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A21453" w14:paraId="35DE7CC2" w14:textId="77777777" w:rsidTr="009A166C">
        <w:trPr>
          <w:trHeight w:val="3061"/>
        </w:trPr>
        <w:tc>
          <w:tcPr>
            <w:tcW w:w="6804" w:type="dxa"/>
          </w:tcPr>
          <w:p w14:paraId="35DE7CBE" w14:textId="47EF1501" w:rsidR="00655B49" w:rsidRPr="00A21453" w:rsidRDefault="00C46199" w:rsidP="00706E32">
            <w:pPr>
              <w:tabs>
                <w:tab w:val="left" w:pos="5655"/>
              </w:tabs>
            </w:pPr>
            <w:bookmarkStart w:id="0" w:name="_GoBack"/>
            <w:bookmarkEnd w:id="0"/>
            <w:r>
              <w:t xml:space="preserve">Se vedlagte </w:t>
            </w:r>
            <w:proofErr w:type="gramStart"/>
            <w:r>
              <w:t>høringsliste</w:t>
            </w:r>
            <w:sdt>
              <w:sdtPr>
                <w:tag w:val="ToActivityContact.Name"/>
                <w:id w:val="10000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ctivityContactJOINEX.Name[@gbs:key='10000']" w:storeItemID="{795BBE9C-9F0A-4B76-BA9C-D9E3308B54CC}"/>
                <w:text/>
              </w:sdtPr>
              <w:sdtEndPr/>
              <w:sdtContent>
                <w:r w:rsidR="00A66C9A">
                  <w:t xml:space="preserve">  </w:t>
                </w:r>
              </w:sdtContent>
            </w:sdt>
            <w:proofErr w:type="gramEnd"/>
          </w:p>
          <w:sdt>
            <w:sdtPr>
              <w:tag w:val="ToActivityContact.Address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4']" w:storeItemID="{795BBE9C-9F0A-4B76-BA9C-D9E3308B54CC}"/>
              <w:text/>
            </w:sdtPr>
            <w:sdtEndPr/>
            <w:sdtContent>
              <w:p w14:paraId="35DE7CBF" w14:textId="11AC2718" w:rsidR="00FA4374" w:rsidRPr="00A21453" w:rsidRDefault="0065187D" w:rsidP="00706E32">
                <w:pPr>
                  <w:tabs>
                    <w:tab w:val="left" w:pos="5655"/>
                  </w:tabs>
                </w:pPr>
                <w:r w:rsidRPr="00A21453">
                  <w:t xml:space="preserve">  </w:t>
                </w:r>
              </w:p>
            </w:sdtContent>
          </w:sdt>
          <w:sdt>
            <w:sdtPr>
              <w:tag w:val="ToActivityContact.Zip"/>
              <w:id w:val="10001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01']" w:storeItemID="{795BBE9C-9F0A-4B76-BA9C-D9E3308B54CC}"/>
              <w:text/>
            </w:sdtPr>
            <w:sdtEndPr/>
            <w:sdtContent>
              <w:p w14:paraId="35DE7CC0" w14:textId="6FD58CF6" w:rsidR="00FA4374" w:rsidRPr="00A21453" w:rsidRDefault="0065187D" w:rsidP="00706E32">
                <w:pPr>
                  <w:tabs>
                    <w:tab w:val="left" w:pos="5655"/>
                  </w:tabs>
                </w:pPr>
                <w:r w:rsidRPr="00A21453">
                  <w:t xml:space="preserve">  </w:t>
                </w:r>
              </w:p>
            </w:sdtContent>
          </w:sdt>
          <w:p w14:paraId="35DE7CC1" w14:textId="77777777" w:rsidR="00C82F20" w:rsidRPr="00A21453" w:rsidRDefault="00C82F20" w:rsidP="00433E37"/>
        </w:tc>
      </w:tr>
    </w:tbl>
    <w:sdt>
      <w:sdtPr>
        <w:tag w:val="Title"/>
        <w:id w:val="10006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6']" w:storeItemID="{795BBE9C-9F0A-4B76-BA9C-D9E3308B54CC}"/>
        <w:text/>
      </w:sdtPr>
      <w:sdtEndPr/>
      <w:sdtContent>
        <w:p w14:paraId="35DE7CC3" w14:textId="46803C92" w:rsidR="00094147" w:rsidRPr="00A21453" w:rsidRDefault="00A21453" w:rsidP="00094147">
          <w:pPr>
            <w:pStyle w:val="DocumentHeading"/>
          </w:pPr>
          <w:r>
            <w:t>Høring over udkast til ny bekendtgørelse om sociale klausuler som betingelse for modtagelse af statstilskud på selvejende uddanne</w:t>
          </w:r>
          <w:r>
            <w:t>l</w:t>
          </w:r>
          <w:r>
            <w:t>sesinstitutioner</w:t>
          </w:r>
        </w:p>
      </w:sdtContent>
    </w:sdt>
    <w:p w14:paraId="35DE7CC4" w14:textId="00B7F540" w:rsidR="006B30A9" w:rsidRDefault="00A21453" w:rsidP="00254D14">
      <w:pPr>
        <w:pStyle w:val="Brdtekst"/>
      </w:pPr>
      <w:r>
        <w:t>Vedlagt fremsendes til høring udkast til ny bekendtgørelse om sociale klausuler for modtagelse af statstilskud på selvejende uddannelsesinstit</w:t>
      </w:r>
      <w:r>
        <w:t>u</w:t>
      </w:r>
      <w:r>
        <w:t>tioner</w:t>
      </w:r>
      <w:r w:rsidR="00C46199">
        <w:t>, som afløser bekendtgørelse nr. 1274 af 4. december 2006</w:t>
      </w:r>
      <w:r>
        <w:t>. B</w:t>
      </w:r>
      <w:r>
        <w:t>e</w:t>
      </w:r>
      <w:r>
        <w:t xml:space="preserve">kendtgørelsen forventes at </w:t>
      </w:r>
      <w:r w:rsidR="007F024E">
        <w:t xml:space="preserve">have virkning </w:t>
      </w:r>
      <w:r w:rsidR="004653BD">
        <w:t>for ydelse af tilskud for finan</w:t>
      </w:r>
      <w:r w:rsidR="004653BD">
        <w:t>s</w:t>
      </w:r>
      <w:r w:rsidR="004653BD">
        <w:t>året</w:t>
      </w:r>
      <w:r>
        <w:t xml:space="preserve"> 2017. </w:t>
      </w:r>
    </w:p>
    <w:p w14:paraId="1AF2BD2C" w14:textId="77777777" w:rsidR="00A21453" w:rsidRDefault="00A21453" w:rsidP="00254D14">
      <w:pPr>
        <w:pStyle w:val="Brdtekst"/>
      </w:pPr>
    </w:p>
    <w:p w14:paraId="7ABC8991" w14:textId="7EB7542D" w:rsidR="00DC4EF6" w:rsidRDefault="00DC4EF6" w:rsidP="00DC4EF6">
      <w:pPr>
        <w:pStyle w:val="Default"/>
      </w:pPr>
      <w:r>
        <w:t>Med det foreslåede udkast vil integrationsydelse, uddannelseshjælp, re</w:t>
      </w:r>
      <w:r>
        <w:t>s</w:t>
      </w:r>
      <w:r>
        <w:t>sourceforløb og jobafklaringsforløb blive omfattet af ordninger</w:t>
      </w:r>
      <w:r w:rsidR="00842A22">
        <w:t>,</w:t>
      </w:r>
      <w:r>
        <w:t xml:space="preserve"> som kan medregnes</w:t>
      </w:r>
      <w:r w:rsidR="00842A22">
        <w:t xml:space="preserve"> i opgørelsen over sociale klausuler i årsrapporten.</w:t>
      </w:r>
    </w:p>
    <w:p w14:paraId="08995DFC" w14:textId="77777777" w:rsidR="00842A22" w:rsidRDefault="00842A22" w:rsidP="00DC4EF6">
      <w:pPr>
        <w:pStyle w:val="Default"/>
      </w:pPr>
    </w:p>
    <w:p w14:paraId="1441A317" w14:textId="62D440A8" w:rsidR="00DC4EF6" w:rsidRDefault="00DC4EF6" w:rsidP="00DC4EF6">
      <w:pPr>
        <w:pStyle w:val="Default"/>
        <w:jc w:val="center"/>
        <w:rPr>
          <w:rFonts w:eastAsia="Times New Roman" w:cs="Times New Roman"/>
          <w:color w:val="auto"/>
          <w:szCs w:val="20"/>
          <w:lang w:eastAsia="da-DK"/>
        </w:rPr>
      </w:pPr>
      <w:r w:rsidRPr="00DC4EF6">
        <w:rPr>
          <w:rFonts w:eastAsia="Times New Roman" w:cs="Times New Roman"/>
          <w:color w:val="auto"/>
          <w:szCs w:val="20"/>
          <w:lang w:eastAsia="da-DK"/>
        </w:rPr>
        <w:t>--- o0o ---</w:t>
      </w:r>
    </w:p>
    <w:p w14:paraId="51EF4F07" w14:textId="77777777" w:rsidR="00DC4EF6" w:rsidRPr="00DC4EF6" w:rsidRDefault="00DC4EF6" w:rsidP="00DC4EF6">
      <w:pPr>
        <w:pStyle w:val="Default"/>
        <w:jc w:val="center"/>
        <w:rPr>
          <w:rFonts w:eastAsia="Times New Roman" w:cs="Times New Roman"/>
          <w:color w:val="auto"/>
          <w:szCs w:val="20"/>
          <w:lang w:eastAsia="da-DK"/>
        </w:rPr>
      </w:pPr>
    </w:p>
    <w:p w14:paraId="7BA406ED" w14:textId="77777777" w:rsidR="00DC4EF6" w:rsidRPr="00DC4EF6" w:rsidRDefault="00DC4EF6" w:rsidP="00DC4EF6">
      <w:pPr>
        <w:pStyle w:val="Default"/>
        <w:rPr>
          <w:rFonts w:eastAsia="Times New Roman" w:cs="Times New Roman"/>
          <w:color w:val="auto"/>
          <w:szCs w:val="20"/>
          <w:lang w:eastAsia="da-DK"/>
        </w:rPr>
      </w:pPr>
    </w:p>
    <w:p w14:paraId="5347DC6F" w14:textId="737AD848" w:rsidR="00DC4EF6" w:rsidRPr="00842A22" w:rsidRDefault="00DC4EF6" w:rsidP="00DC4EF6">
      <w:pPr>
        <w:pStyle w:val="Default"/>
        <w:rPr>
          <w:rFonts w:eastAsia="Times New Roman" w:cs="Times New Roman"/>
          <w:b/>
          <w:color w:val="auto"/>
          <w:szCs w:val="20"/>
          <w:lang w:eastAsia="da-DK"/>
        </w:rPr>
      </w:pPr>
      <w:r w:rsidRPr="00DC4EF6">
        <w:rPr>
          <w:rFonts w:eastAsia="Times New Roman" w:cs="Times New Roman"/>
          <w:color w:val="auto"/>
          <w:szCs w:val="20"/>
          <w:lang w:eastAsia="da-DK"/>
        </w:rPr>
        <w:t>Styrelsen for Undervisning og Kvalit</w:t>
      </w:r>
      <w:r>
        <w:rPr>
          <w:rFonts w:eastAsia="Times New Roman" w:cs="Times New Roman"/>
          <w:color w:val="auto"/>
          <w:szCs w:val="20"/>
          <w:lang w:eastAsia="da-DK"/>
        </w:rPr>
        <w:t>et anmoder om at modtage event</w:t>
      </w:r>
      <w:r>
        <w:rPr>
          <w:rFonts w:eastAsia="Times New Roman" w:cs="Times New Roman"/>
          <w:color w:val="auto"/>
          <w:szCs w:val="20"/>
          <w:lang w:eastAsia="da-DK"/>
        </w:rPr>
        <w:t>u</w:t>
      </w:r>
      <w:r w:rsidRPr="00DC4EF6">
        <w:rPr>
          <w:rFonts w:eastAsia="Times New Roman" w:cs="Times New Roman"/>
          <w:color w:val="auto"/>
          <w:szCs w:val="20"/>
          <w:lang w:eastAsia="da-DK"/>
        </w:rPr>
        <w:t xml:space="preserve">elle bemærkninger til udkastet til bekendtgørelsen </w:t>
      </w:r>
      <w:r w:rsidR="00174337">
        <w:rPr>
          <w:rFonts w:eastAsia="Times New Roman" w:cs="Times New Roman"/>
          <w:b/>
          <w:color w:val="auto"/>
          <w:szCs w:val="20"/>
          <w:lang w:eastAsia="da-DK"/>
        </w:rPr>
        <w:t>senest onsdag</w:t>
      </w:r>
      <w:r w:rsidR="00C46199">
        <w:rPr>
          <w:rFonts w:eastAsia="Times New Roman" w:cs="Times New Roman"/>
          <w:b/>
          <w:color w:val="auto"/>
          <w:szCs w:val="20"/>
          <w:lang w:eastAsia="da-DK"/>
        </w:rPr>
        <w:t xml:space="preserve"> den </w:t>
      </w:r>
      <w:r w:rsidR="00174337">
        <w:rPr>
          <w:rFonts w:eastAsia="Times New Roman" w:cs="Times New Roman"/>
          <w:b/>
          <w:color w:val="auto"/>
          <w:szCs w:val="20"/>
          <w:lang w:eastAsia="da-DK"/>
        </w:rPr>
        <w:t>21</w:t>
      </w:r>
      <w:r w:rsidR="00C46199">
        <w:rPr>
          <w:rFonts w:eastAsia="Times New Roman" w:cs="Times New Roman"/>
          <w:b/>
          <w:color w:val="auto"/>
          <w:szCs w:val="20"/>
          <w:lang w:eastAsia="da-DK"/>
        </w:rPr>
        <w:t>. juni</w:t>
      </w:r>
      <w:r w:rsidR="00174337">
        <w:rPr>
          <w:rFonts w:eastAsia="Times New Roman" w:cs="Times New Roman"/>
          <w:b/>
          <w:color w:val="auto"/>
          <w:szCs w:val="20"/>
          <w:lang w:eastAsia="da-DK"/>
        </w:rPr>
        <w:t xml:space="preserve"> 2017</w:t>
      </w:r>
      <w:r w:rsidRPr="00842A22">
        <w:rPr>
          <w:rFonts w:eastAsia="Times New Roman" w:cs="Times New Roman"/>
          <w:b/>
          <w:color w:val="auto"/>
          <w:szCs w:val="20"/>
          <w:lang w:eastAsia="da-DK"/>
        </w:rPr>
        <w:t xml:space="preserve">. </w:t>
      </w:r>
    </w:p>
    <w:p w14:paraId="5EAAAD21" w14:textId="77777777" w:rsidR="00DC4EF6" w:rsidRDefault="00DC4EF6" w:rsidP="00DC4EF6">
      <w:pPr>
        <w:pStyle w:val="Default"/>
        <w:rPr>
          <w:rFonts w:eastAsia="Times New Roman" w:cs="Times New Roman"/>
          <w:color w:val="auto"/>
          <w:szCs w:val="20"/>
          <w:lang w:eastAsia="da-DK"/>
        </w:rPr>
      </w:pPr>
    </w:p>
    <w:p w14:paraId="06E06565" w14:textId="25CC636A" w:rsidR="00DC4EF6" w:rsidRPr="00DC4EF6" w:rsidRDefault="00DC4EF6" w:rsidP="00DC4EF6">
      <w:pPr>
        <w:pStyle w:val="Default"/>
        <w:rPr>
          <w:rFonts w:eastAsia="Times New Roman" w:cs="Times New Roman"/>
          <w:color w:val="auto"/>
          <w:szCs w:val="20"/>
          <w:lang w:eastAsia="da-DK"/>
        </w:rPr>
      </w:pPr>
      <w:r w:rsidRPr="00DC4EF6">
        <w:rPr>
          <w:rFonts w:eastAsia="Times New Roman" w:cs="Times New Roman"/>
          <w:color w:val="auto"/>
          <w:szCs w:val="20"/>
          <w:lang w:eastAsia="da-DK"/>
        </w:rPr>
        <w:t xml:space="preserve">Høringssvar bedes sendt pr. e-mail til: </w:t>
      </w:r>
      <w:r>
        <w:rPr>
          <w:rFonts w:eastAsia="Times New Roman" w:cs="Times New Roman"/>
          <w:color w:val="auto"/>
          <w:szCs w:val="20"/>
          <w:lang w:eastAsia="da-DK"/>
        </w:rPr>
        <w:t>Helle</w:t>
      </w:r>
      <w:proofErr w:type="gramStart"/>
      <w:r>
        <w:rPr>
          <w:rFonts w:eastAsia="Times New Roman" w:cs="Times New Roman"/>
          <w:color w:val="auto"/>
          <w:szCs w:val="20"/>
          <w:lang w:eastAsia="da-DK"/>
        </w:rPr>
        <w:t>.Torland</w:t>
      </w:r>
      <w:proofErr w:type="gramEnd"/>
      <w:r w:rsidRPr="00DC4EF6">
        <w:rPr>
          <w:rFonts w:eastAsia="Times New Roman" w:cs="Times New Roman"/>
          <w:color w:val="auto"/>
          <w:szCs w:val="20"/>
          <w:lang w:eastAsia="da-DK"/>
        </w:rPr>
        <w:t xml:space="preserve">@stukuvm.dk </w:t>
      </w:r>
    </w:p>
    <w:p w14:paraId="54C0AE91" w14:textId="77777777" w:rsidR="00DC4EF6" w:rsidRDefault="00DC4EF6" w:rsidP="00DC4EF6">
      <w:pPr>
        <w:pStyle w:val="Default"/>
        <w:rPr>
          <w:rFonts w:eastAsia="Times New Roman" w:cs="Times New Roman"/>
          <w:color w:val="auto"/>
          <w:szCs w:val="20"/>
          <w:lang w:eastAsia="da-DK"/>
        </w:rPr>
      </w:pPr>
    </w:p>
    <w:p w14:paraId="699E89B6" w14:textId="282F6BE5" w:rsidR="00DC4EF6" w:rsidRPr="00DC4EF6" w:rsidRDefault="00DC4EF6" w:rsidP="00DC4EF6">
      <w:pPr>
        <w:pStyle w:val="Default"/>
        <w:rPr>
          <w:rFonts w:eastAsia="Times New Roman" w:cs="Times New Roman"/>
          <w:color w:val="auto"/>
          <w:szCs w:val="20"/>
          <w:lang w:eastAsia="da-DK"/>
        </w:rPr>
      </w:pPr>
      <w:r w:rsidRPr="00DC4EF6">
        <w:rPr>
          <w:rFonts w:eastAsia="Times New Roman" w:cs="Times New Roman"/>
          <w:color w:val="auto"/>
          <w:szCs w:val="20"/>
          <w:lang w:eastAsia="da-DK"/>
        </w:rPr>
        <w:t xml:space="preserve">I emnefeltet bedes angivet: </w:t>
      </w:r>
      <w:r w:rsidRPr="00842A22">
        <w:rPr>
          <w:rFonts w:eastAsia="Times New Roman" w:cs="Times New Roman"/>
          <w:b/>
          <w:color w:val="auto"/>
          <w:szCs w:val="20"/>
          <w:lang w:eastAsia="da-DK"/>
        </w:rPr>
        <w:t>Høringssvar – Sociale klausuler</w:t>
      </w:r>
    </w:p>
    <w:p w14:paraId="7EF5D9DF" w14:textId="77777777" w:rsidR="00DC4EF6" w:rsidRDefault="00DC4EF6" w:rsidP="00DC4EF6">
      <w:pPr>
        <w:pStyle w:val="Brdtekst"/>
      </w:pPr>
    </w:p>
    <w:p w14:paraId="339DD3C9" w14:textId="021609E6" w:rsidR="00A21453" w:rsidRPr="00DC4EF6" w:rsidRDefault="00DC4EF6" w:rsidP="00DC4EF6">
      <w:pPr>
        <w:pStyle w:val="Brdtekst"/>
      </w:pPr>
      <w:r w:rsidRPr="00DC4EF6">
        <w:t>Eventuelle spørgsmål kan rettes til undertegnede.</w:t>
      </w:r>
    </w:p>
    <w:p w14:paraId="35DE7CC6" w14:textId="77777777" w:rsidR="00094ABD" w:rsidRPr="00A21453" w:rsidRDefault="00094ABD" w:rsidP="00655B49"/>
    <w:p w14:paraId="35DE7CC7" w14:textId="77777777" w:rsidR="00E75955" w:rsidRPr="00A21453" w:rsidRDefault="00E75955" w:rsidP="00E75955"/>
    <w:p w14:paraId="35DE7CC8" w14:textId="25110259" w:rsidR="00E75955" w:rsidRPr="00A21453" w:rsidRDefault="00A21453" w:rsidP="00E75955">
      <w:pPr>
        <w:keepNext/>
        <w:keepLines/>
      </w:pPr>
      <w:bookmarkStart w:id="1" w:name="SD_LAN_BestRegards"/>
      <w:r w:rsidRPr="00A21453">
        <w:t>Med venlig hilsen</w:t>
      </w:r>
      <w:bookmarkEnd w:id="1"/>
    </w:p>
    <w:p w14:paraId="35DE7CC9" w14:textId="77777777" w:rsidR="00E75955" w:rsidRPr="00A21453" w:rsidRDefault="00E75955" w:rsidP="00E75955">
      <w:pPr>
        <w:keepNext/>
        <w:keepLines/>
      </w:pPr>
    </w:p>
    <w:p w14:paraId="35DE7CCA" w14:textId="77777777" w:rsidR="00E75955" w:rsidRPr="00A21453" w:rsidRDefault="00E75955" w:rsidP="00E75955">
      <w:pPr>
        <w:keepNext/>
        <w:keepLines/>
      </w:pPr>
    </w:p>
    <w:p w14:paraId="35DE7CCB" w14:textId="1B0A2E73" w:rsidR="00E75955" w:rsidRPr="00A21453" w:rsidRDefault="00A21453" w:rsidP="00E75955">
      <w:pPr>
        <w:keepNext/>
        <w:keepLines/>
      </w:pPr>
      <w:bookmarkStart w:id="2" w:name="SD_USR_Name"/>
      <w:bookmarkStart w:id="3" w:name="HIF_SD_USR_Name"/>
      <w:r w:rsidRPr="00A21453">
        <w:t>Helle Torland</w:t>
      </w:r>
      <w:bookmarkEnd w:id="2"/>
    </w:p>
    <w:p w14:paraId="35DE7CCC" w14:textId="074E9EA0" w:rsidR="00E75955" w:rsidRPr="00A21453" w:rsidRDefault="00A21453" w:rsidP="00E75955">
      <w:pPr>
        <w:keepNext/>
        <w:keepLines/>
      </w:pPr>
      <w:bookmarkStart w:id="4" w:name="SD_USR_Title"/>
      <w:bookmarkStart w:id="5" w:name="HIF_SD_USR_Title"/>
      <w:bookmarkEnd w:id="3"/>
      <w:r w:rsidRPr="00A21453">
        <w:t>Fuldmægtig</w:t>
      </w:r>
      <w:bookmarkEnd w:id="4"/>
    </w:p>
    <w:p w14:paraId="35DE7CCD" w14:textId="1356A32E" w:rsidR="00E75955" w:rsidRPr="00A21453" w:rsidRDefault="00A21453" w:rsidP="00E75955">
      <w:pPr>
        <w:keepNext/>
        <w:keepLines/>
        <w:tabs>
          <w:tab w:val="left" w:pos="4245"/>
        </w:tabs>
      </w:pPr>
      <w:bookmarkStart w:id="6" w:name="SD_LAN_DirectPhone"/>
      <w:bookmarkStart w:id="7" w:name="HIF_SD_USR_DirectPhone"/>
      <w:bookmarkEnd w:id="5"/>
      <w:r w:rsidRPr="00A21453">
        <w:t>Direkte tlf.</w:t>
      </w:r>
      <w:bookmarkEnd w:id="6"/>
      <w:r w:rsidR="00E75955" w:rsidRPr="00A21453">
        <w:t xml:space="preserve"> </w:t>
      </w:r>
      <w:bookmarkStart w:id="8" w:name="SD_USR_DirectPhone"/>
      <w:r w:rsidRPr="00A21453">
        <w:t>+45 33 92 53 53</w:t>
      </w:r>
      <w:bookmarkEnd w:id="8"/>
    </w:p>
    <w:p w14:paraId="35DE7CCE" w14:textId="1CF9AC48" w:rsidR="00DA611F" w:rsidRPr="00A21453" w:rsidRDefault="00A21453" w:rsidP="00E75955">
      <w:bookmarkStart w:id="9" w:name="SD_USR_Email"/>
      <w:bookmarkEnd w:id="7"/>
      <w:r w:rsidRPr="00A21453">
        <w:t>Helle</w:t>
      </w:r>
      <w:proofErr w:type="gramStart"/>
      <w:r w:rsidRPr="00A21453">
        <w:t>.Torland</w:t>
      </w:r>
      <w:proofErr w:type="gramEnd"/>
      <w:r w:rsidRPr="00A21453">
        <w:t>@stukuvm.dk</w:t>
      </w:r>
      <w:bookmarkEnd w:id="9"/>
    </w:p>
    <w:sectPr w:rsidR="00DA611F" w:rsidRPr="00A21453" w:rsidSect="005B1401">
      <w:footerReference w:type="default" r:id="rId9"/>
      <w:headerReference w:type="first" r:id="rId10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87FD3" w14:textId="77777777" w:rsidR="00414C10" w:rsidRDefault="00414C10" w:rsidP="009E4B94">
      <w:pPr>
        <w:spacing w:line="240" w:lineRule="auto"/>
      </w:pPr>
      <w:r>
        <w:separator/>
      </w:r>
    </w:p>
  </w:endnote>
  <w:endnote w:type="continuationSeparator" w:id="0">
    <w:p w14:paraId="784B6D10" w14:textId="77777777" w:rsidR="00414C10" w:rsidRDefault="00414C1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E7CD6" w14:textId="77777777"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E7CDF" wp14:editId="35DE7CE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DE7CE3" w14:textId="77777777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D3F4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35DE7CE3" w14:textId="77777777"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D3F4D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08D75" w14:textId="77777777" w:rsidR="00414C10" w:rsidRDefault="00414C10" w:rsidP="009E4B94">
      <w:pPr>
        <w:spacing w:line="240" w:lineRule="auto"/>
      </w:pPr>
      <w:r>
        <w:separator/>
      </w:r>
    </w:p>
  </w:footnote>
  <w:footnote w:type="continuationSeparator" w:id="0">
    <w:p w14:paraId="220CB95D" w14:textId="77777777" w:rsidR="00414C10" w:rsidRDefault="00414C1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E7CD7" w14:textId="5AA4441B" w:rsidR="008B099B" w:rsidRDefault="00A21453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 wp14:anchorId="24E2E9BE" wp14:editId="6EF485D9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E7CD8" w14:textId="77777777" w:rsidR="008B099B" w:rsidRDefault="008B099B" w:rsidP="00DD1936">
    <w:pPr>
      <w:pStyle w:val="Sidehoved"/>
    </w:pPr>
  </w:p>
  <w:p w14:paraId="35DE7CD9" w14:textId="77777777" w:rsidR="008B099B" w:rsidRDefault="008B099B" w:rsidP="00DD1936">
    <w:pPr>
      <w:pStyle w:val="Sidehoved"/>
    </w:pPr>
  </w:p>
  <w:p w14:paraId="35DE7CDA" w14:textId="77777777" w:rsidR="008B099B" w:rsidRDefault="008B099B" w:rsidP="00DD1936">
    <w:pPr>
      <w:pStyle w:val="Sidehoved"/>
    </w:pPr>
  </w:p>
  <w:p w14:paraId="35DE7CDB" w14:textId="77777777" w:rsidR="008B099B" w:rsidRDefault="008B099B" w:rsidP="00DD1936">
    <w:pPr>
      <w:pStyle w:val="Sidehoved"/>
    </w:pPr>
  </w:p>
  <w:p w14:paraId="35DE7CDC" w14:textId="77777777" w:rsidR="008B099B" w:rsidRDefault="008B099B" w:rsidP="00DD1936">
    <w:pPr>
      <w:pStyle w:val="Sidehoved"/>
    </w:pPr>
  </w:p>
  <w:p w14:paraId="35DE7CDD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E7CE1" wp14:editId="35DE7CE2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14:paraId="35DE7CEA" w14:textId="77777777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35DE7CE4" w14:textId="71857287" w:rsidR="00244D70" w:rsidRPr="00A21453" w:rsidRDefault="00A21453" w:rsidP="00244D70">
                                <w:pPr>
                                  <w:pStyle w:val="Template-Department"/>
                                </w:pPr>
                                <w:bookmarkStart w:id="10" w:name="SD_OFF_Myndighed"/>
                                <w:bookmarkStart w:id="11" w:name="HIF_SD_OFF_Myndighed"/>
                                <w:r w:rsidRPr="00A21453">
                                  <w:t>Styrelsen for Undervisning og Kvalitet</w:t>
                                </w:r>
                                <w:bookmarkEnd w:id="10"/>
                              </w:p>
                              <w:p w14:paraId="6BB66B6B" w14:textId="77777777" w:rsidR="00A21453" w:rsidRDefault="00A21453" w:rsidP="00244D70">
                                <w:pPr>
                                  <w:pStyle w:val="Template-Adresse"/>
                                </w:pPr>
                                <w:bookmarkStart w:id="12" w:name="SD_OFF_Address"/>
                                <w:bookmarkEnd w:id="11"/>
                                <w:r>
                                  <w:t>Frederiksholms Kanal 26</w:t>
                                </w:r>
                              </w:p>
                              <w:p w14:paraId="35DE7CE5" w14:textId="5043C6F4" w:rsidR="00244D70" w:rsidRPr="0073534F" w:rsidRDefault="00A21453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2"/>
                              </w:p>
                              <w:p w14:paraId="35DE7CE6" w14:textId="53346BCF" w:rsidR="00244D70" w:rsidRPr="00A21453" w:rsidRDefault="00A21453" w:rsidP="00244D70">
                                <w:pPr>
                                  <w:pStyle w:val="Template-Adresse"/>
                                </w:pPr>
                                <w:bookmarkStart w:id="13" w:name="SD_LAN_Phone"/>
                                <w:bookmarkStart w:id="14" w:name="HIF_SD_OFF_Phone"/>
                                <w:r w:rsidRPr="00A21453">
                                  <w:t>Tlf. nr.</w:t>
                                </w:r>
                                <w:bookmarkEnd w:id="13"/>
                                <w:r w:rsidR="00A7754A" w:rsidRPr="00A21453">
                                  <w:t>:</w:t>
                                </w:r>
                                <w:r w:rsidR="00094147" w:rsidRPr="00A21453">
                                  <w:t xml:space="preserve"> </w:t>
                                </w:r>
                                <w:bookmarkStart w:id="15" w:name="SD_OFF_Phone"/>
                                <w:r w:rsidRPr="00A21453">
                                  <w:t>33 92 50 00</w:t>
                                </w:r>
                                <w:bookmarkEnd w:id="15"/>
                              </w:p>
                              <w:p w14:paraId="35DE7CE7" w14:textId="1D18D6FE" w:rsidR="00094147" w:rsidRPr="0073534F" w:rsidRDefault="00A21453" w:rsidP="00244D70">
                                <w:pPr>
                                  <w:pStyle w:val="Template-Adresse"/>
                                </w:pPr>
                                <w:bookmarkStart w:id="16" w:name="SD_LAN_Email"/>
                                <w:bookmarkStart w:id="17" w:name="HIF_SD_OFF_Fax"/>
                                <w:bookmarkEnd w:id="14"/>
                                <w:r>
                                  <w:t>E-mail</w:t>
                                </w:r>
                                <w:bookmarkEnd w:id="16"/>
                                <w:r w:rsidR="00A7754A" w:rsidRPr="0073534F">
                                  <w:t>:</w:t>
                                </w:r>
                                <w:r w:rsidR="00094147" w:rsidRPr="0073534F">
                                  <w:t xml:space="preserve"> </w:t>
                                </w:r>
                                <w:bookmarkStart w:id="18" w:name="SD_OFF_Email"/>
                                <w:r>
                                  <w:t>stuk@stukuvm.dk</w:t>
                                </w:r>
                                <w:bookmarkEnd w:id="18"/>
                              </w:p>
                              <w:p w14:paraId="35DE7CE8" w14:textId="5F9CE251" w:rsidR="00244D70" w:rsidRPr="00A21453" w:rsidRDefault="00A21453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9" w:name="SD_OFF_Web"/>
                                <w:bookmarkStart w:id="20" w:name="HIF_SD_OFF_Web"/>
                                <w:bookmarkEnd w:id="17"/>
                                <w:r w:rsidRPr="00A21453">
                                  <w:rPr>
                                    <w:lang w:val="en-GB"/>
                                  </w:rPr>
                                  <w:t>www.stukuvm.dk</w:t>
                                </w:r>
                                <w:bookmarkEnd w:id="19"/>
                              </w:p>
                              <w:p w14:paraId="35DE7CE9" w14:textId="20A31552" w:rsidR="00094147" w:rsidRPr="005816A6" w:rsidRDefault="00A21453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21" w:name="SD_LAN_CVR"/>
                                <w:bookmarkEnd w:id="20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21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22" w:name="SD_OFF_CVR"/>
                                <w:r>
                                  <w:rPr>
                                    <w:lang w:val="en-GB"/>
                                  </w:rPr>
                                  <w:t>29634750</w:t>
                                </w:r>
                                <w:bookmarkEnd w:id="22"/>
                              </w:p>
                            </w:tc>
                          </w:tr>
                          <w:tr w:rsidR="00C4385E" w:rsidRPr="001E268F" w14:paraId="35DE7CED" w14:textId="77777777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14:paraId="35DE7CEB" w14:textId="6289F9A6" w:rsidR="00C4385E" w:rsidRPr="005816A6" w:rsidRDefault="0099101C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3" w:name="SD_FLD_DocumentDate"/>
                                <w:r>
                                  <w:t>2. juni</w:t>
                                </w:r>
                                <w:r w:rsidR="00A21453">
                                  <w:t xml:space="preserve"> 2017</w:t>
                                </w:r>
                                <w:bookmarkEnd w:id="23"/>
                              </w:p>
                              <w:p w14:paraId="35DE7CEC" w14:textId="7BF33E04" w:rsidR="00C4385E" w:rsidRPr="005B7858" w:rsidRDefault="00A21453" w:rsidP="005B7858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4" w:name="SD_LAN_CaseNo"/>
                                <w:bookmarkStart w:id="25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24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5"/>
                                    <w:placeholder>
                                      <w:docPart w:val="6F6B084FD5024EB09266A1B2DFFB68DE"/>
                                    </w:placeholder>
      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65187D">
                                      <w:t>17/05520</w:t>
                                    </w:r>
                                  </w:sdtContent>
                                </w:sdt>
                                <w:bookmarkEnd w:id="25"/>
                              </w:p>
                            </w:tc>
                          </w:tr>
                        </w:tbl>
                        <w:p w14:paraId="35DE7CEE" w14:textId="77777777"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14:paraId="35DE7CEA" w14:textId="77777777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35DE7CE4" w14:textId="71857287" w:rsidR="00244D70" w:rsidRPr="00A21453" w:rsidRDefault="00A21453" w:rsidP="00244D70">
                          <w:pPr>
                            <w:pStyle w:val="Template-Department"/>
                          </w:pPr>
                          <w:bookmarkStart w:id="26" w:name="SD_OFF_Myndighed"/>
                          <w:bookmarkStart w:id="27" w:name="HIF_SD_OFF_Myndighed"/>
                          <w:r w:rsidRPr="00A21453">
                            <w:t>Styrelsen for Undervisning og Kvalitet</w:t>
                          </w:r>
                          <w:bookmarkEnd w:id="26"/>
                        </w:p>
                        <w:p w14:paraId="6BB66B6B" w14:textId="77777777" w:rsidR="00A21453" w:rsidRDefault="00A21453" w:rsidP="00244D70">
                          <w:pPr>
                            <w:pStyle w:val="Template-Adresse"/>
                          </w:pPr>
                          <w:bookmarkStart w:id="28" w:name="SD_OFF_Address"/>
                          <w:bookmarkEnd w:id="27"/>
                          <w:r>
                            <w:t>Frederiksholms Kanal 26</w:t>
                          </w:r>
                        </w:p>
                        <w:p w14:paraId="35DE7CE5" w14:textId="5043C6F4" w:rsidR="00244D70" w:rsidRPr="0073534F" w:rsidRDefault="00A21453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8"/>
                        </w:p>
                        <w:p w14:paraId="35DE7CE6" w14:textId="53346BCF" w:rsidR="00244D70" w:rsidRPr="00A21453" w:rsidRDefault="00A21453" w:rsidP="00244D70">
                          <w:pPr>
                            <w:pStyle w:val="Template-Adresse"/>
                          </w:pPr>
                          <w:bookmarkStart w:id="29" w:name="SD_LAN_Phone"/>
                          <w:bookmarkStart w:id="30" w:name="HIF_SD_OFF_Phone"/>
                          <w:r w:rsidRPr="00A21453">
                            <w:t>Tlf. nr.</w:t>
                          </w:r>
                          <w:bookmarkEnd w:id="29"/>
                          <w:r w:rsidR="00A7754A" w:rsidRPr="00A21453">
                            <w:t>:</w:t>
                          </w:r>
                          <w:r w:rsidR="00094147" w:rsidRPr="00A21453">
                            <w:t xml:space="preserve"> </w:t>
                          </w:r>
                          <w:bookmarkStart w:id="31" w:name="SD_OFF_Phone"/>
                          <w:r w:rsidRPr="00A21453">
                            <w:t>33 92 50 00</w:t>
                          </w:r>
                          <w:bookmarkEnd w:id="31"/>
                        </w:p>
                        <w:p w14:paraId="35DE7CE7" w14:textId="1D18D6FE" w:rsidR="00094147" w:rsidRPr="0073534F" w:rsidRDefault="00A21453" w:rsidP="00244D70">
                          <w:pPr>
                            <w:pStyle w:val="Template-Adresse"/>
                          </w:pPr>
                          <w:bookmarkStart w:id="32" w:name="SD_LAN_Email"/>
                          <w:bookmarkStart w:id="33" w:name="HIF_SD_OFF_Fax"/>
                          <w:bookmarkEnd w:id="30"/>
                          <w:r>
                            <w:t>E-mail</w:t>
                          </w:r>
                          <w:bookmarkEnd w:id="32"/>
                          <w:r w:rsidR="00A7754A" w:rsidRPr="0073534F">
                            <w:t>:</w:t>
                          </w:r>
                          <w:r w:rsidR="00094147" w:rsidRPr="0073534F">
                            <w:t xml:space="preserve"> </w:t>
                          </w:r>
                          <w:bookmarkStart w:id="34" w:name="SD_OFF_Email"/>
                          <w:r>
                            <w:t>stuk@stukuvm.dk</w:t>
                          </w:r>
                          <w:bookmarkEnd w:id="34"/>
                        </w:p>
                        <w:p w14:paraId="35DE7CE8" w14:textId="5F9CE251" w:rsidR="00244D70" w:rsidRPr="00A21453" w:rsidRDefault="00A21453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5" w:name="SD_OFF_Web"/>
                          <w:bookmarkStart w:id="36" w:name="HIF_SD_OFF_Web"/>
                          <w:bookmarkEnd w:id="33"/>
                          <w:r w:rsidRPr="00A21453">
                            <w:rPr>
                              <w:lang w:val="en-GB"/>
                            </w:rPr>
                            <w:t>www.stukuvm.dk</w:t>
                          </w:r>
                          <w:bookmarkEnd w:id="35"/>
                        </w:p>
                        <w:p w14:paraId="35DE7CE9" w14:textId="20A31552" w:rsidR="00094147" w:rsidRPr="005816A6" w:rsidRDefault="00A21453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7" w:name="SD_LAN_CVR"/>
                          <w:bookmarkEnd w:id="36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37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38" w:name="SD_OFF_CVR"/>
                          <w:r>
                            <w:rPr>
                              <w:lang w:val="en-GB"/>
                            </w:rPr>
                            <w:t>29634750</w:t>
                          </w:r>
                          <w:bookmarkEnd w:id="38"/>
                        </w:p>
                      </w:tc>
                    </w:tr>
                    <w:tr w:rsidR="00C4385E" w:rsidRPr="001E268F" w14:paraId="35DE7CED" w14:textId="77777777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14:paraId="35DE7CEB" w14:textId="6289F9A6" w:rsidR="00C4385E" w:rsidRPr="005816A6" w:rsidRDefault="0099101C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9" w:name="SD_FLD_DocumentDate"/>
                          <w:r>
                            <w:t>2. juni</w:t>
                          </w:r>
                          <w:r w:rsidR="00A21453">
                            <w:t xml:space="preserve"> 2017</w:t>
                          </w:r>
                          <w:bookmarkEnd w:id="39"/>
                        </w:p>
                        <w:p w14:paraId="35DE7CEC" w14:textId="7BF33E04" w:rsidR="00C4385E" w:rsidRPr="005B7858" w:rsidRDefault="00A21453" w:rsidP="005B7858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40" w:name="SD_LAN_CaseNo"/>
                          <w:bookmarkStart w:id="41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40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5"/>
                              <w:placeholder>
                                <w:docPart w:val="6F6B084FD5024EB09266A1B2DFFB68DE"/>
                              </w:placeholder>
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<w:text/>
                            </w:sdtPr>
                            <w:sdtEndPr/>
                            <w:sdtContent>
                              <w:r w:rsidR="0065187D">
                                <w:t>17/05520</w:t>
                              </w:r>
                            </w:sdtContent>
                          </w:sdt>
                          <w:bookmarkEnd w:id="41"/>
                        </w:p>
                      </w:tc>
                    </w:tr>
                  </w:tbl>
                  <w:p w14:paraId="35DE7CEE" w14:textId="77777777"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9A2EF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B05CC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844E5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2EE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EA29D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685E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6A3A6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A8C0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2CF7"/>
    <w:rsid w:val="00075C5B"/>
    <w:rsid w:val="00094147"/>
    <w:rsid w:val="00094ABD"/>
    <w:rsid w:val="00096B2C"/>
    <w:rsid w:val="000A5604"/>
    <w:rsid w:val="0013244F"/>
    <w:rsid w:val="00160EF4"/>
    <w:rsid w:val="00174337"/>
    <w:rsid w:val="00182651"/>
    <w:rsid w:val="00187006"/>
    <w:rsid w:val="001A26A2"/>
    <w:rsid w:val="001B77C0"/>
    <w:rsid w:val="001E268F"/>
    <w:rsid w:val="001E4ED8"/>
    <w:rsid w:val="001F6E23"/>
    <w:rsid w:val="0024207E"/>
    <w:rsid w:val="00244D70"/>
    <w:rsid w:val="00254D14"/>
    <w:rsid w:val="00277AED"/>
    <w:rsid w:val="002C0E2C"/>
    <w:rsid w:val="002C1590"/>
    <w:rsid w:val="002C4215"/>
    <w:rsid w:val="002D5562"/>
    <w:rsid w:val="002E74A4"/>
    <w:rsid w:val="00367D01"/>
    <w:rsid w:val="003B35B0"/>
    <w:rsid w:val="003B58D4"/>
    <w:rsid w:val="003C4F9F"/>
    <w:rsid w:val="003C60F1"/>
    <w:rsid w:val="003C6501"/>
    <w:rsid w:val="00414C10"/>
    <w:rsid w:val="00415D24"/>
    <w:rsid w:val="00416506"/>
    <w:rsid w:val="00424709"/>
    <w:rsid w:val="00424AD9"/>
    <w:rsid w:val="00433E37"/>
    <w:rsid w:val="00452F37"/>
    <w:rsid w:val="004653BD"/>
    <w:rsid w:val="0047052B"/>
    <w:rsid w:val="00482ACD"/>
    <w:rsid w:val="0049339A"/>
    <w:rsid w:val="004A33C2"/>
    <w:rsid w:val="004B0E83"/>
    <w:rsid w:val="004C01B2"/>
    <w:rsid w:val="004E4C24"/>
    <w:rsid w:val="004F2E1F"/>
    <w:rsid w:val="005178A7"/>
    <w:rsid w:val="00526B3F"/>
    <w:rsid w:val="00537F6C"/>
    <w:rsid w:val="00554B57"/>
    <w:rsid w:val="00557FEA"/>
    <w:rsid w:val="0056135B"/>
    <w:rsid w:val="005816A6"/>
    <w:rsid w:val="00581CAB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12F35"/>
    <w:rsid w:val="0063476B"/>
    <w:rsid w:val="0065187D"/>
    <w:rsid w:val="00655B49"/>
    <w:rsid w:val="00681D83"/>
    <w:rsid w:val="006900C2"/>
    <w:rsid w:val="006B007B"/>
    <w:rsid w:val="006B1AA2"/>
    <w:rsid w:val="006B30A9"/>
    <w:rsid w:val="006F5BD7"/>
    <w:rsid w:val="0070267E"/>
    <w:rsid w:val="00706E32"/>
    <w:rsid w:val="0072520A"/>
    <w:rsid w:val="0073534F"/>
    <w:rsid w:val="007546AF"/>
    <w:rsid w:val="00765934"/>
    <w:rsid w:val="00780CEF"/>
    <w:rsid w:val="007E373C"/>
    <w:rsid w:val="007F024E"/>
    <w:rsid w:val="00812E9F"/>
    <w:rsid w:val="0083684B"/>
    <w:rsid w:val="00842A22"/>
    <w:rsid w:val="00852DC9"/>
    <w:rsid w:val="00892D08"/>
    <w:rsid w:val="00893791"/>
    <w:rsid w:val="008B099B"/>
    <w:rsid w:val="008E5A6D"/>
    <w:rsid w:val="008F32DF"/>
    <w:rsid w:val="008F3540"/>
    <w:rsid w:val="008F4D20"/>
    <w:rsid w:val="0094335C"/>
    <w:rsid w:val="0094757D"/>
    <w:rsid w:val="00951B25"/>
    <w:rsid w:val="009737E4"/>
    <w:rsid w:val="00983B74"/>
    <w:rsid w:val="00990263"/>
    <w:rsid w:val="0099101C"/>
    <w:rsid w:val="009A166C"/>
    <w:rsid w:val="009A4CCC"/>
    <w:rsid w:val="009E4B94"/>
    <w:rsid w:val="00A10EC4"/>
    <w:rsid w:val="00A21453"/>
    <w:rsid w:val="00A55438"/>
    <w:rsid w:val="00A66C9A"/>
    <w:rsid w:val="00A7754A"/>
    <w:rsid w:val="00A833FC"/>
    <w:rsid w:val="00A9096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56D0"/>
    <w:rsid w:val="00B82568"/>
    <w:rsid w:val="00B8474C"/>
    <w:rsid w:val="00BB4255"/>
    <w:rsid w:val="00BD04A2"/>
    <w:rsid w:val="00C357EF"/>
    <w:rsid w:val="00C4385E"/>
    <w:rsid w:val="00C43961"/>
    <w:rsid w:val="00C46199"/>
    <w:rsid w:val="00C57FC6"/>
    <w:rsid w:val="00C673DE"/>
    <w:rsid w:val="00C82F20"/>
    <w:rsid w:val="00C90537"/>
    <w:rsid w:val="00CC6322"/>
    <w:rsid w:val="00CD24FB"/>
    <w:rsid w:val="00CD3F4D"/>
    <w:rsid w:val="00CF635D"/>
    <w:rsid w:val="00D019DF"/>
    <w:rsid w:val="00D27D0E"/>
    <w:rsid w:val="00D3752F"/>
    <w:rsid w:val="00D53670"/>
    <w:rsid w:val="00D567C1"/>
    <w:rsid w:val="00D668FE"/>
    <w:rsid w:val="00D86875"/>
    <w:rsid w:val="00D96141"/>
    <w:rsid w:val="00DA611F"/>
    <w:rsid w:val="00DB31AF"/>
    <w:rsid w:val="00DC14AA"/>
    <w:rsid w:val="00DC4EF6"/>
    <w:rsid w:val="00DC61BD"/>
    <w:rsid w:val="00DD1936"/>
    <w:rsid w:val="00DE2B28"/>
    <w:rsid w:val="00E1053B"/>
    <w:rsid w:val="00E45EC1"/>
    <w:rsid w:val="00E53EE9"/>
    <w:rsid w:val="00E75955"/>
    <w:rsid w:val="00E902C1"/>
    <w:rsid w:val="00EB6632"/>
    <w:rsid w:val="00ED5D00"/>
    <w:rsid w:val="00EF2086"/>
    <w:rsid w:val="00F30522"/>
    <w:rsid w:val="00F32F13"/>
    <w:rsid w:val="00F56D60"/>
    <w:rsid w:val="00F676AA"/>
    <w:rsid w:val="00F710A5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E7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A2145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2145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2145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A2145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A21453"/>
  </w:style>
  <w:style w:type="paragraph" w:styleId="Brevhoved">
    <w:name w:val="Message Header"/>
    <w:basedOn w:val="Normal"/>
    <w:link w:val="BrevhovedTegn"/>
    <w:uiPriority w:val="99"/>
    <w:semiHidden/>
    <w:unhideWhenUsed/>
    <w:rsid w:val="00A214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2145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21453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21453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2145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2145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2145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2145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2145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2145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2145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2145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2145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2145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2145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2145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A21453"/>
  </w:style>
  <w:style w:type="character" w:customStyle="1" w:styleId="DatoTegn">
    <w:name w:val="Dato Tegn"/>
    <w:basedOn w:val="Standardskrifttypeiafsnit"/>
    <w:link w:val="Dato"/>
    <w:uiPriority w:val="99"/>
    <w:semiHidden/>
    <w:rsid w:val="00A2145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21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2145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2145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21453"/>
    <w:rPr>
      <w:lang w:val="da-DK"/>
    </w:rPr>
  </w:style>
  <w:style w:type="table" w:styleId="Farvetgitter">
    <w:name w:val="Colorful Grid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A2145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2145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2145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A2145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2145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2145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2145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2145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2145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2145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2145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2145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2145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21453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A2145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2145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2145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2145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2145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2145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2145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2145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2145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2145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2145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A2145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14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145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14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145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145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21453"/>
    <w:rPr>
      <w:lang w:val="da-DK"/>
    </w:rPr>
  </w:style>
  <w:style w:type="paragraph" w:styleId="Listeafsnit">
    <w:name w:val="List Paragraph"/>
    <w:basedOn w:val="Normal"/>
    <w:uiPriority w:val="99"/>
    <w:rsid w:val="00A21453"/>
    <w:pPr>
      <w:ind w:left="720"/>
      <w:contextualSpacing/>
    </w:pPr>
  </w:style>
  <w:style w:type="table" w:styleId="Lysliste">
    <w:name w:val="Light List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A2145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2145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2145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2145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2145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2145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2145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214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2145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2145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2145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2145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2145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2145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2145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2145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2145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2145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2145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2145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2145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2145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2145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2145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2145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2145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2145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2145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2145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A2145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A2145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A2145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2145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2145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2145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214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214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21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214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214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214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214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214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214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214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214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214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214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214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214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214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214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214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214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214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214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214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214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214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214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214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214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214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214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214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214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214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214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214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214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214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214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214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214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2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214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214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214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C4EF6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A2145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2145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2145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A2145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A21453"/>
  </w:style>
  <w:style w:type="paragraph" w:styleId="Brevhoved">
    <w:name w:val="Message Header"/>
    <w:basedOn w:val="Normal"/>
    <w:link w:val="BrevhovedTegn"/>
    <w:uiPriority w:val="99"/>
    <w:semiHidden/>
    <w:unhideWhenUsed/>
    <w:rsid w:val="00A214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2145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21453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21453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2145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2145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2145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2145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2145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2145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2145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2145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2145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2145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2145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2145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A21453"/>
  </w:style>
  <w:style w:type="character" w:customStyle="1" w:styleId="DatoTegn">
    <w:name w:val="Dato Tegn"/>
    <w:basedOn w:val="Standardskrifttypeiafsnit"/>
    <w:link w:val="Dato"/>
    <w:uiPriority w:val="99"/>
    <w:semiHidden/>
    <w:rsid w:val="00A2145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21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2145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2145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21453"/>
    <w:rPr>
      <w:lang w:val="da-DK"/>
    </w:rPr>
  </w:style>
  <w:style w:type="table" w:styleId="Farvetgitter">
    <w:name w:val="Colorful Grid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A2145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2145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2145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A2145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2145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2145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2145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2145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2145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2145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2145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2145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2145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21453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A2145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2145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2145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2145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2145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2145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2145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2145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2145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2145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2145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A2145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14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145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14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145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145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21453"/>
    <w:rPr>
      <w:lang w:val="da-DK"/>
    </w:rPr>
  </w:style>
  <w:style w:type="paragraph" w:styleId="Listeafsnit">
    <w:name w:val="List Paragraph"/>
    <w:basedOn w:val="Normal"/>
    <w:uiPriority w:val="99"/>
    <w:rsid w:val="00A21453"/>
    <w:pPr>
      <w:ind w:left="720"/>
      <w:contextualSpacing/>
    </w:pPr>
  </w:style>
  <w:style w:type="table" w:styleId="Lysliste">
    <w:name w:val="Light List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A2145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2145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2145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2145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2145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2145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2145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214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2145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214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2145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2145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214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2145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214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2145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2145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2145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2145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2145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2145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2145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2145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2145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2145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2145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2145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2145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2145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2145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2145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2145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2145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2145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A2145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A2145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A2145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2145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2145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2145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214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214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21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214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214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214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214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214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214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214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214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214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214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214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214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214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214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214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214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214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214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214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214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214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214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214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214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214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214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214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214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214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214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214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214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214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214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214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214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2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214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214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214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C4EF6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:rsidR="009A3AF4" w:rsidRDefault="00971616">
          <w:r w:rsidRPr="00D162D3">
            <w:rPr>
              <w:rStyle w:val="Pladsholdertekst"/>
            </w:rPr>
            <w:t>Click here to enter text.</w:t>
          </w:r>
        </w:p>
      </w:docPartBody>
    </w:docPart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2C4F31"/>
    <w:rsid w:val="002E5FF1"/>
    <w:rsid w:val="00364A7D"/>
    <w:rsid w:val="00400BE7"/>
    <w:rsid w:val="0040744F"/>
    <w:rsid w:val="004A5A03"/>
    <w:rsid w:val="004F4BB8"/>
    <w:rsid w:val="0050267A"/>
    <w:rsid w:val="005A5A8F"/>
    <w:rsid w:val="006643EC"/>
    <w:rsid w:val="006D5534"/>
    <w:rsid w:val="00817EEE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34381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17/05520</gbs:ToCase.Name>
  <gbs:Title gbs:loadFromGrowBusiness="OnEdit" gbs:saveInGrowBusiness="True" gbs:connected="true" gbs:recno="" gbs:entity="" gbs:datatype="string" gbs:key="10006" gbs:removeContentControl="0">Høring over udkast til ny bekendtgørelse om sociale klausuler som betingelse for modtagelse af statstilskud på selvejende uddannelsesinstitutioner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Brev.docx</Template>
  <TotalTime>0</TotalTime>
  <Pages>1</Pages>
  <Words>160</Words>
  <Characters>979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Helle Torland</dc:creator>
  <cp:lastModifiedBy>Undervisningsministeriet</cp:lastModifiedBy>
  <cp:revision>2</cp:revision>
  <dcterms:created xsi:type="dcterms:W3CDTF">2017-06-06T12:32:00Z</dcterms:created>
  <dcterms:modified xsi:type="dcterms:W3CDTF">2017-06-06T12:32:00Z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\\PB-3003filp01\docprod_CU3003\templates\Almindelig Brev.docx</vt:lpwstr>
  </property>
  <property fmtid="{D5CDD505-2E9C-101B-9397-08002B2CF9AE}" pid="7" name="filePathOneNote">
    <vt:lpwstr>\\localhost@80\PersonalLibraries\prod\b028425\onenote\</vt:lpwstr>
  </property>
  <property fmtid="{D5CDD505-2E9C-101B-9397-08002B2CF9AE}" pid="8" name="comment">
    <vt:lpwstr>Høringsbrev over udkast til ny bekendtgørelse om sociale klausuler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42849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Helle Torland</vt:lpwstr>
  </property>
  <property fmtid="{D5CDD505-2E9C-101B-9397-08002B2CF9AE}" pid="15" name="SD_UserprofileName">
    <vt:lpwstr>Helle Torland</vt:lpwstr>
  </property>
  <property fmtid="{D5CDD505-2E9C-101B-9397-08002B2CF9AE}" pid="16" name="SD_Office_SD_OFF_ID">
    <vt:lpwstr>5</vt:lpwstr>
  </property>
  <property fmtid="{D5CDD505-2E9C-101B-9397-08002B2CF9AE}" pid="17" name="SD_Office_SD_OFF_Display">
    <vt:lpwstr>STUK, FHK 26</vt:lpwstr>
  </property>
  <property fmtid="{D5CDD505-2E9C-101B-9397-08002B2CF9AE}" pid="18" name="SD_Office_SD_OFF_Myndighed">
    <vt:lpwstr>Styrelsen for Undervisning og Kvalitet</vt:lpwstr>
  </property>
  <property fmtid="{D5CDD505-2E9C-101B-9397-08002B2CF9AE}" pid="19" name="SD_Office_SD_OFF_Myndighed_EN">
    <vt:lpwstr>National Agency for Education and Quality</vt:lpwstr>
  </property>
  <property fmtid="{D5CDD505-2E9C-101B-9397-08002B2CF9AE}" pid="20" name="SD_Office_SD_OFF_Address">
    <vt:lpwstr>Frederiksholms Kanal 26
1220 København K</vt:lpwstr>
  </property>
  <property fmtid="{D5CDD505-2E9C-101B-9397-08002B2CF9AE}" pid="21" name="SD_Office_SD_OFF_Address_EN">
    <vt:lpwstr>Frederiksholms Kanal 26
DK-1220 Copenhagen K</vt:lpwstr>
  </property>
  <property fmtid="{D5CDD505-2E9C-101B-9397-08002B2CF9AE}" pid="22" name="SD_Office_SD_OFF_Phone">
    <vt:lpwstr>33 92 50 00</vt:lpwstr>
  </property>
  <property fmtid="{D5CDD505-2E9C-101B-9397-08002B2CF9AE}" pid="23" name="SD_Office_SD_OFF_Phone_EN">
    <vt:lpwstr>+45 33 92 50 00</vt:lpwstr>
  </property>
  <property fmtid="{D5CDD505-2E9C-101B-9397-08002B2CF9AE}" pid="24" name="SD_Office_SD_OFF_Email">
    <vt:lpwstr>stuk@stukuvm.dk</vt:lpwstr>
  </property>
  <property fmtid="{D5CDD505-2E9C-101B-9397-08002B2CF9AE}" pid="25" name="SD_Office_SD_OFF_Web">
    <vt:lpwstr>www.stukuvm.dk</vt:lpwstr>
  </property>
  <property fmtid="{D5CDD505-2E9C-101B-9397-08002B2CF9AE}" pid="26" name="SD_Office_SD_OFF_CVR">
    <vt:lpwstr>29634750</vt:lpwstr>
  </property>
  <property fmtid="{D5CDD505-2E9C-101B-9397-08002B2CF9AE}" pid="27" name="SD_Office_SD_OFF_ArtworkDefinition">
    <vt:lpwstr>Logo;EmailLogo</vt:lpwstr>
  </property>
  <property fmtid="{D5CDD505-2E9C-101B-9397-08002B2CF9AE}" pid="28" name="SD_Office_SD_OFF_LogoName">
    <vt:lpwstr>STUK</vt:lpwstr>
  </property>
  <property fmtid="{D5CDD505-2E9C-101B-9397-08002B2CF9AE}" pid="29" name="LastCompletedArtworkDefinition">
    <vt:lpwstr>Logo</vt:lpwstr>
  </property>
  <property fmtid="{D5CDD505-2E9C-101B-9397-08002B2CF9AE}" pid="30" name="USR_Name">
    <vt:lpwstr>Helle Torland</vt:lpwstr>
  </property>
  <property fmtid="{D5CDD505-2E9C-101B-9397-08002B2CF9AE}" pid="31" name="USR_Initials">
    <vt:lpwstr>
    </vt:lpwstr>
  </property>
  <property fmtid="{D5CDD505-2E9C-101B-9397-08002B2CF9AE}" pid="32" name="USR_Title">
    <vt:lpwstr>Fuldmægtig</vt:lpwstr>
  </property>
  <property fmtid="{D5CDD505-2E9C-101B-9397-08002B2CF9AE}" pid="33" name="USR_Undermyndighed">
    <vt:lpwstr>Afdelingen for Erhvervsrettet Uddannelse og Tilskud</vt:lpwstr>
  </property>
  <property fmtid="{D5CDD505-2E9C-101B-9397-08002B2CF9AE}" pid="34" name="USR_Kontor">
    <vt:lpwstr>Økonomisk-Administrativt Center</vt:lpwstr>
  </property>
  <property fmtid="{D5CDD505-2E9C-101B-9397-08002B2CF9AE}" pid="35" name="USR_DirectPhone">
    <vt:lpwstr>+45 33 92 53 53</vt:lpwstr>
  </property>
  <property fmtid="{D5CDD505-2E9C-101B-9397-08002B2CF9AE}" pid="36" name="USR_Mobile">
    <vt:lpwstr>+45 33 92 53 53</vt:lpwstr>
  </property>
  <property fmtid="{D5CDD505-2E9C-101B-9397-08002B2CF9AE}" pid="37" name="USR_Email">
    <vt:lpwstr>Helle.Torland@stukuvm.dk</vt:lpwstr>
  </property>
  <property fmtid="{D5CDD505-2E9C-101B-9397-08002B2CF9AE}" pid="38" name="DocumentInfoFinished">
    <vt:lpwstr>True</vt:lpwstr>
  </property>
  <property fmtid="{D5CDD505-2E9C-101B-9397-08002B2CF9AE}" pid="39" name="docId">
    <vt:lpwstr>534381</vt:lpwstr>
  </property>
  <property fmtid="{D5CDD505-2E9C-101B-9397-08002B2CF9AE}" pid="40" name="verId">
    <vt:lpwstr>493972</vt:lpwstr>
  </property>
  <property fmtid="{D5CDD505-2E9C-101B-9397-08002B2CF9AE}" pid="41" name="fileVersionId">
    <vt:lpwstr>
    </vt:lpwstr>
  </property>
  <property fmtid="{D5CDD505-2E9C-101B-9397-08002B2CF9AE}" pid="42" name="sourceId">
    <vt:lpwstr>
    </vt:lpwstr>
  </property>
  <property fmtid="{D5CDD505-2E9C-101B-9397-08002B2CF9AE}" pid="43" name="templateId">
    <vt:lpwstr>200008</vt:lpwstr>
  </property>
  <property fmtid="{D5CDD505-2E9C-101B-9397-08002B2CF9AE}" pid="44" name="module">
    <vt:lpwstr>
    </vt:lpwstr>
  </property>
  <property fmtid="{D5CDD505-2E9C-101B-9397-08002B2CF9AE}" pid="45" name="customParams">
    <vt:lpwstr>
    </vt:lpwstr>
  </property>
  <property fmtid="{D5CDD505-2E9C-101B-9397-08002B2CF9AE}" pid="46" name="external">
    <vt:lpwstr>0</vt:lpwstr>
  </property>
  <property fmtid="{D5CDD505-2E9C-101B-9397-08002B2CF9AE}" pid="47" name="ExternalControlledCheckOut">
    <vt:lpwstr>
    </vt:lpwstr>
  </property>
  <property fmtid="{D5CDD505-2E9C-101B-9397-08002B2CF9AE}" pid="48" name="createdBy">
    <vt:lpwstr>Helle Torland</vt:lpwstr>
  </property>
  <property fmtid="{D5CDD505-2E9C-101B-9397-08002B2CF9AE}" pid="49" name="modifiedBy">
    <vt:lpwstr>Helle Torland</vt:lpwstr>
  </property>
  <property fmtid="{D5CDD505-2E9C-101B-9397-08002B2CF9AE}" pid="50" name="action">
    <vt:lpwstr>edit</vt:lpwstr>
  </property>
  <property fmtid="{D5CDD505-2E9C-101B-9397-08002B2CF9AE}" pid="51" name="serverName">
    <vt:lpwstr>esdh-uvm-stil</vt:lpwstr>
  </property>
  <property fmtid="{D5CDD505-2E9C-101B-9397-08002B2CF9AE}" pid="52" name="protocol">
    <vt:lpwstr>off</vt:lpwstr>
  </property>
  <property fmtid="{D5CDD505-2E9C-101B-9397-08002B2CF9AE}" pid="53" name="site">
    <vt:lpwstr>/locator.aspx</vt:lpwstr>
  </property>
  <property fmtid="{D5CDD505-2E9C-101B-9397-08002B2CF9AE}" pid="54" name="externalUser">
    <vt:lpwstr>
    </vt:lpwstr>
  </property>
  <property fmtid="{D5CDD505-2E9C-101B-9397-08002B2CF9AE}" pid="55" name="currentVerId">
    <vt:lpwstr>493972</vt:lpwstr>
  </property>
  <property fmtid="{D5CDD505-2E9C-101B-9397-08002B2CF9AE}" pid="56" name="fileId">
    <vt:lpwstr>831750</vt:lpwstr>
  </property>
  <property fmtid="{D5CDD505-2E9C-101B-9397-08002B2CF9AE}" pid="57" name="fileName">
    <vt:lpwstr>17-05520-1 Høringsbrev over udkast til ny bekendtgørelse om sociale klausuler 831750_493972_0.DOCX</vt:lpwstr>
  </property>
  <property fmtid="{D5CDD505-2E9C-101B-9397-08002B2CF9AE}" pid="58" name="filePath">
    <vt:lpwstr>\\localhost@80\PersonalLibraries\prod\b028425\checked out files\</vt:lpwstr>
  </property>
  <property fmtid="{D5CDD505-2E9C-101B-9397-08002B2CF9AE}" pid="59" name="Operation">
    <vt:lpwstr>CheckoutFile</vt:lpwstr>
  </property>
</Properties>
</file>