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87F" w:rsidRPr="00CC187F" w:rsidRDefault="00CC187F" w:rsidP="00CC187F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EFD50E" wp14:editId="69CD63F5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7F" w:rsidRDefault="008E04B6" w:rsidP="00CC187F">
                            <w:pPr>
                              <w:pStyle w:val="Template-Adresse"/>
                            </w:pPr>
                            <w:r>
                              <w:t>21</w:t>
                            </w:r>
                            <w:r w:rsidR="00BE5880">
                              <w:t xml:space="preserve">. </w:t>
                            </w:r>
                            <w:r w:rsidR="008D2D72">
                              <w:t>september</w:t>
                            </w:r>
                            <w:r w:rsidR="00BE5880">
                              <w:t xml:space="preserve"> 2020</w:t>
                            </w:r>
                          </w:p>
                          <w:p w:rsidR="00CC187F" w:rsidRDefault="0057281D" w:rsidP="00CC187F">
                            <w:pPr>
                              <w:pStyle w:val="Template-Adresse"/>
                            </w:pPr>
                            <w:r>
                              <w:t>2020-</w:t>
                            </w:r>
                            <w:r w:rsidR="008D2D72">
                              <w:t>6875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D50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CC187F" w:rsidRDefault="008E04B6" w:rsidP="00CC187F">
                      <w:pPr>
                        <w:pStyle w:val="Template-Adresse"/>
                      </w:pPr>
                      <w:r>
                        <w:t>21</w:t>
                      </w:r>
                      <w:r w:rsidR="00BE5880">
                        <w:t xml:space="preserve">. </w:t>
                      </w:r>
                      <w:r w:rsidR="008D2D72">
                        <w:t>september</w:t>
                      </w:r>
                      <w:r w:rsidR="00BE5880">
                        <w:t xml:space="preserve"> 2020</w:t>
                      </w:r>
                    </w:p>
                    <w:p w:rsidR="00CC187F" w:rsidRDefault="0057281D" w:rsidP="00CC187F">
                      <w:pPr>
                        <w:pStyle w:val="Template-Adresse"/>
                      </w:pPr>
                      <w:r>
                        <w:t>2020-</w:t>
                      </w:r>
                      <w:r w:rsidR="008D2D72">
                        <w:t>6875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4514C1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4514C1">
        <w:trPr>
          <w:trHeight w:val="2197"/>
        </w:trPr>
        <w:tc>
          <w:tcPr>
            <w:tcW w:w="5000" w:type="pct"/>
          </w:tcPr>
          <w:p w:rsidR="00551417" w:rsidRDefault="0057281D" w:rsidP="00EB5E60">
            <w:r>
              <w:t xml:space="preserve">Til høringsparterne 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EF595A" w:rsidRDefault="0057281D" w:rsidP="00B35428">
      <w:pPr>
        <w:pStyle w:val="DokOverskrift"/>
      </w:pPr>
      <w:r>
        <w:t xml:space="preserve">Høring over udkast til </w:t>
      </w:r>
      <w:r w:rsidR="008D2D72">
        <w:t>bekendtgørelse om ændring af bekendtgørelse om beboerrepræsentation</w:t>
      </w:r>
    </w:p>
    <w:p w:rsidR="004877F0" w:rsidRPr="00494736" w:rsidRDefault="0057281D" w:rsidP="004877F0">
      <w:pPr>
        <w:pStyle w:val="Normal-medluft"/>
        <w:rPr>
          <w:lang w:eastAsia="ar-SA"/>
        </w:rPr>
      </w:pPr>
      <w:r w:rsidRPr="00494736">
        <w:rPr>
          <w:lang w:eastAsia="ar-SA"/>
        </w:rPr>
        <w:t xml:space="preserve">Transport- og Boligministeriet </w:t>
      </w:r>
      <w:r w:rsidR="00D03CEA" w:rsidRPr="00494736">
        <w:rPr>
          <w:lang w:eastAsia="ar-SA"/>
        </w:rPr>
        <w:t xml:space="preserve">sender hermed </w:t>
      </w:r>
      <w:r w:rsidR="004877F0" w:rsidRPr="00494736">
        <w:rPr>
          <w:lang w:eastAsia="ar-SA"/>
        </w:rPr>
        <w:t xml:space="preserve">udkast til </w:t>
      </w:r>
      <w:r w:rsidR="008D2D72">
        <w:rPr>
          <w:lang w:eastAsia="ar-SA"/>
        </w:rPr>
        <w:t xml:space="preserve">bekendtgørelse om ændring af bekendtgørelse </w:t>
      </w:r>
      <w:r w:rsidR="00E94AE9">
        <w:rPr>
          <w:lang w:eastAsia="ar-SA"/>
        </w:rPr>
        <w:t xml:space="preserve">nr. 709 af 9. september 1997 </w:t>
      </w:r>
      <w:r w:rsidR="008D2D72">
        <w:rPr>
          <w:lang w:eastAsia="ar-SA"/>
        </w:rPr>
        <w:t>om beboerrepræsentation i høring</w:t>
      </w:r>
      <w:r w:rsidR="004877F0" w:rsidRPr="00494736">
        <w:rPr>
          <w:lang w:eastAsia="ar-SA"/>
        </w:rPr>
        <w:t>.</w:t>
      </w:r>
    </w:p>
    <w:p w:rsidR="00E94AE9" w:rsidRDefault="008D2D72" w:rsidP="00745462">
      <w:pPr>
        <w:spacing w:after="280"/>
        <w:jc w:val="both"/>
      </w:pPr>
      <w:r>
        <w:t xml:space="preserve">Det </w:t>
      </w:r>
      <w:r w:rsidR="00E94AE9">
        <w:t>foreslås</w:t>
      </w:r>
      <w:r>
        <w:t xml:space="preserve">, at beløbet, der kan opkræves </w:t>
      </w:r>
      <w:r w:rsidR="00745462">
        <w:t>t</w:t>
      </w:r>
      <w:r>
        <w:t>i</w:t>
      </w:r>
      <w:r w:rsidR="00745462">
        <w:t>l dækning af udgifter, som følger af</w:t>
      </w:r>
      <w:r>
        <w:t xml:space="preserve"> beboerrepræsentanternes arbejde i ejendommen, forhøjes </w:t>
      </w:r>
      <w:r w:rsidR="00745462">
        <w:t xml:space="preserve">fra 352 kr. (2020-niveau) </w:t>
      </w:r>
      <w:r>
        <w:t>til 500 kr. for hver beboelseslejlighed.</w:t>
      </w:r>
      <w:r w:rsidR="00745462">
        <w:t xml:space="preserve"> Beløbet reguleres </w:t>
      </w:r>
      <w:r w:rsidR="00E94AE9">
        <w:t xml:space="preserve">årligt </w:t>
      </w:r>
      <w:r w:rsidR="00745462">
        <w:t>efter udviklingen i nettoprisindekset.</w:t>
      </w:r>
    </w:p>
    <w:p w:rsidR="004877F0" w:rsidRDefault="00E94AE9" w:rsidP="00745462">
      <w:pPr>
        <w:spacing w:after="280"/>
        <w:jc w:val="both"/>
      </w:pPr>
      <w:r>
        <w:t>Denne del af ændringsbekendtgørelsen</w:t>
      </w:r>
      <w:r w:rsidRPr="00E94AE9">
        <w:rPr>
          <w:lang w:eastAsia="ar-SA"/>
        </w:rPr>
        <w:t xml:space="preserve"> </w:t>
      </w:r>
      <w:r>
        <w:rPr>
          <w:lang w:eastAsia="ar-SA"/>
        </w:rPr>
        <w:t xml:space="preserve">er en udmøntning af den boligpolitiske aftale af 30. januar 2020 om </w:t>
      </w:r>
      <w:r>
        <w:t>initiativer mod kortsigtede investeringer i private udlejningsejendomme.</w:t>
      </w:r>
    </w:p>
    <w:p w:rsidR="00E94AE9" w:rsidRDefault="00CB630D" w:rsidP="00745462">
      <w:pPr>
        <w:spacing w:after="280"/>
        <w:jc w:val="both"/>
      </w:pPr>
      <w:r>
        <w:t>Endvidere</w:t>
      </w:r>
      <w:r w:rsidR="00E94AE9">
        <w:t xml:space="preserve"> foreslås, at</w:t>
      </w:r>
      <w:r>
        <w:t xml:space="preserve"> </w:t>
      </w:r>
      <w:r w:rsidR="00E94AE9">
        <w:t xml:space="preserve">der </w:t>
      </w:r>
      <w:r w:rsidRPr="00CB630D">
        <w:t>indsætte</w:t>
      </w:r>
      <w:r>
        <w:t>s</w:t>
      </w:r>
      <w:r w:rsidRPr="00CB630D">
        <w:t xml:space="preserve"> en regel om beboerrepræsentanternes tegningsret samt om vedtægtsmæssige forhold i bekendtgørelsen. Det foreslås således, at det fastsættes i bekendtgørelsen</w:t>
      </w:r>
      <w:r>
        <w:t>, at beboerrepræsentanterne tegner beboerrepræsentationen i forening</w:t>
      </w:r>
      <w:r w:rsidR="00E94AE9">
        <w:t xml:space="preserve"> udadtil</w:t>
      </w:r>
      <w:r>
        <w:t>.</w:t>
      </w:r>
    </w:p>
    <w:p w:rsidR="00CB630D" w:rsidRDefault="00E94AE9" w:rsidP="00745462">
      <w:pPr>
        <w:spacing w:after="280"/>
        <w:jc w:val="both"/>
      </w:pPr>
      <w:r>
        <w:t>Samtidig foreslås, at det af bekendtgørelsen fremgår, at bekendtgørelsen udgør beboerrepræsentationens vedtægter i det omfang</w:t>
      </w:r>
      <w:r w:rsidR="00017A67">
        <w:t>,</w:t>
      </w:r>
      <w:r>
        <w:t xml:space="preserve"> andet ikke er besluttet.</w:t>
      </w:r>
    </w:p>
    <w:p w:rsidR="00017A67" w:rsidRPr="00494736" w:rsidRDefault="00017A67" w:rsidP="00745462">
      <w:pPr>
        <w:spacing w:after="280"/>
        <w:jc w:val="both"/>
        <w:rPr>
          <w:rFonts w:eastAsia="Times New Roman" w:cs="Times New Roman"/>
        </w:rPr>
      </w:pPr>
      <w:r>
        <w:t>Formålet med disse ændringer er at sikre, at der er det fornødne retsgrundlag for, at beboerrepræsentanterne kan oprette bankkonti for beboerrepræsentationen, herunder i relation til hvidvasklovgivningen.</w:t>
      </w:r>
    </w:p>
    <w:p w:rsidR="004877F0" w:rsidRDefault="001656AB" w:rsidP="004877F0">
      <w:pPr>
        <w:jc w:val="both"/>
        <w:rPr>
          <w:rFonts w:eastAsia="Times New Roman"/>
        </w:rPr>
      </w:pPr>
      <w:r>
        <w:rPr>
          <w:rFonts w:eastAsia="Times New Roman"/>
        </w:rPr>
        <w:t>Høringsmaterialet vil blive gjort tilgængeligt på Høringsportalen.dk</w:t>
      </w:r>
      <w:r w:rsidR="00D20191">
        <w:rPr>
          <w:rFonts w:eastAsia="Times New Roman"/>
        </w:rPr>
        <w:t>.</w:t>
      </w:r>
    </w:p>
    <w:p w:rsidR="00D20191" w:rsidRDefault="00D20191" w:rsidP="004877F0">
      <w:pPr>
        <w:jc w:val="both"/>
        <w:rPr>
          <w:rFonts w:eastAsia="Times New Roman"/>
        </w:rPr>
      </w:pPr>
    </w:p>
    <w:p w:rsidR="004877F0" w:rsidRDefault="004877F0" w:rsidP="004877F0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Transport- og Boligministeriet skal </w:t>
      </w:r>
      <w:r w:rsidR="00D20191">
        <w:rPr>
          <w:rFonts w:eastAsia="Times New Roman"/>
        </w:rPr>
        <w:t xml:space="preserve">venligst bede </w:t>
      </w:r>
      <w:r>
        <w:rPr>
          <w:rFonts w:eastAsia="Times New Roman"/>
        </w:rPr>
        <w:t xml:space="preserve">om eventuelle bemærkninger til lovforslagene </w:t>
      </w:r>
      <w:r>
        <w:rPr>
          <w:rFonts w:eastAsia="Times New Roman"/>
          <w:b/>
        </w:rPr>
        <w:t>senest</w:t>
      </w:r>
      <w:r w:rsidR="00D20191">
        <w:rPr>
          <w:rFonts w:eastAsia="Times New Roman"/>
          <w:b/>
        </w:rPr>
        <w:t xml:space="preserve"> </w:t>
      </w:r>
      <w:r w:rsidR="00017A67">
        <w:rPr>
          <w:rFonts w:eastAsia="Times New Roman"/>
          <w:b/>
        </w:rPr>
        <w:t>fredag</w:t>
      </w:r>
      <w:r w:rsidR="001D7501">
        <w:rPr>
          <w:rFonts w:eastAsia="Times New Roman"/>
          <w:b/>
        </w:rPr>
        <w:t xml:space="preserve"> </w:t>
      </w:r>
      <w:r w:rsidRPr="001D7501">
        <w:rPr>
          <w:rFonts w:eastAsia="Times New Roman"/>
          <w:b/>
        </w:rPr>
        <w:t xml:space="preserve">den </w:t>
      </w:r>
      <w:r w:rsidR="00D20191" w:rsidRPr="001D7501">
        <w:rPr>
          <w:rFonts w:eastAsia="Times New Roman"/>
          <w:b/>
        </w:rPr>
        <w:t>2</w:t>
      </w:r>
      <w:r w:rsidRPr="001D7501">
        <w:rPr>
          <w:rFonts w:eastAsia="Times New Roman"/>
          <w:b/>
        </w:rPr>
        <w:t xml:space="preserve">. </w:t>
      </w:r>
      <w:r w:rsidR="00017A67">
        <w:rPr>
          <w:rFonts w:eastAsia="Times New Roman"/>
          <w:b/>
        </w:rPr>
        <w:t>oktober</w:t>
      </w:r>
      <w:r w:rsidR="00D20191" w:rsidRPr="001D7501">
        <w:rPr>
          <w:rFonts w:eastAsia="Times New Roman"/>
          <w:b/>
        </w:rPr>
        <w:t xml:space="preserve"> 2</w:t>
      </w:r>
      <w:r w:rsidR="00D20191">
        <w:rPr>
          <w:rFonts w:eastAsia="Times New Roman"/>
          <w:b/>
        </w:rPr>
        <w:t>0</w:t>
      </w:r>
      <w:r>
        <w:rPr>
          <w:rFonts w:eastAsia="Times New Roman"/>
          <w:b/>
        </w:rPr>
        <w:t>20.</w:t>
      </w:r>
    </w:p>
    <w:p w:rsidR="004877F0" w:rsidRDefault="004877F0" w:rsidP="004877F0">
      <w:pPr>
        <w:jc w:val="both"/>
        <w:rPr>
          <w:rFonts w:eastAsia="Times New Roman"/>
          <w:b/>
        </w:rPr>
      </w:pPr>
    </w:p>
    <w:p w:rsidR="004877F0" w:rsidRDefault="00AD729D" w:rsidP="004877F0">
      <w:pPr>
        <w:jc w:val="both"/>
        <w:rPr>
          <w:rFonts w:eastAsia="Times New Roman"/>
        </w:rPr>
      </w:pPr>
      <w:r>
        <w:rPr>
          <w:rFonts w:eastAsia="Times New Roman"/>
        </w:rPr>
        <w:t>Høringssvar</w:t>
      </w:r>
      <w:r w:rsidR="004877F0">
        <w:rPr>
          <w:rFonts w:eastAsia="Times New Roman"/>
        </w:rPr>
        <w:t xml:space="preserve"> bedes sendt til </w:t>
      </w:r>
      <w:hyperlink r:id="rId8" w:history="1">
        <w:r w:rsidR="004877F0" w:rsidRPr="00D97DED">
          <w:rPr>
            <w:rStyle w:val="Hyperlink"/>
            <w:rFonts w:eastAsia="Times New Roman"/>
          </w:rPr>
          <w:t>trm@trm.dk</w:t>
        </w:r>
      </w:hyperlink>
      <w:r w:rsidR="004877F0">
        <w:rPr>
          <w:rFonts w:eastAsia="Times New Roman"/>
        </w:rPr>
        <w:t>.</w:t>
      </w:r>
    </w:p>
    <w:p w:rsidR="004877F0" w:rsidRDefault="004877F0" w:rsidP="004877F0">
      <w:pPr>
        <w:jc w:val="both"/>
        <w:rPr>
          <w:rFonts w:eastAsia="Times New Roman"/>
        </w:rPr>
      </w:pPr>
    </w:p>
    <w:p w:rsidR="004877F0" w:rsidRDefault="004877F0" w:rsidP="004877F0">
      <w:pPr>
        <w:jc w:val="both"/>
        <w:rPr>
          <w:rFonts w:eastAsia="Times New Roman"/>
        </w:rPr>
      </w:pPr>
      <w:r>
        <w:rPr>
          <w:rFonts w:eastAsia="Times New Roman"/>
        </w:rPr>
        <w:t>Spørgsmål vedrørende høring</w:t>
      </w:r>
      <w:r w:rsidR="00056C27">
        <w:rPr>
          <w:rFonts w:eastAsia="Times New Roman"/>
        </w:rPr>
        <w:t>en</w:t>
      </w:r>
      <w:r>
        <w:rPr>
          <w:rFonts w:eastAsia="Times New Roman"/>
        </w:rPr>
        <w:t xml:space="preserve"> kan stilles til </w:t>
      </w:r>
      <w:r w:rsidR="00017A67">
        <w:rPr>
          <w:rFonts w:eastAsia="Times New Roman"/>
        </w:rPr>
        <w:t>Martin Preisler Knudsen</w:t>
      </w:r>
      <w:r w:rsidR="001C40C3">
        <w:rPr>
          <w:rFonts w:eastAsia="Times New Roman"/>
        </w:rPr>
        <w:t>,</w:t>
      </w:r>
      <w:r w:rsidR="00017A67" w:rsidRPr="00017A67">
        <w:t xml:space="preserve"> </w:t>
      </w:r>
      <w:r w:rsidR="00017A67" w:rsidRPr="00017A67">
        <w:rPr>
          <w:rFonts w:eastAsia="Times New Roman"/>
        </w:rPr>
        <w:t>23 47 42 55</w:t>
      </w:r>
      <w:r w:rsidR="001C40C3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hyperlink r:id="rId9" w:history="1">
        <w:r w:rsidR="00017A67" w:rsidRPr="00BB248F">
          <w:rPr>
            <w:rStyle w:val="Hyperlink"/>
            <w:rFonts w:eastAsia="Times New Roman"/>
          </w:rPr>
          <w:t>mpk@trm.dk</w:t>
        </w:r>
      </w:hyperlink>
      <w:r>
        <w:rPr>
          <w:rFonts w:eastAsia="Times New Roman"/>
        </w:rPr>
        <w:t>.</w:t>
      </w:r>
    </w:p>
    <w:p w:rsidR="004877F0" w:rsidRPr="00435271" w:rsidRDefault="004877F0" w:rsidP="004877F0">
      <w:pPr>
        <w:pStyle w:val="Sluthilsen1"/>
      </w:pPr>
      <w:r>
        <w:lastRenderedPageBreak/>
        <w:t>M</w:t>
      </w:r>
      <w:r w:rsidRPr="00435271">
        <w:t>ed venlig hilsen</w:t>
      </w:r>
    </w:p>
    <w:p w:rsidR="00A163FE" w:rsidRDefault="00ED1C8E" w:rsidP="00ED1C8E">
      <w:pPr>
        <w:pStyle w:val="Sluthilsen1"/>
      </w:pPr>
      <w:r>
        <w:t>Martin Preisler Knudsen</w:t>
      </w:r>
    </w:p>
    <w:sectPr w:rsidR="00A163FE" w:rsidSect="00853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DF" w:rsidRDefault="00B063DF" w:rsidP="00B35428">
      <w:r>
        <w:separator/>
      </w:r>
    </w:p>
  </w:endnote>
  <w:endnote w:type="continuationSeparator" w:id="0">
    <w:p w:rsidR="00B063DF" w:rsidRDefault="00B063DF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DF" w:rsidRDefault="00B063DF" w:rsidP="00B35428">
      <w:r>
        <w:separator/>
      </w:r>
    </w:p>
  </w:footnote>
  <w:footnote w:type="continuationSeparator" w:id="0">
    <w:p w:rsidR="00B063DF" w:rsidRDefault="00B063DF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BA" w:rsidRDefault="007B13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3A1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73A1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3A1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73A1C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822AF8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4D6E6101" wp14:editId="1E8C4D0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19200" cy="576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55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3DB044" wp14:editId="53A008B4">
              <wp:simplePos x="0" y="0"/>
              <wp:positionH relativeFrom="page">
                <wp:align>right</wp:align>
              </wp:positionH>
              <wp:positionV relativeFrom="page">
                <wp:posOffset>1162050</wp:posOffset>
              </wp:positionV>
              <wp:extent cx="1764000" cy="2649600"/>
              <wp:effectExtent l="0" t="0" r="8255" b="1778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26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552" w:rsidRDefault="00EB6552" w:rsidP="00EB6552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EB6552" w:rsidRDefault="00EB6552" w:rsidP="00EB6552">
                          <w:pPr>
                            <w:spacing w:before="80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 w:rsidRPr="00D86C5E">
                            <w:t>Dato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Transport-</w:t>
                          </w:r>
                          <w:r w:rsidR="00F43CF6">
                            <w:t xml:space="preserve"> </w:t>
                          </w:r>
                          <w:r>
                            <w:t>og Boligministeriet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  <w:ind w:left="709" w:hanging="709"/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  <w:r>
                            <w:br/>
                            <w:t>reg. 0216 kt. 4069 065880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EB6552" w:rsidRDefault="00EB6552" w:rsidP="00EB6552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DB0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1.5pt;width:138.9pt;height:208.65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" filled="f" stroked="f">
              <v:textbox inset="0,0,0,0">
                <w:txbxContent>
                  <w:p w:rsidR="00EB6552" w:rsidRDefault="00EB6552" w:rsidP="00EB6552">
                    <w:pPr>
                      <w:pStyle w:val="Normal-Afdeling"/>
                    </w:pPr>
                    <w:r>
                      <w:t>DEPARTeMENTET</w:t>
                    </w:r>
                  </w:p>
                  <w:p w:rsidR="00EB6552" w:rsidRDefault="00EB6552" w:rsidP="00EB6552">
                    <w:pPr>
                      <w:spacing w:before="80"/>
                    </w:pPr>
                  </w:p>
                  <w:p w:rsidR="00EB6552" w:rsidRDefault="00EB6552" w:rsidP="00EB6552">
                    <w:pPr>
                      <w:pStyle w:val="Template-Adresse"/>
                    </w:pPr>
                    <w:r w:rsidRPr="00D86C5E">
                      <w:t>Dato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Transport-</w:t>
                    </w:r>
                    <w:r w:rsidR="00F43CF6">
                      <w:t xml:space="preserve"> </w:t>
                    </w:r>
                    <w:r>
                      <w:t>og Boligministeriet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EB6552" w:rsidRDefault="00EB6552" w:rsidP="00EB6552">
                    <w:pPr>
                      <w:pStyle w:val="Template-Adresse"/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  <w:ind w:left="709" w:hanging="709"/>
                    </w:pPr>
                    <w:r>
                      <w:t>Bank</w:t>
                    </w:r>
                    <w:r>
                      <w:tab/>
                      <w:t>Danske Bank</w:t>
                    </w:r>
                    <w:r>
                      <w:br/>
                      <w:t>reg. 0216 kt. 4069 065880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EB6552" w:rsidRDefault="00EB6552" w:rsidP="00EB6552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2"/>
    <w:rsid w:val="000037E2"/>
    <w:rsid w:val="000051F0"/>
    <w:rsid w:val="00017A67"/>
    <w:rsid w:val="00034ECC"/>
    <w:rsid w:val="000424D7"/>
    <w:rsid w:val="00056C27"/>
    <w:rsid w:val="000576A9"/>
    <w:rsid w:val="00075AB4"/>
    <w:rsid w:val="0007618F"/>
    <w:rsid w:val="00080CC1"/>
    <w:rsid w:val="000B220F"/>
    <w:rsid w:val="000D264F"/>
    <w:rsid w:val="000D6AC3"/>
    <w:rsid w:val="000F1787"/>
    <w:rsid w:val="000F4A9D"/>
    <w:rsid w:val="00106B54"/>
    <w:rsid w:val="00114557"/>
    <w:rsid w:val="00117C1D"/>
    <w:rsid w:val="00123C34"/>
    <w:rsid w:val="00136F23"/>
    <w:rsid w:val="001566CE"/>
    <w:rsid w:val="001656AB"/>
    <w:rsid w:val="00176A43"/>
    <w:rsid w:val="001A1309"/>
    <w:rsid w:val="001A2D6D"/>
    <w:rsid w:val="001C40C3"/>
    <w:rsid w:val="001D1A1E"/>
    <w:rsid w:val="001D7501"/>
    <w:rsid w:val="0022450C"/>
    <w:rsid w:val="00224700"/>
    <w:rsid w:val="0023500C"/>
    <w:rsid w:val="0023779A"/>
    <w:rsid w:val="0025571D"/>
    <w:rsid w:val="002726E3"/>
    <w:rsid w:val="00286199"/>
    <w:rsid w:val="002B02C2"/>
    <w:rsid w:val="0032298C"/>
    <w:rsid w:val="00334AE0"/>
    <w:rsid w:val="00335DE2"/>
    <w:rsid w:val="00342026"/>
    <w:rsid w:val="00343A58"/>
    <w:rsid w:val="00364B10"/>
    <w:rsid w:val="00370B2F"/>
    <w:rsid w:val="003929E9"/>
    <w:rsid w:val="003A7A7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514C1"/>
    <w:rsid w:val="004877F0"/>
    <w:rsid w:val="00494736"/>
    <w:rsid w:val="004A1E39"/>
    <w:rsid w:val="004B2429"/>
    <w:rsid w:val="004C62B5"/>
    <w:rsid w:val="004C7417"/>
    <w:rsid w:val="004E516C"/>
    <w:rsid w:val="004E6E95"/>
    <w:rsid w:val="00502E69"/>
    <w:rsid w:val="00551417"/>
    <w:rsid w:val="00551E81"/>
    <w:rsid w:val="0055534C"/>
    <w:rsid w:val="0057281D"/>
    <w:rsid w:val="00581FF5"/>
    <w:rsid w:val="005D0655"/>
    <w:rsid w:val="005D173D"/>
    <w:rsid w:val="005D35CA"/>
    <w:rsid w:val="005E7EC2"/>
    <w:rsid w:val="00616D97"/>
    <w:rsid w:val="00627605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B5472"/>
    <w:rsid w:val="006F2806"/>
    <w:rsid w:val="006F4FDC"/>
    <w:rsid w:val="006F5A79"/>
    <w:rsid w:val="007317E9"/>
    <w:rsid w:val="00742692"/>
    <w:rsid w:val="00745462"/>
    <w:rsid w:val="00751AE5"/>
    <w:rsid w:val="00761F1D"/>
    <w:rsid w:val="00766FAD"/>
    <w:rsid w:val="0078589A"/>
    <w:rsid w:val="007A68F8"/>
    <w:rsid w:val="007B13BA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22AF8"/>
    <w:rsid w:val="00840D48"/>
    <w:rsid w:val="008503D5"/>
    <w:rsid w:val="00853141"/>
    <w:rsid w:val="0087452A"/>
    <w:rsid w:val="00886E10"/>
    <w:rsid w:val="008B0826"/>
    <w:rsid w:val="008B2837"/>
    <w:rsid w:val="008C537B"/>
    <w:rsid w:val="008D2D72"/>
    <w:rsid w:val="008E04B6"/>
    <w:rsid w:val="0090472D"/>
    <w:rsid w:val="0090725E"/>
    <w:rsid w:val="00943AF9"/>
    <w:rsid w:val="0096679D"/>
    <w:rsid w:val="009729BC"/>
    <w:rsid w:val="00973A1C"/>
    <w:rsid w:val="009A1530"/>
    <w:rsid w:val="009A257E"/>
    <w:rsid w:val="009B763B"/>
    <w:rsid w:val="009C5553"/>
    <w:rsid w:val="00A0512A"/>
    <w:rsid w:val="00A110F7"/>
    <w:rsid w:val="00A13D79"/>
    <w:rsid w:val="00A163FE"/>
    <w:rsid w:val="00A16E73"/>
    <w:rsid w:val="00A26360"/>
    <w:rsid w:val="00A56EBB"/>
    <w:rsid w:val="00A82E47"/>
    <w:rsid w:val="00A964CA"/>
    <w:rsid w:val="00AD729D"/>
    <w:rsid w:val="00AE31C3"/>
    <w:rsid w:val="00B014D2"/>
    <w:rsid w:val="00B063DF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5880"/>
    <w:rsid w:val="00BE692C"/>
    <w:rsid w:val="00C020F0"/>
    <w:rsid w:val="00C14025"/>
    <w:rsid w:val="00C33062"/>
    <w:rsid w:val="00C34142"/>
    <w:rsid w:val="00C449DF"/>
    <w:rsid w:val="00C64167"/>
    <w:rsid w:val="00C912D4"/>
    <w:rsid w:val="00CA17A7"/>
    <w:rsid w:val="00CA36F7"/>
    <w:rsid w:val="00CA78A8"/>
    <w:rsid w:val="00CB630D"/>
    <w:rsid w:val="00CB6887"/>
    <w:rsid w:val="00CC187F"/>
    <w:rsid w:val="00CC3F30"/>
    <w:rsid w:val="00CD1CFA"/>
    <w:rsid w:val="00CE6928"/>
    <w:rsid w:val="00CE77D3"/>
    <w:rsid w:val="00CF0A95"/>
    <w:rsid w:val="00D03CEA"/>
    <w:rsid w:val="00D042CF"/>
    <w:rsid w:val="00D046CB"/>
    <w:rsid w:val="00D20191"/>
    <w:rsid w:val="00D267B0"/>
    <w:rsid w:val="00D424D8"/>
    <w:rsid w:val="00D46F2A"/>
    <w:rsid w:val="00DA0C04"/>
    <w:rsid w:val="00DB08B6"/>
    <w:rsid w:val="00DC5BC8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94AE9"/>
    <w:rsid w:val="00EA1C09"/>
    <w:rsid w:val="00EA2DFA"/>
    <w:rsid w:val="00EB1AB9"/>
    <w:rsid w:val="00EB5E60"/>
    <w:rsid w:val="00EB6552"/>
    <w:rsid w:val="00ED1C8E"/>
    <w:rsid w:val="00EE39CC"/>
    <w:rsid w:val="00EF595A"/>
    <w:rsid w:val="00F12657"/>
    <w:rsid w:val="00F346A5"/>
    <w:rsid w:val="00F43CF6"/>
    <w:rsid w:val="00F43F42"/>
    <w:rsid w:val="00F5355C"/>
    <w:rsid w:val="00F5763E"/>
    <w:rsid w:val="00F81925"/>
    <w:rsid w:val="00F81CDC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150"/>
  <w15:docId w15:val="{E279DDCF-9A2F-4C38-B479-BF60F6A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CA36F7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CA36F7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CA36F7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next w:val="Normal-medluft"/>
    <w:rsid w:val="00EB6552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@tr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k@trm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\AppData\Local\cBrain\F2\.tmp\0647694a33f64241a1114bfa2a0b2845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118A-ED53-429A-9C04-F82D0EF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0647694a33f64241a1114bfa2a0b2845.dotx</Template>
  <TotalTime>0</TotalTime>
  <Pages>2</Pages>
  <Words>254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Nynne Horn</dc:creator>
  <cp:lastModifiedBy>TRM Malene Bønding Oelrich</cp:lastModifiedBy>
  <cp:revision>2</cp:revision>
  <cp:lastPrinted>2019-02-12T13:46:00Z</cp:lastPrinted>
  <dcterms:created xsi:type="dcterms:W3CDTF">2020-09-22T10:30:00Z</dcterms:created>
  <dcterms:modified xsi:type="dcterms:W3CDTF">2020-09-22T10:30:00Z</dcterms:modified>
</cp:coreProperties>
</file>