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9" w:type="dxa"/>
        <w:tblLayout w:type="fixed"/>
        <w:tblLook w:val="0400" w:firstRow="0" w:lastRow="0" w:firstColumn="0" w:lastColumn="0" w:noHBand="0" w:noVBand="1"/>
      </w:tblPr>
      <w:tblGrid>
        <w:gridCol w:w="7314"/>
        <w:gridCol w:w="3175"/>
      </w:tblGrid>
      <w:tr w:rsidR="008E1401" w:rsidRPr="00276163" w14:paraId="65A6BB9A" w14:textId="77777777" w:rsidTr="00C94B1A">
        <w:trPr>
          <w:trHeight w:hRule="exact" w:val="2269"/>
        </w:trPr>
        <w:tc>
          <w:tcPr>
            <w:tcW w:w="7314" w:type="dxa"/>
          </w:tcPr>
          <w:p w14:paraId="69161FF8" w14:textId="0B0C9E9A" w:rsidR="008E1401" w:rsidRPr="00276163" w:rsidRDefault="00823D23" w:rsidP="00C84BCC">
            <w:pPr>
              <w:spacing w:line="260" w:lineRule="exact"/>
              <w:ind w:right="-2"/>
            </w:pPr>
            <w:r>
              <w:t>Til Høringsparter, jf. høringsliste</w:t>
            </w:r>
          </w:p>
        </w:tc>
        <w:tc>
          <w:tcPr>
            <w:tcW w:w="3175" w:type="dxa"/>
          </w:tcPr>
          <w:p w14:paraId="10D56595" w14:textId="77777777" w:rsidR="008E1401" w:rsidRPr="00276163" w:rsidRDefault="008E1401" w:rsidP="00876628">
            <w:pPr>
              <w:spacing w:line="260" w:lineRule="exact"/>
              <w:ind w:right="-2"/>
            </w:pPr>
          </w:p>
        </w:tc>
      </w:tr>
    </w:tbl>
    <w:p w14:paraId="4877DECF" w14:textId="21EF2318" w:rsidR="008E1401" w:rsidRPr="00A36F2A" w:rsidRDefault="007259F4" w:rsidP="00F96F3F">
      <w:pPr>
        <w:pStyle w:val="Overskrift1"/>
      </w:pPr>
      <w:sdt>
        <w:sdtPr>
          <w:rPr>
            <w:rFonts w:ascii="Times New Roman" w:hAnsi="Times New Roman" w:cs="Times New Roman"/>
            <w:sz w:val="30"/>
            <w:szCs w:val="30"/>
          </w:rPr>
          <w:alias w:val="(Dokument) Titel"/>
          <w:id w:val="1832257873"/>
          <w:placeholder>
            <w:docPart w:val="F4EB6BF5E4D64D77AA2B83C73E543DB9"/>
          </w:placeholder>
          <w:dataBinding w:prefixMappings="xmlns:ns0='Captia'" w:xpath="/ns0:Root[1]/ns0:record/ns0:Content[@id='title']/ns0:Value[1]" w:storeItemID="{38A5FE41-7C9E-4451-9173-0F33A774B76F}"/>
          <w:text/>
        </w:sdtPr>
        <w:sdtEndPr/>
        <w:sdtContent>
          <w:r w:rsidR="005F65EC" w:rsidRPr="00AD3DFC">
            <w:rPr>
              <w:rFonts w:ascii="Times New Roman" w:hAnsi="Times New Roman" w:cs="Times New Roman"/>
              <w:sz w:val="30"/>
              <w:szCs w:val="30"/>
            </w:rPr>
            <w:t xml:space="preserve">Høring om bekendtgørelse om </w:t>
          </w:r>
          <w:r w:rsidR="005F65EC">
            <w:rPr>
              <w:rFonts w:ascii="Times New Roman" w:hAnsi="Times New Roman" w:cs="Times New Roman"/>
              <w:sz w:val="30"/>
              <w:szCs w:val="30"/>
            </w:rPr>
            <w:t>støtte til gebyr</w:t>
          </w:r>
          <w:r w:rsidR="005F65EC" w:rsidRPr="00AD3DFC">
            <w:rPr>
              <w:rFonts w:ascii="Times New Roman" w:hAnsi="Times New Roman" w:cs="Times New Roman"/>
              <w:sz w:val="30"/>
              <w:szCs w:val="30"/>
            </w:rPr>
            <w:t xml:space="preserve"> for kontrol og udstedelse af dyresundhedscertifikat ved flytning af landdyr mellem Bornholm og det øvrige Danmark via Sverige</w:t>
          </w:r>
        </w:sdtContent>
      </w:sdt>
    </w:p>
    <w:p w14:paraId="54198E76" w14:textId="77777777" w:rsidR="00F92BB7" w:rsidRDefault="00F92BB7" w:rsidP="00823D23"/>
    <w:p w14:paraId="39AB7933" w14:textId="69B5E554" w:rsidR="00D26260" w:rsidRDefault="00823D23" w:rsidP="00823D23">
      <w:pPr>
        <w:rPr>
          <w:highlight w:val="yellow"/>
        </w:rPr>
      </w:pPr>
      <w:r>
        <w:t>Fødevarestyrelsen sender udkast til bekendtgørelse om</w:t>
      </w:r>
      <w:r w:rsidRPr="00620039">
        <w:t xml:space="preserve"> </w:t>
      </w:r>
      <w:r w:rsidRPr="003E4D32">
        <w:t xml:space="preserve">støtte </w:t>
      </w:r>
      <w:r w:rsidR="00845548">
        <w:t>til gebyr for kontrol og</w:t>
      </w:r>
      <w:r w:rsidR="003E4D32" w:rsidRPr="003E4D32">
        <w:rPr>
          <w:rFonts w:cs="Times New Roman"/>
        </w:rPr>
        <w:t xml:space="preserve"> udstedelse af dyresundhedscertifikat ved flytning af landdyr mellem Bornholm og det øvrige Danmark via Sverige</w:t>
      </w:r>
      <w:r w:rsidR="003E4D32">
        <w:rPr>
          <w:rFonts w:cs="Times New Roman"/>
        </w:rPr>
        <w:t xml:space="preserve"> i høring</w:t>
      </w:r>
      <w:r w:rsidRPr="003E4D32">
        <w:t>.</w:t>
      </w:r>
      <w:r>
        <w:t xml:space="preserve"> Udkastet til bekendtgørelsen er vedhæftet som pdf og kan findes her</w:t>
      </w:r>
      <w:r w:rsidR="003E4D32">
        <w:t xml:space="preserve"> </w:t>
      </w:r>
      <w:hyperlink r:id="rId10" w:history="1">
        <w:r w:rsidR="0072553E" w:rsidRPr="0072553E">
          <w:rPr>
            <w:rStyle w:val="Hyperlink"/>
          </w:rPr>
          <w:t>Høringsdetal</w:t>
        </w:r>
        <w:r w:rsidR="0072553E" w:rsidRPr="0072553E">
          <w:rPr>
            <w:rStyle w:val="Hyperlink"/>
          </w:rPr>
          <w:t>j</w:t>
        </w:r>
        <w:r w:rsidR="0072553E" w:rsidRPr="0072553E">
          <w:rPr>
            <w:rStyle w:val="Hyperlink"/>
          </w:rPr>
          <w:t>er-Høringsportal</w:t>
        </w:r>
      </w:hyperlink>
      <w:r w:rsidR="00D26260" w:rsidRPr="00D26260">
        <w:t>.</w:t>
      </w:r>
    </w:p>
    <w:p w14:paraId="025576BE" w14:textId="09F190AB" w:rsidR="000E546A" w:rsidRDefault="00823D23" w:rsidP="00823D23">
      <w:bookmarkStart w:id="0" w:name="_Hlk194058975"/>
      <w:r>
        <w:t>Bekendtgørelsesudkastet fastsætter regler om</w:t>
      </w:r>
      <w:r w:rsidR="000E546A">
        <w:t xml:space="preserve"> tildeling og</w:t>
      </w:r>
      <w:r>
        <w:t xml:space="preserve"> udbetaling af støtte</w:t>
      </w:r>
      <w:r w:rsidR="00845548">
        <w:t>beløb</w:t>
      </w:r>
      <w:r>
        <w:t xml:space="preserve"> til </w:t>
      </w:r>
      <w:r w:rsidR="00891DA3">
        <w:t>operatører</w:t>
      </w:r>
      <w:r w:rsidR="00845548">
        <w:t xml:space="preserve">, der har fået </w:t>
      </w:r>
      <w:r w:rsidR="007F6DAF">
        <w:t>udført</w:t>
      </w:r>
      <w:r>
        <w:t xml:space="preserve"> kontrol</w:t>
      </w:r>
      <w:r w:rsidR="00891DA3">
        <w:t xml:space="preserve"> </w:t>
      </w:r>
      <w:r w:rsidR="005E3003">
        <w:t>og</w:t>
      </w:r>
      <w:r w:rsidR="00891DA3">
        <w:t xml:space="preserve"> </w:t>
      </w:r>
      <w:r w:rsidR="007F6DAF">
        <w:t>udsted</w:t>
      </w:r>
      <w:r w:rsidR="00845548">
        <w:t xml:space="preserve">t </w:t>
      </w:r>
      <w:r w:rsidR="00891DA3">
        <w:t>dyresundhedscertifikat</w:t>
      </w:r>
      <w:r w:rsidR="005E3003">
        <w:t xml:space="preserve"> til </w:t>
      </w:r>
      <w:r w:rsidR="00860DFC">
        <w:t>land</w:t>
      </w:r>
      <w:r w:rsidR="005E3003">
        <w:t>dyr, der skal flyttes mellem Bornholm og det øvrige Danmark via Sverige</w:t>
      </w:r>
      <w:r w:rsidR="00845548">
        <w:t xml:space="preserve"> efter den 1. juli 2025</w:t>
      </w:r>
      <w:r>
        <w:t xml:space="preserve">. </w:t>
      </w:r>
    </w:p>
    <w:bookmarkEnd w:id="0"/>
    <w:p w14:paraId="18387258" w14:textId="1C0487E8" w:rsidR="00845548" w:rsidRDefault="000C0381" w:rsidP="009D0BC0">
      <w:r w:rsidRPr="000C0381">
        <w:t xml:space="preserve">Støtten tildeles som et støttebeløb </w:t>
      </w:r>
      <w:r w:rsidR="00F41733">
        <w:t>til</w:t>
      </w:r>
      <w:r w:rsidRPr="000C0381">
        <w:t xml:space="preserve"> gebyr </w:t>
      </w:r>
      <w:r w:rsidR="00F41733">
        <w:t>opkrævet efter</w:t>
      </w:r>
      <w:r w:rsidR="00F92BB7">
        <w:t xml:space="preserve"> §</w:t>
      </w:r>
      <w:bookmarkStart w:id="1" w:name="_Hlk193717542"/>
      <w:r w:rsidR="00860DFC" w:rsidRPr="00845548">
        <w:t xml:space="preserve"> 8, stk. 1-2, 4 og 7, og §§ 9-10</w:t>
      </w:r>
      <w:bookmarkEnd w:id="1"/>
      <w:r w:rsidR="00860DFC" w:rsidRPr="00845548">
        <w:t xml:space="preserve"> </w:t>
      </w:r>
      <w:r w:rsidR="00F92BB7">
        <w:t>i</w:t>
      </w:r>
      <w:r w:rsidRPr="000C0381">
        <w:t xml:space="preserve"> bekendtgørelse nr. 1718 af 30. december 2024 om betaling for kontrol af fødevarer, foder og levende dyr mv. (betalingsbekendtgørelsen)</w:t>
      </w:r>
      <w:r w:rsidR="00845548">
        <w:t xml:space="preserve"> for udført kontrol og udstedelse af dyresundhedscertifikat</w:t>
      </w:r>
      <w:r w:rsidR="00F92BB7">
        <w:t xml:space="preserve">. </w:t>
      </w:r>
      <w:r w:rsidR="00F56E64">
        <w:t>Dermed</w:t>
      </w:r>
      <w:r w:rsidR="00860DFC">
        <w:t xml:space="preserve"> </w:t>
      </w:r>
      <w:r w:rsidR="009D0BC0">
        <w:t>kan</w:t>
      </w:r>
      <w:r w:rsidR="00F56E64">
        <w:t xml:space="preserve"> der ikke</w:t>
      </w:r>
      <w:r w:rsidR="009D0BC0">
        <w:t xml:space="preserve"> tildeles støtte</w:t>
      </w:r>
      <w:r w:rsidR="009D0BC0" w:rsidRPr="009D0BC0">
        <w:t xml:space="preserve"> </w:t>
      </w:r>
      <w:r w:rsidR="009D0BC0">
        <w:t xml:space="preserve">til </w:t>
      </w:r>
      <w:r w:rsidR="009D0BC0" w:rsidRPr="009D0BC0">
        <w:t>gebyrer</w:t>
      </w:r>
      <w:r w:rsidR="009D0BC0">
        <w:t xml:space="preserve"> </w:t>
      </w:r>
      <w:r w:rsidR="00F92BB7">
        <w:t xml:space="preserve">opkrævet </w:t>
      </w:r>
      <w:r w:rsidR="009D0BC0">
        <w:t>efter § 11 i betalingsbekendtgørelsen</w:t>
      </w:r>
      <w:r w:rsidR="00F92BB7" w:rsidRPr="00F92BB7">
        <w:t xml:space="preserve"> </w:t>
      </w:r>
      <w:r w:rsidR="00F92BB7">
        <w:t xml:space="preserve">for </w:t>
      </w:r>
      <w:r w:rsidR="00F92BB7" w:rsidRPr="009D0BC0">
        <w:t>aflysning eller omlægning af</w:t>
      </w:r>
      <w:r w:rsidR="00F92BB7">
        <w:t xml:space="preserve"> kontrol</w:t>
      </w:r>
      <w:r w:rsidR="009D0BC0">
        <w:t>.</w:t>
      </w:r>
    </w:p>
    <w:p w14:paraId="651BA6F3" w14:textId="4DCD3586" w:rsidR="00F92BB7" w:rsidRDefault="00F92BB7" w:rsidP="002A133F">
      <w:r>
        <w:t xml:space="preserve">Støtten tildeles i overensstemmelse med reglerne om de </w:t>
      </w:r>
      <w:proofErr w:type="spellStart"/>
      <w:r>
        <w:t>minimis</w:t>
      </w:r>
      <w:proofErr w:type="spellEnd"/>
      <w:r w:rsidR="00860DFC">
        <w:t>-støtte</w:t>
      </w:r>
      <w:r>
        <w:t xml:space="preserve">, jf. </w:t>
      </w:r>
      <w:r w:rsidR="00860DFC" w:rsidRPr="00845548">
        <w:t xml:space="preserve">Kommissionens forordning nr. 1408/2013 af 18. december 2013 om anvendelse af artikel 107 og 108 i traktaten om Den Europæiske Unions funktionsmåde på de </w:t>
      </w:r>
      <w:proofErr w:type="spellStart"/>
      <w:r w:rsidR="00860DFC" w:rsidRPr="00845548">
        <w:t>minimis</w:t>
      </w:r>
      <w:proofErr w:type="spellEnd"/>
      <w:r w:rsidR="00860DFC" w:rsidRPr="00845548">
        <w:t xml:space="preserve">-støtte i landbrugssektoren, som ændret senest ved Kommissionens forordning nr. 3118/2024 af 10. december 2024 og Kommissionens forordning (EU) nr. 2023/2831 af 13. december 2023 om anvendelse af artikel 107 og 108 i traktaten om Den Europæiske Unions funktionsmåde på de </w:t>
      </w:r>
      <w:proofErr w:type="spellStart"/>
      <w:r w:rsidR="00860DFC" w:rsidRPr="00845548">
        <w:t>minimis</w:t>
      </w:r>
      <w:proofErr w:type="spellEnd"/>
      <w:r w:rsidR="00860DFC" w:rsidRPr="00845548">
        <w:t xml:space="preserve">-støtten (De </w:t>
      </w:r>
      <w:proofErr w:type="spellStart"/>
      <w:r w:rsidR="00860DFC" w:rsidRPr="00845548">
        <w:t>minimis</w:t>
      </w:r>
      <w:proofErr w:type="spellEnd"/>
      <w:r w:rsidR="00860DFC" w:rsidRPr="00845548">
        <w:t>-forordningerne)</w:t>
      </w:r>
      <w:r>
        <w:t xml:space="preserve">. </w:t>
      </w:r>
    </w:p>
    <w:p w14:paraId="32C95EDC" w14:textId="26DB5EA8" w:rsidR="002A133F" w:rsidRDefault="007903D9" w:rsidP="002A133F">
      <w:r>
        <w:t>Det fremgår af b</w:t>
      </w:r>
      <w:r w:rsidR="00F92BB7">
        <w:t>ekendtgørelsesudkastet</w:t>
      </w:r>
      <w:r>
        <w:t xml:space="preserve">, at støttemodtagere skal indsende Bilag 1: Ansøgning om støtte, herunder erklæring om tidligere modtaget de </w:t>
      </w:r>
      <w:proofErr w:type="spellStart"/>
      <w:r>
        <w:t>minimis</w:t>
      </w:r>
      <w:proofErr w:type="spellEnd"/>
      <w:r>
        <w:t>-støtte.</w:t>
      </w:r>
      <w:r w:rsidR="00F56E64">
        <w:t xml:space="preserve"> </w:t>
      </w:r>
      <w:r w:rsidR="00F92BB7">
        <w:t>Ansøgningen</w:t>
      </w:r>
      <w:r w:rsidR="00860DFC">
        <w:t xml:space="preserve"> skal indsendes til Fødevarestyrelsen</w:t>
      </w:r>
      <w:r>
        <w:t xml:space="preserve"> på mail</w:t>
      </w:r>
      <w:r w:rsidR="00860DFC">
        <w:t xml:space="preserve"> inden 60 dage efter modtagelse af orienteringsbrev</w:t>
      </w:r>
      <w:r w:rsidR="00914328">
        <w:t xml:space="preserve"> med link til ansøgningsskemaet</w:t>
      </w:r>
      <w:r>
        <w:t xml:space="preserve">, som sendes til operatøren efter udført kontrol og udstedelse af dyresundhedscertifikat. </w:t>
      </w:r>
    </w:p>
    <w:p w14:paraId="70CBA557" w14:textId="48CB19EA" w:rsidR="00517651" w:rsidRDefault="00823D23" w:rsidP="00823D23">
      <w:r>
        <w:t>Bekendtgørelsesudkastet er sendt i høring hos de parter, der fremgår af vedlagte liste</w:t>
      </w:r>
      <w:r w:rsidR="00517651">
        <w:t>r</w:t>
      </w:r>
      <w:r w:rsidR="006C1931">
        <w:t>.</w:t>
      </w:r>
    </w:p>
    <w:p w14:paraId="36DE1C90" w14:textId="450520E4" w:rsidR="00823D23" w:rsidRDefault="00EF65C4" w:rsidP="00823D23">
      <w:r>
        <w:lastRenderedPageBreak/>
        <w:t xml:space="preserve"> [</w:t>
      </w:r>
      <w:r w:rsidR="008A7502">
        <w:object w:dxaOrig="1539" w:dyaOrig="995" w14:anchorId="3C08B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35pt" o:ole="">
            <v:imagedata r:id="rId11" o:title=""/>
          </v:shape>
          <o:OLEObject Type="Embed" ProgID="AcroExch.Document.DC" ShapeID="_x0000_i1025" DrawAspect="Icon" ObjectID="_1810452583" r:id="rId12"/>
        </w:object>
      </w:r>
      <w:r w:rsidR="00517651">
        <w:object w:dxaOrig="1539" w:dyaOrig="995" w14:anchorId="5B60DD42">
          <v:shape id="_x0000_i1026" type="#_x0000_t75" style="width:77.35pt;height:49.35pt" o:ole="">
            <v:imagedata r:id="rId13" o:title=""/>
          </v:shape>
          <o:OLEObject Type="Embed" ProgID="AcroExch.Document.DC" ShapeID="_x0000_i1026" DrawAspect="Icon" ObjectID="_1810452584" r:id="rId14"/>
        </w:object>
      </w:r>
      <w:r>
        <w:t>]</w:t>
      </w:r>
      <w:r w:rsidR="00823D23">
        <w:t>.</w:t>
      </w:r>
    </w:p>
    <w:p w14:paraId="01FAA459" w14:textId="48CB3F9A" w:rsidR="00823D23" w:rsidRDefault="00823D23" w:rsidP="00823D23">
      <w:pPr>
        <w:rPr>
          <w:b/>
        </w:rPr>
      </w:pPr>
      <w:r>
        <w:t xml:space="preserve">Fødevarestyrelsen skal venligst anmode om at modtage eventuelle høringssvar </w:t>
      </w:r>
      <w:r w:rsidRPr="00620039">
        <w:rPr>
          <w:b/>
        </w:rPr>
        <w:t>senest</w:t>
      </w:r>
      <w:r>
        <w:rPr>
          <w:b/>
        </w:rPr>
        <w:t xml:space="preserve"> </w:t>
      </w:r>
      <w:r w:rsidR="0087366C">
        <w:rPr>
          <w:b/>
        </w:rPr>
        <w:t xml:space="preserve">den </w:t>
      </w:r>
      <w:r w:rsidR="006C1931">
        <w:rPr>
          <w:b/>
        </w:rPr>
        <w:t>1</w:t>
      </w:r>
      <w:r w:rsidR="00056880">
        <w:rPr>
          <w:b/>
        </w:rPr>
        <w:t>3</w:t>
      </w:r>
      <w:r w:rsidR="00F56E64">
        <w:rPr>
          <w:b/>
        </w:rPr>
        <w:t>. juni</w:t>
      </w:r>
      <w:r w:rsidR="0087366C">
        <w:rPr>
          <w:b/>
        </w:rPr>
        <w:t xml:space="preserve"> </w:t>
      </w:r>
      <w:r>
        <w:rPr>
          <w:b/>
        </w:rPr>
        <w:t>202</w:t>
      </w:r>
      <w:r w:rsidR="00B6574C">
        <w:rPr>
          <w:b/>
        </w:rPr>
        <w:t>5</w:t>
      </w:r>
      <w:r>
        <w:rPr>
          <w:b/>
        </w:rPr>
        <w:t xml:space="preserve"> kl. 1</w:t>
      </w:r>
      <w:r w:rsidR="00056880">
        <w:rPr>
          <w:b/>
        </w:rPr>
        <w:t>6</w:t>
      </w:r>
      <w:r>
        <w:rPr>
          <w:b/>
        </w:rPr>
        <w:t>.00.</w:t>
      </w:r>
    </w:p>
    <w:p w14:paraId="077F8A41" w14:textId="77777777" w:rsidR="00823D23" w:rsidRPr="004D15F7" w:rsidRDefault="00823D23" w:rsidP="00823D23">
      <w:pPr>
        <w:rPr>
          <w:b/>
        </w:rPr>
      </w:pPr>
      <w:r>
        <w:t xml:space="preserve">Høringssvaret bedes sendt til </w:t>
      </w:r>
      <w:hyperlink r:id="rId15" w:history="1">
        <w:r w:rsidR="0087366C" w:rsidRPr="0087366C">
          <w:rPr>
            <w:rStyle w:val="Hyperlink"/>
          </w:rPr>
          <w:t>47@fvst.dk</w:t>
        </w:r>
      </w:hyperlink>
      <w:r>
        <w:t xml:space="preserve"> med angivelse af journalnummer </w:t>
      </w:r>
      <w:r w:rsidR="00D761FC" w:rsidRPr="004D15F7">
        <w:rPr>
          <w:b/>
        </w:rPr>
        <w:t>202</w:t>
      </w:r>
      <w:r w:rsidR="00B6574C">
        <w:rPr>
          <w:b/>
        </w:rPr>
        <w:t>5</w:t>
      </w:r>
      <w:r w:rsidR="00D761FC" w:rsidRPr="004D15F7">
        <w:rPr>
          <w:b/>
        </w:rPr>
        <w:t>-</w:t>
      </w:r>
      <w:r w:rsidR="00B6574C">
        <w:rPr>
          <w:b/>
        </w:rPr>
        <w:t>38863</w:t>
      </w:r>
      <w:r w:rsidRPr="004D15F7">
        <w:rPr>
          <w:b/>
        </w:rPr>
        <w:t>.</w:t>
      </w:r>
    </w:p>
    <w:p w14:paraId="42E7A1A1" w14:textId="77777777" w:rsidR="00823D23" w:rsidRDefault="00823D23" w:rsidP="00823D23">
      <w:r>
        <w:t>De modtagne høringssvar vil blive offentliggjort på Høringsportalen. Ved afgivelse af høringssvar samtykkes til offentliggørelse af høringssvaret, herunder afsenders navn og mailadresse.</w:t>
      </w:r>
    </w:p>
    <w:p w14:paraId="4B3068EE" w14:textId="77777777" w:rsidR="008E1401" w:rsidRPr="00276163" w:rsidRDefault="00E901F4" w:rsidP="00094E1A">
      <w:pPr>
        <w:rPr>
          <w:rFonts w:eastAsia="Times New Roman" w:cs="Times New Roman"/>
          <w:lang w:eastAsia="da-DK"/>
        </w:rPr>
      </w:pPr>
      <w:r>
        <w:t>Med venlig h</w:t>
      </w:r>
      <w:r w:rsidR="008E1401" w:rsidRPr="00276163">
        <w:t>ilsen</w:t>
      </w:r>
    </w:p>
    <w:p w14:paraId="02951794" w14:textId="65B2D125" w:rsidR="00361A03" w:rsidRDefault="004D15F7" w:rsidP="000E546A">
      <w:pPr>
        <w:ind w:right="-2"/>
      </w:pPr>
      <w:r>
        <w:t>Helle Daugaard Larsen</w:t>
      </w:r>
    </w:p>
    <w:sectPr w:rsidR="00361A03" w:rsidSect="009352C6">
      <w:footerReference w:type="default" r:id="rId16"/>
      <w:headerReference w:type="first" r:id="rId17"/>
      <w:footerReference w:type="first" r:id="rId18"/>
      <w:type w:val="continuous"/>
      <w:pgSz w:w="11906" w:h="16838" w:code="9"/>
      <w:pgMar w:top="2098" w:right="2948" w:bottom="1758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7B57" w14:textId="77777777" w:rsidR="00B97EE4" w:rsidRDefault="00B97EE4" w:rsidP="00B75408">
      <w:pPr>
        <w:spacing w:after="0" w:line="240" w:lineRule="auto"/>
      </w:pPr>
      <w:r>
        <w:separator/>
      </w:r>
    </w:p>
  </w:endnote>
  <w:endnote w:type="continuationSeparator" w:id="0">
    <w:p w14:paraId="500FC280" w14:textId="77777777" w:rsidR="00B97EE4" w:rsidRDefault="00B97EE4" w:rsidP="00B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07C5" w14:textId="76C28144" w:rsidR="003F1AAE" w:rsidRPr="004E1E97" w:rsidRDefault="007259F4" w:rsidP="00D961C4">
    <w:pPr>
      <w:pStyle w:val="Sidefoddatomm"/>
    </w:pPr>
    <w:sdt>
      <w:sdtPr>
        <w:id w:val="-1739159340"/>
        <w:docPartObj>
          <w:docPartGallery w:val="Page Numbers (Top of Page)"/>
          <w:docPartUnique/>
        </w:docPartObj>
      </w:sdtPr>
      <w:sdtEndPr/>
      <w:sdtContent>
        <w:r w:rsidR="003F1AAE">
          <w:ptab w:relativeTo="margin" w:alignment="right" w:leader="none"/>
        </w:r>
        <w:r w:rsidR="003F1AAE" w:rsidRPr="004E1E97">
          <w:t xml:space="preserve">Side </w:t>
        </w:r>
        <w:r w:rsidR="003F1AAE" w:rsidRPr="004E1E97">
          <w:fldChar w:fldCharType="begin"/>
        </w:r>
        <w:r w:rsidR="003F1AAE" w:rsidRPr="004E1E97">
          <w:instrText xml:space="preserve"> </w:instrText>
        </w:r>
        <w:r w:rsidR="003F1AAE">
          <w:instrText>P</w:instrText>
        </w:r>
        <w:r w:rsidR="003F1AAE" w:rsidRPr="004E1E97">
          <w:instrText xml:space="preserve">age </w:instrText>
        </w:r>
        <w:r w:rsidR="003F1AAE" w:rsidRPr="004E1E97">
          <w:fldChar w:fldCharType="separate"/>
        </w:r>
        <w:r w:rsidR="00183205">
          <w:t>2</w:t>
        </w:r>
        <w:r w:rsidR="003F1AAE" w:rsidRPr="004E1E97">
          <w:fldChar w:fldCharType="end"/>
        </w:r>
        <w:r w:rsidR="003F1AAE" w:rsidRPr="004E1E97">
          <w:t xml:space="preserve"> af </w:t>
        </w:r>
        <w:r w:rsidR="003F1AAE" w:rsidRPr="004E1E97">
          <w:rPr>
            <w:noProof w:val="0"/>
          </w:rPr>
          <w:fldChar w:fldCharType="begin"/>
        </w:r>
        <w:r w:rsidR="003F1AAE">
          <w:instrText xml:space="preserve"> NumP</w:instrText>
        </w:r>
        <w:r w:rsidR="003F1AAE" w:rsidRPr="004E1E97">
          <w:instrText xml:space="preserve">ages </w:instrText>
        </w:r>
        <w:r w:rsidR="003F1AAE" w:rsidRPr="004E1E97">
          <w:rPr>
            <w:noProof w:val="0"/>
          </w:rPr>
          <w:fldChar w:fldCharType="separate"/>
        </w:r>
        <w:r w:rsidR="00183205">
          <w:t>2</w:t>
        </w:r>
        <w:r w:rsidR="003F1AAE" w:rsidRPr="004E1E97">
          <w:fldChar w:fldCharType="end"/>
        </w:r>
      </w:sdtContent>
    </w:sdt>
  </w:p>
  <w:p w14:paraId="6095F7D1" w14:textId="77777777" w:rsidR="003F1AAE" w:rsidRDefault="003F1AAE" w:rsidP="005A1B6E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7450F273" w14:textId="77777777" w:rsidR="003F1AAE" w:rsidRPr="00C106C1" w:rsidRDefault="003F1AAE" w:rsidP="009D46A2">
    <w:pPr>
      <w:pStyle w:val="Sidefodadresse"/>
      <w:jc w:val="distribute"/>
      <w:rPr>
        <w:lang w:val="en-US"/>
      </w:rPr>
    </w:pPr>
    <w:r w:rsidRPr="00C106C1">
      <w:rPr>
        <w:lang w:val="en-US"/>
      </w:rPr>
      <w:t xml:space="preserve">Tel +45 72 27 69 00 </w:t>
    </w:r>
    <w:r w:rsidRPr="00C106C1">
      <w:rPr>
        <w:rFonts w:cs="Georgia"/>
        <w:lang w:val="en-US"/>
      </w:rPr>
      <w:t xml:space="preserve">• </w:t>
    </w:r>
    <w:r w:rsidRPr="00C106C1">
      <w:rPr>
        <w:lang w:val="en-US"/>
      </w:rPr>
      <w:t xml:space="preserve">Fax +45 72 27 65 01 </w:t>
    </w:r>
    <w:r w:rsidRPr="00C106C1">
      <w:rPr>
        <w:rFonts w:cs="Georgia"/>
        <w:lang w:val="en-US"/>
      </w:rPr>
      <w:t xml:space="preserve">• CVR 62534516 • EAN 5798000986008 • </w:t>
    </w:r>
    <w:r w:rsidRPr="00C106C1">
      <w:rPr>
        <w:lang w:val="en-US"/>
      </w:rPr>
      <w:t>www.fvst.dk/kontakt • www.fvst.dk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A20F" w14:textId="77777777" w:rsidR="003F1AAE" w:rsidRDefault="003F1AAE" w:rsidP="00AC5F7F">
    <w:pPr>
      <w:pStyle w:val="Sidefodadresse"/>
    </w:pPr>
    <w:r w:rsidRPr="00753B12">
      <w:t xml:space="preserve">Fødevarestyrelsen </w:t>
    </w:r>
    <w:r w:rsidRPr="00753B12">
      <w:rPr>
        <w:rFonts w:cs="Georgia"/>
      </w:rPr>
      <w:t xml:space="preserve">• </w:t>
    </w:r>
    <w:r w:rsidRPr="00753B12">
      <w:t xml:space="preserve">Stationsparken 31-33 </w:t>
    </w:r>
    <w:r w:rsidRPr="00753B12">
      <w:rPr>
        <w:rFonts w:cs="Georgia"/>
      </w:rPr>
      <w:t xml:space="preserve">• </w:t>
    </w:r>
    <w:r w:rsidRPr="00753B12">
      <w:t>DK-2600 Glostrup</w:t>
    </w:r>
  </w:p>
  <w:p w14:paraId="37DAEE45" w14:textId="77777777" w:rsidR="003F1AAE" w:rsidRPr="00473FFD" w:rsidRDefault="003F1AAE" w:rsidP="009D46A2">
    <w:pPr>
      <w:pStyle w:val="Sidefodadresse"/>
      <w:jc w:val="distribute"/>
    </w:pPr>
    <w:r w:rsidRPr="00473FFD">
      <w:t xml:space="preserve">Tel +45 72 27 69 00 </w:t>
    </w:r>
    <w:r w:rsidRPr="00473FFD">
      <w:rPr>
        <w:rFonts w:cs="Georgia"/>
      </w:rPr>
      <w:t xml:space="preserve">• </w:t>
    </w:r>
    <w:r w:rsidRPr="00473FFD">
      <w:t xml:space="preserve">Fax +45 72 27 65 01 </w:t>
    </w:r>
    <w:r w:rsidRPr="00473FFD">
      <w:rPr>
        <w:rFonts w:cs="Georgia"/>
      </w:rPr>
      <w:t xml:space="preserve">• CVR 62534516 • EAN 5798000986008 • </w:t>
    </w:r>
    <w:r w:rsidRPr="00473FFD">
      <w:t>email@fvst.dk • www.fvst.dk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D5EF" w14:textId="77777777" w:rsidR="00B97EE4" w:rsidRDefault="00B97EE4" w:rsidP="00B75408">
      <w:pPr>
        <w:spacing w:after="0" w:line="240" w:lineRule="auto"/>
      </w:pPr>
      <w:r>
        <w:separator/>
      </w:r>
    </w:p>
  </w:footnote>
  <w:footnote w:type="continuationSeparator" w:id="0">
    <w:p w14:paraId="24AFA597" w14:textId="77777777" w:rsidR="00B97EE4" w:rsidRDefault="00B97EE4" w:rsidP="00B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F7DC" w14:textId="77777777" w:rsidR="003F1AAE" w:rsidRDefault="003F1AAE" w:rsidP="00452B93">
    <w:pPr>
      <w:pStyle w:val="Logo"/>
    </w:pPr>
    <w:r>
      <w:drawing>
        <wp:inline distT="0" distB="0" distL="0" distR="0" wp14:anchorId="1C8ACE76" wp14:editId="141F5678">
          <wp:extent cx="1980000" cy="518400"/>
          <wp:effectExtent l="0" t="0" r="1270" b="0"/>
          <wp:docPr id="2" name="Billede 2" descr="Logo: Ministeriet for Fødevarer Landbrug og Fiskeri, Fødevare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nsk_FVST2021_2linj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81886588">
    <w:abstractNumId w:val="9"/>
  </w:num>
  <w:num w:numId="2" w16cid:durableId="2041011667">
    <w:abstractNumId w:val="7"/>
  </w:num>
  <w:num w:numId="3" w16cid:durableId="805590273">
    <w:abstractNumId w:val="6"/>
  </w:num>
  <w:num w:numId="4" w16cid:durableId="1005787502">
    <w:abstractNumId w:val="5"/>
  </w:num>
  <w:num w:numId="5" w16cid:durableId="29183161">
    <w:abstractNumId w:val="4"/>
  </w:num>
  <w:num w:numId="6" w16cid:durableId="1161314994">
    <w:abstractNumId w:val="8"/>
  </w:num>
  <w:num w:numId="7" w16cid:durableId="1636907638">
    <w:abstractNumId w:val="3"/>
  </w:num>
  <w:num w:numId="8" w16cid:durableId="1649556844">
    <w:abstractNumId w:val="2"/>
  </w:num>
  <w:num w:numId="9" w16cid:durableId="873887960">
    <w:abstractNumId w:val="1"/>
  </w:num>
  <w:num w:numId="10" w16cid:durableId="193734118">
    <w:abstractNumId w:val="0"/>
  </w:num>
  <w:num w:numId="11" w16cid:durableId="103618636">
    <w:abstractNumId w:val="11"/>
  </w:num>
  <w:num w:numId="12" w16cid:durableId="886571388">
    <w:abstractNumId w:val="10"/>
  </w:num>
  <w:num w:numId="13" w16cid:durableId="1690832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6-26T15:50:25.3825137+02:00&quot;,&quot;Checksum&quot;:&quot;e37d0ce35f04afb3ce0db411d0564509&quot;,&quot;IsAccessible&quot;:true,&quot;Settings&quot;:{&quot;CreatePdfUa&quot;:2}}"/>
    <w:docVar w:name="Encrypted_CloudStatistics_DocumentCreation" w:val="jdVW2FK8uI0YHzTHPTEY1w=="/>
    <w:docVar w:name="Encrypted_CloudStatistics_StoryID" w:val="1f53e4UKgdByH0/pDj1kFgPKSCNzVZPgfSS/6Yv8OYY+hAWxo57OKVWmS8z2ufNK"/>
  </w:docVars>
  <w:rsids>
    <w:rsidRoot w:val="00823D23"/>
    <w:rsid w:val="0002549C"/>
    <w:rsid w:val="00056880"/>
    <w:rsid w:val="00062EDE"/>
    <w:rsid w:val="00094E1A"/>
    <w:rsid w:val="000C0381"/>
    <w:rsid w:val="000E38B3"/>
    <w:rsid w:val="000E546A"/>
    <w:rsid w:val="001557DB"/>
    <w:rsid w:val="001668F5"/>
    <w:rsid w:val="001678E9"/>
    <w:rsid w:val="00183205"/>
    <w:rsid w:val="00193997"/>
    <w:rsid w:val="001947EB"/>
    <w:rsid w:val="001B0317"/>
    <w:rsid w:val="001C6DB2"/>
    <w:rsid w:val="001D61BF"/>
    <w:rsid w:val="001F7658"/>
    <w:rsid w:val="00211C1E"/>
    <w:rsid w:val="00216B24"/>
    <w:rsid w:val="002250A2"/>
    <w:rsid w:val="00230E1B"/>
    <w:rsid w:val="00243952"/>
    <w:rsid w:val="002543E4"/>
    <w:rsid w:val="002663AC"/>
    <w:rsid w:val="00276163"/>
    <w:rsid w:val="002A133F"/>
    <w:rsid w:val="002B2DF7"/>
    <w:rsid w:val="002C3F1C"/>
    <w:rsid w:val="003114BE"/>
    <w:rsid w:val="00313B2C"/>
    <w:rsid w:val="00320238"/>
    <w:rsid w:val="003218F7"/>
    <w:rsid w:val="00361A03"/>
    <w:rsid w:val="00363D81"/>
    <w:rsid w:val="00382180"/>
    <w:rsid w:val="003A285A"/>
    <w:rsid w:val="003B008E"/>
    <w:rsid w:val="003C2659"/>
    <w:rsid w:val="003C3700"/>
    <w:rsid w:val="003C3B8C"/>
    <w:rsid w:val="003C6299"/>
    <w:rsid w:val="003D30B4"/>
    <w:rsid w:val="003E4D32"/>
    <w:rsid w:val="003E5962"/>
    <w:rsid w:val="003E5A3A"/>
    <w:rsid w:val="003F03F4"/>
    <w:rsid w:val="003F1AAE"/>
    <w:rsid w:val="003F69C9"/>
    <w:rsid w:val="003F706A"/>
    <w:rsid w:val="00412566"/>
    <w:rsid w:val="00417186"/>
    <w:rsid w:val="00452B93"/>
    <w:rsid w:val="004624F7"/>
    <w:rsid w:val="00473FFD"/>
    <w:rsid w:val="004800E5"/>
    <w:rsid w:val="00482F37"/>
    <w:rsid w:val="00482F3F"/>
    <w:rsid w:val="00493C3B"/>
    <w:rsid w:val="004A7280"/>
    <w:rsid w:val="004C4CA9"/>
    <w:rsid w:val="004D15F7"/>
    <w:rsid w:val="004D6875"/>
    <w:rsid w:val="00514F71"/>
    <w:rsid w:val="00517651"/>
    <w:rsid w:val="00517E9B"/>
    <w:rsid w:val="00525923"/>
    <w:rsid w:val="00525BA6"/>
    <w:rsid w:val="005604A7"/>
    <w:rsid w:val="00567594"/>
    <w:rsid w:val="005A1B18"/>
    <w:rsid w:val="005A1B6E"/>
    <w:rsid w:val="005E2601"/>
    <w:rsid w:val="005E3003"/>
    <w:rsid w:val="005E42C1"/>
    <w:rsid w:val="005F65EC"/>
    <w:rsid w:val="0061347D"/>
    <w:rsid w:val="00630181"/>
    <w:rsid w:val="00631C81"/>
    <w:rsid w:val="00684C6F"/>
    <w:rsid w:val="00692BFF"/>
    <w:rsid w:val="006A1545"/>
    <w:rsid w:val="006C1931"/>
    <w:rsid w:val="006E1136"/>
    <w:rsid w:val="006E310B"/>
    <w:rsid w:val="00704A96"/>
    <w:rsid w:val="00725177"/>
    <w:rsid w:val="0072553E"/>
    <w:rsid w:val="00753B12"/>
    <w:rsid w:val="00756ECC"/>
    <w:rsid w:val="00764860"/>
    <w:rsid w:val="007903D9"/>
    <w:rsid w:val="007A0B95"/>
    <w:rsid w:val="007A64EA"/>
    <w:rsid w:val="007A7245"/>
    <w:rsid w:val="007D2B3C"/>
    <w:rsid w:val="007D3688"/>
    <w:rsid w:val="007F6DAF"/>
    <w:rsid w:val="008025DA"/>
    <w:rsid w:val="008174A7"/>
    <w:rsid w:val="00820CDB"/>
    <w:rsid w:val="00823D23"/>
    <w:rsid w:val="008333E0"/>
    <w:rsid w:val="00845057"/>
    <w:rsid w:val="00845548"/>
    <w:rsid w:val="00846191"/>
    <w:rsid w:val="0085634C"/>
    <w:rsid w:val="00860DFC"/>
    <w:rsid w:val="0087366C"/>
    <w:rsid w:val="00876628"/>
    <w:rsid w:val="00891DA3"/>
    <w:rsid w:val="008A7502"/>
    <w:rsid w:val="008D6329"/>
    <w:rsid w:val="008E1401"/>
    <w:rsid w:val="00902654"/>
    <w:rsid w:val="00914328"/>
    <w:rsid w:val="00934C47"/>
    <w:rsid w:val="009352C6"/>
    <w:rsid w:val="00943A5D"/>
    <w:rsid w:val="0094676F"/>
    <w:rsid w:val="00962081"/>
    <w:rsid w:val="009779DF"/>
    <w:rsid w:val="00986630"/>
    <w:rsid w:val="009A2878"/>
    <w:rsid w:val="009A5CA6"/>
    <w:rsid w:val="009B03B1"/>
    <w:rsid w:val="009D0BC0"/>
    <w:rsid w:val="009D30A6"/>
    <w:rsid w:val="009D46A2"/>
    <w:rsid w:val="00A05696"/>
    <w:rsid w:val="00A2425D"/>
    <w:rsid w:val="00A36F2A"/>
    <w:rsid w:val="00A430FC"/>
    <w:rsid w:val="00A67020"/>
    <w:rsid w:val="00A82A0B"/>
    <w:rsid w:val="00A93C83"/>
    <w:rsid w:val="00AC5E13"/>
    <w:rsid w:val="00AC5F7F"/>
    <w:rsid w:val="00AC6B53"/>
    <w:rsid w:val="00AD0744"/>
    <w:rsid w:val="00AD3DFC"/>
    <w:rsid w:val="00AD723F"/>
    <w:rsid w:val="00AE2C36"/>
    <w:rsid w:val="00AE2C38"/>
    <w:rsid w:val="00AE704C"/>
    <w:rsid w:val="00AF6BEC"/>
    <w:rsid w:val="00B030EA"/>
    <w:rsid w:val="00B07F90"/>
    <w:rsid w:val="00B16D1C"/>
    <w:rsid w:val="00B422BF"/>
    <w:rsid w:val="00B43066"/>
    <w:rsid w:val="00B46A16"/>
    <w:rsid w:val="00B6574C"/>
    <w:rsid w:val="00B73CCB"/>
    <w:rsid w:val="00B75408"/>
    <w:rsid w:val="00B86593"/>
    <w:rsid w:val="00B93F9C"/>
    <w:rsid w:val="00B97EE4"/>
    <w:rsid w:val="00BB3FE2"/>
    <w:rsid w:val="00BF4A73"/>
    <w:rsid w:val="00C00373"/>
    <w:rsid w:val="00C07A30"/>
    <w:rsid w:val="00C07E5A"/>
    <w:rsid w:val="00C106C1"/>
    <w:rsid w:val="00C15C50"/>
    <w:rsid w:val="00C36064"/>
    <w:rsid w:val="00C52DD0"/>
    <w:rsid w:val="00C71A1F"/>
    <w:rsid w:val="00C828AF"/>
    <w:rsid w:val="00C84BCC"/>
    <w:rsid w:val="00C94B1A"/>
    <w:rsid w:val="00CA3423"/>
    <w:rsid w:val="00CA7046"/>
    <w:rsid w:val="00CB103B"/>
    <w:rsid w:val="00D00A1D"/>
    <w:rsid w:val="00D012D0"/>
    <w:rsid w:val="00D021A4"/>
    <w:rsid w:val="00D23DED"/>
    <w:rsid w:val="00D26260"/>
    <w:rsid w:val="00D35BFA"/>
    <w:rsid w:val="00D411FA"/>
    <w:rsid w:val="00D52E3B"/>
    <w:rsid w:val="00D533B3"/>
    <w:rsid w:val="00D761FC"/>
    <w:rsid w:val="00D9566A"/>
    <w:rsid w:val="00D961C4"/>
    <w:rsid w:val="00DB4172"/>
    <w:rsid w:val="00DB4EC3"/>
    <w:rsid w:val="00DB50D8"/>
    <w:rsid w:val="00DD726E"/>
    <w:rsid w:val="00E23FBE"/>
    <w:rsid w:val="00E63802"/>
    <w:rsid w:val="00E777C0"/>
    <w:rsid w:val="00E901F4"/>
    <w:rsid w:val="00EA6F28"/>
    <w:rsid w:val="00EB2DDF"/>
    <w:rsid w:val="00EE6900"/>
    <w:rsid w:val="00EE740B"/>
    <w:rsid w:val="00EF65C4"/>
    <w:rsid w:val="00F0743A"/>
    <w:rsid w:val="00F10730"/>
    <w:rsid w:val="00F4146F"/>
    <w:rsid w:val="00F41733"/>
    <w:rsid w:val="00F56E64"/>
    <w:rsid w:val="00F66BB9"/>
    <w:rsid w:val="00F67344"/>
    <w:rsid w:val="00F758BE"/>
    <w:rsid w:val="00F92BB7"/>
    <w:rsid w:val="00F96F3F"/>
    <w:rsid w:val="00FA4774"/>
    <w:rsid w:val="00FD6DEB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2B0A04"/>
  <w15:docId w15:val="{72854243-705B-4D7D-9018-A0C43913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61A03"/>
    <w:pPr>
      <w:spacing w:after="200" w:line="260" w:lineRule="atLeast"/>
    </w:p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F96F3F"/>
    <w:pPr>
      <w:keepNext/>
      <w:keepLines/>
      <w:suppressAutoHyphens/>
      <w:spacing w:before="480" w:after="12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473FFD"/>
    <w:pPr>
      <w:keepNext/>
      <w:keepLines/>
      <w:suppressAutoHyphens/>
      <w:spacing w:before="320" w:after="6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 w:line="240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 w:line="240" w:lineRule="auto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 w:line="240" w:lineRule="auto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 w:line="240" w:lineRule="auto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 w:line="240" w:lineRule="auto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 w:line="240" w:lineRule="auto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71A1F"/>
    <w:pPr>
      <w:spacing w:after="60" w:line="240" w:lineRule="auto"/>
    </w:pPr>
    <w:rPr>
      <w:rFonts w:eastAsia="Times New Roman" w:cs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semiHidden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pPr>
      <w:spacing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rsid w:val="00F0743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 w:line="240" w:lineRule="auto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96F3F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473FF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rFonts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 w:line="240" w:lineRule="auto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23D2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60DFC"/>
  </w:style>
  <w:style w:type="character" w:styleId="Ulstomtale">
    <w:name w:val="Unresolved Mention"/>
    <w:basedOn w:val="Standardskrifttypeiafsnit"/>
    <w:uiPriority w:val="99"/>
    <w:semiHidden/>
    <w:unhideWhenUsed/>
    <w:rsid w:val="0072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yperlink" Target="mailto:47@fvst.dk" TargetMode="External"/><Relationship Id="rId10" Type="http://schemas.openxmlformats.org/officeDocument/2006/relationships/hyperlink" Target="https://hoeringsportalen.dk/Hearing/Details/7012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02_Standardbrev_DK_med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6BF5E4D64D77AA2B83C73E543D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A5B268-30BA-4F17-9664-825F6FA91BE2}"/>
      </w:docPartPr>
      <w:docPartBody>
        <w:p w:rsidR="00B40829" w:rsidRDefault="00E202C9">
          <w:pPr>
            <w:pStyle w:val="F4EB6BF5E4D64D77AA2B83C73E543DB9"/>
          </w:pPr>
          <w:r w:rsidRPr="00BF10BE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C9"/>
    <w:rsid w:val="000F015A"/>
    <w:rsid w:val="003C2659"/>
    <w:rsid w:val="003F31C8"/>
    <w:rsid w:val="00440FC8"/>
    <w:rsid w:val="00517E9B"/>
    <w:rsid w:val="00AC5E13"/>
    <w:rsid w:val="00B40829"/>
    <w:rsid w:val="00BA52B3"/>
    <w:rsid w:val="00BC18AD"/>
    <w:rsid w:val="00C828AF"/>
    <w:rsid w:val="00E202C9"/>
    <w:rsid w:val="00E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4EB6BF5E4D64D77AA2B83C73E543DB9">
    <w:name w:val="F4EB6BF5E4D64D77AA2B83C73E543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Workzon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Root xmlns="Captia">
  <record>
    <parties>
      <party role="Modtager">
        <Content id="name:name1">
          <Value/>
        </Content>
      </party>
    </parties>
  </record>
  <record>
    <parties>
      <party role="Modtager">
        <Content id="name:name2">
          <Value/>
        </Content>
      </party>
    </parties>
  </record>
  <record>
    <parties>
      <party role="Modtager">
        <Content id="address1">
          <Value/>
        </Content>
      </party>
    </parties>
  </record>
  <record>
    <parties>
      <party role="Modtager">
        <Content id="address2">
          <Value/>
        </Content>
      </party>
    </parties>
  </record>
  <record>
    <parties>
      <party role="Modtager">
        <Content id="address3">
          <Value/>
        </Content>
      </party>
    </parties>
  </record>
  <record>
    <parties>
      <party role="Modtager">
        <Content id="postcode">
          <Elab/>
        </Content>
      </party>
    </parties>
  </record>
  <record>
    <parties>
      <party role="Modtager">
        <Content id="extra:cvr_code">
          <Value/>
        </Content>
      </party>
    </parties>
  </record>
  <record>
    <parties>
      <party role="Modtager">
        <Content id="extra:chr_code">
          <Value/>
        </Content>
      </party>
    </parties>
  </record>
  <record>
    <parties>
      <party role="Modtager">
        <Content id="sjk_cpr:cpr_code">
          <Value/>
        </Content>
      </party>
    </parties>
  </record>
  <record>
    <parties>
      <party role="Modtager">
        <Content id="extra:livestock_code">
          <Value/>
        </Content>
      </party>
    </parties>
  </record>
  <case>
    <Content id="file_no">
      <Value>2024-47-31-00661</Value>
    </Content>
  </case>
  <case>
    <officer>
      <Content id="name_code">
        <Value>MATVE</Value>
      </Content>
    </officer>
  </case>
  <record>
    <Content id="letter_date">
      <Value>2024-12-05T00:00:00</Value>
    </Content>
  </record>
  <record>
    <Content id="title">
      <Value>Høring om bekendtgørelse om støtte til gebyr for kontrol og udstedelse af dyresundhedscertifikat ved flytning af landdyr mellem Bornholm og det øvrige Danmark via Sverige</Value>
    </Content>
  </record>
  <record>
    <officer>
      <Content id="name1">
        <Value>Trine</Value>
      </Content>
    </officer>
  </record>
  <record>
    <officer>
      <Content id="name2">
        <Value>Hasselström</Value>
      </Content>
    </officer>
  </record>
</Root>
</file>

<file path=customXml/itemProps1.xml><?xml version="1.0" encoding="utf-8"?>
<ds:datastoreItem xmlns:ds="http://schemas.openxmlformats.org/officeDocument/2006/customXml" ds:itemID="{B2327FD6-4E6D-4793-B6C0-6F2DFCD9862D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5CEFB334-1B60-41F5-8753-F0846CA6D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A5FE41-7C9E-4451-9173-0F33A774B76F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02_Standardbrev_DK_med_logo.dotx</Template>
  <TotalTime>1</TotalTime>
  <Pages>2</Pages>
  <Words>395</Words>
  <Characters>2443</Characters>
  <Application>Microsoft Office Word</Application>
  <DocSecurity>0</DocSecurity>
  <Lines>46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Standardbrev</vt:lpstr>
      <vt:lpstr/>
    </vt:vector>
  </TitlesOfParts>
  <Company>Fødevarestyrelsen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</dc:title>
  <dc:creator>Helle Daugaard Larsen</dc:creator>
  <cp:lastModifiedBy>Helle Daugaard Larsen</cp:lastModifiedBy>
  <cp:revision>2</cp:revision>
  <cp:lastPrinted>2016-02-01T09:42:00Z</cp:lastPrinted>
  <dcterms:created xsi:type="dcterms:W3CDTF">2025-06-03T08:43:00Z</dcterms:created>
  <dcterms:modified xsi:type="dcterms:W3CDTF">2025-06-03T08:43:00Z</dcterms:modified>
</cp:coreProperties>
</file>