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7B" w:rsidRDefault="00B17F7B">
      <w:pPr>
        <w:pStyle w:val="Sidehoved"/>
        <w:tabs>
          <w:tab w:val="clear" w:pos="4819"/>
          <w:tab w:val="clear" w:pos="9638"/>
        </w:tabs>
        <w:spacing w:line="200" w:lineRule="exact"/>
      </w:pPr>
    </w:p>
    <w:p w:rsidR="00B17F7B" w:rsidRDefault="00B17F7B">
      <w:pPr>
        <w:spacing w:line="200" w:lineRule="exact"/>
      </w:pPr>
      <w:bookmarkStart w:id="0" w:name="navnET"/>
      <w:bookmarkEnd w:id="0"/>
      <w:r>
        <w:t xml:space="preserve"> </w:t>
      </w:r>
      <w:bookmarkStart w:id="1" w:name="navnTO"/>
      <w:bookmarkStart w:id="2" w:name="adresseET"/>
      <w:bookmarkEnd w:id="1"/>
      <w:bookmarkEnd w:id="2"/>
      <w:r>
        <w:t xml:space="preserve"> </w:t>
      </w:r>
      <w:bookmarkStart w:id="3" w:name="adresseTO"/>
      <w:bookmarkEnd w:id="3"/>
    </w:p>
    <w:p w:rsidR="00B17F7B" w:rsidRDefault="00B17F7B">
      <w:pPr>
        <w:pStyle w:val="Sidehoved"/>
        <w:tabs>
          <w:tab w:val="clear" w:pos="4819"/>
          <w:tab w:val="clear" w:pos="9638"/>
        </w:tabs>
        <w:spacing w:line="200" w:lineRule="exact"/>
      </w:pPr>
      <w:bookmarkStart w:id="4" w:name="postnr"/>
      <w:bookmarkEnd w:id="4"/>
      <w:r>
        <w:t>Til virksomheder</w:t>
      </w:r>
      <w:r w:rsidR="005F0EB1">
        <w:t>, organisatoner</w:t>
      </w:r>
      <w:r>
        <w:t xml:space="preserve"> og myndigheder</w:t>
      </w:r>
      <w:bookmarkStart w:id="5" w:name="by"/>
      <w:bookmarkEnd w:id="5"/>
    </w:p>
    <w:p w:rsidR="00B17F7B" w:rsidRDefault="00B17F7B">
      <w:pPr>
        <w:pStyle w:val="Sidehoved"/>
        <w:tabs>
          <w:tab w:val="clear" w:pos="4819"/>
          <w:tab w:val="clear" w:pos="9638"/>
        </w:tabs>
        <w:spacing w:line="200" w:lineRule="exact"/>
      </w:pPr>
      <w:r>
        <w:t>på vedlagte liste</w:t>
      </w:r>
    </w:p>
    <w:p w:rsidR="00B17F7B" w:rsidRDefault="00B17F7B"/>
    <w:p w:rsidR="000A1270" w:rsidRDefault="000A1270"/>
    <w:p w:rsidR="000A1270" w:rsidRDefault="000A1270"/>
    <w:p w:rsidR="00B17F7B" w:rsidRDefault="00B17F7B"/>
    <w:p w:rsidR="00E104C9" w:rsidRPr="00E104C9" w:rsidRDefault="00526EAD" w:rsidP="00E104C9">
      <w:pPr>
        <w:pStyle w:val="Overskrift1"/>
        <w:spacing w:after="150"/>
        <w:rPr>
          <w:rFonts w:ascii="Times New Roman" w:hAnsi="Times New Roman" w:cs="Times New Roman"/>
          <w:sz w:val="24"/>
          <w:szCs w:val="24"/>
        </w:rPr>
      </w:pPr>
      <w:r w:rsidRPr="00E104C9">
        <w:rPr>
          <w:rFonts w:ascii="Times New Roman" w:hAnsi="Times New Roman" w:cs="Times New Roman"/>
          <w:sz w:val="24"/>
          <w:szCs w:val="24"/>
        </w:rPr>
        <w:t>H</w:t>
      </w:r>
      <w:r w:rsidR="00615874" w:rsidRPr="00E104C9">
        <w:rPr>
          <w:rFonts w:ascii="Times New Roman" w:hAnsi="Times New Roman" w:cs="Times New Roman"/>
          <w:sz w:val="24"/>
          <w:szCs w:val="24"/>
        </w:rPr>
        <w:t>øring af</w:t>
      </w:r>
      <w:r w:rsidR="00E104C9" w:rsidRPr="00E104C9">
        <w:rPr>
          <w:rFonts w:ascii="Times New Roman" w:hAnsi="Times New Roman" w:cs="Times New Roman"/>
          <w:sz w:val="24"/>
          <w:szCs w:val="24"/>
        </w:rPr>
        <w:t xml:space="preserve"> </w:t>
      </w:r>
      <w:r w:rsidR="00E104C9">
        <w:rPr>
          <w:rFonts w:ascii="Times New Roman" w:hAnsi="Times New Roman" w:cs="Times New Roman"/>
          <w:sz w:val="24"/>
          <w:szCs w:val="24"/>
        </w:rPr>
        <w:t>f</w:t>
      </w:r>
      <w:r w:rsidR="00E104C9" w:rsidRPr="00E104C9">
        <w:rPr>
          <w:rFonts w:ascii="Times New Roman" w:hAnsi="Times New Roman" w:cs="Times New Roman"/>
          <w:sz w:val="24"/>
          <w:szCs w:val="24"/>
        </w:rPr>
        <w:t xml:space="preserve">orslag til lov om </w:t>
      </w:r>
      <w:r w:rsidR="00E104C9" w:rsidRPr="00E104C9">
        <w:rPr>
          <w:rFonts w:ascii="Times New Roman" w:hAnsi="Times New Roman" w:cs="Times New Roman"/>
          <w:color w:val="000000"/>
          <w:sz w:val="24"/>
          <w:szCs w:val="24"/>
        </w:rPr>
        <w:t>ændring af lov om afgift af ele</w:t>
      </w:r>
      <w:r w:rsidR="00E104C9" w:rsidRPr="00E104C9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E104C9" w:rsidRPr="00E104C9">
        <w:rPr>
          <w:rFonts w:ascii="Times New Roman" w:hAnsi="Times New Roman" w:cs="Times New Roman"/>
          <w:color w:val="000000"/>
          <w:sz w:val="24"/>
          <w:szCs w:val="24"/>
        </w:rPr>
        <w:t>tricitet, lov om kuldioxidafgift af visse energiprodukter, -registreringsafgiftsloven, momsloven og forskellige andre love (Ændrede fordelingsregler på kraf</w:t>
      </w:r>
      <w:r w:rsidR="00E104C9" w:rsidRPr="00E104C9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E104C9" w:rsidRPr="00E104C9">
        <w:rPr>
          <w:rFonts w:ascii="Times New Roman" w:hAnsi="Times New Roman" w:cs="Times New Roman"/>
          <w:color w:val="000000"/>
          <w:sz w:val="24"/>
          <w:szCs w:val="24"/>
        </w:rPr>
        <w:t>varmeområdet, forøgelse af fradrag for moms på hotelydelser og fær</w:t>
      </w:r>
      <w:r w:rsidR="00E104C9" w:rsidRPr="00E104C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104C9" w:rsidRPr="00E104C9">
        <w:rPr>
          <w:rFonts w:ascii="Times New Roman" w:hAnsi="Times New Roman" w:cs="Times New Roman"/>
          <w:color w:val="000000"/>
          <w:sz w:val="24"/>
          <w:szCs w:val="24"/>
        </w:rPr>
        <w:t>selsskad</w:t>
      </w:r>
      <w:r w:rsidR="00E104C9" w:rsidRPr="00E104C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104C9" w:rsidRPr="00E104C9">
        <w:rPr>
          <w:rFonts w:ascii="Times New Roman" w:hAnsi="Times New Roman" w:cs="Times New Roman"/>
          <w:color w:val="000000"/>
          <w:sz w:val="24"/>
          <w:szCs w:val="24"/>
        </w:rPr>
        <w:t>de køretøjer).</w:t>
      </w:r>
    </w:p>
    <w:p w:rsidR="00E104C9" w:rsidRPr="00E104C9" w:rsidRDefault="00B17F7B" w:rsidP="00E104C9">
      <w:pPr>
        <w:pStyle w:val="Overskrift1"/>
        <w:spacing w:after="150"/>
        <w:rPr>
          <w:rFonts w:ascii="Times New Roman" w:hAnsi="Times New Roman" w:cs="Times New Roman"/>
          <w:b w:val="0"/>
          <w:sz w:val="24"/>
          <w:szCs w:val="24"/>
        </w:rPr>
      </w:pPr>
      <w:r w:rsidRPr="00E104C9">
        <w:rPr>
          <w:rFonts w:ascii="Times New Roman" w:hAnsi="Times New Roman" w:cs="Times New Roman"/>
          <w:b w:val="0"/>
          <w:sz w:val="24"/>
          <w:szCs w:val="24"/>
        </w:rPr>
        <w:t>Skatteministeriet fremsender hermed</w:t>
      </w:r>
      <w:r w:rsidR="006A6FE7" w:rsidRPr="00E104C9">
        <w:rPr>
          <w:rFonts w:ascii="Times New Roman" w:hAnsi="Times New Roman" w:cs="Times New Roman"/>
          <w:b w:val="0"/>
          <w:sz w:val="24"/>
          <w:szCs w:val="24"/>
        </w:rPr>
        <w:t xml:space="preserve"> i høring udkast til</w:t>
      </w:r>
      <w:r w:rsidR="004C1779" w:rsidRPr="00E104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04C9">
        <w:rPr>
          <w:rFonts w:ascii="Times New Roman" w:hAnsi="Times New Roman" w:cs="Times New Roman"/>
          <w:b w:val="0"/>
          <w:sz w:val="24"/>
          <w:szCs w:val="24"/>
        </w:rPr>
        <w:t>f</w:t>
      </w:r>
      <w:r w:rsidR="00E104C9" w:rsidRPr="00E104C9">
        <w:rPr>
          <w:rFonts w:ascii="Times New Roman" w:hAnsi="Times New Roman" w:cs="Times New Roman"/>
          <w:b w:val="0"/>
          <w:sz w:val="24"/>
          <w:szCs w:val="24"/>
        </w:rPr>
        <w:t xml:space="preserve">orslag til lov om </w:t>
      </w:r>
      <w:r w:rsidR="00E104C9" w:rsidRPr="00E104C9">
        <w:rPr>
          <w:rFonts w:ascii="Times New Roman" w:hAnsi="Times New Roman" w:cs="Times New Roman"/>
          <w:b w:val="0"/>
          <w:color w:val="000000"/>
          <w:sz w:val="24"/>
          <w:szCs w:val="24"/>
        </w:rPr>
        <w:t>æ</w:t>
      </w:r>
      <w:r w:rsidR="00E104C9" w:rsidRPr="00E104C9">
        <w:rPr>
          <w:rFonts w:ascii="Times New Roman" w:hAnsi="Times New Roman" w:cs="Times New Roman"/>
          <w:b w:val="0"/>
          <w:color w:val="000000"/>
          <w:sz w:val="24"/>
          <w:szCs w:val="24"/>
        </w:rPr>
        <w:t>n</w:t>
      </w:r>
      <w:r w:rsidR="00E104C9" w:rsidRPr="00E104C9">
        <w:rPr>
          <w:rFonts w:ascii="Times New Roman" w:hAnsi="Times New Roman" w:cs="Times New Roman"/>
          <w:b w:val="0"/>
          <w:color w:val="000000"/>
          <w:sz w:val="24"/>
          <w:szCs w:val="24"/>
        </w:rPr>
        <w:t>dring af lov om afgift af elektricitet, lov om kuldioxidafgift af visse energ</w:t>
      </w:r>
      <w:r w:rsidR="00E104C9" w:rsidRPr="00E104C9"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="00E104C9" w:rsidRPr="00E104C9">
        <w:rPr>
          <w:rFonts w:ascii="Times New Roman" w:hAnsi="Times New Roman" w:cs="Times New Roman"/>
          <w:b w:val="0"/>
          <w:color w:val="000000"/>
          <w:sz w:val="24"/>
          <w:szCs w:val="24"/>
        </w:rPr>
        <w:t>produkter, -registreringsafgiftsloven, momsloven og forskellige andre love (Ændrede fordelingsregler på kraftvarmeområdet, forøgelse af fradrag for moms på hotelydelser og færdselsskad</w:t>
      </w:r>
      <w:r w:rsidR="00E104C9" w:rsidRPr="00E104C9">
        <w:rPr>
          <w:rFonts w:ascii="Times New Roman" w:hAnsi="Times New Roman" w:cs="Times New Roman"/>
          <w:b w:val="0"/>
          <w:color w:val="000000"/>
          <w:sz w:val="24"/>
          <w:szCs w:val="24"/>
        </w:rPr>
        <w:t>e</w:t>
      </w:r>
      <w:r w:rsidR="00E104C9" w:rsidRPr="00E104C9">
        <w:rPr>
          <w:rFonts w:ascii="Times New Roman" w:hAnsi="Times New Roman" w:cs="Times New Roman"/>
          <w:b w:val="0"/>
          <w:color w:val="000000"/>
          <w:sz w:val="24"/>
          <w:szCs w:val="24"/>
        </w:rPr>
        <w:t>de køretøjer).</w:t>
      </w:r>
    </w:p>
    <w:p w:rsidR="006A6FE7" w:rsidRDefault="00E104C9" w:rsidP="006A6FE7">
      <w:pPr>
        <w:spacing w:line="288" w:lineRule="auto"/>
      </w:pPr>
      <w:r>
        <w:t>Lovforslaget, der er en udløber af finanslovsforhandlingerne for 2011 består af tre d</w:t>
      </w:r>
      <w:r>
        <w:t>e</w:t>
      </w:r>
      <w:r>
        <w:t>le:</w:t>
      </w:r>
    </w:p>
    <w:p w:rsidR="00E104C9" w:rsidRDefault="00E104C9" w:rsidP="00E104C9">
      <w:pPr>
        <w:numPr>
          <w:ilvl w:val="0"/>
          <w:numId w:val="1"/>
        </w:numPr>
        <w:spacing w:line="288" w:lineRule="auto"/>
      </w:pPr>
      <w:r>
        <w:t>Ændrede fordelingsregler på kraftvarmeområdet.</w:t>
      </w:r>
    </w:p>
    <w:p w:rsidR="00E104C9" w:rsidRDefault="00E104C9" w:rsidP="00E104C9">
      <w:pPr>
        <w:numPr>
          <w:ilvl w:val="0"/>
          <w:numId w:val="1"/>
        </w:numPr>
        <w:spacing w:line="288" w:lineRule="auto"/>
      </w:pPr>
      <w:r>
        <w:t>Forøgelse af fradrag for moms på hotelydelser.</w:t>
      </w:r>
    </w:p>
    <w:p w:rsidR="00E104C9" w:rsidRDefault="00E104C9" w:rsidP="00E104C9">
      <w:pPr>
        <w:numPr>
          <w:ilvl w:val="0"/>
          <w:numId w:val="1"/>
        </w:numPr>
        <w:spacing w:line="288" w:lineRule="auto"/>
      </w:pPr>
      <w:r>
        <w:t>Ændrede afgiftsregler for færdselsskadede biler.</w:t>
      </w:r>
    </w:p>
    <w:p w:rsidR="00E104C9" w:rsidRDefault="00E104C9" w:rsidP="007A5956">
      <w:pPr>
        <w:spacing w:line="288" w:lineRule="auto"/>
      </w:pPr>
      <w:r>
        <w:t>Lovforslaget vedlægges. Der vedlægges endvidere en liste over de hørte parter og et resumé af forslaget.</w:t>
      </w:r>
    </w:p>
    <w:p w:rsidR="00B17F7B" w:rsidRDefault="00B17F7B" w:rsidP="007A5956">
      <w:pPr>
        <w:spacing w:line="288" w:lineRule="auto"/>
      </w:pPr>
      <w:r>
        <w:t>Skatteministeriet skal venligst anmode om eventuelle bemærkninger til forsl</w:t>
      </w:r>
      <w:r>
        <w:t>a</w:t>
      </w:r>
      <w:r>
        <w:t xml:space="preserve">get </w:t>
      </w:r>
      <w:r>
        <w:rPr>
          <w:b/>
        </w:rPr>
        <w:t>senest</w:t>
      </w:r>
      <w:r w:rsidR="00A27B86">
        <w:rPr>
          <w:b/>
        </w:rPr>
        <w:t xml:space="preserve"> </w:t>
      </w:r>
      <w:r w:rsidR="00E447D1">
        <w:rPr>
          <w:b/>
        </w:rPr>
        <w:t>fredag den 19. november</w:t>
      </w:r>
      <w:r w:rsidR="007A5956">
        <w:rPr>
          <w:b/>
        </w:rPr>
        <w:t xml:space="preserve"> 2010</w:t>
      </w:r>
      <w:r>
        <w:rPr>
          <w:b/>
        </w:rPr>
        <w:t xml:space="preserve"> kl. </w:t>
      </w:r>
      <w:r w:rsidR="000C3BB4">
        <w:rPr>
          <w:b/>
        </w:rPr>
        <w:t>1</w:t>
      </w:r>
      <w:r w:rsidR="00E447D1">
        <w:rPr>
          <w:b/>
        </w:rPr>
        <w:t>6</w:t>
      </w:r>
      <w:r w:rsidR="006239B2">
        <w:rPr>
          <w:b/>
        </w:rPr>
        <w:t>.00</w:t>
      </w:r>
      <w:r>
        <w:t>. Bemærkningerne b</w:t>
      </w:r>
      <w:r>
        <w:t>e</w:t>
      </w:r>
      <w:r>
        <w:t xml:space="preserve">des sendt </w:t>
      </w:r>
      <w:r w:rsidRPr="00292470">
        <w:rPr>
          <w:b/>
        </w:rPr>
        <w:t>til</w:t>
      </w:r>
      <w:r w:rsidR="00292470" w:rsidRPr="00292470">
        <w:rPr>
          <w:b/>
        </w:rPr>
        <w:t xml:space="preserve"> </w:t>
      </w:r>
      <w:hyperlink r:id="rId8" w:history="1">
        <w:r w:rsidR="00292470" w:rsidRPr="00292470">
          <w:rPr>
            <w:rStyle w:val="Hyperlink"/>
            <w:b/>
          </w:rPr>
          <w:t>js@skat.dk</w:t>
        </w:r>
      </w:hyperlink>
      <w:r w:rsidR="00292470" w:rsidRPr="00292470">
        <w:rPr>
          <w:b/>
        </w:rPr>
        <w:t xml:space="preserve"> venligst med henvisning til j.nr. 2010-231-0039</w:t>
      </w:r>
      <w:r w:rsidR="00292470">
        <w:rPr>
          <w:b/>
        </w:rPr>
        <w:t>.</w:t>
      </w:r>
      <w:r>
        <w:t xml:space="preserve"> De modtagne høringssvar </w:t>
      </w:r>
      <w:r w:rsidR="007A5956">
        <w:t>vil indgå i det videre arbejde med bekendtg</w:t>
      </w:r>
      <w:r w:rsidR="007A5956">
        <w:t>ø</w:t>
      </w:r>
      <w:r w:rsidR="007A5956">
        <w:t>relsen</w:t>
      </w:r>
    </w:p>
    <w:p w:rsidR="000A1270" w:rsidRDefault="000A1270" w:rsidP="007A5956">
      <w:pPr>
        <w:spacing w:line="288" w:lineRule="auto"/>
      </w:pPr>
    </w:p>
    <w:p w:rsidR="000A1270" w:rsidRDefault="000A1270">
      <w:pPr>
        <w:pStyle w:val="Brdtekst"/>
        <w:spacing w:after="150"/>
      </w:pPr>
    </w:p>
    <w:p w:rsidR="00B17F7B" w:rsidRDefault="00B17F7B">
      <w:pPr>
        <w:pStyle w:val="Brdtekst"/>
        <w:spacing w:after="150"/>
      </w:pPr>
      <w:r>
        <w:t>Med venlig hilsen</w:t>
      </w:r>
    </w:p>
    <w:p w:rsidR="00B17F7B" w:rsidRDefault="00B17F7B">
      <w:pPr>
        <w:pStyle w:val="Brdtekst"/>
        <w:spacing w:after="150"/>
      </w:pPr>
    </w:p>
    <w:p w:rsidR="007A5956" w:rsidRDefault="007A5956">
      <w:pPr>
        <w:pStyle w:val="Brdtekst"/>
        <w:spacing w:after="150"/>
      </w:pPr>
    </w:p>
    <w:p w:rsidR="00B17F7B" w:rsidRDefault="006F4B98">
      <w:pPr>
        <w:pStyle w:val="Brdtekst"/>
        <w:spacing w:after="150"/>
      </w:pPr>
      <w:r>
        <w:t>Jens Peter Licht</w:t>
      </w:r>
    </w:p>
    <w:sectPr w:rsidR="00B17F7B">
      <w:footerReference w:type="default" r:id="rId9"/>
      <w:headerReference w:type="first" r:id="rId10"/>
      <w:footerReference w:type="first" r:id="rId11"/>
      <w:pgSz w:w="11906" w:h="16838" w:code="9"/>
      <w:pgMar w:top="2155" w:right="3084" w:bottom="1134" w:left="1247" w:header="1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0C5" w:rsidRDefault="00E220C5">
      <w:r>
        <w:separator/>
      </w:r>
    </w:p>
  </w:endnote>
  <w:endnote w:type="continuationSeparator" w:id="1">
    <w:p w:rsidR="00E220C5" w:rsidRDefault="00E22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F4" w:rsidRDefault="003C10F4">
    <w:pPr>
      <w:pStyle w:val="DepartementSidefod"/>
      <w:tabs>
        <w:tab w:val="left" w:pos="8102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  <w:t xml:space="preserve">Side </w:t>
    </w:r>
    <w:r>
      <w:rPr>
        <w:rStyle w:val="Sidetal"/>
        <w:rFonts w:ascii="Arial" w:hAnsi="Arial" w:cs="Arial"/>
        <w:sz w:val="14"/>
      </w:rPr>
      <w:fldChar w:fldCharType="begin"/>
    </w:r>
    <w:r>
      <w:rPr>
        <w:rStyle w:val="Sidetal"/>
        <w:rFonts w:ascii="Arial" w:hAnsi="Arial" w:cs="Arial"/>
        <w:sz w:val="14"/>
      </w:rPr>
      <w:instrText xml:space="preserve"> PAGE </w:instrText>
    </w:r>
    <w:r>
      <w:rPr>
        <w:rStyle w:val="Sidetal"/>
        <w:rFonts w:ascii="Arial" w:hAnsi="Arial" w:cs="Arial"/>
        <w:sz w:val="14"/>
      </w:rPr>
      <w:fldChar w:fldCharType="separate"/>
    </w:r>
    <w:r w:rsidR="00E447D1">
      <w:rPr>
        <w:rStyle w:val="Sidetal"/>
        <w:rFonts w:ascii="Arial" w:hAnsi="Arial" w:cs="Arial"/>
        <w:noProof/>
        <w:sz w:val="14"/>
      </w:rPr>
      <w:t>2</w:t>
    </w:r>
    <w:r>
      <w:rPr>
        <w:rStyle w:val="Sidetal"/>
        <w:rFonts w:ascii="Arial" w:hAnsi="Arial" w:cs="Arial"/>
        <w:sz w:val="14"/>
      </w:rPr>
      <w:fldChar w:fldCharType="end"/>
    </w:r>
    <w:r>
      <w:rPr>
        <w:rStyle w:val="Sidetal"/>
        <w:rFonts w:ascii="Arial" w:hAnsi="Arial" w:cs="Arial"/>
        <w:sz w:val="14"/>
      </w:rPr>
      <w:t xml:space="preserve"> af </w:t>
    </w:r>
    <w:r>
      <w:rPr>
        <w:rStyle w:val="Sidetal"/>
        <w:rFonts w:ascii="Arial" w:hAnsi="Arial" w:cs="Arial"/>
        <w:sz w:val="14"/>
        <w:szCs w:val="24"/>
      </w:rPr>
      <w:fldChar w:fldCharType="begin"/>
    </w:r>
    <w:r>
      <w:rPr>
        <w:rStyle w:val="Sidetal"/>
        <w:rFonts w:ascii="Arial" w:hAnsi="Arial" w:cs="Arial"/>
        <w:sz w:val="14"/>
        <w:szCs w:val="24"/>
      </w:rPr>
      <w:instrText xml:space="preserve"> NUMP</w:instrText>
    </w:r>
    <w:r>
      <w:rPr>
        <w:rStyle w:val="Sidetal"/>
        <w:rFonts w:ascii="Arial" w:hAnsi="Arial" w:cs="Arial"/>
        <w:sz w:val="14"/>
        <w:szCs w:val="24"/>
      </w:rPr>
      <w:instrText>A</w:instrText>
    </w:r>
    <w:r>
      <w:rPr>
        <w:rStyle w:val="Sidetal"/>
        <w:rFonts w:ascii="Arial" w:hAnsi="Arial" w:cs="Arial"/>
        <w:sz w:val="14"/>
        <w:szCs w:val="24"/>
      </w:rPr>
      <w:instrText xml:space="preserve">GES </w:instrText>
    </w:r>
    <w:r>
      <w:rPr>
        <w:rStyle w:val="Sidetal"/>
        <w:rFonts w:ascii="Arial" w:hAnsi="Arial" w:cs="Arial"/>
        <w:sz w:val="14"/>
        <w:szCs w:val="24"/>
      </w:rPr>
      <w:fldChar w:fldCharType="separate"/>
    </w:r>
    <w:r w:rsidR="00E447D1">
      <w:rPr>
        <w:rStyle w:val="Sidetal"/>
        <w:rFonts w:ascii="Arial" w:hAnsi="Arial" w:cs="Arial"/>
        <w:noProof/>
        <w:sz w:val="14"/>
        <w:szCs w:val="24"/>
      </w:rPr>
      <w:t>2</w:t>
    </w:r>
    <w:r>
      <w:rPr>
        <w:rStyle w:val="Sidetal"/>
        <w:rFonts w:ascii="Arial" w:hAnsi="Arial" w:cs="Arial"/>
        <w:sz w:val="1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F4" w:rsidRDefault="003C10F4">
    <w:pPr>
      <w:pStyle w:val="Sidefod"/>
      <w:tabs>
        <w:tab w:val="clear" w:pos="4819"/>
        <w:tab w:val="clear" w:pos="9638"/>
        <w:tab w:val="left" w:pos="8100"/>
      </w:tabs>
      <w:ind w:right="13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  <w:t xml:space="preserve">Side </w:t>
    </w:r>
    <w:r>
      <w:rPr>
        <w:rStyle w:val="Sidetal"/>
        <w:rFonts w:ascii="Arial" w:hAnsi="Arial" w:cs="Arial"/>
        <w:sz w:val="14"/>
      </w:rPr>
      <w:fldChar w:fldCharType="begin"/>
    </w:r>
    <w:r>
      <w:rPr>
        <w:rStyle w:val="Sidetal"/>
        <w:rFonts w:ascii="Arial" w:hAnsi="Arial" w:cs="Arial"/>
        <w:sz w:val="14"/>
      </w:rPr>
      <w:instrText xml:space="preserve"> PAGE </w:instrText>
    </w:r>
    <w:r>
      <w:rPr>
        <w:rStyle w:val="Sidetal"/>
        <w:rFonts w:ascii="Arial" w:hAnsi="Arial" w:cs="Arial"/>
        <w:sz w:val="14"/>
      </w:rPr>
      <w:fldChar w:fldCharType="separate"/>
    </w:r>
    <w:r w:rsidR="00995AA4">
      <w:rPr>
        <w:rStyle w:val="Sidetal"/>
        <w:rFonts w:ascii="Arial" w:hAnsi="Arial" w:cs="Arial"/>
        <w:noProof/>
        <w:sz w:val="14"/>
      </w:rPr>
      <w:t>1</w:t>
    </w:r>
    <w:r>
      <w:rPr>
        <w:rStyle w:val="Sidetal"/>
        <w:rFonts w:ascii="Arial" w:hAnsi="Arial" w:cs="Arial"/>
        <w:sz w:val="14"/>
      </w:rPr>
      <w:fldChar w:fldCharType="end"/>
    </w:r>
    <w:r>
      <w:rPr>
        <w:rStyle w:val="Sidetal"/>
        <w:rFonts w:ascii="Arial" w:hAnsi="Arial" w:cs="Arial"/>
        <w:sz w:val="14"/>
      </w:rPr>
      <w:t xml:space="preserve"> af </w:t>
    </w:r>
    <w:r>
      <w:rPr>
        <w:rStyle w:val="Sidetal"/>
        <w:rFonts w:ascii="Arial" w:hAnsi="Arial" w:cs="Arial"/>
        <w:sz w:val="14"/>
      </w:rPr>
      <w:fldChar w:fldCharType="begin"/>
    </w:r>
    <w:r>
      <w:rPr>
        <w:rStyle w:val="Sidetal"/>
        <w:rFonts w:ascii="Arial" w:hAnsi="Arial" w:cs="Arial"/>
        <w:sz w:val="14"/>
      </w:rPr>
      <w:instrText xml:space="preserve"> NUMP</w:instrText>
    </w:r>
    <w:r>
      <w:rPr>
        <w:rStyle w:val="Sidetal"/>
        <w:rFonts w:ascii="Arial" w:hAnsi="Arial" w:cs="Arial"/>
        <w:sz w:val="14"/>
      </w:rPr>
      <w:instrText>A</w:instrText>
    </w:r>
    <w:r>
      <w:rPr>
        <w:rStyle w:val="Sidetal"/>
        <w:rFonts w:ascii="Arial" w:hAnsi="Arial" w:cs="Arial"/>
        <w:sz w:val="14"/>
      </w:rPr>
      <w:instrText xml:space="preserve">GES </w:instrText>
    </w:r>
    <w:r>
      <w:rPr>
        <w:rStyle w:val="Sidetal"/>
        <w:rFonts w:ascii="Arial" w:hAnsi="Arial" w:cs="Arial"/>
        <w:sz w:val="14"/>
      </w:rPr>
      <w:fldChar w:fldCharType="separate"/>
    </w:r>
    <w:r w:rsidR="00995AA4">
      <w:rPr>
        <w:rStyle w:val="Sidetal"/>
        <w:rFonts w:ascii="Arial" w:hAnsi="Arial" w:cs="Arial"/>
        <w:noProof/>
        <w:sz w:val="14"/>
      </w:rPr>
      <w:t>1</w:t>
    </w:r>
    <w:r>
      <w:rPr>
        <w:rStyle w:val="Sidetal"/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0C5" w:rsidRDefault="00E220C5">
      <w:r>
        <w:separator/>
      </w:r>
    </w:p>
  </w:footnote>
  <w:footnote w:type="continuationSeparator" w:id="1">
    <w:p w:rsidR="00E220C5" w:rsidRDefault="00E22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243" w:tblpY="1645"/>
      <w:tblOverlap w:val="never"/>
      <w:tblW w:w="2484" w:type="dxa"/>
      <w:tblCellMar>
        <w:left w:w="0" w:type="dxa"/>
      </w:tblCellMar>
      <w:tblLook w:val="01E0"/>
    </w:tblPr>
    <w:tblGrid>
      <w:gridCol w:w="2484"/>
    </w:tblGrid>
    <w:tr w:rsidR="003C10F4">
      <w:trPr>
        <w:trHeight w:val="3129"/>
      </w:trPr>
      <w:tc>
        <w:tcPr>
          <w:tcW w:w="2484" w:type="dxa"/>
        </w:tcPr>
        <w:p w:rsidR="003C10F4" w:rsidRDefault="003C10F4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de-DE"/>
            </w:rPr>
          </w:pPr>
          <w:r>
            <w:rPr>
              <w:rFonts w:ascii="Arial" w:hAnsi="Arial" w:cs="Arial"/>
              <w:sz w:val="14"/>
              <w:lang w:val="de-DE"/>
            </w:rPr>
            <w:t>Nicolai Eigtveds Gade 28</w:t>
          </w:r>
        </w:p>
        <w:p w:rsidR="003C10F4" w:rsidRDefault="003C10F4">
          <w:pPr>
            <w:pStyle w:val="Departementtekst"/>
            <w:spacing w:after="0"/>
            <w:ind w:right="-108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1402 København K</w:t>
          </w:r>
        </w:p>
        <w:p w:rsidR="003C10F4" w:rsidRDefault="003C10F4">
          <w:pPr>
            <w:pStyle w:val="Departementtekst"/>
            <w:spacing w:after="0"/>
            <w:ind w:right="-108"/>
            <w:rPr>
              <w:rFonts w:ascii="Arial" w:hAnsi="Arial" w:cs="Arial"/>
              <w:sz w:val="14"/>
            </w:rPr>
          </w:pPr>
        </w:p>
        <w:p w:rsidR="003C10F4" w:rsidRDefault="003C10F4">
          <w:pPr>
            <w:pStyle w:val="Departementtekst"/>
            <w:spacing w:after="0"/>
            <w:ind w:right="-108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Telefon 3392 3392</w:t>
          </w:r>
        </w:p>
        <w:p w:rsidR="003C10F4" w:rsidRDefault="003C10F4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fr-FR"/>
            </w:rPr>
          </w:pPr>
          <w:r>
            <w:rPr>
              <w:rFonts w:ascii="Arial" w:hAnsi="Arial" w:cs="Arial"/>
              <w:sz w:val="14"/>
              <w:lang w:val="fr-FR"/>
            </w:rPr>
            <w:t>Fax 3314 9105</w:t>
          </w:r>
        </w:p>
        <w:p w:rsidR="003C10F4" w:rsidRDefault="003C10F4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fr-FR"/>
            </w:rPr>
          </w:pPr>
        </w:p>
        <w:p w:rsidR="003C10F4" w:rsidRDefault="003C10F4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de-DE"/>
            </w:rPr>
          </w:pPr>
          <w:r>
            <w:rPr>
              <w:rFonts w:ascii="Arial" w:hAnsi="Arial" w:cs="Arial"/>
              <w:sz w:val="14"/>
              <w:lang w:val="fr-FR"/>
            </w:rPr>
            <w:t xml:space="preserve">CVR-nr. </w:t>
          </w:r>
          <w:r>
            <w:rPr>
              <w:rFonts w:ascii="Arial" w:hAnsi="Arial" w:cs="Arial"/>
              <w:sz w:val="14"/>
              <w:lang w:val="de-DE"/>
            </w:rPr>
            <w:t>17146815</w:t>
          </w:r>
        </w:p>
        <w:p w:rsidR="003C10F4" w:rsidRDefault="003C10F4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de-DE"/>
            </w:rPr>
          </w:pPr>
          <w:r>
            <w:rPr>
              <w:rFonts w:ascii="Arial" w:hAnsi="Arial" w:cs="Arial"/>
              <w:sz w:val="14"/>
              <w:lang w:val="de-DE"/>
            </w:rPr>
            <w:t>EAN-nr. 5798000033757</w:t>
          </w:r>
        </w:p>
        <w:p w:rsidR="003C10F4" w:rsidRDefault="003C10F4">
          <w:pPr>
            <w:pStyle w:val="Departementtekst"/>
            <w:ind w:right="-105"/>
            <w:rPr>
              <w:rFonts w:ascii="Arial" w:hAnsi="Arial" w:cs="Arial"/>
              <w:sz w:val="14"/>
              <w:lang w:val="de-DE"/>
            </w:rPr>
          </w:pPr>
        </w:p>
        <w:p w:rsidR="003C10F4" w:rsidRDefault="003C10F4">
          <w:pPr>
            <w:pStyle w:val="Departementtekst"/>
            <w:ind w:right="-105"/>
            <w:rPr>
              <w:rFonts w:ascii="Arial" w:hAnsi="Arial" w:cs="Arial"/>
              <w:sz w:val="14"/>
              <w:lang w:val="de-DE"/>
            </w:rPr>
          </w:pPr>
          <w:r>
            <w:rPr>
              <w:rFonts w:ascii="Arial" w:hAnsi="Arial" w:cs="Arial"/>
              <w:sz w:val="14"/>
              <w:lang w:val="de-DE"/>
            </w:rPr>
            <w:t>www.skm.dk</w:t>
          </w:r>
        </w:p>
        <w:p w:rsidR="003C10F4" w:rsidRDefault="003C10F4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de-DE"/>
            </w:rPr>
          </w:pPr>
          <w:bookmarkStart w:id="6" w:name="dagsdato_dk"/>
          <w:bookmarkEnd w:id="6"/>
        </w:p>
        <w:p w:rsidR="003C10F4" w:rsidRDefault="003C10F4">
          <w:pPr>
            <w:pStyle w:val="Departementtekst"/>
            <w:spacing w:after="0"/>
            <w:ind w:right="-108"/>
            <w:rPr>
              <w:rFonts w:ascii="Arial" w:hAnsi="Arial" w:cs="Arial"/>
              <w:sz w:val="14"/>
              <w:lang w:val="de-DE"/>
            </w:rPr>
          </w:pPr>
          <w:r>
            <w:rPr>
              <w:rFonts w:ascii="Arial" w:hAnsi="Arial" w:cs="Arial"/>
              <w:sz w:val="14"/>
              <w:lang w:val="de-DE"/>
            </w:rPr>
            <w:t xml:space="preserve">J.nr. </w:t>
          </w:r>
          <w:bookmarkStart w:id="7" w:name="sagsnr"/>
          <w:bookmarkEnd w:id="7"/>
          <w:r>
            <w:rPr>
              <w:rFonts w:ascii="Arial" w:hAnsi="Arial" w:cs="Arial"/>
              <w:sz w:val="14"/>
              <w:lang w:val="de-DE"/>
            </w:rPr>
            <w:t>2009-231-0026</w:t>
          </w:r>
        </w:p>
        <w:p w:rsidR="003C10F4" w:rsidRDefault="007A5956">
          <w:pPr>
            <w:pStyle w:val="Departementtekst"/>
            <w:ind w:right="-105"/>
            <w:rPr>
              <w:sz w:val="14"/>
              <w:lang w:val="de-DE"/>
            </w:rPr>
          </w:pPr>
          <w:r>
            <w:rPr>
              <w:sz w:val="14"/>
              <w:lang w:val="de-DE"/>
            </w:rPr>
            <w:t>Dato: 1</w:t>
          </w:r>
          <w:r w:rsidR="00E104C9">
            <w:rPr>
              <w:sz w:val="14"/>
              <w:lang w:val="de-DE"/>
            </w:rPr>
            <w:t>6</w:t>
          </w:r>
          <w:r>
            <w:rPr>
              <w:sz w:val="14"/>
              <w:lang w:val="de-DE"/>
            </w:rPr>
            <w:t xml:space="preserve">. </w:t>
          </w:r>
          <w:r w:rsidR="00E104C9">
            <w:rPr>
              <w:sz w:val="14"/>
              <w:lang w:val="de-DE"/>
            </w:rPr>
            <w:t>november</w:t>
          </w:r>
          <w:r>
            <w:rPr>
              <w:sz w:val="14"/>
              <w:lang w:val="de-DE"/>
            </w:rPr>
            <w:t xml:space="preserve"> 2010</w:t>
          </w:r>
        </w:p>
        <w:p w:rsidR="003C10F4" w:rsidRDefault="003C10F4">
          <w:pPr>
            <w:pStyle w:val="Departementtekst"/>
            <w:ind w:left="540" w:right="-105"/>
            <w:rPr>
              <w:sz w:val="14"/>
              <w:lang w:val="de-DE"/>
            </w:rPr>
          </w:pPr>
        </w:p>
        <w:p w:rsidR="003C10F4" w:rsidRDefault="003C10F4">
          <w:pPr>
            <w:pStyle w:val="Departementtekst"/>
            <w:rPr>
              <w:lang w:val="de-DE"/>
            </w:rPr>
          </w:pPr>
        </w:p>
      </w:tc>
    </w:tr>
  </w:tbl>
  <w:p w:rsidR="003C10F4" w:rsidRDefault="003C10F4">
    <w:pPr>
      <w:pStyle w:val="Departementtekst"/>
      <w:ind w:right="-896"/>
      <w:jc w:val="right"/>
      <w:rPr>
        <w:lang w:val="de-DE"/>
      </w:rPr>
    </w:pPr>
    <w:r>
      <w:rPr>
        <w:lang w:val="de-DE"/>
      </w:rPr>
      <w:t xml:space="preserve">   </w:t>
    </w:r>
    <w:r>
      <w:rPr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5pt;height:66pt">
          <v:imagedata r:id="rId1" o:title="SK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D3246"/>
    <w:multiLevelType w:val="hybridMultilevel"/>
    <w:tmpl w:val="E8327B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1304"/>
  <w:autoHyphenation/>
  <w:hyphenationZone w:val="284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F7B"/>
    <w:rsid w:val="00025B10"/>
    <w:rsid w:val="000A1270"/>
    <w:rsid w:val="000C3BB4"/>
    <w:rsid w:val="00100B03"/>
    <w:rsid w:val="00134BED"/>
    <w:rsid w:val="00171BDC"/>
    <w:rsid w:val="0020622B"/>
    <w:rsid w:val="0025158A"/>
    <w:rsid w:val="00292470"/>
    <w:rsid w:val="003C10F4"/>
    <w:rsid w:val="003C18A4"/>
    <w:rsid w:val="003E1DA0"/>
    <w:rsid w:val="0040201E"/>
    <w:rsid w:val="00471F49"/>
    <w:rsid w:val="004A03D7"/>
    <w:rsid w:val="004C1779"/>
    <w:rsid w:val="005242CB"/>
    <w:rsid w:val="00526EAD"/>
    <w:rsid w:val="00571094"/>
    <w:rsid w:val="005F0EB1"/>
    <w:rsid w:val="00615874"/>
    <w:rsid w:val="006239B2"/>
    <w:rsid w:val="006A6FE7"/>
    <w:rsid w:val="006F4B98"/>
    <w:rsid w:val="00755FEE"/>
    <w:rsid w:val="00793C51"/>
    <w:rsid w:val="007A5956"/>
    <w:rsid w:val="007B63D1"/>
    <w:rsid w:val="008561A1"/>
    <w:rsid w:val="00874126"/>
    <w:rsid w:val="00883EC1"/>
    <w:rsid w:val="00932896"/>
    <w:rsid w:val="00995AA4"/>
    <w:rsid w:val="00A27B86"/>
    <w:rsid w:val="00AD14A9"/>
    <w:rsid w:val="00AD14CA"/>
    <w:rsid w:val="00B17F7B"/>
    <w:rsid w:val="00BD78E7"/>
    <w:rsid w:val="00C24B92"/>
    <w:rsid w:val="00C34817"/>
    <w:rsid w:val="00D17278"/>
    <w:rsid w:val="00D35754"/>
    <w:rsid w:val="00D66A03"/>
    <w:rsid w:val="00E02C44"/>
    <w:rsid w:val="00E104C9"/>
    <w:rsid w:val="00E220C5"/>
    <w:rsid w:val="00E32196"/>
    <w:rsid w:val="00E40595"/>
    <w:rsid w:val="00E447D1"/>
    <w:rsid w:val="00E675CD"/>
    <w:rsid w:val="00F7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50"/>
    </w:pPr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Fodnotehenvisning">
    <w:name w:val="footnote reference"/>
    <w:rsid w:val="00E104C9"/>
  </w:style>
  <w:style w:type="paragraph" w:styleId="Brdtekst">
    <w:name w:val="Body Text"/>
    <w:basedOn w:val="Normal"/>
    <w:pPr>
      <w:spacing w:after="0"/>
    </w:pPr>
    <w:rPr>
      <w:spacing w:val="-5"/>
      <w:szCs w:val="20"/>
      <w:lang w:eastAsia="en-US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customStyle="1" w:styleId="Adressat">
    <w:name w:val="Adressat"/>
    <w:pPr>
      <w:spacing w:after="150" w:line="180" w:lineRule="exact"/>
      <w:jc w:val="both"/>
    </w:pPr>
    <w:rPr>
      <w:sz w:val="23"/>
      <w:szCs w:val="24"/>
    </w:rPr>
  </w:style>
  <w:style w:type="paragraph" w:customStyle="1" w:styleId="Departementtekst">
    <w:name w:val="Departement tekst"/>
    <w:pPr>
      <w:spacing w:after="130"/>
    </w:pPr>
    <w:rPr>
      <w:rFonts w:ascii="Verdana" w:hAnsi="Verdana"/>
      <w:sz w:val="17"/>
      <w:szCs w:val="24"/>
    </w:rPr>
  </w:style>
  <w:style w:type="paragraph" w:customStyle="1" w:styleId="Vedrrendetitel">
    <w:name w:val="Vedrørende titel"/>
    <w:next w:val="Normal"/>
    <w:pPr>
      <w:spacing w:after="90"/>
    </w:pPr>
    <w:rPr>
      <w:rFonts w:ascii="Verdana" w:hAnsi="Verdana"/>
      <w:b/>
      <w:sz w:val="15"/>
      <w:szCs w:val="24"/>
    </w:rPr>
  </w:style>
  <w:style w:type="paragraph" w:customStyle="1" w:styleId="DepartementSidefod">
    <w:name w:val="Departement Sidefod"/>
    <w:pPr>
      <w:spacing w:after="170"/>
    </w:pPr>
    <w:rPr>
      <w:rFonts w:ascii="Verdana" w:hAnsi="Verdana"/>
      <w:sz w:val="13"/>
      <w:szCs w:val="13"/>
    </w:rPr>
  </w:style>
  <w:style w:type="paragraph" w:customStyle="1" w:styleId="fodnote">
    <w:name w:val="fodnote"/>
    <w:basedOn w:val="Normal"/>
    <w:rsid w:val="00E104C9"/>
    <w:pPr>
      <w:spacing w:before="200" w:after="200"/>
    </w:pPr>
    <w:rPr>
      <w:rFonts w:ascii="Tahoma" w:hAnsi="Tahoma" w:cs="Tahoma"/>
      <w:color w:val="000000"/>
      <w:sz w:val="20"/>
      <w:szCs w:val="20"/>
    </w:rPr>
  </w:style>
  <w:style w:type="paragraph" w:styleId="Listeafsnit">
    <w:name w:val="List Paragraph"/>
    <w:basedOn w:val="Normal"/>
    <w:uiPriority w:val="34"/>
    <w:qFormat/>
    <w:rsid w:val="00E104C9"/>
    <w:pPr>
      <w:spacing w:after="0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@skat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\Skrivebord\tmp\Kopi%20af%20%5bCaptia%5d%20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7B0AE-A0BC-41FB-B9AD-2C2416E8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Kopi af [Captia] Brev</Template>
  <TotalTime>1</TotalTime>
  <Pages>1</Pages>
  <Words>184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Skatteministeriet</Company>
  <LinksUpToDate>false</LinksUpToDate>
  <CharactersWithSpaces>1439</CharactersWithSpaces>
  <SharedDoc>false</SharedDoc>
  <HLinks>
    <vt:vector size="6" baseType="variant">
      <vt:variant>
        <vt:i4>3342341</vt:i4>
      </vt:variant>
      <vt:variant>
        <vt:i4>0</vt:i4>
      </vt:variant>
      <vt:variant>
        <vt:i4>0</vt:i4>
      </vt:variant>
      <vt:variant>
        <vt:i4>5</vt:i4>
      </vt:variant>
      <vt:variant>
        <vt:lpwstr>mailto:js@skat.dk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w06361</dc:creator>
  <cp:keywords/>
  <dc:description/>
  <cp:lastModifiedBy>w17776</cp:lastModifiedBy>
  <cp:revision>2</cp:revision>
  <cp:lastPrinted>2009-03-24T09:59:00Z</cp:lastPrinted>
  <dcterms:created xsi:type="dcterms:W3CDTF">2010-11-16T14:29:00Z</dcterms:created>
  <dcterms:modified xsi:type="dcterms:W3CDTF">2010-11-16T14:29:00Z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ds@skm.dk</vt:lpwstr>
  </property>
  <property fmtid="{D5CDD505-2E9C-101B-9397-08002B2CF9AE}" pid="3" name="dir">
    <vt:lpwstr>+45 33 92 44 62</vt:lpwstr>
  </property>
  <property fmtid="{D5CDD505-2E9C-101B-9397-08002B2CF9AE}" pid="4" name="mobil">
    <vt:lpwstr>+45 20 20 20 20</vt:lpwstr>
  </property>
  <property fmtid="{D5CDD505-2E9C-101B-9397-08002B2CF9AE}" pid="5" name="path">
    <vt:lpwstr>C:\DOCUME~1\w06361\LOKALE~1\Temp\SJ20100201115504900 [305387].DOC</vt:lpwstr>
  </property>
  <property fmtid="{D5CDD505-2E9C-101B-9397-08002B2CF9AE}" pid="6" name="title">
    <vt:lpwstr>Høringsbrev - elpatron/metanafgift</vt:lpwstr>
  </property>
  <property fmtid="{D5CDD505-2E9C-101B-9397-08002B2CF9AE}" pid="7" name="_AdHocReviewCycleID">
    <vt:i4>31877329</vt:i4>
  </property>
  <property fmtid="{D5CDD505-2E9C-101B-9397-08002B2CF9AE}" pid="8" name="_NewReviewCycle">
    <vt:lpwstr/>
  </property>
  <property fmtid="{D5CDD505-2E9C-101B-9397-08002B2CF9AE}" pid="9" name="_EmailSubject">
    <vt:lpwstr>Høring over afgiftslovforslag med relation til finanslov 2011 (kraftvarme, hotelmoms og færdselsskadede biler)</vt:lpwstr>
  </property>
  <property fmtid="{D5CDD505-2E9C-101B-9397-08002B2CF9AE}" pid="10" name="_AuthorEmail">
    <vt:lpwstr>js@skat.dk</vt:lpwstr>
  </property>
  <property fmtid="{D5CDD505-2E9C-101B-9397-08002B2CF9AE}" pid="11" name="_AuthorEmailDisplayName">
    <vt:lpwstr>JP-Jura og Samfundsøkonomi</vt:lpwstr>
  </property>
  <property fmtid="{D5CDD505-2E9C-101B-9397-08002B2CF9AE}" pid="12" name="_PreviousAdHocReviewCycleID">
    <vt:i4>2001263600</vt:i4>
  </property>
  <property fmtid="{D5CDD505-2E9C-101B-9397-08002B2CF9AE}" pid="13" name="_ReviewingToolsShownOnce">
    <vt:lpwstr/>
  </property>
</Properties>
</file>