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1939"/>
      </w:tblGrid>
      <w:tr w:rsidR="005271D6" w:rsidRPr="00327370" w14:paraId="4DB4B645" w14:textId="77777777" w:rsidTr="003F319A">
        <w:trPr>
          <w:cantSplit/>
          <w:trHeight w:val="2600"/>
        </w:trPr>
        <w:tc>
          <w:tcPr>
            <w:tcW w:w="7116" w:type="dxa"/>
          </w:tcPr>
          <w:p w14:paraId="08BEAA83" w14:textId="77777777" w:rsidR="005271D6" w:rsidRPr="00327370" w:rsidRDefault="005271D6" w:rsidP="00353FAA"/>
          <w:p w14:paraId="15A025D4" w14:textId="77777777" w:rsidR="005271D6" w:rsidRPr="00327370" w:rsidRDefault="005271D6" w:rsidP="00353FAA"/>
          <w:p w14:paraId="3BD7FF5F" w14:textId="77777777" w:rsidR="00E46DA0" w:rsidRPr="00327370" w:rsidRDefault="00E46DA0" w:rsidP="00E46DA0"/>
          <w:p w14:paraId="686CB2AE" w14:textId="77777777" w:rsidR="007F73B3" w:rsidRPr="00327370" w:rsidRDefault="007F73B3" w:rsidP="00327370"/>
        </w:tc>
        <w:tc>
          <w:tcPr>
            <w:tcW w:w="1939" w:type="dxa"/>
          </w:tcPr>
          <w:p w14:paraId="2D0FAEE1" w14:textId="77777777" w:rsidR="005271D6" w:rsidRPr="00327370" w:rsidRDefault="005271D6" w:rsidP="00557A69"/>
        </w:tc>
      </w:tr>
    </w:tbl>
    <w:p w14:paraId="28C14850" w14:textId="77777777" w:rsidR="00327370" w:rsidRDefault="00327370" w:rsidP="00FE7E77"/>
    <w:p w14:paraId="19FFF756" w14:textId="77777777" w:rsidR="00327370" w:rsidRDefault="00327370" w:rsidP="00FE7E77"/>
    <w:p w14:paraId="0BC062A8" w14:textId="34F43756" w:rsidR="00327370" w:rsidRDefault="00327370" w:rsidP="00FE7E77">
      <w:pPr>
        <w:rPr>
          <w:b/>
          <w:sz w:val="22"/>
          <w:szCs w:val="22"/>
        </w:rPr>
      </w:pPr>
      <w:r w:rsidRPr="00327370">
        <w:rPr>
          <w:b/>
          <w:sz w:val="22"/>
          <w:szCs w:val="22"/>
        </w:rPr>
        <w:t>Høringsnotat om udkast til forslag til lov om ændring af lov om miljøbeskyttelse (</w:t>
      </w:r>
      <w:r w:rsidR="00D85A4E">
        <w:rPr>
          <w:b/>
          <w:sz w:val="22"/>
          <w:szCs w:val="22"/>
        </w:rPr>
        <w:t xml:space="preserve">Præcisering af anvendelsesområde for udvidet </w:t>
      </w:r>
      <w:proofErr w:type="spellStart"/>
      <w:r w:rsidR="00D85A4E">
        <w:rPr>
          <w:b/>
          <w:sz w:val="22"/>
          <w:szCs w:val="22"/>
        </w:rPr>
        <w:t>producentansvar</w:t>
      </w:r>
      <w:proofErr w:type="spellEnd"/>
      <w:r w:rsidR="00D85A4E">
        <w:rPr>
          <w:b/>
          <w:sz w:val="22"/>
          <w:szCs w:val="22"/>
        </w:rPr>
        <w:t xml:space="preserve"> for elektrisk og elektronisk udstyr)</w:t>
      </w:r>
    </w:p>
    <w:p w14:paraId="6E957449" w14:textId="77777777" w:rsidR="00327370" w:rsidRDefault="00327370" w:rsidP="00FE7E77">
      <w:pPr>
        <w:rPr>
          <w:b/>
          <w:sz w:val="22"/>
          <w:szCs w:val="22"/>
        </w:rPr>
      </w:pPr>
    </w:p>
    <w:p w14:paraId="769B09A1" w14:textId="3DDB1426" w:rsidR="00327370" w:rsidRDefault="00327370" w:rsidP="00FE7E77">
      <w:r>
        <w:t>Udkast til forslag til lov om ændring af lov om miljøbeskyttelse (</w:t>
      </w:r>
      <w:r w:rsidR="00F50E27">
        <w:t xml:space="preserve">Præcisering af anvendelsesområde for udvidet </w:t>
      </w:r>
      <w:proofErr w:type="spellStart"/>
      <w:r w:rsidR="00F50E27">
        <w:t>producentansvar</w:t>
      </w:r>
      <w:proofErr w:type="spellEnd"/>
      <w:r w:rsidR="00F50E27">
        <w:t xml:space="preserve"> for </w:t>
      </w:r>
      <w:r>
        <w:t>elektrisk og elektronisk udstyr</w:t>
      </w:r>
      <w:bookmarkStart w:id="0" w:name="_GoBack"/>
      <w:bookmarkEnd w:id="0"/>
      <w:r>
        <w:t>) har været i høring fra den 22. november 2024 til den 20. december 2024.</w:t>
      </w:r>
    </w:p>
    <w:p w14:paraId="34CD6218" w14:textId="77777777" w:rsidR="00327370" w:rsidRDefault="00327370" w:rsidP="00FE7E77"/>
    <w:p w14:paraId="46390F41" w14:textId="77777777" w:rsidR="00327370" w:rsidRDefault="00327370" w:rsidP="00FE7E77">
      <w:r>
        <w:t xml:space="preserve">Lovforslaget </w:t>
      </w:r>
      <w:r w:rsidR="004B5CF4">
        <w:t xml:space="preserve">giver ministeren bemyndigelse til at tilpasse den danske implementering af udvidet producentansvar for elektrisk og elektronisk udstyr (WEEE) i overensstemmelse med Europa-Parlamentet og Rådets direktiv (EU) 2024/884 om ændring af direktiv 2012/19/EU om affald af elektrisk og elektronisk udstyr (WEEE). </w:t>
      </w:r>
    </w:p>
    <w:p w14:paraId="160B16F8" w14:textId="77777777" w:rsidR="004B5CF4" w:rsidRDefault="004B5CF4" w:rsidP="00FE7E77"/>
    <w:p w14:paraId="427CE037" w14:textId="77777777" w:rsidR="004B5CF4" w:rsidRDefault="004B5CF4" w:rsidP="00FE7E77">
      <w:r>
        <w:t>Udkastet har været sendt i høring hos foreninger, relevante erhvervsorganisationer m.fl. og</w:t>
      </w:r>
      <w:r w:rsidR="00D35873">
        <w:t xml:space="preserve"> har</w:t>
      </w:r>
      <w:r>
        <w:t xml:space="preserve"> ligget på Høringsportalen i høringsperioden. Miljø- og Ligestillingsministeriet har modtaget 2 høringssvar fra: Dansk Producentansvar og Brancheforeningen Cirkulær. CFU </w:t>
      </w:r>
      <w:r w:rsidR="00D35873">
        <w:t>–</w:t>
      </w:r>
      <w:r>
        <w:t xml:space="preserve"> Centralorganisationernes</w:t>
      </w:r>
      <w:r w:rsidR="00D35873">
        <w:t xml:space="preserve"> Fællesudvalg har tilkendegivet, at de ingen bemærkninger har til lovforslaget.</w:t>
      </w:r>
    </w:p>
    <w:p w14:paraId="4BB279B1" w14:textId="77777777" w:rsidR="00D35873" w:rsidRDefault="00D35873" w:rsidP="00FE7E77"/>
    <w:p w14:paraId="18F361BB" w14:textId="127D28A9" w:rsidR="00D35873" w:rsidRPr="00D35873" w:rsidRDefault="00D35873" w:rsidP="00FE7E77">
      <w:r w:rsidRPr="00D35873">
        <w:t xml:space="preserve">I det følgende </w:t>
      </w:r>
      <w:r>
        <w:t xml:space="preserve">gengives høringssvarenes hovedtræk, og Miljø- og </w:t>
      </w:r>
      <w:r w:rsidRPr="00D35873">
        <w:t>Ligestillingsministeriets kommentarer hertil er anført i kursiv. For detaljerede oplysninger om svarenes indhold, henvises til de fremsendte høringssvar, som kan ses på Høringsportalen</w:t>
      </w:r>
      <w:r>
        <w:t xml:space="preserve"> sammen med høringsnotatet</w:t>
      </w:r>
      <w:r w:rsidRPr="00D35873">
        <w:t>.</w:t>
      </w:r>
    </w:p>
    <w:p w14:paraId="4BF90206" w14:textId="77777777" w:rsidR="00D35873" w:rsidRDefault="00D35873" w:rsidP="004B5CF4"/>
    <w:p w14:paraId="2ACF77C6" w14:textId="5B0B07CD" w:rsidR="00D35873" w:rsidRDefault="00D35873" w:rsidP="004B5CF4">
      <w:r w:rsidRPr="00D35873">
        <w:rPr>
          <w:u w:val="single"/>
        </w:rPr>
        <w:t>Dansk Producentansvar</w:t>
      </w:r>
      <w:r w:rsidR="00955AA3">
        <w:rPr>
          <w:u w:val="single"/>
        </w:rPr>
        <w:t xml:space="preserve"> (DPA)</w:t>
      </w:r>
      <w:r>
        <w:t xml:space="preserve"> </w:t>
      </w:r>
      <w:bookmarkStart w:id="1" w:name="_Hlk188369986"/>
      <w:r w:rsidR="00445618">
        <w:t>finder det uhensigtsmæssigt og retssikkerhedsmæssigt udfordrende, at ministeriet ændrer i datoer bagudrettet, idet der kan forekomme producenter, som har finansieret affaldshåndtering af elektrisk og elektroniskudstyr, i en afgrænset historisk periode, hvor de ikke var forpligtiget til det.</w:t>
      </w:r>
    </w:p>
    <w:bookmarkEnd w:id="1"/>
    <w:p w14:paraId="7432A75D" w14:textId="77777777" w:rsidR="00D35873" w:rsidRDefault="00D35873" w:rsidP="004B5CF4"/>
    <w:p w14:paraId="564BA314" w14:textId="77777777" w:rsidR="00D35873" w:rsidRPr="00EB27FC" w:rsidRDefault="00D35873" w:rsidP="00D35873">
      <w:pPr>
        <w:spacing w:line="276" w:lineRule="auto"/>
        <w:rPr>
          <w:rFonts w:asciiTheme="majorHAnsi" w:hAnsiTheme="majorHAnsi"/>
          <w:i/>
          <w:iCs/>
        </w:rPr>
      </w:pPr>
      <w:r w:rsidRPr="00EB27FC">
        <w:rPr>
          <w:rFonts w:asciiTheme="majorHAnsi" w:hAnsiTheme="majorHAnsi"/>
          <w:i/>
          <w:iCs/>
        </w:rPr>
        <w:t>Bemærkningerne giver ikke anledning til ændringer i lovforslaget.</w:t>
      </w:r>
    </w:p>
    <w:p w14:paraId="2EBC1FB1" w14:textId="77777777" w:rsidR="00D35873" w:rsidRDefault="00D35873" w:rsidP="004B5CF4"/>
    <w:p w14:paraId="02189296" w14:textId="77777777" w:rsidR="00D35873" w:rsidRDefault="004C144C" w:rsidP="004B5CF4">
      <w:bookmarkStart w:id="2" w:name="_Hlk188370056"/>
      <w:r>
        <w:rPr>
          <w:u w:val="single"/>
        </w:rPr>
        <w:t>Brancheforeningen Cirkulær</w:t>
      </w:r>
      <w:r>
        <w:t xml:space="preserve"> </w:t>
      </w:r>
      <w:bookmarkStart w:id="3" w:name="_Hlk188370041"/>
      <w:bookmarkEnd w:id="2"/>
      <w:r w:rsidR="00445618">
        <w:t xml:space="preserve">har ingen kommentarer til det foreliggende lovforslag, men udtrykker </w:t>
      </w:r>
      <w:r w:rsidR="00324C35">
        <w:t>undren</w:t>
      </w:r>
      <w:r w:rsidR="00445618">
        <w:t xml:space="preserve"> over, at Miljø- og Ligestillingsministeriet ikke udnytter muligheden for at fastsætte regler, der </w:t>
      </w:r>
      <w:r w:rsidR="00540D64">
        <w:t>indebærer</w:t>
      </w:r>
      <w:r w:rsidR="00445618">
        <w:t>, at producenterne dækker alle omkostningerne til affaldshåndteringen af WEEE</w:t>
      </w:r>
      <w:bookmarkEnd w:id="3"/>
      <w:r w:rsidR="00324C35">
        <w:t>,</w:t>
      </w:r>
      <w:r w:rsidR="00C14CE1">
        <w:t xml:space="preserve"> dvs. også den indsamling af WEEE, som kommunerne i dag står for</w:t>
      </w:r>
      <w:r w:rsidR="00324C35">
        <w:t xml:space="preserve">. </w:t>
      </w:r>
      <w:r w:rsidR="00CE0EA4">
        <w:t xml:space="preserve">Brancheforeningen Cirkulær henviser til tidligere høringssvar fra 13. december 2019 ifm. </w:t>
      </w:r>
      <w:r w:rsidR="008A222B">
        <w:t xml:space="preserve">forslag til </w:t>
      </w:r>
      <w:r w:rsidR="00CE0EA4">
        <w:t>ændring af lov om miljøbeskyttelse (producentansvar) (</w:t>
      </w:r>
      <w:r w:rsidR="008A222B">
        <w:t xml:space="preserve">dvs. </w:t>
      </w:r>
      <w:r w:rsidR="00CE0EA4">
        <w:t xml:space="preserve">lov </w:t>
      </w:r>
      <w:r w:rsidR="008A222B">
        <w:t xml:space="preserve">nr. 807 af 09/06/2020 </w:t>
      </w:r>
      <w:r w:rsidR="00CE0EA4">
        <w:t>om ændring af lov om miljøbeskyttelse) for uddybning.</w:t>
      </w:r>
    </w:p>
    <w:p w14:paraId="03BC2A56" w14:textId="77777777" w:rsidR="004C144C" w:rsidRDefault="004C144C" w:rsidP="004B5CF4"/>
    <w:p w14:paraId="64B0CE4E" w14:textId="77777777" w:rsidR="004C144C" w:rsidRPr="00EB27FC" w:rsidRDefault="004C144C" w:rsidP="004C144C">
      <w:pPr>
        <w:spacing w:line="276" w:lineRule="auto"/>
        <w:rPr>
          <w:rFonts w:asciiTheme="majorHAnsi" w:hAnsiTheme="majorHAnsi"/>
          <w:i/>
          <w:iCs/>
        </w:rPr>
      </w:pPr>
      <w:r w:rsidRPr="00EB27FC">
        <w:rPr>
          <w:rFonts w:asciiTheme="majorHAnsi" w:hAnsiTheme="majorHAnsi"/>
          <w:i/>
          <w:iCs/>
        </w:rPr>
        <w:t>Bemærkningerne giver ikke anledning til ændringer i lovforslaget.</w:t>
      </w:r>
    </w:p>
    <w:p w14:paraId="6DE7657C" w14:textId="77777777" w:rsidR="004C144C" w:rsidRPr="004C144C" w:rsidRDefault="004C144C" w:rsidP="004B5CF4"/>
    <w:sectPr w:rsidR="004C144C" w:rsidRPr="004C144C" w:rsidSect="007A0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1418" w:bottom="1701" w:left="1418" w:header="45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8B5B" w14:textId="77777777" w:rsidR="00BB46C2" w:rsidRDefault="00BB46C2">
      <w:r>
        <w:separator/>
      </w:r>
    </w:p>
  </w:endnote>
  <w:endnote w:type="continuationSeparator" w:id="0">
    <w:p w14:paraId="5C3D00E8" w14:textId="77777777" w:rsidR="00BB46C2" w:rsidRDefault="00BB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4F866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2B9A47EF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ED4A6" w14:textId="77777777" w:rsidR="007A04FE" w:rsidRDefault="007A04FE" w:rsidP="00BC1C77">
    <w:pPr>
      <w:pStyle w:val="Sidefod"/>
      <w:ind w:right="0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BC1C77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B35D0" w14:textId="77777777" w:rsidR="004B68AD" w:rsidRPr="00327370" w:rsidRDefault="00327370" w:rsidP="004B68AD">
    <w:pPr>
      <w:pStyle w:val="Template-Address"/>
    </w:pPr>
    <w:bookmarkStart w:id="23" w:name="OFF_Institution"/>
    <w:bookmarkStart w:id="24" w:name="OFF_InstitutionHIF"/>
    <w:bookmarkStart w:id="25" w:name="XIF_MMFirstAddressLine"/>
    <w:r w:rsidRPr="00327370">
      <w:t>Miljø- og Ligestillingsministeriet</w:t>
    </w:r>
    <w:bookmarkEnd w:id="23"/>
    <w:r w:rsidR="004B68AD" w:rsidRPr="00327370">
      <w:t xml:space="preserve"> </w:t>
    </w:r>
    <w:bookmarkEnd w:id="24"/>
    <w:r w:rsidR="004B68AD" w:rsidRPr="00327370">
      <w:t xml:space="preserve">• </w:t>
    </w:r>
    <w:bookmarkStart w:id="26" w:name="OFF_AddressA"/>
    <w:bookmarkStart w:id="27" w:name="OFF_AddressAHIF"/>
    <w:r w:rsidRPr="00327370">
      <w:t>Frederiksholms Kanal 26</w:t>
    </w:r>
    <w:bookmarkEnd w:id="26"/>
    <w:r w:rsidR="004B68AD" w:rsidRPr="00327370">
      <w:t xml:space="preserve"> </w:t>
    </w:r>
    <w:bookmarkEnd w:id="27"/>
    <w:r w:rsidR="004B68AD" w:rsidRPr="00327370">
      <w:rPr>
        <w:vanish/>
      </w:rPr>
      <w:t xml:space="preserve">• </w:t>
    </w:r>
    <w:bookmarkStart w:id="28" w:name="OFF_AddressB"/>
    <w:bookmarkStart w:id="29" w:name="OFF_AddressBHIF"/>
    <w:bookmarkEnd w:id="28"/>
    <w:r w:rsidR="004B68AD" w:rsidRPr="00327370">
      <w:rPr>
        <w:vanish/>
      </w:rPr>
      <w:t xml:space="preserve"> </w:t>
    </w:r>
    <w:bookmarkEnd w:id="29"/>
    <w:r w:rsidR="004B68AD" w:rsidRPr="00327370">
      <w:rPr>
        <w:vanish/>
      </w:rPr>
      <w:t xml:space="preserve">• </w:t>
    </w:r>
    <w:bookmarkStart w:id="30" w:name="OFF_AddressC"/>
    <w:bookmarkStart w:id="31" w:name="OFF_AddressCHIF"/>
    <w:bookmarkEnd w:id="30"/>
    <w:r w:rsidR="004B68AD" w:rsidRPr="00327370">
      <w:rPr>
        <w:vanish/>
      </w:rPr>
      <w:t xml:space="preserve"> </w:t>
    </w:r>
    <w:bookmarkEnd w:id="31"/>
    <w:r w:rsidR="004B68AD" w:rsidRPr="00327370">
      <w:t xml:space="preserve">• </w:t>
    </w:r>
    <w:bookmarkStart w:id="32" w:name="OFF_AddressD"/>
    <w:bookmarkStart w:id="33" w:name="OFF_AddressDHIF"/>
    <w:r w:rsidRPr="00327370">
      <w:t>1220</w:t>
    </w:r>
    <w:bookmarkEnd w:id="32"/>
    <w:r w:rsidR="004B68AD" w:rsidRPr="00327370">
      <w:t xml:space="preserve"> </w:t>
    </w:r>
    <w:bookmarkStart w:id="34" w:name="OFF_City"/>
    <w:r>
      <w:t>København K</w:t>
    </w:r>
    <w:bookmarkEnd w:id="34"/>
    <w:r w:rsidR="004B68AD" w:rsidRPr="00327370">
      <w:t xml:space="preserve"> </w:t>
    </w:r>
    <w:bookmarkEnd w:id="33"/>
  </w:p>
  <w:p w14:paraId="3F7C376B" w14:textId="77777777" w:rsidR="004B68AD" w:rsidRPr="004B68AD" w:rsidRDefault="00327370" w:rsidP="004B68AD">
    <w:pPr>
      <w:pStyle w:val="Template-Address"/>
      <w:rPr>
        <w:lang w:val="en-GB"/>
      </w:rPr>
    </w:pPr>
    <w:bookmarkStart w:id="35" w:name="LAN_Phone"/>
    <w:bookmarkStart w:id="36" w:name="OFF_PhoneHIF"/>
    <w:bookmarkStart w:id="37" w:name="XIF_MMSecondAddressLine"/>
    <w:bookmarkEnd w:id="25"/>
    <w:r w:rsidRPr="00327370">
      <w:rPr>
        <w:lang w:val="en-GB"/>
      </w:rPr>
      <w:t>Tlf.</w:t>
    </w:r>
    <w:bookmarkEnd w:id="35"/>
    <w:r w:rsidR="004B68AD" w:rsidRPr="00327370">
      <w:rPr>
        <w:lang w:val="en-GB"/>
      </w:rPr>
      <w:t xml:space="preserve"> </w:t>
    </w:r>
    <w:bookmarkStart w:id="38" w:name="OFF_Phone"/>
    <w:r w:rsidRPr="00327370">
      <w:rPr>
        <w:lang w:val="en-GB"/>
      </w:rPr>
      <w:t>38 14 21 42</w:t>
    </w:r>
    <w:bookmarkEnd w:id="38"/>
    <w:r w:rsidR="004B68AD" w:rsidRPr="00327370">
      <w:rPr>
        <w:lang w:val="en-GB"/>
      </w:rPr>
      <w:t xml:space="preserve"> </w:t>
    </w:r>
    <w:bookmarkEnd w:id="36"/>
    <w:r w:rsidR="004B68AD" w:rsidRPr="00327370">
      <w:rPr>
        <w:vanish/>
        <w:lang w:val="en-GB"/>
      </w:rPr>
      <w:t xml:space="preserve">• </w:t>
    </w:r>
    <w:bookmarkStart w:id="39" w:name="LAN_Fax"/>
    <w:bookmarkStart w:id="40" w:name="OFF_FaxHIF"/>
    <w:r w:rsidRPr="00327370">
      <w:rPr>
        <w:vanish/>
        <w:lang w:val="en-GB"/>
      </w:rPr>
      <w:t>Fax</w:t>
    </w:r>
    <w:bookmarkEnd w:id="39"/>
    <w:r w:rsidR="004B68AD" w:rsidRPr="00327370">
      <w:rPr>
        <w:vanish/>
        <w:lang w:val="en-GB"/>
      </w:rPr>
      <w:t xml:space="preserve"> </w:t>
    </w:r>
    <w:bookmarkStart w:id="41" w:name="OFF_Fax"/>
    <w:bookmarkEnd w:id="41"/>
    <w:r w:rsidR="004B68AD" w:rsidRPr="00327370">
      <w:rPr>
        <w:vanish/>
        <w:lang w:val="en-GB"/>
      </w:rPr>
      <w:t xml:space="preserve"> </w:t>
    </w:r>
    <w:bookmarkEnd w:id="40"/>
    <w:r w:rsidR="004B68AD" w:rsidRPr="00327370">
      <w:rPr>
        <w:lang w:val="en-GB"/>
      </w:rPr>
      <w:t xml:space="preserve">• </w:t>
    </w:r>
    <w:bookmarkStart w:id="42" w:name="OFF_CVRHIF"/>
    <w:r w:rsidR="004B68AD" w:rsidRPr="00327370">
      <w:rPr>
        <w:lang w:val="en-GB"/>
      </w:rPr>
      <w:t xml:space="preserve">CVR </w:t>
    </w:r>
    <w:bookmarkStart w:id="43" w:name="OFF_CVR"/>
    <w:r w:rsidRPr="00327370">
      <w:rPr>
        <w:lang w:val="en-GB"/>
      </w:rPr>
      <w:t>12854358</w:t>
    </w:r>
    <w:bookmarkEnd w:id="43"/>
    <w:r w:rsidR="004B68AD" w:rsidRPr="00327370">
      <w:rPr>
        <w:lang w:val="en-GB"/>
      </w:rPr>
      <w:t xml:space="preserve"> </w:t>
    </w:r>
    <w:bookmarkEnd w:id="42"/>
    <w:r w:rsidR="004B68AD" w:rsidRPr="00327370">
      <w:rPr>
        <w:lang w:val="en-GB"/>
      </w:rPr>
      <w:t xml:space="preserve">• </w:t>
    </w:r>
    <w:bookmarkStart w:id="44" w:name="OFF_EANHIF"/>
    <w:r w:rsidR="004B68AD" w:rsidRPr="00327370">
      <w:rPr>
        <w:lang w:val="en-GB"/>
      </w:rPr>
      <w:t xml:space="preserve">EAN </w:t>
    </w:r>
    <w:bookmarkStart w:id="45" w:name="OFF_EAN"/>
    <w:r w:rsidRPr="00327370">
      <w:rPr>
        <w:lang w:val="en-GB"/>
      </w:rPr>
      <w:t>5798000862005</w:t>
    </w:r>
    <w:bookmarkEnd w:id="45"/>
    <w:r w:rsidR="004B68AD" w:rsidRPr="00327370">
      <w:rPr>
        <w:lang w:val="en-GB"/>
      </w:rPr>
      <w:t xml:space="preserve"> </w:t>
    </w:r>
    <w:bookmarkEnd w:id="44"/>
    <w:r w:rsidR="004B68AD" w:rsidRPr="00327370">
      <w:rPr>
        <w:lang w:val="en-GB"/>
      </w:rPr>
      <w:t xml:space="preserve">• </w:t>
    </w:r>
    <w:bookmarkStart w:id="46" w:name="OFF_Email"/>
    <w:bookmarkStart w:id="47" w:name="OFF_EmailHIF"/>
    <w:r w:rsidRPr="00327370">
      <w:rPr>
        <w:lang w:val="en-GB"/>
      </w:rPr>
      <w:t>mim@mim.dk</w:t>
    </w:r>
    <w:bookmarkEnd w:id="46"/>
    <w:r w:rsidR="004B68AD" w:rsidRPr="00327370">
      <w:rPr>
        <w:lang w:val="en-GB"/>
      </w:rPr>
      <w:t xml:space="preserve"> </w:t>
    </w:r>
    <w:bookmarkEnd w:id="47"/>
    <w:r w:rsidR="004B68AD" w:rsidRPr="00327370">
      <w:rPr>
        <w:lang w:val="en-GB"/>
      </w:rPr>
      <w:t xml:space="preserve">• </w:t>
    </w:r>
    <w:bookmarkStart w:id="48" w:name="OFF_Web"/>
    <w:bookmarkStart w:id="49" w:name="OFF_WebHIF"/>
    <w:r w:rsidRPr="00327370">
      <w:rPr>
        <w:lang w:val="en-GB"/>
      </w:rPr>
      <w:t>www.mim.dk</w:t>
    </w:r>
    <w:bookmarkEnd w:id="48"/>
    <w:r w:rsidR="004B68AD" w:rsidRPr="00327370">
      <w:rPr>
        <w:lang w:val="en-GB"/>
      </w:rPr>
      <w:t xml:space="preserve"> </w:t>
    </w:r>
    <w:bookmarkEnd w:id="37"/>
    <w:bookmarkEnd w:id="49"/>
  </w:p>
  <w:p w14:paraId="1B66C8F5" w14:textId="77777777" w:rsidR="0048667B" w:rsidRPr="004B68AD" w:rsidRDefault="0048667B" w:rsidP="004B68AD">
    <w:pPr>
      <w:pStyle w:val="Sidefod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84569" w14:textId="77777777" w:rsidR="00BB46C2" w:rsidRDefault="00BB46C2">
      <w:r>
        <w:separator/>
      </w:r>
    </w:p>
  </w:footnote>
  <w:footnote w:type="continuationSeparator" w:id="0">
    <w:p w14:paraId="48C6C529" w14:textId="77777777" w:rsidR="00BB46C2" w:rsidRDefault="00BB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6517C" w14:textId="77777777" w:rsidR="00327370" w:rsidRDefault="0032737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DF82" w14:textId="77777777" w:rsidR="000E717B" w:rsidRDefault="000E717B">
    <w:pPr>
      <w:pStyle w:val="Sidehoved"/>
    </w:pPr>
  </w:p>
  <w:p w14:paraId="11EF274A" w14:textId="77777777" w:rsidR="005A0290" w:rsidRDefault="005A029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2E8DD" w14:textId="77777777" w:rsidR="004B68AD" w:rsidRPr="00326292" w:rsidRDefault="00327370" w:rsidP="004B68AD">
    <w:bookmarkStart w:id="4" w:name="FLD_DocumentName"/>
    <w:r>
      <w:rPr>
        <w:noProof/>
      </w:rPr>
      <w:drawing>
        <wp:anchor distT="0" distB="0" distL="114300" distR="114300" simplePos="0" relativeHeight="251659264" behindDoc="0" locked="1" layoutInCell="1" allowOverlap="1" wp14:anchorId="6FD4F7FC" wp14:editId="583A812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26" cy="626745"/>
          <wp:effectExtent l="0" t="0" r="0" b="1905"/>
          <wp:wrapNone/>
          <wp:docPr id="2" name="TopLogoFirst_bmkArt" descr="Logo for Miljø- og Ligestillingsministeri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26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8AD" w:rsidRPr="00326292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79595B" wp14:editId="6565EDFE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4B68AD" w14:paraId="20E43100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126825BC" w14:textId="77777777" w:rsidR="004B68AD" w:rsidRPr="00327370" w:rsidRDefault="00327370">
                                <w:pPr>
                                  <w:pStyle w:val="Kolofontekst"/>
                                </w:pPr>
                                <w:bookmarkStart w:id="5" w:name="OFF_Department"/>
                                <w:bookmarkStart w:id="6" w:name="OFF_DepartmentHIF"/>
                                <w:r w:rsidRPr="00327370">
                                  <w:t>Cirkulær økonomi</w:t>
                                </w:r>
                                <w:bookmarkEnd w:id="5"/>
                              </w:p>
                              <w:p w14:paraId="407C4575" w14:textId="77777777" w:rsidR="004B68AD" w:rsidRPr="00327370" w:rsidRDefault="00327370">
                                <w:pPr>
                                  <w:pStyle w:val="Kolofontekst"/>
                                </w:pPr>
                                <w:bookmarkStart w:id="7" w:name="LAN_CaseNo"/>
                                <w:bookmarkStart w:id="8" w:name="HIF_dossier_f2casenumber"/>
                                <w:bookmarkEnd w:id="6"/>
                                <w:r w:rsidRPr="00327370">
                                  <w:t>J.nr.</w:t>
                                </w:r>
                                <w:bookmarkEnd w:id="7"/>
                                <w:r w:rsidR="004B68AD" w:rsidRPr="00327370">
                                  <w:t xml:space="preserve"> </w:t>
                                </w:r>
                                <w:bookmarkStart w:id="9" w:name="dossier_f2casenumber"/>
                                <w:r w:rsidRPr="00327370">
                                  <w:rPr>
                                    <w:color w:val="000000" w:themeColor="text1"/>
                                    <w:lang w:val="de-DE"/>
                                  </w:rPr>
                                  <w:t>2024 - 8646</w:t>
                                </w:r>
                                <w:bookmarkEnd w:id="9"/>
                                <w:r w:rsidR="004B68AD" w:rsidRPr="00327370">
                                  <w:rPr>
                                    <w:color w:val="000000" w:themeColor="text1"/>
                                    <w:lang w:val="de-DE"/>
                                  </w:rPr>
                                  <w:t xml:space="preserve"> </w:t>
                                </w:r>
                              </w:p>
                              <w:p w14:paraId="7A818120" w14:textId="77777777" w:rsidR="004B68AD" w:rsidRPr="00327370" w:rsidRDefault="00327370">
                                <w:pPr>
                                  <w:pStyle w:val="Kolofontekst"/>
                                </w:pPr>
                                <w:bookmarkStart w:id="10" w:name="LAN_Ref"/>
                                <w:bookmarkStart w:id="11" w:name="USR_InitialsHIF"/>
                                <w:bookmarkEnd w:id="8"/>
                                <w:r w:rsidRPr="00327370">
                                  <w:t>Ref.</w:t>
                                </w:r>
                                <w:bookmarkEnd w:id="10"/>
                                <w:r w:rsidR="004B68AD" w:rsidRPr="00327370">
                                  <w:t xml:space="preserve"> </w:t>
                                </w:r>
                                <w:bookmarkStart w:id="12" w:name="USR_Initials"/>
                                <w:r w:rsidRPr="00327370">
                                  <w:t>ELIUU</w:t>
                                </w:r>
                                <w:bookmarkEnd w:id="12"/>
                              </w:p>
                              <w:p w14:paraId="5543B0D8" w14:textId="77777777" w:rsidR="004B68AD" w:rsidRDefault="00327370" w:rsidP="00F351D6">
                                <w:pPr>
                                  <w:pStyle w:val="Kolofontekst"/>
                                </w:pPr>
                                <w:bookmarkStart w:id="13" w:name="FLD_DocumentDate"/>
                                <w:bookmarkEnd w:id="11"/>
                                <w:r>
                                  <w:t>Den 7. januar 2025</w:t>
                                </w:r>
                                <w:bookmarkEnd w:id="13"/>
                              </w:p>
                            </w:tc>
                          </w:tr>
                        </w:tbl>
                        <w:p w14:paraId="6D38A15E" w14:textId="77777777" w:rsidR="004B68AD" w:rsidRDefault="004B68AD" w:rsidP="004B68AD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9595B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824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4B68AD" w14:paraId="20E43100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126825BC" w14:textId="77777777" w:rsidR="004B68AD" w:rsidRPr="00327370" w:rsidRDefault="00327370">
                          <w:pPr>
                            <w:pStyle w:val="Kolofontekst"/>
                          </w:pPr>
                          <w:bookmarkStart w:id="14" w:name="OFF_Department"/>
                          <w:bookmarkStart w:id="15" w:name="OFF_DepartmentHIF"/>
                          <w:r w:rsidRPr="00327370">
                            <w:t>Cirkulær økonomi</w:t>
                          </w:r>
                          <w:bookmarkEnd w:id="14"/>
                        </w:p>
                        <w:p w14:paraId="407C4575" w14:textId="77777777" w:rsidR="004B68AD" w:rsidRPr="00327370" w:rsidRDefault="00327370">
                          <w:pPr>
                            <w:pStyle w:val="Kolofontekst"/>
                          </w:pPr>
                          <w:bookmarkStart w:id="16" w:name="LAN_CaseNo"/>
                          <w:bookmarkStart w:id="17" w:name="HIF_dossier_f2casenumber"/>
                          <w:bookmarkEnd w:id="15"/>
                          <w:r w:rsidRPr="00327370">
                            <w:t>J.nr.</w:t>
                          </w:r>
                          <w:bookmarkEnd w:id="16"/>
                          <w:r w:rsidR="004B68AD" w:rsidRPr="00327370">
                            <w:t xml:space="preserve"> </w:t>
                          </w:r>
                          <w:bookmarkStart w:id="18" w:name="dossier_f2casenumber"/>
                          <w:r w:rsidRPr="00327370">
                            <w:rPr>
                              <w:color w:val="000000" w:themeColor="text1"/>
                              <w:lang w:val="de-DE"/>
                            </w:rPr>
                            <w:t>2024 - 8646</w:t>
                          </w:r>
                          <w:bookmarkEnd w:id="18"/>
                          <w:r w:rsidR="004B68AD" w:rsidRPr="00327370"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7A818120" w14:textId="77777777" w:rsidR="004B68AD" w:rsidRPr="00327370" w:rsidRDefault="00327370">
                          <w:pPr>
                            <w:pStyle w:val="Kolofontekst"/>
                          </w:pPr>
                          <w:bookmarkStart w:id="19" w:name="LAN_Ref"/>
                          <w:bookmarkStart w:id="20" w:name="USR_InitialsHIF"/>
                          <w:bookmarkEnd w:id="17"/>
                          <w:r w:rsidRPr="00327370">
                            <w:t>Ref.</w:t>
                          </w:r>
                          <w:bookmarkEnd w:id="19"/>
                          <w:r w:rsidR="004B68AD" w:rsidRPr="00327370">
                            <w:t xml:space="preserve"> </w:t>
                          </w:r>
                          <w:bookmarkStart w:id="21" w:name="USR_Initials"/>
                          <w:r w:rsidRPr="00327370">
                            <w:t>ELIUU</w:t>
                          </w:r>
                          <w:bookmarkEnd w:id="21"/>
                        </w:p>
                        <w:p w14:paraId="5543B0D8" w14:textId="77777777" w:rsidR="004B68AD" w:rsidRDefault="00327370" w:rsidP="00F351D6">
                          <w:pPr>
                            <w:pStyle w:val="Kolofontekst"/>
                          </w:pPr>
                          <w:bookmarkStart w:id="22" w:name="FLD_DocumentDate"/>
                          <w:bookmarkEnd w:id="20"/>
                          <w:r>
                            <w:t>Den 7. januar 2025</w:t>
                          </w:r>
                          <w:bookmarkEnd w:id="22"/>
                        </w:p>
                      </w:tc>
                    </w:tr>
                  </w:tbl>
                  <w:p w14:paraId="6D38A15E" w14:textId="77777777" w:rsidR="004B68AD" w:rsidRDefault="004B68AD" w:rsidP="004B68AD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08C20BA" w14:textId="77777777" w:rsidR="00A51DBA" w:rsidRDefault="004B68AD" w:rsidP="00CF1627">
    <w:pPr>
      <w:pStyle w:val="DocumentName"/>
    </w:pPr>
    <w:r>
      <w:t>Notat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BF"/>
    <w:rsid w:val="00002EA0"/>
    <w:rsid w:val="00003636"/>
    <w:rsid w:val="00005FAA"/>
    <w:rsid w:val="00007975"/>
    <w:rsid w:val="00010163"/>
    <w:rsid w:val="0001457C"/>
    <w:rsid w:val="0001528D"/>
    <w:rsid w:val="000166A0"/>
    <w:rsid w:val="00030051"/>
    <w:rsid w:val="00037E7E"/>
    <w:rsid w:val="00060BC5"/>
    <w:rsid w:val="000647F2"/>
    <w:rsid w:val="00070BA1"/>
    <w:rsid w:val="00073466"/>
    <w:rsid w:val="00074F1A"/>
    <w:rsid w:val="000758FD"/>
    <w:rsid w:val="00082404"/>
    <w:rsid w:val="000825EC"/>
    <w:rsid w:val="00086B6B"/>
    <w:rsid w:val="00096AA1"/>
    <w:rsid w:val="000A1C92"/>
    <w:rsid w:val="000A26F5"/>
    <w:rsid w:val="000A7219"/>
    <w:rsid w:val="000B26E7"/>
    <w:rsid w:val="000B2E5E"/>
    <w:rsid w:val="000B5461"/>
    <w:rsid w:val="000B5C70"/>
    <w:rsid w:val="000C0594"/>
    <w:rsid w:val="000C13E6"/>
    <w:rsid w:val="000C3D52"/>
    <w:rsid w:val="000C45B7"/>
    <w:rsid w:val="000C62D3"/>
    <w:rsid w:val="000D0F4C"/>
    <w:rsid w:val="000D1CF4"/>
    <w:rsid w:val="000D28C1"/>
    <w:rsid w:val="000D5FBF"/>
    <w:rsid w:val="000D600E"/>
    <w:rsid w:val="000E3992"/>
    <w:rsid w:val="000E4332"/>
    <w:rsid w:val="000E717B"/>
    <w:rsid w:val="000F0B81"/>
    <w:rsid w:val="001062D0"/>
    <w:rsid w:val="00114DE6"/>
    <w:rsid w:val="001210A9"/>
    <w:rsid w:val="00133780"/>
    <w:rsid w:val="001354CC"/>
    <w:rsid w:val="0014150F"/>
    <w:rsid w:val="00144670"/>
    <w:rsid w:val="0014616C"/>
    <w:rsid w:val="00147799"/>
    <w:rsid w:val="00150899"/>
    <w:rsid w:val="00152CB8"/>
    <w:rsid w:val="00156908"/>
    <w:rsid w:val="00160721"/>
    <w:rsid w:val="001743E7"/>
    <w:rsid w:val="001A0525"/>
    <w:rsid w:val="001A4CEE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7630"/>
    <w:rsid w:val="001D1196"/>
    <w:rsid w:val="001D19D8"/>
    <w:rsid w:val="001E38EF"/>
    <w:rsid w:val="001E7F16"/>
    <w:rsid w:val="001F3A47"/>
    <w:rsid w:val="001F763E"/>
    <w:rsid w:val="00200B86"/>
    <w:rsid w:val="0020134B"/>
    <w:rsid w:val="0020402C"/>
    <w:rsid w:val="002044E3"/>
    <w:rsid w:val="00204BF4"/>
    <w:rsid w:val="00207F46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265A"/>
    <w:rsid w:val="002C4595"/>
    <w:rsid w:val="002C4D00"/>
    <w:rsid w:val="002D00C9"/>
    <w:rsid w:val="002D268E"/>
    <w:rsid w:val="002D7F0F"/>
    <w:rsid w:val="003001A2"/>
    <w:rsid w:val="00310C3C"/>
    <w:rsid w:val="00313642"/>
    <w:rsid w:val="00315AC9"/>
    <w:rsid w:val="00320951"/>
    <w:rsid w:val="003209AA"/>
    <w:rsid w:val="00322BBE"/>
    <w:rsid w:val="00324C35"/>
    <w:rsid w:val="00326ED5"/>
    <w:rsid w:val="00327370"/>
    <w:rsid w:val="00331970"/>
    <w:rsid w:val="00334562"/>
    <w:rsid w:val="00340138"/>
    <w:rsid w:val="00343A37"/>
    <w:rsid w:val="00345FA9"/>
    <w:rsid w:val="003465B4"/>
    <w:rsid w:val="00350582"/>
    <w:rsid w:val="00353FAA"/>
    <w:rsid w:val="003558D9"/>
    <w:rsid w:val="00362EAC"/>
    <w:rsid w:val="003636BF"/>
    <w:rsid w:val="00365BC4"/>
    <w:rsid w:val="003819FF"/>
    <w:rsid w:val="00385C06"/>
    <w:rsid w:val="003864CC"/>
    <w:rsid w:val="00386D0C"/>
    <w:rsid w:val="003966D8"/>
    <w:rsid w:val="00397271"/>
    <w:rsid w:val="003A3350"/>
    <w:rsid w:val="003A3369"/>
    <w:rsid w:val="003A44A9"/>
    <w:rsid w:val="003B19B2"/>
    <w:rsid w:val="003B49E8"/>
    <w:rsid w:val="003B6C74"/>
    <w:rsid w:val="003C67E6"/>
    <w:rsid w:val="003D3CB2"/>
    <w:rsid w:val="003D518E"/>
    <w:rsid w:val="003D5928"/>
    <w:rsid w:val="003E06B4"/>
    <w:rsid w:val="003E09D1"/>
    <w:rsid w:val="003E1377"/>
    <w:rsid w:val="003E3617"/>
    <w:rsid w:val="003F0D75"/>
    <w:rsid w:val="003F319A"/>
    <w:rsid w:val="0040506D"/>
    <w:rsid w:val="00406784"/>
    <w:rsid w:val="00406AF1"/>
    <w:rsid w:val="00407C2F"/>
    <w:rsid w:val="0041385B"/>
    <w:rsid w:val="00415BC0"/>
    <w:rsid w:val="004208E6"/>
    <w:rsid w:val="004232F9"/>
    <w:rsid w:val="00433A1E"/>
    <w:rsid w:val="00440668"/>
    <w:rsid w:val="004421D7"/>
    <w:rsid w:val="00445618"/>
    <w:rsid w:val="00447B83"/>
    <w:rsid w:val="00450475"/>
    <w:rsid w:val="004561B3"/>
    <w:rsid w:val="00457882"/>
    <w:rsid w:val="00460B5A"/>
    <w:rsid w:val="0046600E"/>
    <w:rsid w:val="00467E79"/>
    <w:rsid w:val="00476722"/>
    <w:rsid w:val="00481EEB"/>
    <w:rsid w:val="0048414C"/>
    <w:rsid w:val="0048667B"/>
    <w:rsid w:val="004869E8"/>
    <w:rsid w:val="004931D0"/>
    <w:rsid w:val="00495993"/>
    <w:rsid w:val="004A3AAA"/>
    <w:rsid w:val="004A4315"/>
    <w:rsid w:val="004B5995"/>
    <w:rsid w:val="004B5AC3"/>
    <w:rsid w:val="004B5CF4"/>
    <w:rsid w:val="004B68AD"/>
    <w:rsid w:val="004B6A8B"/>
    <w:rsid w:val="004C0742"/>
    <w:rsid w:val="004C144C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271D6"/>
    <w:rsid w:val="00531869"/>
    <w:rsid w:val="00535B7D"/>
    <w:rsid w:val="00540D64"/>
    <w:rsid w:val="00541D1B"/>
    <w:rsid w:val="00554FAA"/>
    <w:rsid w:val="005561B3"/>
    <w:rsid w:val="00557A69"/>
    <w:rsid w:val="005630B4"/>
    <w:rsid w:val="00563773"/>
    <w:rsid w:val="005650F2"/>
    <w:rsid w:val="005672CB"/>
    <w:rsid w:val="00567BA1"/>
    <w:rsid w:val="00576B90"/>
    <w:rsid w:val="0058155D"/>
    <w:rsid w:val="00590A5B"/>
    <w:rsid w:val="00590C13"/>
    <w:rsid w:val="0059119E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1050"/>
    <w:rsid w:val="006665A1"/>
    <w:rsid w:val="006706E8"/>
    <w:rsid w:val="0067771A"/>
    <w:rsid w:val="00684B85"/>
    <w:rsid w:val="0068783F"/>
    <w:rsid w:val="00696E85"/>
    <w:rsid w:val="006A18C5"/>
    <w:rsid w:val="006D09A7"/>
    <w:rsid w:val="006E5D52"/>
    <w:rsid w:val="006E7F1D"/>
    <w:rsid w:val="006F3EB3"/>
    <w:rsid w:val="006F4577"/>
    <w:rsid w:val="006F4DCD"/>
    <w:rsid w:val="00702FF2"/>
    <w:rsid w:val="00703B66"/>
    <w:rsid w:val="00705800"/>
    <w:rsid w:val="00705EAB"/>
    <w:rsid w:val="00711558"/>
    <w:rsid w:val="00723455"/>
    <w:rsid w:val="00724762"/>
    <w:rsid w:val="00724D6D"/>
    <w:rsid w:val="0073474C"/>
    <w:rsid w:val="0073754C"/>
    <w:rsid w:val="0074716F"/>
    <w:rsid w:val="0074737F"/>
    <w:rsid w:val="00753673"/>
    <w:rsid w:val="007540BD"/>
    <w:rsid w:val="00762205"/>
    <w:rsid w:val="0076323D"/>
    <w:rsid w:val="00764201"/>
    <w:rsid w:val="007830BE"/>
    <w:rsid w:val="007940C9"/>
    <w:rsid w:val="00796312"/>
    <w:rsid w:val="007A04FE"/>
    <w:rsid w:val="007B1B23"/>
    <w:rsid w:val="007B21FA"/>
    <w:rsid w:val="007B2ADE"/>
    <w:rsid w:val="007B3940"/>
    <w:rsid w:val="007D492E"/>
    <w:rsid w:val="007D7129"/>
    <w:rsid w:val="007E0C49"/>
    <w:rsid w:val="007E3A3B"/>
    <w:rsid w:val="007E51F2"/>
    <w:rsid w:val="007E5E97"/>
    <w:rsid w:val="007E7688"/>
    <w:rsid w:val="007F4A4B"/>
    <w:rsid w:val="007F73B3"/>
    <w:rsid w:val="007F770C"/>
    <w:rsid w:val="00802CB9"/>
    <w:rsid w:val="00807BA4"/>
    <w:rsid w:val="0081105F"/>
    <w:rsid w:val="00821133"/>
    <w:rsid w:val="008324B0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A222B"/>
    <w:rsid w:val="008A4864"/>
    <w:rsid w:val="008A6D27"/>
    <w:rsid w:val="008B1B83"/>
    <w:rsid w:val="008B3ADA"/>
    <w:rsid w:val="008C5F4A"/>
    <w:rsid w:val="008E3990"/>
    <w:rsid w:val="008F272E"/>
    <w:rsid w:val="008F6B2B"/>
    <w:rsid w:val="00902CBD"/>
    <w:rsid w:val="00905C37"/>
    <w:rsid w:val="00906916"/>
    <w:rsid w:val="0092514B"/>
    <w:rsid w:val="009264AA"/>
    <w:rsid w:val="009354A9"/>
    <w:rsid w:val="00944EE8"/>
    <w:rsid w:val="009461F0"/>
    <w:rsid w:val="00955AA3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7920"/>
    <w:rsid w:val="009F368F"/>
    <w:rsid w:val="009F4367"/>
    <w:rsid w:val="009F7033"/>
    <w:rsid w:val="00A03CE6"/>
    <w:rsid w:val="00A03E48"/>
    <w:rsid w:val="00A11F5A"/>
    <w:rsid w:val="00A158CB"/>
    <w:rsid w:val="00A34B40"/>
    <w:rsid w:val="00A36292"/>
    <w:rsid w:val="00A36D64"/>
    <w:rsid w:val="00A44A6B"/>
    <w:rsid w:val="00A51DBA"/>
    <w:rsid w:val="00A5408B"/>
    <w:rsid w:val="00A556CE"/>
    <w:rsid w:val="00A67D37"/>
    <w:rsid w:val="00A72DDE"/>
    <w:rsid w:val="00A76E93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E626F"/>
    <w:rsid w:val="00AF0F69"/>
    <w:rsid w:val="00AF5AF6"/>
    <w:rsid w:val="00B0346B"/>
    <w:rsid w:val="00B13BB6"/>
    <w:rsid w:val="00B2565D"/>
    <w:rsid w:val="00B30727"/>
    <w:rsid w:val="00B358B3"/>
    <w:rsid w:val="00B441D7"/>
    <w:rsid w:val="00B54207"/>
    <w:rsid w:val="00B67E21"/>
    <w:rsid w:val="00B734BB"/>
    <w:rsid w:val="00B77950"/>
    <w:rsid w:val="00B80700"/>
    <w:rsid w:val="00B86940"/>
    <w:rsid w:val="00B87347"/>
    <w:rsid w:val="00B90A33"/>
    <w:rsid w:val="00B91712"/>
    <w:rsid w:val="00B91D48"/>
    <w:rsid w:val="00B932C3"/>
    <w:rsid w:val="00B9526E"/>
    <w:rsid w:val="00BA7059"/>
    <w:rsid w:val="00BA7C98"/>
    <w:rsid w:val="00BB40C8"/>
    <w:rsid w:val="00BB46C2"/>
    <w:rsid w:val="00BB6985"/>
    <w:rsid w:val="00BC1C77"/>
    <w:rsid w:val="00BC6602"/>
    <w:rsid w:val="00BD3A32"/>
    <w:rsid w:val="00BD787B"/>
    <w:rsid w:val="00BE0CE4"/>
    <w:rsid w:val="00BE7D68"/>
    <w:rsid w:val="00BF101A"/>
    <w:rsid w:val="00C03ED1"/>
    <w:rsid w:val="00C14CE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A543F"/>
    <w:rsid w:val="00CA6429"/>
    <w:rsid w:val="00CA6ADF"/>
    <w:rsid w:val="00CB5C14"/>
    <w:rsid w:val="00CB6515"/>
    <w:rsid w:val="00CC12A8"/>
    <w:rsid w:val="00CC6892"/>
    <w:rsid w:val="00CC77A5"/>
    <w:rsid w:val="00CD31FE"/>
    <w:rsid w:val="00CD4F1D"/>
    <w:rsid w:val="00CE0EA4"/>
    <w:rsid w:val="00CE1EC6"/>
    <w:rsid w:val="00CE5201"/>
    <w:rsid w:val="00CF1627"/>
    <w:rsid w:val="00CF2263"/>
    <w:rsid w:val="00CF760D"/>
    <w:rsid w:val="00D008ED"/>
    <w:rsid w:val="00D01984"/>
    <w:rsid w:val="00D01EDA"/>
    <w:rsid w:val="00D16472"/>
    <w:rsid w:val="00D321C9"/>
    <w:rsid w:val="00D35873"/>
    <w:rsid w:val="00D37FC2"/>
    <w:rsid w:val="00D43DB0"/>
    <w:rsid w:val="00D570C5"/>
    <w:rsid w:val="00D739BF"/>
    <w:rsid w:val="00D85A4E"/>
    <w:rsid w:val="00D922CF"/>
    <w:rsid w:val="00D951B4"/>
    <w:rsid w:val="00DA32B3"/>
    <w:rsid w:val="00DA6734"/>
    <w:rsid w:val="00DB56B3"/>
    <w:rsid w:val="00DE10A0"/>
    <w:rsid w:val="00DE24BE"/>
    <w:rsid w:val="00DE2F18"/>
    <w:rsid w:val="00DE5B21"/>
    <w:rsid w:val="00DE7479"/>
    <w:rsid w:val="00DF128B"/>
    <w:rsid w:val="00DF2F94"/>
    <w:rsid w:val="00E11688"/>
    <w:rsid w:val="00E26EAA"/>
    <w:rsid w:val="00E27CC3"/>
    <w:rsid w:val="00E30FCA"/>
    <w:rsid w:val="00E36F97"/>
    <w:rsid w:val="00E42057"/>
    <w:rsid w:val="00E44C4F"/>
    <w:rsid w:val="00E46DA0"/>
    <w:rsid w:val="00E62BEE"/>
    <w:rsid w:val="00E63075"/>
    <w:rsid w:val="00E644BF"/>
    <w:rsid w:val="00E73A40"/>
    <w:rsid w:val="00E806E3"/>
    <w:rsid w:val="00E81697"/>
    <w:rsid w:val="00E83744"/>
    <w:rsid w:val="00E928D4"/>
    <w:rsid w:val="00E94852"/>
    <w:rsid w:val="00EA4D25"/>
    <w:rsid w:val="00EA576F"/>
    <w:rsid w:val="00EB0255"/>
    <w:rsid w:val="00EB18AE"/>
    <w:rsid w:val="00EB27FC"/>
    <w:rsid w:val="00EB3838"/>
    <w:rsid w:val="00EB4C77"/>
    <w:rsid w:val="00EB68CC"/>
    <w:rsid w:val="00EC2095"/>
    <w:rsid w:val="00EC5E51"/>
    <w:rsid w:val="00EC76B0"/>
    <w:rsid w:val="00ED48AE"/>
    <w:rsid w:val="00EE65A7"/>
    <w:rsid w:val="00EF48EC"/>
    <w:rsid w:val="00EF6016"/>
    <w:rsid w:val="00F05E03"/>
    <w:rsid w:val="00F2061A"/>
    <w:rsid w:val="00F30057"/>
    <w:rsid w:val="00F31EFD"/>
    <w:rsid w:val="00F34750"/>
    <w:rsid w:val="00F44CF6"/>
    <w:rsid w:val="00F46114"/>
    <w:rsid w:val="00F47B3A"/>
    <w:rsid w:val="00F50E27"/>
    <w:rsid w:val="00F602C8"/>
    <w:rsid w:val="00F62595"/>
    <w:rsid w:val="00F63B81"/>
    <w:rsid w:val="00F7168A"/>
    <w:rsid w:val="00F71C13"/>
    <w:rsid w:val="00F77228"/>
    <w:rsid w:val="00F90567"/>
    <w:rsid w:val="00F908EE"/>
    <w:rsid w:val="00F91352"/>
    <w:rsid w:val="00F922ED"/>
    <w:rsid w:val="00FB7ADE"/>
    <w:rsid w:val="00FC164F"/>
    <w:rsid w:val="00FC1DEA"/>
    <w:rsid w:val="00FD2036"/>
    <w:rsid w:val="00FE45B3"/>
    <w:rsid w:val="00FE7E7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E052F"/>
  <w15:docId w15:val="{39641435-4389-4618-94D9-E8496F69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33780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33780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133780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33780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6F4577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A04FE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18765\AppData\Local\cBrain\F2\.tmp\19fdda439e9545f887d45399d486218b.dotx" TargetMode="External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19fdda439e9545f887d45399d486218b.dotx</Template>
  <TotalTime>25</TotalTime>
  <Pages>2</Pages>
  <Words>344</Words>
  <Characters>2100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Notat</vt:lpstr>
      <vt:lpstr>Notat</vt:lpstr>
      <vt:lpstr>Notat om </vt:lpstr>
      <vt:lpstr>Problemstilling</vt:lpstr>
      <vt:lpstr>Baggrund</vt:lpstr>
      <vt:lpstr>Løsning [Kun hvis relevant]</vt:lpstr>
    </vt:vector>
  </TitlesOfParts>
  <Company>Miljøministeriet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Elise Iuul</dc:creator>
  <cp:keywords/>
  <dc:description/>
  <cp:lastModifiedBy>Elise Iuul</cp:lastModifiedBy>
  <cp:revision>4</cp:revision>
  <cp:lastPrinted>2005-05-20T12:11:00Z</cp:lastPrinted>
  <dcterms:created xsi:type="dcterms:W3CDTF">2025-02-20T08:50:00Z</dcterms:created>
  <dcterms:modified xsi:type="dcterms:W3CDTF">2025-02-26T08:25:00Z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Notat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IntegrationInfoAdded">
    <vt:bool>true</vt:bool>
  </property>
  <property fmtid="{D5CDD505-2E9C-101B-9397-08002B2CF9AE}" pid="13" name="SD_DocumentLanguage">
    <vt:lpwstr>da-DK</vt:lpwstr>
  </property>
  <property fmtid="{D5CDD505-2E9C-101B-9397-08002B2CF9AE}" pid="14" name="sdDocumentDate">
    <vt:lpwstr>45664</vt:lpwstr>
  </property>
  <property fmtid="{D5CDD505-2E9C-101B-9397-08002B2CF9AE}" pid="15" name="sdDocumentDateFormat">
    <vt:lpwstr>da-DK:'Den' d. MMMM yyyy</vt:lpwstr>
  </property>
  <property fmtid="{D5CDD505-2E9C-101B-9397-08002B2CF9AE}" pid="16" name="SD_DocumentLanguageString">
    <vt:lpwstr>Dansk</vt:lpwstr>
  </property>
  <property fmtid="{D5CDD505-2E9C-101B-9397-08002B2CF9AE}" pid="17" name="SD_CtlText_Usersettings_Userprofile">
    <vt:lpwstr>Elise Iuul</vt:lpwstr>
  </property>
  <property fmtid="{D5CDD505-2E9C-101B-9397-08002B2CF9AE}" pid="18" name="SD_CtlText_Generelt_CaseNoF2">
    <vt:lpwstr>2024 - 8646</vt:lpwstr>
  </property>
  <property fmtid="{D5CDD505-2E9C-101B-9397-08002B2CF9AE}" pid="19" name="SD_UserprofileName">
    <vt:lpwstr>Elise Iuul</vt:lpwstr>
  </property>
  <property fmtid="{D5CDD505-2E9C-101B-9397-08002B2CF9AE}" pid="20" name="SD_Office_OFF_ID">
    <vt:lpwstr>144</vt:lpwstr>
  </property>
  <property fmtid="{D5CDD505-2E9C-101B-9397-08002B2CF9AE}" pid="21" name="CurrentOfficeID">
    <vt:lpwstr>144</vt:lpwstr>
  </property>
  <property fmtid="{D5CDD505-2E9C-101B-9397-08002B2CF9AE}" pid="22" name="SD_Office_OFF_Organisation">
    <vt:lpwstr>MIM</vt:lpwstr>
  </property>
  <property fmtid="{D5CDD505-2E9C-101B-9397-08002B2CF9AE}" pid="23" name="SD_Office_OFF_ArtworkDefinition">
    <vt:lpwstr>MIM</vt:lpwstr>
  </property>
  <property fmtid="{D5CDD505-2E9C-101B-9397-08002B2CF9AE}" pid="24" name="SD_Office_OFF_LogoFileName">
    <vt:lpwstr>MIMDEP</vt:lpwstr>
  </property>
  <property fmtid="{D5CDD505-2E9C-101B-9397-08002B2CF9AE}" pid="25" name="SD_Office_OFF_Institution">
    <vt:lpwstr>Miljø- og Ligestillingsministeriet</vt:lpwstr>
  </property>
  <property fmtid="{D5CDD505-2E9C-101B-9397-08002B2CF9AE}" pid="26" name="SD_Office_OFF_Institution_EN">
    <vt:lpwstr>Ministry of Environment and Gender Equality</vt:lpwstr>
  </property>
  <property fmtid="{D5CDD505-2E9C-101B-9397-08002B2CF9AE}" pid="27" name="SD_Office_OFF_kontor">
    <vt:lpwstr>Cirkulær økonomi</vt:lpwstr>
  </property>
  <property fmtid="{D5CDD505-2E9C-101B-9397-08002B2CF9AE}" pid="28" name="SD_Office_OFF_Department">
    <vt:lpwstr>Cirkulær økonomi</vt:lpwstr>
  </property>
  <property fmtid="{D5CDD505-2E9C-101B-9397-08002B2CF9AE}" pid="29" name="SD_Office_OFF_Department_EN">
    <vt:lpwstr>Cirkulær økonomi</vt:lpwstr>
  </property>
  <property fmtid="{D5CDD505-2E9C-101B-9397-08002B2CF9AE}" pid="30" name="SD_Office_OFF_Footertext">
    <vt:lpwstr/>
  </property>
  <property fmtid="{D5CDD505-2E9C-101B-9397-08002B2CF9AE}" pid="31" name="SD_Office_OFF_AddressA">
    <vt:lpwstr>Frederiksholms Kanal 26</vt:lpwstr>
  </property>
  <property fmtid="{D5CDD505-2E9C-101B-9397-08002B2CF9AE}" pid="32" name="SD_Office_OFF_AddressB">
    <vt:lpwstr/>
  </property>
  <property fmtid="{D5CDD505-2E9C-101B-9397-08002B2CF9AE}" pid="33" name="SD_Office_OFF_AddressC">
    <vt:lpwstr/>
  </property>
  <property fmtid="{D5CDD505-2E9C-101B-9397-08002B2CF9AE}" pid="34" name="SD_Office_OFF_AddressCollected">
    <vt:lpwstr>Frederiksholms Kanal 26</vt:lpwstr>
  </property>
  <property fmtid="{D5CDD505-2E9C-101B-9397-08002B2CF9AE}" pid="35" name="SD_Office_OFF_AddressD">
    <vt:lpwstr>1220</vt:lpwstr>
  </property>
  <property fmtid="{D5CDD505-2E9C-101B-9397-08002B2CF9AE}" pid="36" name="SD_Office_OFF_City">
    <vt:lpwstr>København K</vt:lpwstr>
  </property>
  <property fmtid="{D5CDD505-2E9C-101B-9397-08002B2CF9AE}" pid="37" name="SD_Office_OFF_City_EN">
    <vt:lpwstr>Copenhagen K Denmark</vt:lpwstr>
  </property>
  <property fmtid="{D5CDD505-2E9C-101B-9397-08002B2CF9AE}" pid="38" name="SD_Office_OFF_Phone">
    <vt:lpwstr>38 14 21 42</vt:lpwstr>
  </property>
  <property fmtid="{D5CDD505-2E9C-101B-9397-08002B2CF9AE}" pid="39" name="SD_Office_OFF_Phone_EN">
    <vt:lpwstr>+45 38 14 21 42</vt:lpwstr>
  </property>
  <property fmtid="{D5CDD505-2E9C-101B-9397-08002B2CF9AE}" pid="40" name="SD_Office_OFF_Fax">
    <vt:lpwstr/>
  </property>
  <property fmtid="{D5CDD505-2E9C-101B-9397-08002B2CF9AE}" pid="41" name="SD_Office_OFF_Fax_EN">
    <vt:lpwstr/>
  </property>
  <property fmtid="{D5CDD505-2E9C-101B-9397-08002B2CF9AE}" pid="42" name="SD_Office_OFF_Email">
    <vt:lpwstr>mim@mim.dk</vt:lpwstr>
  </property>
  <property fmtid="{D5CDD505-2E9C-101B-9397-08002B2CF9AE}" pid="43" name="SD_Office_OFF_Web">
    <vt:lpwstr>www.mim.dk</vt:lpwstr>
  </property>
  <property fmtid="{D5CDD505-2E9C-101B-9397-08002B2CF9AE}" pid="44" name="SD_Office_OFF_CVR">
    <vt:lpwstr>12854358</vt:lpwstr>
  </property>
  <property fmtid="{D5CDD505-2E9C-101B-9397-08002B2CF9AE}" pid="45" name="SD_Office_OFF_EAN">
    <vt:lpwstr>5798000862005</vt:lpwstr>
  </property>
  <property fmtid="{D5CDD505-2E9C-101B-9397-08002B2CF9AE}" pid="46" name="SD_Office_OFF_EAN_EN">
    <vt:lpwstr>5798000862005</vt:lpwstr>
  </property>
  <property fmtid="{D5CDD505-2E9C-101B-9397-08002B2CF9AE}" pid="47" name="SD_Office_OFF_ColorTheme">
    <vt:lpwstr>MFVM - Departementet_Koncern</vt:lpwstr>
  </property>
  <property fmtid="{D5CDD505-2E9C-101B-9397-08002B2CF9AE}" pid="48" name="LastCompletedArtworkDefinition">
    <vt:lpwstr>MIM</vt:lpwstr>
  </property>
  <property fmtid="{D5CDD505-2E9C-101B-9397-08002B2CF9AE}" pid="49" name="USR_Name">
    <vt:lpwstr>Elise Iuul</vt:lpwstr>
  </property>
  <property fmtid="{D5CDD505-2E9C-101B-9397-08002B2CF9AE}" pid="50" name="USR_Initials">
    <vt:lpwstr>ELIUU</vt:lpwstr>
  </property>
  <property fmtid="{D5CDD505-2E9C-101B-9397-08002B2CF9AE}" pid="51" name="USR_Title">
    <vt:lpwstr>Fuldmægtig</vt:lpwstr>
  </property>
  <property fmtid="{D5CDD505-2E9C-101B-9397-08002B2CF9AE}" pid="52" name="USR_DirectPhone">
    <vt:lpwstr>+45 20 11 26 98</vt:lpwstr>
  </property>
  <property fmtid="{D5CDD505-2E9C-101B-9397-08002B2CF9AE}" pid="53" name="USR_Mobile">
    <vt:lpwstr>+45 20 11 26 98</vt:lpwstr>
  </property>
  <property fmtid="{D5CDD505-2E9C-101B-9397-08002B2CF9AE}" pid="54" name="USR_Email">
    <vt:lpwstr>eliuu@mim.dk</vt:lpwstr>
  </property>
  <property fmtid="{D5CDD505-2E9C-101B-9397-08002B2CF9AE}" pid="55" name="DocumentInfoFinished">
    <vt:lpwstr>True</vt:lpwstr>
  </property>
</Properties>
</file>