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margin" w:tblpXSpec="right" w:tblpY="1872"/>
        <w:tblOverlap w:val="never"/>
        <w:tblW w:w="6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</w:tblGrid>
      <w:tr w:rsidR="00CA4156" w:rsidRPr="00182799" w:rsidTr="008F4BF3">
        <w:trPr>
          <w:trHeight w:hRule="exact" w:val="2438"/>
        </w:trPr>
        <w:tc>
          <w:tcPr>
            <w:tcW w:w="6606" w:type="dxa"/>
            <w:shd w:val="clear" w:color="auto" w:fill="auto"/>
          </w:tcPr>
          <w:p w:rsidR="00CA4156" w:rsidRPr="00182799" w:rsidRDefault="00CA4156" w:rsidP="00F35895">
            <w:pPr>
              <w:pStyle w:val="ForsideTitelLinje1"/>
              <w:rPr>
                <w:sz w:val="44"/>
              </w:rPr>
            </w:pPr>
          </w:p>
          <w:p w:rsidR="00CA4156" w:rsidRPr="00182799" w:rsidRDefault="00182799" w:rsidP="00F35895">
            <w:pPr>
              <w:pStyle w:val="ForsideTitelLinje2"/>
              <w:rPr>
                <w:sz w:val="44"/>
              </w:rPr>
            </w:pPr>
            <w:r w:rsidRPr="00182799">
              <w:rPr>
                <w:sz w:val="44"/>
              </w:rPr>
              <w:t>Habitatområder med lavbund på udpegnin</w:t>
            </w:r>
            <w:r>
              <w:rPr>
                <w:sz w:val="44"/>
              </w:rPr>
              <w:t>gsgrundlaget</w:t>
            </w:r>
          </w:p>
        </w:tc>
      </w:tr>
    </w:tbl>
    <w:p w:rsidR="00E02D5A" w:rsidRDefault="00182799" w:rsidP="00E02D5A">
      <w:pPr>
        <w:pStyle w:val="Template-Dato"/>
        <w:framePr w:wrap="around"/>
      </w:pPr>
      <w:r>
        <w:t>September</w:t>
      </w:r>
    </w:p>
    <w:p w:rsidR="008F4BF3" w:rsidRPr="00E02D5A" w:rsidRDefault="00182799" w:rsidP="00E02D5A">
      <w:pPr>
        <w:pStyle w:val="Template-Dato"/>
        <w:framePr w:wrap="around"/>
      </w:pPr>
      <w:r>
        <w:t>2020</w:t>
      </w:r>
    </w:p>
    <w:p w:rsidR="00CA4156" w:rsidRDefault="00CA4156" w:rsidP="0010120D">
      <w:pPr>
        <w:spacing w:line="14" w:lineRule="exact"/>
      </w:pPr>
    </w:p>
    <w:p w:rsidR="00795478" w:rsidRDefault="00182799" w:rsidP="00042324">
      <w:pPr>
        <w:pStyle w:val="Manchet"/>
      </w:pPr>
      <w:r>
        <w:t>Bilag 2 – Vejledning til Klima-Lavbundsprojekter</w:t>
      </w:r>
    </w:p>
    <w:p w:rsidR="00182799" w:rsidRDefault="00182799" w:rsidP="00042324">
      <w:pPr>
        <w:pStyle w:val="Manchet"/>
      </w:pPr>
    </w:p>
    <w:p w:rsidR="00182799" w:rsidRDefault="00E37838" w:rsidP="00182799">
      <w:r>
        <w:t>Bilaget indeholder Natura 2000-områder med lavbundsnaturtyper på udpegningsgrundlaget. Projekter, hvor minimum 50 % af området er beliggende inden for et af disse Natura 2000-områder, kan opnå 2 point i prioriteringskriteriet habitatdirektivimplementeren</w:t>
      </w:r>
      <w:bookmarkStart w:id="0" w:name="_GoBack"/>
      <w:bookmarkEnd w:id="0"/>
      <w:r>
        <w:t>de. Hvor stor en andel af projektområdet, som overlapper med et givent Natura 2000-område, fremgår af projektets ad hoc tabel i kolonne ”hablavbund_pct”.</w:t>
      </w:r>
    </w:p>
    <w:p w:rsidR="00042324" w:rsidRDefault="00042324"/>
    <w:tbl>
      <w:tblPr>
        <w:tblStyle w:val="MFVM-Tabel2"/>
        <w:tblW w:w="799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60"/>
        <w:gridCol w:w="7036"/>
      </w:tblGrid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da-DK"/>
              </w:rPr>
              <w:t>Nr.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b/>
                <w:color w:val="000000"/>
                <w:sz w:val="18"/>
                <w:lang w:eastAsia="da-DK"/>
              </w:rPr>
              <w:t>Navn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Holtemmen, Højsande og Nordmarken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Kajbjerg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Storelung</w:t>
            </w:r>
            <w:proofErr w:type="spellEnd"/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Skove og søer syd for Brahetrolleborg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Arreskov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Store Øresø, Sortesø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Iglesø</w:t>
            </w:r>
            <w:proofErr w:type="spellEnd"/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Bøjden Nor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H108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Maden på Helnæs og havet vest for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Sydfynske Øhav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Hesselø med omliggende stenrev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Gilbjerg Hoved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Teglstrup Hegn og Hammermølle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Gurre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Rusland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Gribskov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Arresø, Ellemose og Lille Lyngby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H119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Tisvilde Hegn og Melby Overdrev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Store Vildmose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Roskilde Fjord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Kattehale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Øvre Mølleådal, Furesø og Frederiksdal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Vasby Mose og Sengeløse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Brobæk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Mose og Gentofte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Ejby Ådal og omliggende kystskrænter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H129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Hejede Overdrev,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Valborup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Skov og Valsølille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lastRenderedPageBreak/>
              <w:t>H13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Svinkløv Klitplantage og Grønne Strand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Køge 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Tryggevælde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Jægerspris Skydeterræn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Havet og kysten mellem Hundested og Rørvig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Sejerø Bugt og Saltbæk Vig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Udby Vig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Store Åmose, Skarresø og Bregninge 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Åmose, Tissø, Halleby Å og Flasken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H139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Allindelille Fredskov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Ålborg Bugt, Randers Fjord og Mariager Fjord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Bagholt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Nordlige del af Sorø Sønderskov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Skælskør Fjord og havet og kysten mellem Agersø og Glænø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Skove ved Vemmetofte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Holmegårds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Rådmandshave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Havet og kysten mellem Præstø Fjord og Grønsund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H148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Havet og kysten mellem Karrebæk Fjord og Knudshoved Odde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Nibe Bredning, Halkær Ådal og Sønderup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Klinteskoven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Lekkende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Dyrehave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Smålandsfarvandet nord for Lolland, Guldborg Sund, Bøtø Nor, Hyllekrog-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Røds</w:t>
            </w:r>
            <w:proofErr w:type="spellEnd"/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Horreby Lyng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Krenkerup Haveskov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Maribosøerne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H159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Spællinge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Ådal,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Døndal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og Helligdomsklipperne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Løgstør Bredning, Vejlerne og Bulbjerg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H160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Hammeren og Slotslyngen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H161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Gyldenså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H162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Almindingen, Ølene og Paradisbakkerne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H164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Dueodde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Navnsø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med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H177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Mågerodde og Karby Odde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H179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Stege Nor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Lille Vildmose, Tofte Skov og Høstemark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H181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Silkeborgskovene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H182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Nordby Bakker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H185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Lild Strand og Lild Strandkær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H186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Mols Bjerge med kystvande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H189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Lilleskov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Troldsmose</w:t>
            </w:r>
            <w:proofErr w:type="spellEnd"/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Øster Lovnkær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Esrum Sø, Esrum Å og Snævret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Nedre Mølleådal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Busemarke Mose og Råby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Suså med Tystrup-Bavelse Sø og Slagmosen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Røsnæs, Røsnæs Rev og Kalundborg Fjord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Lønborg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lastRenderedPageBreak/>
              <w:t>H198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Vallø Dyrehave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H199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Kongens Lyng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Råbjerg Mile og Hulsig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Rold Skov, Lindenborg Ådal og Madum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H200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Augustenborg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H201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Mandbjerg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Lundby Hede, Oudrup Østerhede og Vindblæs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Randkløve Skår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Tolne Bakker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Tislum Møllebæk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Bangsbo Ådal og omliggende overdrevsområder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Nymølle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Bæk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Nejsum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Hammer Bakker, østlig del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H219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Lien med Underlien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Kielstrup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Risum Enge og Selde Vig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Villestrup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Kastbjerg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Flynder Å og heder i Klosterhede Plantage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Idom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Å og Ormstrup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Kongenshus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Hessellund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Stenholt Skov og Stenholt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H229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Bjerre Skov og Haslund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Vullum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Kaløskovene og Kaløvig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Lillering Skov, Stjær Skov, Tåstrup Sø og Tåstrup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Brabrand Sø med omgivelser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Giber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Å, Enemærket og Skåde Havbakker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Holtum Ådal, øvre del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Bygholm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Ringive Kommuneplantage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Egtved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H239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Alslev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Hanstholm Reservatet, Nors Sø og Vandet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Svanninge Bakker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Rødme Svinehaver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Bjergene, 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Diesebjerg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Bollinge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Bakke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Kyndby Kyst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Ryegård Dyrehave, Bramsnæs og Garveriskov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Egernæs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med holme og Fuglsø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Saltum Bjerge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H249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Ovstrup Hede med Røjen Bæk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Vangså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H250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Svanemose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H251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Jægersborg Dyrehave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H252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Listrup Lyng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H262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Stensbæk Plantage og Heder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lastRenderedPageBreak/>
              <w:t>H263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Sønderskoven og Lambjerg Indtægt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H264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Stigtehave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, Bræmlevænge og Mørkholm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H265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Bangsebro Skov og Sønder Kohave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H267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Rude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H268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Folehave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H269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Tokkekøb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Hegn, Grønholt Hegn og Ny Hammersholt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Hvidbjerg Å, Ove Sø og Ørum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H270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Freerslev hegn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H271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Annebjerg Skov og Ulkerup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Agger Tange, Nissum Bredning, Skibsted Fjord og Agerø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H29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Dråby Vig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Jerup Hede, Råbjerg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Tolshave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Lovns Bredning, Hjarbæk Fjord og Skals, Simested og Nørre Ådal,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Skravad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Bæk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Kås Hoved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Sønder Lem Vig og Geddal Strandenge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Tjele Langsø og Vinge Møllebæk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Brandstrup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Hald Ege, Stanghede og Dollerup Bakker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Nipgård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Rosborg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Bredsgård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H39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Mønsted og Daugbjerg Kalkgruber og Mønsted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Hirsholmene, havet vest herfor og Ellinge Ås udløb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Karup 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Hjelm Hede,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Flyndersø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og Stubbergård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Eldrup Skov og søer og moser i Løvenholm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Stubbe 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Gudenå og Gjern Bakker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Tved Kær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Begtrup Vig og kystområder ved Helgenæs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Salten Å, Salten Langsø, Mossø og søer syd for Salten Langsø og dele af Gu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H49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Sepstrup Sande, Vrads Sande, Velling Skov og Palsgård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Uggerby Klitplantage og Uggerby Å's udløb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Yding Skov og Ejer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Stavns Fjord, Samsø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Østerflak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og Nordby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Horsens Fjord, havet øst for og Endelave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Skånsø og Tranemose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Sønder Feldborg Plantage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Heder og klitter på Skovbjerg Bakkeø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H58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Nissum Fjord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Kærsgård Strand,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Vandplasken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og Liver 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Borris Hede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Skjern 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Ringkøbing Fjord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Nymindestrømmen</w:t>
            </w:r>
            <w:proofErr w:type="spellEnd"/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Mose ved Karstoft 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Harrild Hede, Ulvemosen og heder i Nørlund Plantage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Store Vandskel, Rørbæk Sø og Tinnet Krat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Uldum Kær, Tørring Kær og Ølholm Kær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lastRenderedPageBreak/>
              <w:t>H67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Skove langs nordsiden af Vejle Fjord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Munkebjerg Strandskov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H69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Højen Bæk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Øvre Grejs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Randbøl Hede og klitter i Frederikshåb Plantage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Blåbjerg Egekrat, Lyngbos Hede og Hennegårds Klitter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Kallesmærsk Hede, Grærup Langsø,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Fiilsø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og Kærgård Klitplantage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Hedeområder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ved Store Råbjerg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Vejen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Nørrebæk ved Tvilho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Nørholm Hede, Nørholm Skov og Varde Å øst for Varde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Vadehavet med Ribe Å, Tved Å og Varde Å vest for Varde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H79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Sneum Å og Holsted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Åsted Ådal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H80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Kongeå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Pamhule skov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Stevning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Dam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Lindet skov, Hønning Mose, Hønning Plantage og Lovrup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Rinkenæs Skov, Dyrehaven og Rode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Hostrup Sø,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Assenholm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Mose og Felsted Vestermark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Bolderslev Skov og Uge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Frøslev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Kongens Mose og Draved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H89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Sølsted</w:t>
            </w:r>
            <w:proofErr w:type="spellEnd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 Mose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Strandenge på Læsø og havet syd herfor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H91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Fyns Hoved, Lillegrund og Lillestrand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H92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Æbelø, havet syd for og Nærå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H93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Havet mellem Romsø og Hindsholm samt Romsø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H94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Odense Fjord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H95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Røjle Klint og Kasmose skov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H96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Lillebælt</w:t>
            </w:r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H97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 xml:space="preserve">Urup Dam, Brabæk Mose, Birkende Mose og </w:t>
            </w:r>
            <w:proofErr w:type="spellStart"/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Illemose</w:t>
            </w:r>
            <w:proofErr w:type="spellEnd"/>
          </w:p>
        </w:tc>
      </w:tr>
      <w:tr w:rsidR="00182799" w:rsidRPr="007419D0" w:rsidTr="00182799">
        <w:trPr>
          <w:trHeight w:val="288"/>
        </w:trPr>
        <w:tc>
          <w:tcPr>
            <w:tcW w:w="960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H98</w:t>
            </w:r>
          </w:p>
        </w:tc>
        <w:tc>
          <w:tcPr>
            <w:tcW w:w="7036" w:type="dxa"/>
            <w:noWrap/>
            <w:hideMark/>
          </w:tcPr>
          <w:p w:rsidR="00182799" w:rsidRPr="007419D0" w:rsidRDefault="00182799" w:rsidP="00182799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</w:pPr>
            <w:r w:rsidRPr="007419D0">
              <w:rPr>
                <w:rFonts w:asciiTheme="minorHAnsi" w:eastAsia="Times New Roman" w:hAnsiTheme="minorHAnsi" w:cstheme="minorHAnsi"/>
                <w:color w:val="000000"/>
                <w:sz w:val="18"/>
                <w:lang w:eastAsia="da-DK"/>
              </w:rPr>
              <w:t>Odense Å med Hågerup Å, Sallinge Å og Lindved Å</w:t>
            </w:r>
          </w:p>
        </w:tc>
      </w:tr>
    </w:tbl>
    <w:p w:rsidR="00704E20" w:rsidRDefault="00704E20" w:rsidP="00704E20"/>
    <w:p w:rsidR="00704E20" w:rsidRDefault="00704E20" w:rsidP="00704E20"/>
    <w:p w:rsidR="002E6A83" w:rsidRDefault="002E6A83" w:rsidP="001E6E66"/>
    <w:p w:rsidR="002E71B1" w:rsidRPr="007D1F3D" w:rsidRDefault="002E71B1" w:rsidP="002E71B1"/>
    <w:p w:rsidR="002E71B1" w:rsidRPr="007D1F3D" w:rsidRDefault="002E71B1" w:rsidP="002E71B1"/>
    <w:p w:rsidR="002E71B1" w:rsidRPr="007D1F3D" w:rsidRDefault="002E71B1" w:rsidP="002E71B1">
      <w:pPr>
        <w:pStyle w:val="Kolofon"/>
      </w:pPr>
    </w:p>
    <w:sectPr w:rsidR="002E71B1" w:rsidRPr="007D1F3D" w:rsidSect="00F35895">
      <w:footerReference w:type="default" r:id="rId8"/>
      <w:headerReference w:type="first" r:id="rId9"/>
      <w:footerReference w:type="first" r:id="rId10"/>
      <w:pgSz w:w="11906" w:h="16838" w:code="9"/>
      <w:pgMar w:top="907" w:right="3459" w:bottom="1355" w:left="1843" w:header="516" w:footer="408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2D" w:rsidRDefault="006E5B2D" w:rsidP="009E4B94">
      <w:pPr>
        <w:spacing w:line="240" w:lineRule="auto"/>
      </w:pPr>
      <w:r>
        <w:separator/>
      </w:r>
    </w:p>
  </w:endnote>
  <w:endnote w:type="continuationSeparator" w:id="0">
    <w:p w:rsidR="006E5B2D" w:rsidRDefault="006E5B2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99" w:rsidRDefault="00182799" w:rsidP="00543462">
    <w:pPr>
      <w:pStyle w:val="Sidefod"/>
      <w:tabs>
        <w:tab w:val="right" w:pos="9638"/>
      </w:tabs>
    </w:pPr>
    <w:r>
      <w:t xml:space="preserve">Miljøstyrelsen / Tolderlundsvej 5 / DK - 5000 Odense C / Tlf.: +45 72 54 40 00 / E-mail: mst@mst.dk  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7419D0">
      <w:rPr>
        <w:rStyle w:val="Sidetal"/>
      </w:rPr>
      <w:t>5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99" w:rsidRDefault="00182799" w:rsidP="00042324">
    <w:pPr>
      <w:pStyle w:val="Sidefod"/>
      <w:tabs>
        <w:tab w:val="right" w:pos="9638"/>
      </w:tabs>
    </w:pPr>
    <w:r>
      <w:t xml:space="preserve">Miljøstyrelsen / Tolderlundsvej 5 / DK – 5000 Odense C / Tlf.: +45 72 54 40 00 / E-mail: mst@mst.dk  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7419D0">
      <w:rPr>
        <w:rStyle w:val="Sidetal"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2D" w:rsidRDefault="006E5B2D" w:rsidP="009E4B94">
      <w:pPr>
        <w:spacing w:line="240" w:lineRule="auto"/>
      </w:pPr>
      <w:r>
        <w:separator/>
      </w:r>
    </w:p>
  </w:footnote>
  <w:footnote w:type="continuationSeparator" w:id="0">
    <w:p w:rsidR="006E5B2D" w:rsidRDefault="006E5B2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99" w:rsidRDefault="00182799" w:rsidP="00CA4156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4961255</wp:posOffset>
          </wp:positionH>
          <wp:positionV relativeFrom="page">
            <wp:posOffset>504190</wp:posOffset>
          </wp:positionV>
          <wp:extent cx="2084400" cy="619200"/>
          <wp:effectExtent l="0" t="0" r="0" b="0"/>
          <wp:wrapNone/>
          <wp:docPr id="2" name="Logo_Positiv" descr="U:\Miljø- og Fødevareministeriet\Jobs\6174_Skabeloner til Miljø- og Fødevareministeriet\Work\grafik\word\Miljøstyrelsen_Green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sitiv" descr="U:\Miljø- og Fødevareministeriet\Jobs\6174_Skabeloner til Miljø- og Fødevareministeriet\Work\grafik\word\Miljøstyrelsen_Gre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</w:p>
  <w:p w:rsidR="00182799" w:rsidRDefault="00182799" w:rsidP="00CA4156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B9804A7" wp14:editId="11F773C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4000" cy="2592000"/>
              <wp:effectExtent l="0" t="0" r="7620" b="0"/>
              <wp:wrapNone/>
              <wp:docPr id="11" name="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4000" cy="25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127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F5910" id="shape" o:spid="_x0000_s1026" style="position:absolute;margin-left:22.7pt;margin-top:22.7pt;width:549.9pt;height:2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" fillcolor="#bfe1d2 [3215]" stroked="f" strokeweight=".1pt">
              <v:stroke joinstyle="round"/>
              <v:path arrowok="t"/>
              <w10:wrap anchorx="page" anchory="page"/>
              <w10:anchorlock/>
            </v:rect>
          </w:pict>
        </mc:Fallback>
      </mc:AlternateContent>
    </w:r>
  </w:p>
  <w:p w:rsidR="00182799" w:rsidRDefault="00182799">
    <w:pPr>
      <w:pStyle w:val="Sidehoved"/>
    </w:pPr>
  </w:p>
  <w:p w:rsidR="00182799" w:rsidRDefault="00182799">
    <w:pPr>
      <w:pStyle w:val="Sidehoved"/>
    </w:pPr>
  </w:p>
  <w:p w:rsidR="00182799" w:rsidRDefault="00182799">
    <w:pPr>
      <w:pStyle w:val="Sidehoved"/>
    </w:pPr>
  </w:p>
  <w:p w:rsidR="00182799" w:rsidRDefault="00182799">
    <w:pPr>
      <w:pStyle w:val="Sidehoved"/>
    </w:pPr>
  </w:p>
  <w:p w:rsidR="00182799" w:rsidRDefault="001827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4F789D"/>
    <w:multiLevelType w:val="multilevel"/>
    <w:tmpl w:val="7B5CD3E6"/>
    <w:lvl w:ilvl="0">
      <w:start w:val="1"/>
      <w:numFmt w:val="bullet"/>
      <w:pStyle w:val="Faktaboks-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907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077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247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47"/>
        </w:tabs>
        <w:ind w:left="1417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417"/>
        </w:tabs>
        <w:ind w:left="1587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587"/>
        </w:tabs>
        <w:ind w:left="1757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757"/>
        </w:tabs>
        <w:ind w:left="1927" w:hanging="170"/>
      </w:pPr>
      <w:rPr>
        <w:rFonts w:ascii="Symbol" w:hAnsi="Symbol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99"/>
    <w:rsid w:val="00004865"/>
    <w:rsid w:val="00007D01"/>
    <w:rsid w:val="000149CF"/>
    <w:rsid w:val="00042324"/>
    <w:rsid w:val="00043DCD"/>
    <w:rsid w:val="0005133F"/>
    <w:rsid w:val="00074A45"/>
    <w:rsid w:val="00074E8A"/>
    <w:rsid w:val="00094ABD"/>
    <w:rsid w:val="000B2558"/>
    <w:rsid w:val="000B6865"/>
    <w:rsid w:val="000E0AB7"/>
    <w:rsid w:val="0010120D"/>
    <w:rsid w:val="0013244F"/>
    <w:rsid w:val="0015324C"/>
    <w:rsid w:val="00176C9D"/>
    <w:rsid w:val="00180F00"/>
    <w:rsid w:val="00182651"/>
    <w:rsid w:val="00182799"/>
    <w:rsid w:val="001971D7"/>
    <w:rsid w:val="001A3C01"/>
    <w:rsid w:val="001B734E"/>
    <w:rsid w:val="001C3482"/>
    <w:rsid w:val="001C5CDF"/>
    <w:rsid w:val="001D773D"/>
    <w:rsid w:val="001E6E66"/>
    <w:rsid w:val="00207EE6"/>
    <w:rsid w:val="0024120E"/>
    <w:rsid w:val="00244D70"/>
    <w:rsid w:val="00257F1D"/>
    <w:rsid w:val="002637D8"/>
    <w:rsid w:val="002C1152"/>
    <w:rsid w:val="002C2700"/>
    <w:rsid w:val="002D2B55"/>
    <w:rsid w:val="002D5562"/>
    <w:rsid w:val="002E4E6D"/>
    <w:rsid w:val="002E6A83"/>
    <w:rsid w:val="002E71B1"/>
    <w:rsid w:val="002E74A4"/>
    <w:rsid w:val="003771A1"/>
    <w:rsid w:val="00381B7C"/>
    <w:rsid w:val="003A71B8"/>
    <w:rsid w:val="003B35B0"/>
    <w:rsid w:val="003B6AC9"/>
    <w:rsid w:val="003C4F9F"/>
    <w:rsid w:val="003C60F1"/>
    <w:rsid w:val="00424709"/>
    <w:rsid w:val="00424AD9"/>
    <w:rsid w:val="004C01B2"/>
    <w:rsid w:val="005149AF"/>
    <w:rsid w:val="005178A7"/>
    <w:rsid w:val="00543462"/>
    <w:rsid w:val="005565F1"/>
    <w:rsid w:val="00584308"/>
    <w:rsid w:val="005A28D4"/>
    <w:rsid w:val="005C5F97"/>
    <w:rsid w:val="005D282B"/>
    <w:rsid w:val="005E13DA"/>
    <w:rsid w:val="005E5188"/>
    <w:rsid w:val="005F1580"/>
    <w:rsid w:val="005F3C9C"/>
    <w:rsid w:val="005F3ED8"/>
    <w:rsid w:val="005F6B57"/>
    <w:rsid w:val="00655B49"/>
    <w:rsid w:val="006575F0"/>
    <w:rsid w:val="00681D83"/>
    <w:rsid w:val="006900C2"/>
    <w:rsid w:val="006A09E9"/>
    <w:rsid w:val="006B30A9"/>
    <w:rsid w:val="006B7B99"/>
    <w:rsid w:val="006C0088"/>
    <w:rsid w:val="006C4C2F"/>
    <w:rsid w:val="006E5B2D"/>
    <w:rsid w:val="0070267E"/>
    <w:rsid w:val="00704E20"/>
    <w:rsid w:val="00706E32"/>
    <w:rsid w:val="007419D0"/>
    <w:rsid w:val="00744451"/>
    <w:rsid w:val="007546AF"/>
    <w:rsid w:val="0075623C"/>
    <w:rsid w:val="00765934"/>
    <w:rsid w:val="0078781A"/>
    <w:rsid w:val="00795478"/>
    <w:rsid w:val="007C30A7"/>
    <w:rsid w:val="007D1F3D"/>
    <w:rsid w:val="007D39E5"/>
    <w:rsid w:val="007E020F"/>
    <w:rsid w:val="007E373C"/>
    <w:rsid w:val="00825193"/>
    <w:rsid w:val="00867001"/>
    <w:rsid w:val="00892D08"/>
    <w:rsid w:val="00893791"/>
    <w:rsid w:val="008C6B53"/>
    <w:rsid w:val="008E5A6D"/>
    <w:rsid w:val="008F32DF"/>
    <w:rsid w:val="008F4BF3"/>
    <w:rsid w:val="008F4D20"/>
    <w:rsid w:val="009172C1"/>
    <w:rsid w:val="00921350"/>
    <w:rsid w:val="0093695F"/>
    <w:rsid w:val="0094757D"/>
    <w:rsid w:val="00951B25"/>
    <w:rsid w:val="009737E4"/>
    <w:rsid w:val="00983B74"/>
    <w:rsid w:val="00990263"/>
    <w:rsid w:val="00991EF7"/>
    <w:rsid w:val="009A40FB"/>
    <w:rsid w:val="009A4CCC"/>
    <w:rsid w:val="009D51C5"/>
    <w:rsid w:val="009D564A"/>
    <w:rsid w:val="009D6DEC"/>
    <w:rsid w:val="009E4B94"/>
    <w:rsid w:val="00A0108E"/>
    <w:rsid w:val="00A513A8"/>
    <w:rsid w:val="00A70E24"/>
    <w:rsid w:val="00A73EDA"/>
    <w:rsid w:val="00AB4582"/>
    <w:rsid w:val="00AE2080"/>
    <w:rsid w:val="00AE378F"/>
    <w:rsid w:val="00AE5A01"/>
    <w:rsid w:val="00AF04A8"/>
    <w:rsid w:val="00AF1D02"/>
    <w:rsid w:val="00B00D92"/>
    <w:rsid w:val="00B03063"/>
    <w:rsid w:val="00B11426"/>
    <w:rsid w:val="00B627CB"/>
    <w:rsid w:val="00B71A9B"/>
    <w:rsid w:val="00BB4255"/>
    <w:rsid w:val="00BD6FA2"/>
    <w:rsid w:val="00C357EF"/>
    <w:rsid w:val="00C60068"/>
    <w:rsid w:val="00CA4156"/>
    <w:rsid w:val="00CC6322"/>
    <w:rsid w:val="00CE3308"/>
    <w:rsid w:val="00CE4E41"/>
    <w:rsid w:val="00D26E8D"/>
    <w:rsid w:val="00D27D0E"/>
    <w:rsid w:val="00D3752F"/>
    <w:rsid w:val="00D53670"/>
    <w:rsid w:val="00D55037"/>
    <w:rsid w:val="00D56DCE"/>
    <w:rsid w:val="00D80E41"/>
    <w:rsid w:val="00D96141"/>
    <w:rsid w:val="00DA21E9"/>
    <w:rsid w:val="00DA28C5"/>
    <w:rsid w:val="00DB31AF"/>
    <w:rsid w:val="00DC61BD"/>
    <w:rsid w:val="00DD1936"/>
    <w:rsid w:val="00DE2B28"/>
    <w:rsid w:val="00E005FA"/>
    <w:rsid w:val="00E00820"/>
    <w:rsid w:val="00E02D5A"/>
    <w:rsid w:val="00E162B7"/>
    <w:rsid w:val="00E37838"/>
    <w:rsid w:val="00E53EE9"/>
    <w:rsid w:val="00E6264F"/>
    <w:rsid w:val="00EA7701"/>
    <w:rsid w:val="00ED13BD"/>
    <w:rsid w:val="00ED70DB"/>
    <w:rsid w:val="00F35895"/>
    <w:rsid w:val="00F41CAD"/>
    <w:rsid w:val="00F6387E"/>
    <w:rsid w:val="00F708B5"/>
    <w:rsid w:val="00F708E9"/>
    <w:rsid w:val="00F710A5"/>
    <w:rsid w:val="00F7536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FAA61-6944-4349-9DE0-A114DB0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D"/>
  </w:style>
  <w:style w:type="paragraph" w:styleId="Overskrift1">
    <w:name w:val="heading 1"/>
    <w:basedOn w:val="Normal"/>
    <w:next w:val="Normal"/>
    <w:link w:val="Overskrift1Tegn"/>
    <w:uiPriority w:val="1"/>
    <w:qFormat/>
    <w:rsid w:val="00D55037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D5503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43DCD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35895"/>
    <w:pPr>
      <w:ind w:right="-2665"/>
      <w:jc w:val="right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43DCD"/>
    <w:rPr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55037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55037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43DCD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43DCD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43DCD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867001"/>
    <w:pPr>
      <w:spacing w:before="120" w:after="200"/>
      <w:contextualSpacing/>
    </w:pPr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4120E"/>
    <w:pPr>
      <w:spacing w:before="26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43DCD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43DCD"/>
    <w:rPr>
      <w:sz w:val="16"/>
      <w:szCs w:val="20"/>
    </w:rPr>
  </w:style>
  <w:style w:type="paragraph" w:styleId="Opstilling-punkttegn">
    <w:name w:val="List Bullet"/>
    <w:basedOn w:val="Normal"/>
    <w:uiPriority w:val="3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042324"/>
    <w:rPr>
      <w:rFonts w:ascii="Arial Black" w:hAnsi="Arial Black"/>
      <w:color w:val="000000"/>
      <w:sz w:val="14"/>
    </w:rPr>
  </w:style>
  <w:style w:type="paragraph" w:customStyle="1" w:styleId="Template">
    <w:name w:val="Template"/>
    <w:uiPriority w:val="8"/>
    <w:semiHidden/>
    <w:rsid w:val="00042324"/>
    <w:rPr>
      <w:noProof/>
    </w:rPr>
  </w:style>
  <w:style w:type="paragraph" w:customStyle="1" w:styleId="Template-Adresse">
    <w:name w:val="Template - Adresse"/>
    <w:basedOn w:val="Template"/>
    <w:uiPriority w:val="8"/>
    <w:semiHidden/>
    <w:rsid w:val="001A3C01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rsid w:val="00381B7C"/>
    <w:pPr>
      <w:tabs>
        <w:tab w:val="right" w:pos="4990"/>
      </w:tabs>
      <w:spacing w:before="120"/>
      <w:ind w:right="2336"/>
    </w:pPr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43DCD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5"/>
    <w:rsid w:val="00E162B7"/>
    <w:pPr>
      <w:spacing w:before="40" w:after="40" w:line="220" w:lineRule="atLeast"/>
      <w:ind w:left="57" w:right="57"/>
    </w:pPr>
    <w:rPr>
      <w:color w:val="003127" w:themeColor="accent2"/>
      <w:sz w:val="16"/>
    </w:rPr>
  </w:style>
  <w:style w:type="paragraph" w:customStyle="1" w:styleId="Tabel-Tekst">
    <w:name w:val="Tabel - Tekst"/>
    <w:basedOn w:val="Tabel"/>
    <w:uiPriority w:val="5"/>
    <w:rsid w:val="00424709"/>
  </w:style>
  <w:style w:type="paragraph" w:customStyle="1" w:styleId="Tabel-TekstTotal">
    <w:name w:val="Tabel - Tekst Total"/>
    <w:basedOn w:val="Tabel-Tekst"/>
    <w:uiPriority w:val="5"/>
    <w:rsid w:val="00424709"/>
    <w:rPr>
      <w:b/>
    </w:rPr>
  </w:style>
  <w:style w:type="paragraph" w:customStyle="1" w:styleId="Tabel-Tal">
    <w:name w:val="Tabel - Tal"/>
    <w:basedOn w:val="Tabel"/>
    <w:uiPriority w:val="5"/>
    <w:rsid w:val="00893791"/>
    <w:pPr>
      <w:jc w:val="right"/>
    </w:pPr>
  </w:style>
  <w:style w:type="paragraph" w:customStyle="1" w:styleId="Tabel-TalTotal">
    <w:name w:val="Tabel - Tal Total"/>
    <w:basedOn w:val="Tabel-Tal"/>
    <w:uiPriority w:val="5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43DCD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C2700"/>
    <w:pPr>
      <w:framePr w:w="1247" w:wrap="around" w:vAnchor="page" w:hAnchor="page" w:x="228" w:y="5104"/>
      <w:spacing w:line="280" w:lineRule="atLeast"/>
      <w:jc w:val="right"/>
    </w:pPr>
    <w:rPr>
      <w:b/>
      <w:sz w:val="22"/>
    </w:rPr>
  </w:style>
  <w:style w:type="paragraph" w:customStyle="1" w:styleId="Manchet">
    <w:name w:val="Manchet"/>
    <w:basedOn w:val="Normal"/>
    <w:uiPriority w:val="2"/>
    <w:qFormat/>
    <w:rsid w:val="00CA4156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A4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DCD"/>
    <w:rPr>
      <w:rFonts w:ascii="Tahoma" w:hAnsi="Tahoma" w:cs="Tahoma"/>
      <w:sz w:val="16"/>
      <w:szCs w:val="16"/>
    </w:rPr>
  </w:style>
  <w:style w:type="paragraph" w:customStyle="1" w:styleId="ForsideTitelLinje1">
    <w:name w:val="Forside Titel Linje 1"/>
    <w:basedOn w:val="Normal"/>
    <w:next w:val="ForsideTitelLinje2"/>
    <w:uiPriority w:val="6"/>
    <w:rsid w:val="00867001"/>
    <w:pPr>
      <w:spacing w:line="740" w:lineRule="atLeast"/>
      <w:jc w:val="right"/>
    </w:pPr>
    <w:rPr>
      <w:b/>
      <w:color w:val="003127" w:themeColor="accent2"/>
      <w:sz w:val="70"/>
    </w:rPr>
  </w:style>
  <w:style w:type="paragraph" w:customStyle="1" w:styleId="ForsideTitelLinje2">
    <w:name w:val="Forside Titel Linje 2"/>
    <w:basedOn w:val="ForsideTitelLinje1"/>
    <w:uiPriority w:val="6"/>
    <w:rsid w:val="00867001"/>
    <w:rPr>
      <w:color w:val="00874B" w:themeColor="accent1"/>
    </w:rPr>
  </w:style>
  <w:style w:type="paragraph" w:customStyle="1" w:styleId="Template-tlfogemail">
    <w:name w:val="Template - tlf og email"/>
    <w:basedOn w:val="Template"/>
    <w:uiPriority w:val="8"/>
    <w:semiHidden/>
    <w:rsid w:val="001A3C01"/>
    <w:rPr>
      <w:b/>
    </w:rPr>
  </w:style>
  <w:style w:type="paragraph" w:customStyle="1" w:styleId="Fakta-Tekst">
    <w:name w:val="Fakta - Tekst"/>
    <w:basedOn w:val="Normal"/>
    <w:next w:val="Normal"/>
    <w:uiPriority w:val="6"/>
    <w:rsid w:val="00F35895"/>
    <w:pPr>
      <w:spacing w:line="280" w:lineRule="atLeast"/>
      <w:contextualSpacing/>
    </w:pPr>
    <w:rPr>
      <w:color w:val="00874B" w:themeColor="accent1"/>
      <w:sz w:val="22"/>
    </w:rPr>
  </w:style>
  <w:style w:type="paragraph" w:customStyle="1" w:styleId="Fakta-Overskrift">
    <w:name w:val="Fakta - Overskrift"/>
    <w:basedOn w:val="Fakta-Tekst"/>
    <w:next w:val="Tabel-Tal"/>
    <w:uiPriority w:val="6"/>
    <w:rsid w:val="00F35895"/>
    <w:rPr>
      <w:rFonts w:ascii="Arial Black" w:hAnsi="Arial Black"/>
    </w:rPr>
  </w:style>
  <w:style w:type="paragraph" w:customStyle="1" w:styleId="Fakta-Tal">
    <w:name w:val="Fakta - Tal"/>
    <w:basedOn w:val="Fakta-Overskrift"/>
    <w:next w:val="Fakta-Tekst"/>
    <w:uiPriority w:val="6"/>
    <w:rsid w:val="00F35895"/>
    <w:pPr>
      <w:spacing w:line="1600" w:lineRule="exact"/>
    </w:pPr>
    <w:rPr>
      <w:spacing w:val="-28"/>
      <w:sz w:val="138"/>
    </w:rPr>
  </w:style>
  <w:style w:type="paragraph" w:customStyle="1" w:styleId="Faktaboks-Bullet">
    <w:name w:val="Faktaboks - Bullet"/>
    <w:basedOn w:val="Normal"/>
    <w:uiPriority w:val="6"/>
    <w:rsid w:val="00F708B5"/>
    <w:pPr>
      <w:numPr>
        <w:numId w:val="13"/>
      </w:numPr>
      <w:spacing w:before="260" w:after="260"/>
      <w:ind w:right="284"/>
    </w:pPr>
  </w:style>
  <w:style w:type="paragraph" w:customStyle="1" w:styleId="Notetekst">
    <w:name w:val="Note tekst"/>
    <w:basedOn w:val="Normal"/>
    <w:uiPriority w:val="6"/>
    <w:rsid w:val="008C6B53"/>
    <w:pPr>
      <w:spacing w:before="280" w:line="200" w:lineRule="atLeast"/>
      <w:contextualSpacing/>
    </w:pPr>
    <w:rPr>
      <w:sz w:val="14"/>
    </w:rPr>
  </w:style>
  <w:style w:type="paragraph" w:customStyle="1" w:styleId="GrafOverskrift">
    <w:name w:val="Graf Overskrift"/>
    <w:basedOn w:val="Normal"/>
    <w:next w:val="Grafindsttelse"/>
    <w:uiPriority w:val="6"/>
    <w:rsid w:val="0005133F"/>
    <w:pPr>
      <w:spacing w:before="380" w:after="1500" w:line="540" w:lineRule="atLeast"/>
      <w:ind w:left="1418" w:right="1418"/>
      <w:contextualSpacing/>
    </w:pPr>
    <w:rPr>
      <w:b/>
      <w:color w:val="003127" w:themeColor="accent2"/>
      <w:sz w:val="50"/>
    </w:rPr>
  </w:style>
  <w:style w:type="paragraph" w:customStyle="1" w:styleId="Grafindsttelse">
    <w:name w:val="Graf indsættelse"/>
    <w:basedOn w:val="Normal"/>
    <w:uiPriority w:val="6"/>
    <w:rsid w:val="0005133F"/>
    <w:pPr>
      <w:ind w:left="284" w:right="284"/>
      <w:jc w:val="center"/>
    </w:pPr>
  </w:style>
  <w:style w:type="paragraph" w:customStyle="1" w:styleId="Billedetekst">
    <w:name w:val="Billedetekst"/>
    <w:basedOn w:val="Normal"/>
    <w:rsid w:val="00180F00"/>
    <w:pPr>
      <w:spacing w:before="227" w:line="200" w:lineRule="atLeast"/>
      <w:contextualSpacing/>
    </w:pPr>
    <w:rPr>
      <w:color w:val="00874B" w:themeColor="accent1"/>
      <w:sz w:val="15"/>
    </w:rPr>
  </w:style>
  <w:style w:type="character" w:customStyle="1" w:styleId="ParadigmeKommentar">
    <w:name w:val="ParadigmeKommentar"/>
    <w:basedOn w:val="Standardskrifttypeiafsnit"/>
    <w:uiPriority w:val="7"/>
    <w:rsid w:val="006A09E9"/>
    <w:rPr>
      <w:rFonts w:ascii="Arial" w:hAnsi="Arial"/>
      <w:i w:val="0"/>
      <w:color w:val="C00000"/>
      <w:sz w:val="18"/>
      <w:u w:val="none"/>
    </w:rPr>
  </w:style>
  <w:style w:type="table" w:customStyle="1" w:styleId="MFVM-Tabel">
    <w:name w:val="MFVM - Tabel"/>
    <w:basedOn w:val="Tabel-Normal"/>
    <w:uiPriority w:val="99"/>
    <w:rsid w:val="00744451"/>
    <w:pPr>
      <w:spacing w:before="40" w:after="40" w:line="240" w:lineRule="atLeast"/>
      <w:ind w:left="113" w:right="113"/>
    </w:pPr>
    <w:rPr>
      <w:sz w:val="16"/>
    </w:rPr>
    <w:tblPr>
      <w:tblBorders>
        <w:top w:val="single" w:sz="4" w:space="0" w:color="003127" w:themeColor="accent2"/>
        <w:bottom w:val="single" w:sz="4" w:space="0" w:color="003127" w:themeColor="accent2"/>
        <w:insideH w:val="single" w:sz="4" w:space="0" w:color="003127" w:themeColor="accent2"/>
      </w:tblBorders>
      <w:tblCellMar>
        <w:left w:w="0" w:type="dxa"/>
        <w:right w:w="0" w:type="dxa"/>
      </w:tblCellMar>
    </w:tblPr>
  </w:style>
  <w:style w:type="table" w:customStyle="1" w:styleId="MFVM-Tabel2">
    <w:name w:val="MFVM - Tabel 2"/>
    <w:basedOn w:val="Tabel-Normal"/>
    <w:uiPriority w:val="99"/>
    <w:rsid w:val="002E6A83"/>
    <w:pPr>
      <w:spacing w:before="40" w:after="40" w:line="240" w:lineRule="atLeast"/>
      <w:ind w:left="113" w:right="113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E5F3ED" w:themeFill="background2"/>
    </w:tcPr>
  </w:style>
  <w:style w:type="paragraph" w:customStyle="1" w:styleId="Kolofon">
    <w:name w:val="Kolofon"/>
    <w:basedOn w:val="Normal"/>
    <w:uiPriority w:val="5"/>
    <w:rsid w:val="00074A45"/>
    <w:p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2114\appdata\roaming\microsoft\skabeloner\Publikationer\Faktaark%20en%20kolonne.dotm" TargetMode="External"/></Relationships>
</file>

<file path=word/theme/theme1.xml><?xml version="1.0" encoding="utf-8"?>
<a:theme xmlns:a="http://schemas.openxmlformats.org/drawingml/2006/main" name="Office Theme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- og Fødevareminister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DB9DB8-D14E-4F48-B0E2-E7D02D7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 en kolonne.dotm</Template>
  <TotalTime>22</TotalTime>
  <Pages>5</Pages>
  <Words>1161</Words>
  <Characters>6043</Characters>
  <Application>Microsoft Office Word</Application>
  <DocSecurity>0</DocSecurity>
  <Lines>464</Lines>
  <Paragraphs>480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Faktaark</vt:lpstr>
      <vt:lpstr>Faktaark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Kristine Elisabeth Mulbjerg</dc:creator>
  <cp:lastModifiedBy>Søs Engbo</cp:lastModifiedBy>
  <cp:revision>2</cp:revision>
  <dcterms:created xsi:type="dcterms:W3CDTF">2020-09-28T13:44:00Z</dcterms:created>
  <dcterms:modified xsi:type="dcterms:W3CDTF">2020-10-09T12:17:00Z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