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00011E" w:rsidTr="00994C5F">
        <w:trPr>
          <w:cantSplit/>
          <w:trHeight w:val="2376"/>
        </w:trPr>
        <w:tc>
          <w:tcPr>
            <w:tcW w:w="7399" w:type="dxa"/>
          </w:tcPr>
          <w:p w:rsidR="00FE7E77" w:rsidRPr="0000011E" w:rsidRDefault="0000011E" w:rsidP="00AB48E2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Til høringsparterne, jf. vedlagte høringsliste</w:t>
            </w:r>
            <w:r w:rsidR="00FE7E77" w:rsidRPr="0000011E">
              <w:rPr>
                <w:rFonts w:cs="Arial"/>
                <w:szCs w:val="22"/>
              </w:rPr>
              <w:t xml:space="preserve"> </w:t>
            </w:r>
            <w:bookmarkStart w:id="1" w:name="Firma"/>
            <w:bookmarkStart w:id="2" w:name="Title"/>
            <w:bookmarkEnd w:id="1"/>
            <w:r w:rsidR="00FE7E77" w:rsidRPr="0000011E">
              <w:rPr>
                <w:rFonts w:cs="Arial"/>
                <w:szCs w:val="22"/>
              </w:rPr>
              <w:t xml:space="preserve"> </w:t>
            </w:r>
            <w:bookmarkStart w:id="3" w:name="NavnET"/>
            <w:bookmarkEnd w:id="2"/>
            <w:bookmarkEnd w:id="3"/>
            <w:r w:rsidR="00FE7E77" w:rsidRPr="0000011E">
              <w:rPr>
                <w:rFonts w:cs="Arial"/>
                <w:szCs w:val="22"/>
              </w:rPr>
              <w:t xml:space="preserve"> </w:t>
            </w:r>
            <w:bookmarkStart w:id="4" w:name="NavnTO"/>
            <w:bookmarkEnd w:id="4"/>
          </w:p>
          <w:p w:rsidR="00FE7E77" w:rsidRPr="0000011E" w:rsidRDefault="00FE7E77" w:rsidP="00AB48E2">
            <w:pPr>
              <w:rPr>
                <w:rFonts w:cs="Arial"/>
                <w:szCs w:val="22"/>
              </w:rPr>
            </w:pPr>
            <w:r w:rsidRPr="0000011E">
              <w:rPr>
                <w:rFonts w:cs="Arial"/>
                <w:szCs w:val="22"/>
              </w:rPr>
              <w:t xml:space="preserve"> </w:t>
            </w:r>
            <w:bookmarkStart w:id="5" w:name="AdresseET"/>
            <w:bookmarkEnd w:id="5"/>
            <w:r w:rsidRPr="0000011E">
              <w:rPr>
                <w:rFonts w:cs="Arial"/>
                <w:szCs w:val="22"/>
              </w:rPr>
              <w:t xml:space="preserve"> </w:t>
            </w:r>
            <w:bookmarkStart w:id="6" w:name="AdresseTO"/>
            <w:bookmarkEnd w:id="6"/>
            <w:r w:rsidRPr="0000011E">
              <w:rPr>
                <w:rFonts w:cs="Arial"/>
                <w:szCs w:val="22"/>
              </w:rPr>
              <w:t xml:space="preserve"> </w:t>
            </w:r>
            <w:bookmarkStart w:id="7" w:name="AdresseTRE"/>
            <w:bookmarkEnd w:id="7"/>
          </w:p>
          <w:p w:rsidR="00FE7E77" w:rsidRPr="0000011E" w:rsidRDefault="00FE7E77" w:rsidP="00AB48E2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00011E">
              <w:rPr>
                <w:rFonts w:cs="Arial"/>
                <w:szCs w:val="22"/>
              </w:rPr>
              <w:t xml:space="preserve"> </w:t>
            </w:r>
            <w:bookmarkStart w:id="8" w:name="Postnr"/>
            <w:bookmarkEnd w:id="8"/>
            <w:r w:rsidRPr="0000011E">
              <w:rPr>
                <w:rFonts w:cs="Arial"/>
                <w:szCs w:val="22"/>
              </w:rPr>
              <w:t xml:space="preserve"> </w:t>
            </w:r>
            <w:bookmarkStart w:id="9" w:name="By"/>
            <w:bookmarkEnd w:id="9"/>
          </w:p>
          <w:p w:rsidR="00FE7E77" w:rsidRPr="0000011E" w:rsidRDefault="00FE7E77" w:rsidP="00AB48E2">
            <w:pPr>
              <w:rPr>
                <w:rFonts w:cs="Arial"/>
                <w:szCs w:val="22"/>
              </w:rPr>
            </w:pPr>
            <w:r w:rsidRPr="0000011E">
              <w:rPr>
                <w:rFonts w:cs="Arial"/>
                <w:szCs w:val="22"/>
              </w:rPr>
              <w:t xml:space="preserve"> </w:t>
            </w:r>
            <w:bookmarkStart w:id="10" w:name="Land"/>
            <w:bookmarkEnd w:id="10"/>
          </w:p>
        </w:tc>
      </w:tr>
      <w:tr w:rsidR="00B82D8F" w:rsidRPr="0000011E" w:rsidTr="00994C5F">
        <w:trPr>
          <w:cantSplit/>
          <w:trHeight w:val="1132"/>
        </w:trPr>
        <w:tc>
          <w:tcPr>
            <w:tcW w:w="7399" w:type="dxa"/>
          </w:tcPr>
          <w:p w:rsidR="00B82D8F" w:rsidRPr="0000011E" w:rsidRDefault="008D7096" w:rsidP="004F2311">
            <w:pPr>
              <w:pStyle w:val="DocumentHeading"/>
            </w:pPr>
            <w:r>
              <w:t>Høring over forslag til L</w:t>
            </w:r>
            <w:r w:rsidR="0000011E">
              <w:t>ov om stedbestemt information</w:t>
            </w:r>
          </w:p>
        </w:tc>
      </w:tr>
    </w:tbl>
    <w:p w:rsidR="00722EC9" w:rsidRPr="00C54AFD" w:rsidRDefault="00722EC9" w:rsidP="00722EC9">
      <w:r>
        <w:t>Hermed fremsendes</w:t>
      </w:r>
      <w:r w:rsidRPr="00C54AFD">
        <w:t xml:space="preserve"> udkast til forslag til </w:t>
      </w:r>
      <w:r w:rsidR="00A27E4B">
        <w:t>Lov om stedbestemt information</w:t>
      </w:r>
      <w:r w:rsidR="00E93FEF">
        <w:t xml:space="preserve"> i 4</w:t>
      </w:r>
      <w:r>
        <w:t xml:space="preserve"> ugers høring.</w:t>
      </w:r>
    </w:p>
    <w:p w:rsidR="00722EC9" w:rsidRDefault="00722EC9" w:rsidP="00722EC9"/>
    <w:p w:rsidR="00722EC9" w:rsidRDefault="00722EC9" w:rsidP="00722EC9">
      <w:r>
        <w:t xml:space="preserve">Høringssvar til lovforslaget bedes venligst fremsendt pr. e-mail til </w:t>
      </w:r>
      <w:hyperlink r:id="rId8" w:history="1">
        <w:r w:rsidRPr="002148D5">
          <w:rPr>
            <w:rStyle w:val="Hyperlink"/>
          </w:rPr>
          <w:t>sdfe@sdfe.dk</w:t>
        </w:r>
      </w:hyperlink>
      <w:r w:rsidR="00906490">
        <w:t xml:space="preserve"> med cc. </w:t>
      </w:r>
      <w:r w:rsidR="001A0218">
        <w:t>t</w:t>
      </w:r>
      <w:r w:rsidR="00906490">
        <w:t xml:space="preserve">il </w:t>
      </w:r>
      <w:hyperlink r:id="rId9" w:history="1">
        <w:r w:rsidR="00906490" w:rsidRPr="00B830C1">
          <w:rPr>
            <w:rStyle w:val="Hyperlink"/>
          </w:rPr>
          <w:t>simho@sdfe.dk</w:t>
        </w:r>
      </w:hyperlink>
      <w:r w:rsidR="00906490">
        <w:t xml:space="preserve"> </w:t>
      </w:r>
    </w:p>
    <w:p w:rsidR="00906490" w:rsidRDefault="00906490" w:rsidP="00722EC9"/>
    <w:p w:rsidR="00906490" w:rsidRDefault="00906490" w:rsidP="00722EC9"/>
    <w:p w:rsidR="00722EC9" w:rsidRDefault="00722EC9" w:rsidP="00722EC9">
      <w:pPr>
        <w:jc w:val="center"/>
      </w:pPr>
      <w:r w:rsidRPr="00051211">
        <w:rPr>
          <w:b/>
        </w:rPr>
        <w:t xml:space="preserve">senest fredag den </w:t>
      </w:r>
      <w:r w:rsidR="00E93FEF">
        <w:rPr>
          <w:b/>
        </w:rPr>
        <w:t>11. november</w:t>
      </w:r>
      <w:r w:rsidRPr="00C54AFD">
        <w:rPr>
          <w:b/>
        </w:rPr>
        <w:t xml:space="preserve"> 2016</w:t>
      </w:r>
    </w:p>
    <w:p w:rsidR="00722EC9" w:rsidRDefault="00722EC9" w:rsidP="00722EC9"/>
    <w:p w:rsidR="00722EC9" w:rsidRDefault="00722EC9" w:rsidP="00722EC9">
      <w:r>
        <w:t>Vi gør opmærksom på, at høringssvarene vil blive offentliggjort.</w:t>
      </w:r>
    </w:p>
    <w:p w:rsidR="00722EC9" w:rsidRDefault="00722EC9" w:rsidP="00722EC9"/>
    <w:p w:rsidR="00722EC9" w:rsidRPr="00932728" w:rsidRDefault="00722EC9" w:rsidP="00722EC9">
      <w:r>
        <w:t>S</w:t>
      </w:r>
      <w:r w:rsidRPr="00932728">
        <w:t>pørgs</w:t>
      </w:r>
      <w:r>
        <w:t xml:space="preserve">mål til udkastet kan rettes til Simone Holst </w:t>
      </w:r>
      <w:r w:rsidR="0082676D">
        <w:t xml:space="preserve">72 54 55 28 </w:t>
      </w:r>
      <w:r>
        <w:t>eller Peter Pouplier</w:t>
      </w:r>
      <w:r w:rsidR="0082676D">
        <w:t xml:space="preserve"> 72 54 </w:t>
      </w:r>
      <w:r w:rsidR="006611D1">
        <w:t>50 25</w:t>
      </w:r>
      <w:r>
        <w:t>.</w:t>
      </w:r>
    </w:p>
    <w:p w:rsidR="00722EC9" w:rsidRDefault="00722EC9" w:rsidP="00722EC9"/>
    <w:p w:rsidR="00722EC9" w:rsidRDefault="00722EC9" w:rsidP="00722EC9">
      <w:r>
        <w:t>Der tages generelt forbehold for lovteknik.</w:t>
      </w:r>
    </w:p>
    <w:p w:rsidR="00722EC9" w:rsidRDefault="00722EC9" w:rsidP="00722EC9"/>
    <w:p w:rsidR="00FE7E77" w:rsidRPr="0000011E" w:rsidRDefault="00722EC9" w:rsidP="00722EC9">
      <w:r>
        <w:rPr>
          <w:b/>
        </w:rPr>
        <w:t>Baggrund og lovforslagets indhold</w:t>
      </w:r>
    </w:p>
    <w:p w:rsidR="00A51DBA" w:rsidRDefault="00993377" w:rsidP="00D136BA">
      <w:r>
        <w:t>Lovforslaget s</w:t>
      </w:r>
      <w:r w:rsidRPr="00D33FDA">
        <w:t>aml</w:t>
      </w:r>
      <w:r>
        <w:t>er,</w:t>
      </w:r>
      <w:r w:rsidRPr="00D33FDA">
        <w:t xml:space="preserve"> systematiser</w:t>
      </w:r>
      <w:r>
        <w:t>er og moderniserer</w:t>
      </w:r>
      <w:r w:rsidRPr="00D33FDA">
        <w:t xml:space="preserve"> </w:t>
      </w:r>
      <w:r>
        <w:rPr>
          <w:rFonts w:cs="Arial"/>
          <w:color w:val="000000" w:themeColor="text1"/>
        </w:rPr>
        <w:t>reglerne om de geodætiske infrastrukturer, land- og søkortlægning, matrikel, infrastruktur for stedbestemt information og koordination og samordning</w:t>
      </w:r>
      <w:r w:rsidRPr="00D33FDA">
        <w:t xml:space="preserve"> </w:t>
      </w:r>
      <w:r w:rsidR="00F05142">
        <w:t>heraf</w:t>
      </w:r>
      <w:r w:rsidR="00E04167">
        <w:t>.</w:t>
      </w:r>
      <w:r w:rsidR="00D055E7">
        <w:t xml:space="preserve"> Baggrunden for lovforslaget er </w:t>
      </w:r>
      <w:r>
        <w:t>den markant øgede betydning, som forvaltning af stedbestemt information har for effektiviseringen af den offentlige sektor, og som grundlag for vækst i den private sektor</w:t>
      </w:r>
      <w:r>
        <w:rPr>
          <w:rFonts w:cs="Arial"/>
          <w:color w:val="000000" w:themeColor="text1"/>
        </w:rPr>
        <w:t xml:space="preserve">. </w:t>
      </w:r>
      <w:r w:rsidR="00D055E7">
        <w:rPr>
          <w:rFonts w:cs="Arial"/>
          <w:color w:val="000000" w:themeColor="text1"/>
        </w:rPr>
        <w:t xml:space="preserve">Der er sket en </w:t>
      </w:r>
      <w:r w:rsidR="00D055E7">
        <w:t>æ</w:t>
      </w:r>
      <w:r w:rsidRPr="00D33FDA">
        <w:t>ndring</w:t>
      </w:r>
      <w:r w:rsidR="00F614A6">
        <w:t>,</w:t>
      </w:r>
      <w:r w:rsidRPr="00D33FDA">
        <w:t xml:space="preserve"> fra at stedbestemte informationer blev udtrykt i papirkort til nu </w:t>
      </w:r>
      <w:r w:rsidR="00551DDB">
        <w:t xml:space="preserve">også </w:t>
      </w:r>
      <w:r>
        <w:t>at være data i</w:t>
      </w:r>
      <w:r w:rsidRPr="00D33FDA">
        <w:t xml:space="preserve"> tværoffentlige digitale forvaltningssystemer</w:t>
      </w:r>
      <w:r w:rsidR="00D055E7">
        <w:t>. Denne ændring</w:t>
      </w:r>
      <w:r w:rsidRPr="00D33FDA">
        <w:t xml:space="preserve"> kræver regler, som sikrer en struktureret og fælles tilgang til indsamling, bearbejdning, distribution og anvendelse</w:t>
      </w:r>
      <w:r>
        <w:t xml:space="preserve"> af data.</w:t>
      </w:r>
    </w:p>
    <w:p w:rsidR="00814AB1" w:rsidRDefault="00814AB1" w:rsidP="00D136BA"/>
    <w:p w:rsidR="0082154C" w:rsidRDefault="0082154C" w:rsidP="00D136BA">
      <w:r>
        <w:t xml:space="preserve">Lovforslaget </w:t>
      </w:r>
      <w:r w:rsidR="00D055E7">
        <w:t xml:space="preserve">medfører </w:t>
      </w:r>
      <w:r>
        <w:t xml:space="preserve">samtidig, at lov om Geodatastyrelsen og lov </w:t>
      </w:r>
      <w:proofErr w:type="spellStart"/>
      <w:r>
        <w:t>angaaende</w:t>
      </w:r>
      <w:proofErr w:type="spellEnd"/>
      <w:r>
        <w:t xml:space="preserve"> Geodætisk Instituts trigonometriske Stationer m.v. oph</w:t>
      </w:r>
      <w:r w:rsidR="004D624D">
        <w:t>æves,</w:t>
      </w:r>
      <w:r w:rsidR="00D055E7">
        <w:t xml:space="preserve"> og at </w:t>
      </w:r>
      <w:r w:rsidR="004D624D">
        <w:t>disse loves regler videreføres i det nye lovforslag.</w:t>
      </w:r>
    </w:p>
    <w:p w:rsidR="0082154C" w:rsidRDefault="0082154C" w:rsidP="00D136BA"/>
    <w:p w:rsidR="0041267B" w:rsidRDefault="00F05142" w:rsidP="00D136BA">
      <w:r>
        <w:lastRenderedPageBreak/>
        <w:t>L</w:t>
      </w:r>
      <w:r w:rsidR="0041267B">
        <w:t xml:space="preserve">ovforslaget </w:t>
      </w:r>
      <w:r>
        <w:t xml:space="preserve">viderefører med enkelte suppleringer en række eksisterende hjemler </w:t>
      </w:r>
      <w:r w:rsidR="0041267B">
        <w:t xml:space="preserve">til energi-, forsynings- og klimaministeren til </w:t>
      </w:r>
      <w:r>
        <w:t xml:space="preserve">efter forhandling med berørte myndigheder og organisationer </w:t>
      </w:r>
      <w:r w:rsidR="0041267B">
        <w:t xml:space="preserve">at fastsætte regler </w:t>
      </w:r>
      <w:r w:rsidR="0051059B">
        <w:t xml:space="preserve">om </w:t>
      </w:r>
      <w:r>
        <w:t>bl.a. data og registre. Hjemlerne forventes anvendt i forbindelse med realiseringen af aftaler om fællesoffentlige forvaltningssystemer</w:t>
      </w:r>
      <w:r w:rsidR="00D63879">
        <w:t xml:space="preserve"> eller borger- og virksomhedsrettede tjenester. </w:t>
      </w:r>
    </w:p>
    <w:p w:rsidR="00D63879" w:rsidRDefault="00D63879" w:rsidP="00D136BA"/>
    <w:p w:rsidR="00D63879" w:rsidRDefault="00D63879" w:rsidP="00D63879">
      <w:r>
        <w:t>Lovforslaget indeholder endvidere to virksomhedsrettede hjemler. Den en</w:t>
      </w:r>
      <w:r w:rsidR="00380271">
        <w:t xml:space="preserve">e udvider </w:t>
      </w:r>
      <w:r>
        <w:t>hjemmelsgrundlag</w:t>
      </w:r>
      <w:r w:rsidR="00380271">
        <w:t>et</w:t>
      </w:r>
      <w:r>
        <w:t xml:space="preserve"> for en allerede eksisterende forpligtelse til at den, der udfører aktiviteter i de danske farvande, skal indberette oplysninger og tegninger heraf til ministeren – i praksis Geodatastyrelsen - til brug for fremstilling af søkort. Den anden nye hjemmel gør </w:t>
      </w:r>
      <w:r w:rsidR="00C93156">
        <w:t>det muligt for ministeren</w:t>
      </w:r>
      <w:r w:rsidR="00D055E7">
        <w:t>,</w:t>
      </w:r>
      <w:r w:rsidR="00C93156">
        <w:t xml:space="preserve"> at</w:t>
      </w:r>
      <w:r w:rsidR="00D055E7">
        <w:t xml:space="preserve"> gøre</w:t>
      </w:r>
      <w:r w:rsidR="00C93156">
        <w:t xml:space="preserve"> </w:t>
      </w:r>
      <w:r w:rsidR="00D055E7">
        <w:t>d</w:t>
      </w:r>
      <w:r w:rsidR="00C93156">
        <w:t>en</w:t>
      </w:r>
      <w:r>
        <w:t xml:space="preserve"> </w:t>
      </w:r>
      <w:r w:rsidR="00D055E7">
        <w:t xml:space="preserve">allerede </w:t>
      </w:r>
      <w:r>
        <w:t xml:space="preserve">eksisterende vejledningspraksis </w:t>
      </w:r>
      <w:r w:rsidR="00C93156">
        <w:t>om registrering af positioneringstjenester bindende</w:t>
      </w:r>
      <w:r w:rsidR="00D055E7">
        <w:t xml:space="preserve">. Baggrunden for dette er </w:t>
      </w:r>
      <w:r w:rsidR="00C93156">
        <w:t>hensyn</w:t>
      </w:r>
      <w:r w:rsidR="00D055E7">
        <w:t>et</w:t>
      </w:r>
      <w:r w:rsidR="00C93156">
        <w:t xml:space="preserve"> til forsyningssikkerhed og kvalitet på et område, der er i stærk udvikling. </w:t>
      </w:r>
    </w:p>
    <w:p w:rsidR="00D63879" w:rsidRDefault="00D63879" w:rsidP="00D63879"/>
    <w:p w:rsidR="0000011E" w:rsidRPr="0000011E" w:rsidRDefault="0000011E" w:rsidP="0000011E">
      <w:pPr>
        <w:rPr>
          <w:szCs w:val="22"/>
        </w:rPr>
      </w:pPr>
    </w:p>
    <w:p w:rsidR="0000011E" w:rsidRPr="0000011E" w:rsidRDefault="0000011E" w:rsidP="0000011E">
      <w:pPr>
        <w:keepNext/>
        <w:keepLines/>
        <w:rPr>
          <w:szCs w:val="22"/>
        </w:rPr>
      </w:pPr>
      <w:bookmarkStart w:id="11" w:name="LAN_YoursSincerely"/>
      <w:r w:rsidRPr="0000011E">
        <w:rPr>
          <w:szCs w:val="22"/>
        </w:rPr>
        <w:t>Med venlig hilsen</w:t>
      </w:r>
      <w:bookmarkEnd w:id="11"/>
    </w:p>
    <w:p w:rsidR="0000011E" w:rsidRPr="0000011E" w:rsidRDefault="0000011E" w:rsidP="0000011E">
      <w:pPr>
        <w:keepNext/>
        <w:keepLines/>
        <w:rPr>
          <w:szCs w:val="22"/>
        </w:rPr>
      </w:pPr>
    </w:p>
    <w:p w:rsidR="0000011E" w:rsidRPr="0000011E" w:rsidRDefault="0000011E" w:rsidP="0000011E">
      <w:pPr>
        <w:keepNext/>
        <w:keepLines/>
        <w:rPr>
          <w:szCs w:val="22"/>
        </w:rPr>
      </w:pPr>
    </w:p>
    <w:p w:rsidR="0000011E" w:rsidRDefault="00B14EA6" w:rsidP="0000011E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Dan Folke Pedersen</w:t>
      </w:r>
    </w:p>
    <w:p w:rsidR="00B14EA6" w:rsidRDefault="00B14EA6" w:rsidP="0000011E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Kontorchef – Ressourcer</w:t>
      </w:r>
    </w:p>
    <w:p w:rsidR="00C13AE4" w:rsidRDefault="00C13AE4" w:rsidP="001A4D56">
      <w:pPr>
        <w:rPr>
          <w:szCs w:val="22"/>
        </w:rPr>
      </w:pPr>
    </w:p>
    <w:p w:rsidR="00B14EA6" w:rsidRPr="0000011E" w:rsidRDefault="00B14EA6" w:rsidP="001A4D56">
      <w:pPr>
        <w:rPr>
          <w:szCs w:val="22"/>
        </w:rPr>
      </w:pPr>
    </w:p>
    <w:sectPr w:rsidR="00B14EA6" w:rsidRPr="0000011E" w:rsidSect="00B82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D" w:rsidRDefault="00386BED">
      <w:r>
        <w:separator/>
      </w:r>
    </w:p>
  </w:endnote>
  <w:endnote w:type="continuationSeparator" w:id="0">
    <w:p w:rsidR="00386BED" w:rsidRDefault="003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0011E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BA" w:rsidRPr="00D136BA" w:rsidRDefault="0000011E">
    <w:pPr>
      <w:pStyle w:val="Sidefod"/>
      <w:rPr>
        <w:b/>
        <w:sz w:val="16"/>
      </w:rPr>
    </w:pPr>
    <w:bookmarkStart w:id="12" w:name="LAN_Page_1"/>
    <w:r>
      <w:rPr>
        <w:rStyle w:val="Sidetal"/>
      </w:rPr>
      <w:t>Side</w:t>
    </w:r>
    <w:bookmarkEnd w:id="12"/>
    <w:r w:rsidR="00D136BA" w:rsidRPr="00D136BA">
      <w:rPr>
        <w:rStyle w:val="Sidetal"/>
      </w:rPr>
      <w:t xml:space="preserve"> 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PAGE  </w:instrText>
    </w:r>
    <w:r w:rsidR="00D136BA" w:rsidRPr="00D136BA">
      <w:rPr>
        <w:rStyle w:val="Sidetal"/>
      </w:rPr>
      <w:fldChar w:fldCharType="separate"/>
    </w:r>
    <w:r w:rsidR="0039658A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  <w:r w:rsidR="00D136BA" w:rsidRPr="00D136BA">
      <w:rPr>
        <w:rStyle w:val="Sidetal"/>
      </w:rPr>
      <w:t>/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SECTIONPAGES  </w:instrText>
    </w:r>
    <w:r w:rsidR="00D136BA" w:rsidRPr="00D136BA">
      <w:rPr>
        <w:rStyle w:val="Sidetal"/>
      </w:rPr>
      <w:fldChar w:fldCharType="separate"/>
    </w:r>
    <w:r w:rsidR="0039658A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1E" w:rsidRPr="008D1561" w:rsidRDefault="0000011E" w:rsidP="0000011E">
    <w:pPr>
      <w:pStyle w:val="DocumentName"/>
      <w:rPr>
        <w:lang w:val="en-GB"/>
      </w:rPr>
    </w:pPr>
    <w:r w:rsidRPr="008D1561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323291" wp14:editId="7ACAAC9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00011E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00011E" w:rsidRPr="0000011E" w:rsidRDefault="0000011E" w:rsidP="004E360E">
                                <w:pPr>
                                  <w:pStyle w:val="Template-Virksomhedsnavn"/>
                                </w:pPr>
                                <w:bookmarkStart w:id="35" w:name="OFF_Institution"/>
                                <w:bookmarkStart w:id="36" w:name="OFF_InstitutionHIF"/>
                                <w:r w:rsidRPr="0000011E">
                                  <w:t>Styrelsen for Dataforsyning og Effektivisering</w:t>
                                </w:r>
                                <w:bookmarkEnd w:id="35"/>
                              </w:p>
                              <w:p w:rsidR="0000011E" w:rsidRDefault="0000011E" w:rsidP="004E360E">
                                <w:pPr>
                                  <w:pStyle w:val="Template-Address"/>
                                </w:pPr>
                                <w:bookmarkStart w:id="37" w:name="OFF_Address"/>
                                <w:bookmarkEnd w:id="36"/>
                                <w:r>
                                  <w:t>Rentemestervej 8</w:t>
                                </w:r>
                              </w:p>
                              <w:p w:rsidR="0000011E" w:rsidRDefault="0000011E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37"/>
                              </w:p>
                              <w:p w:rsidR="0000011E" w:rsidRDefault="0000011E" w:rsidP="004E360E">
                                <w:pPr>
                                  <w:pStyle w:val="Template-Address"/>
                                </w:pPr>
                              </w:p>
                              <w:p w:rsidR="0000011E" w:rsidRPr="0000011E" w:rsidRDefault="0000011E" w:rsidP="002D40AD">
                                <w:pPr>
                                  <w:pStyle w:val="Template-Address"/>
                                </w:pPr>
                                <w:bookmarkStart w:id="38" w:name="LAN_Phone"/>
                                <w:bookmarkStart w:id="39" w:name="OFF_PhoneHIF"/>
                                <w:r w:rsidRPr="0000011E">
                                  <w:t>T</w:t>
                                </w:r>
                                <w:bookmarkEnd w:id="38"/>
                                <w:r w:rsidRPr="0000011E">
                                  <w:t xml:space="preserve">: </w:t>
                                </w:r>
                                <w:r w:rsidRPr="0000011E">
                                  <w:tab/>
                                </w:r>
                                <w:bookmarkStart w:id="40" w:name="OFF_Phone"/>
                                <w:r w:rsidRPr="0000011E">
                                  <w:t>72 54 55 00</w:t>
                                </w:r>
                                <w:bookmarkEnd w:id="40"/>
                              </w:p>
                              <w:p w:rsidR="0000011E" w:rsidRPr="0000011E" w:rsidRDefault="0000011E" w:rsidP="00F936FD">
                                <w:pPr>
                                  <w:pStyle w:val="Template-Address"/>
                                </w:pPr>
                                <w:bookmarkStart w:id="41" w:name="OFF_EmailHIF"/>
                                <w:bookmarkEnd w:id="39"/>
                                <w:r w:rsidRPr="0000011E">
                                  <w:t xml:space="preserve">E: </w:t>
                                </w:r>
                                <w:r w:rsidRPr="0000011E">
                                  <w:tab/>
                                </w:r>
                                <w:bookmarkStart w:id="42" w:name="OFF_Email"/>
                                <w:r w:rsidRPr="0000011E">
                                  <w:t>sdfe@sdfe.dk</w:t>
                                </w:r>
                                <w:bookmarkEnd w:id="42"/>
                              </w:p>
                              <w:bookmarkEnd w:id="41"/>
                              <w:p w:rsidR="0000011E" w:rsidRDefault="0000011E" w:rsidP="004E360E">
                                <w:pPr>
                                  <w:pStyle w:val="Template-Address"/>
                                </w:pPr>
                              </w:p>
                              <w:p w:rsidR="0000011E" w:rsidRDefault="0000011E" w:rsidP="004E360E">
                                <w:pPr>
                                  <w:pStyle w:val="Template-Address"/>
                                </w:pPr>
                                <w:bookmarkStart w:id="43" w:name="OFF_Web"/>
                                <w:bookmarkStart w:id="44" w:name="OFF_WebHIF"/>
                                <w:r w:rsidRPr="0000011E">
                                  <w:t>www.sdfe.dk</w:t>
                                </w:r>
                                <w:bookmarkEnd w:id="43"/>
                                <w:r w:rsidRPr="0000011E">
                                  <w:t xml:space="preserve"> </w:t>
                                </w:r>
                                <w:bookmarkEnd w:id="44"/>
                              </w:p>
                              <w:p w:rsidR="0000011E" w:rsidRPr="00D43FF7" w:rsidRDefault="0000011E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00011E" w:rsidRDefault="0000011E" w:rsidP="0000011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00011E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00011E" w:rsidRPr="0000011E" w:rsidRDefault="0000011E" w:rsidP="004E360E">
                          <w:pPr>
                            <w:pStyle w:val="Template-Virksomhedsnavn"/>
                          </w:pPr>
                          <w:bookmarkStart w:id="45" w:name="OFF_Institution"/>
                          <w:bookmarkStart w:id="46" w:name="OFF_InstitutionHIF"/>
                          <w:r w:rsidRPr="0000011E">
                            <w:t>Styrelsen for Dataforsyning og Effektivisering</w:t>
                          </w:r>
                          <w:bookmarkEnd w:id="45"/>
                        </w:p>
                        <w:p w:rsidR="0000011E" w:rsidRDefault="0000011E" w:rsidP="004E360E">
                          <w:pPr>
                            <w:pStyle w:val="Template-Address"/>
                          </w:pPr>
                          <w:bookmarkStart w:id="47" w:name="OFF_Address"/>
                          <w:bookmarkEnd w:id="46"/>
                          <w:r>
                            <w:t>Rentemestervej 8</w:t>
                          </w:r>
                        </w:p>
                        <w:p w:rsidR="0000011E" w:rsidRDefault="0000011E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47"/>
                        </w:p>
                        <w:p w:rsidR="0000011E" w:rsidRDefault="0000011E" w:rsidP="004E360E">
                          <w:pPr>
                            <w:pStyle w:val="Template-Address"/>
                          </w:pPr>
                        </w:p>
                        <w:p w:rsidR="0000011E" w:rsidRPr="0000011E" w:rsidRDefault="0000011E" w:rsidP="002D40AD">
                          <w:pPr>
                            <w:pStyle w:val="Template-Address"/>
                          </w:pPr>
                          <w:bookmarkStart w:id="48" w:name="LAN_Phone"/>
                          <w:bookmarkStart w:id="49" w:name="OFF_PhoneHIF"/>
                          <w:r w:rsidRPr="0000011E">
                            <w:t>T</w:t>
                          </w:r>
                          <w:bookmarkEnd w:id="48"/>
                          <w:r w:rsidRPr="0000011E">
                            <w:t xml:space="preserve">: </w:t>
                          </w:r>
                          <w:r w:rsidRPr="0000011E">
                            <w:tab/>
                          </w:r>
                          <w:bookmarkStart w:id="50" w:name="OFF_Phone"/>
                          <w:r w:rsidRPr="0000011E">
                            <w:t>72 54 55 00</w:t>
                          </w:r>
                          <w:bookmarkEnd w:id="50"/>
                        </w:p>
                        <w:p w:rsidR="0000011E" w:rsidRPr="0000011E" w:rsidRDefault="0000011E" w:rsidP="00F936FD">
                          <w:pPr>
                            <w:pStyle w:val="Template-Address"/>
                          </w:pPr>
                          <w:bookmarkStart w:id="51" w:name="OFF_EmailHIF"/>
                          <w:bookmarkEnd w:id="49"/>
                          <w:r w:rsidRPr="0000011E">
                            <w:t xml:space="preserve">E: </w:t>
                          </w:r>
                          <w:r w:rsidRPr="0000011E">
                            <w:tab/>
                          </w:r>
                          <w:bookmarkStart w:id="52" w:name="OFF_Email"/>
                          <w:r w:rsidRPr="0000011E">
                            <w:t>sdfe@sdfe.dk</w:t>
                          </w:r>
                          <w:bookmarkEnd w:id="52"/>
                        </w:p>
                        <w:bookmarkEnd w:id="51"/>
                        <w:p w:rsidR="0000011E" w:rsidRDefault="0000011E" w:rsidP="004E360E">
                          <w:pPr>
                            <w:pStyle w:val="Template-Address"/>
                          </w:pPr>
                        </w:p>
                        <w:p w:rsidR="0000011E" w:rsidRDefault="0000011E" w:rsidP="004E360E">
                          <w:pPr>
                            <w:pStyle w:val="Template-Address"/>
                          </w:pPr>
                          <w:bookmarkStart w:id="53" w:name="OFF_Web"/>
                          <w:bookmarkStart w:id="54" w:name="OFF_WebHIF"/>
                          <w:r w:rsidRPr="0000011E">
                            <w:t>www.sdfe.dk</w:t>
                          </w:r>
                          <w:bookmarkEnd w:id="53"/>
                          <w:r w:rsidRPr="0000011E">
                            <w:t xml:space="preserve"> </w:t>
                          </w:r>
                          <w:bookmarkEnd w:id="54"/>
                        </w:p>
                        <w:p w:rsidR="0000011E" w:rsidRPr="00D43FF7" w:rsidRDefault="0000011E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00011E" w:rsidRDefault="0000011E" w:rsidP="0000011E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107FF" w:rsidRDefault="00C107FF" w:rsidP="00C107FF">
    <w:pPr>
      <w:pStyle w:val="Sidefod"/>
      <w:rPr>
        <w:rStyle w:val="Sidetal"/>
        <w:b/>
        <w:sz w:val="14"/>
      </w:rPr>
    </w:pPr>
  </w:p>
  <w:p w:rsidR="00D136BA" w:rsidRPr="00C107FF" w:rsidRDefault="0000011E" w:rsidP="00C107FF">
    <w:pPr>
      <w:pStyle w:val="Sidefod"/>
      <w:rPr>
        <w:rStyle w:val="Sidetal"/>
      </w:rPr>
    </w:pPr>
    <w:bookmarkStart w:id="55" w:name="LAN_Page"/>
    <w:r>
      <w:rPr>
        <w:rStyle w:val="Sidetal"/>
      </w:rPr>
      <w:t>Side</w:t>
    </w:r>
    <w:bookmarkEnd w:id="55"/>
    <w:r w:rsidR="00C107FF">
      <w:rPr>
        <w:rStyle w:val="Sidetal"/>
      </w:rPr>
      <w:t xml:space="preserve"> 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PAGE  </w:instrText>
    </w:r>
    <w:r w:rsidR="00C107FF">
      <w:rPr>
        <w:rStyle w:val="Sidetal"/>
      </w:rPr>
      <w:fldChar w:fldCharType="separate"/>
    </w:r>
    <w:r w:rsidR="0039658A">
      <w:rPr>
        <w:rStyle w:val="Sidetal"/>
        <w:noProof/>
      </w:rPr>
      <w:t>1</w:t>
    </w:r>
    <w:r w:rsidR="00C107FF">
      <w:rPr>
        <w:rStyle w:val="Sidetal"/>
      </w:rPr>
      <w:fldChar w:fldCharType="end"/>
    </w:r>
    <w:r w:rsidR="00C107FF">
      <w:rPr>
        <w:rStyle w:val="Sidetal"/>
      </w:rPr>
      <w:t>/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NUMPAGES  </w:instrText>
    </w:r>
    <w:r w:rsidR="00C107FF">
      <w:rPr>
        <w:rStyle w:val="Sidetal"/>
      </w:rPr>
      <w:fldChar w:fldCharType="separate"/>
    </w:r>
    <w:r w:rsidR="0039658A">
      <w:rPr>
        <w:rStyle w:val="Sidetal"/>
        <w:noProof/>
      </w:rPr>
      <w:t>2</w:t>
    </w:r>
    <w:r w:rsidR="00C107FF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D" w:rsidRDefault="00386BED">
      <w:r>
        <w:separator/>
      </w:r>
    </w:p>
  </w:footnote>
  <w:footnote w:type="continuationSeparator" w:id="0">
    <w:p w:rsidR="00386BED" w:rsidRDefault="0038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8A" w:rsidRDefault="003965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1E" w:rsidRDefault="0000011E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1E" w:rsidRPr="00B71DF5" w:rsidRDefault="0000011E" w:rsidP="0000011E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6E4E365B" wp14:editId="49883246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DF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8FD92F5" wp14:editId="02FB6739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00011E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00011E" w:rsidRDefault="0000011E" w:rsidP="00E6558F">
                                <w:pPr>
                                  <w:pStyle w:val="Kolofonoverskrift"/>
                                </w:pPr>
                                <w:bookmarkStart w:id="13" w:name="OFF_OfficeLeadtext"/>
                                <w:r>
                                  <w:t>Kontor</w:t>
                                </w:r>
                                <w:bookmarkEnd w:id="13"/>
                              </w:p>
                              <w:p w:rsidR="0000011E" w:rsidRPr="0000011E" w:rsidRDefault="0000011E">
                                <w:pPr>
                                  <w:pStyle w:val="Kolofontekst"/>
                                </w:pPr>
                                <w:bookmarkStart w:id="14" w:name="OFF_Department"/>
                                <w:bookmarkStart w:id="15" w:name="OFF_DepartmentHIF"/>
                                <w:r w:rsidRPr="0000011E">
                                  <w:t>Ressourcer</w:t>
                                </w:r>
                                <w:bookmarkEnd w:id="14"/>
                              </w:p>
                              <w:bookmarkEnd w:id="15"/>
                              <w:p w:rsidR="0000011E" w:rsidRDefault="0000011E">
                                <w:pPr>
                                  <w:pStyle w:val="Kolofontekst"/>
                                </w:pPr>
                              </w:p>
                              <w:p w:rsidR="0000011E" w:rsidRDefault="0000011E" w:rsidP="00E6558F">
                                <w:pPr>
                                  <w:pStyle w:val="Kolofonoverskrift"/>
                                </w:pPr>
                                <w:bookmarkStart w:id="16" w:name="LAN_Date"/>
                                <w:r>
                                  <w:t>Dato</w:t>
                                </w:r>
                                <w:bookmarkEnd w:id="16"/>
                              </w:p>
                              <w:p w:rsidR="0000011E" w:rsidRDefault="001E3847">
                                <w:pPr>
                                  <w:pStyle w:val="Kolofontekst"/>
                                </w:pPr>
                                <w:bookmarkStart w:id="17" w:name="FLD_DocumentDate"/>
                                <w:r>
                                  <w:t>1</w:t>
                                </w:r>
                                <w:r w:rsidR="0039658A">
                                  <w:t>3</w:t>
                                </w:r>
                                <w:r w:rsidR="0000011E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00011E">
                                  <w:t xml:space="preserve"> 2016</w:t>
                                </w:r>
                                <w:bookmarkEnd w:id="17"/>
                              </w:p>
                              <w:p w:rsidR="0000011E" w:rsidRDefault="0000011E">
                                <w:pPr>
                                  <w:pStyle w:val="Kolofontekst"/>
                                </w:pPr>
                              </w:p>
                              <w:p w:rsidR="0000011E" w:rsidRPr="00E6558F" w:rsidRDefault="0000011E">
                                <w:pPr>
                                  <w:pStyle w:val="Kolofontekst"/>
                                </w:pPr>
                                <w:bookmarkStart w:id="18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18"/>
                                <w:r w:rsidRPr="00E6558F">
                                  <w:t xml:space="preserve"> </w:t>
                                </w:r>
                                <w:bookmarkStart w:id="19" w:name="sagsnr"/>
                                <w:bookmarkEnd w:id="19"/>
                                <w:r w:rsidR="001E3847">
                                  <w:t>KMS-101</w:t>
                                </w:r>
                                <w:r w:rsidR="0023472B">
                                  <w:t>-</w:t>
                                </w:r>
                                <w:r w:rsidR="001E3847">
                                  <w:t>00018</w:t>
                                </w:r>
                              </w:p>
                              <w:p w:rsidR="0000011E" w:rsidRDefault="0000011E">
                                <w:pPr>
                                  <w:pStyle w:val="Kolofontekst"/>
                                </w:pPr>
                              </w:p>
                              <w:p w:rsidR="0000011E" w:rsidRPr="0000011E" w:rsidRDefault="0000011E" w:rsidP="008A78FF">
                                <w:pPr>
                                  <w:pStyle w:val="Kolofontekst"/>
                                </w:pPr>
                                <w:bookmarkStart w:id="20" w:name="USR_InitialsHIF"/>
                                <w:r w:rsidRPr="0000011E">
                                  <w:t xml:space="preserve">/ </w:t>
                                </w:r>
                                <w:bookmarkStart w:id="21" w:name="USR_Initials"/>
                                <w:r w:rsidRPr="0000011E">
                                  <w:t>SIMHO</w:t>
                                </w:r>
                                <w:bookmarkEnd w:id="21"/>
                                <w:r w:rsidRPr="0000011E">
                                  <w:t xml:space="preserve"> </w:t>
                                </w:r>
                                <w:bookmarkStart w:id="22" w:name="FLD_EkstraInitialer"/>
                                <w:bookmarkStart w:id="23" w:name="FLD_EkstraInitialerHIF"/>
                                <w:bookmarkEnd w:id="22"/>
                                <w:r w:rsidRPr="0000011E">
                                  <w:t xml:space="preserve"> </w:t>
                                </w:r>
                                <w:bookmarkEnd w:id="23"/>
                              </w:p>
                              <w:bookmarkEnd w:id="20"/>
                              <w:p w:rsidR="0000011E" w:rsidRDefault="0000011E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00011E" w:rsidRDefault="0000011E" w:rsidP="0000011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00011E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00011E" w:rsidRDefault="0000011E" w:rsidP="00E6558F">
                          <w:pPr>
                            <w:pStyle w:val="Kolofonoverskrift"/>
                          </w:pPr>
                          <w:bookmarkStart w:id="24" w:name="OFF_OfficeLeadtext"/>
                          <w:r>
                            <w:t>Kontor</w:t>
                          </w:r>
                          <w:bookmarkEnd w:id="24"/>
                        </w:p>
                        <w:p w:rsidR="0000011E" w:rsidRPr="0000011E" w:rsidRDefault="0000011E">
                          <w:pPr>
                            <w:pStyle w:val="Kolofontekst"/>
                          </w:pPr>
                          <w:bookmarkStart w:id="25" w:name="OFF_Department"/>
                          <w:bookmarkStart w:id="26" w:name="OFF_DepartmentHIF"/>
                          <w:r w:rsidRPr="0000011E">
                            <w:t>Ressourcer</w:t>
                          </w:r>
                          <w:bookmarkEnd w:id="25"/>
                        </w:p>
                        <w:bookmarkEnd w:id="26"/>
                        <w:p w:rsidR="0000011E" w:rsidRDefault="0000011E">
                          <w:pPr>
                            <w:pStyle w:val="Kolofontekst"/>
                          </w:pPr>
                        </w:p>
                        <w:p w:rsidR="0000011E" w:rsidRDefault="0000011E" w:rsidP="00E6558F">
                          <w:pPr>
                            <w:pStyle w:val="Kolofonoverskrift"/>
                          </w:pPr>
                          <w:bookmarkStart w:id="27" w:name="LAN_Date"/>
                          <w:r>
                            <w:t>Dato</w:t>
                          </w:r>
                          <w:bookmarkEnd w:id="27"/>
                        </w:p>
                        <w:p w:rsidR="0000011E" w:rsidRDefault="001E3847">
                          <w:pPr>
                            <w:pStyle w:val="Kolofontekst"/>
                          </w:pPr>
                          <w:bookmarkStart w:id="28" w:name="FLD_DocumentDate"/>
                          <w:r>
                            <w:t>1</w:t>
                          </w:r>
                          <w:r w:rsidR="0039658A">
                            <w:t>3</w:t>
                          </w:r>
                          <w:r w:rsidR="0000011E">
                            <w:t xml:space="preserve">. </w:t>
                          </w:r>
                          <w:r>
                            <w:t>oktober</w:t>
                          </w:r>
                          <w:r w:rsidR="0000011E">
                            <w:t xml:space="preserve"> 2016</w:t>
                          </w:r>
                          <w:bookmarkEnd w:id="28"/>
                        </w:p>
                        <w:p w:rsidR="0000011E" w:rsidRDefault="0000011E">
                          <w:pPr>
                            <w:pStyle w:val="Kolofontekst"/>
                          </w:pPr>
                        </w:p>
                        <w:p w:rsidR="0000011E" w:rsidRPr="00E6558F" w:rsidRDefault="0000011E">
                          <w:pPr>
                            <w:pStyle w:val="Kolofontekst"/>
                          </w:pPr>
                          <w:bookmarkStart w:id="29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29"/>
                          <w:r w:rsidRPr="00E6558F">
                            <w:t xml:space="preserve"> </w:t>
                          </w:r>
                          <w:bookmarkStart w:id="30" w:name="sagsnr"/>
                          <w:bookmarkEnd w:id="30"/>
                          <w:r w:rsidR="001E3847">
                            <w:t>KMS-101</w:t>
                          </w:r>
                          <w:r w:rsidR="0023472B">
                            <w:t>-</w:t>
                          </w:r>
                          <w:r w:rsidR="001E3847">
                            <w:t>00018</w:t>
                          </w:r>
                        </w:p>
                        <w:p w:rsidR="0000011E" w:rsidRDefault="0000011E">
                          <w:pPr>
                            <w:pStyle w:val="Kolofontekst"/>
                          </w:pPr>
                        </w:p>
                        <w:p w:rsidR="0000011E" w:rsidRPr="0000011E" w:rsidRDefault="0000011E" w:rsidP="008A78FF">
                          <w:pPr>
                            <w:pStyle w:val="Kolofontekst"/>
                          </w:pPr>
                          <w:bookmarkStart w:id="31" w:name="USR_InitialsHIF"/>
                          <w:r w:rsidRPr="0000011E">
                            <w:t xml:space="preserve">/ </w:t>
                          </w:r>
                          <w:bookmarkStart w:id="32" w:name="USR_Initials"/>
                          <w:r w:rsidRPr="0000011E">
                            <w:t>SIMHO</w:t>
                          </w:r>
                          <w:bookmarkEnd w:id="32"/>
                          <w:r w:rsidRPr="0000011E">
                            <w:t xml:space="preserve"> </w:t>
                          </w:r>
                          <w:bookmarkStart w:id="33" w:name="FLD_EkstraInitialer"/>
                          <w:bookmarkStart w:id="34" w:name="FLD_EkstraInitialerHIF"/>
                          <w:bookmarkEnd w:id="33"/>
                          <w:r w:rsidRPr="0000011E">
                            <w:t xml:space="preserve"> </w:t>
                          </w:r>
                          <w:bookmarkEnd w:id="34"/>
                        </w:p>
                        <w:bookmarkEnd w:id="31"/>
                        <w:p w:rsidR="0000011E" w:rsidRDefault="0000011E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00011E" w:rsidRDefault="0000011E" w:rsidP="0000011E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E"/>
    <w:rsid w:val="0000011E"/>
    <w:rsid w:val="00002EA0"/>
    <w:rsid w:val="00003636"/>
    <w:rsid w:val="00005FAA"/>
    <w:rsid w:val="0001457C"/>
    <w:rsid w:val="0001528D"/>
    <w:rsid w:val="000166A0"/>
    <w:rsid w:val="00030051"/>
    <w:rsid w:val="00037E7E"/>
    <w:rsid w:val="00042F53"/>
    <w:rsid w:val="00060BC5"/>
    <w:rsid w:val="000647F2"/>
    <w:rsid w:val="00070BA1"/>
    <w:rsid w:val="00073466"/>
    <w:rsid w:val="00074F1A"/>
    <w:rsid w:val="000758FD"/>
    <w:rsid w:val="00080927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474A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9253E"/>
    <w:rsid w:val="001A0218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47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08F"/>
    <w:rsid w:val="00212497"/>
    <w:rsid w:val="00222588"/>
    <w:rsid w:val="002239C6"/>
    <w:rsid w:val="00224139"/>
    <w:rsid w:val="00225534"/>
    <w:rsid w:val="0023472B"/>
    <w:rsid w:val="00235C1F"/>
    <w:rsid w:val="002366E2"/>
    <w:rsid w:val="00240730"/>
    <w:rsid w:val="002629A8"/>
    <w:rsid w:val="002639DB"/>
    <w:rsid w:val="00264240"/>
    <w:rsid w:val="002654F9"/>
    <w:rsid w:val="00267F76"/>
    <w:rsid w:val="00272C6A"/>
    <w:rsid w:val="002744D0"/>
    <w:rsid w:val="0027546B"/>
    <w:rsid w:val="0028047C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283C"/>
    <w:rsid w:val="00310C3C"/>
    <w:rsid w:val="00313642"/>
    <w:rsid w:val="00315AC9"/>
    <w:rsid w:val="00320951"/>
    <w:rsid w:val="003209AA"/>
    <w:rsid w:val="00322BBE"/>
    <w:rsid w:val="00322E0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0271"/>
    <w:rsid w:val="003819FF"/>
    <w:rsid w:val="00385C06"/>
    <w:rsid w:val="00386BED"/>
    <w:rsid w:val="00386D0C"/>
    <w:rsid w:val="0039658A"/>
    <w:rsid w:val="003A3350"/>
    <w:rsid w:val="003A3369"/>
    <w:rsid w:val="003A44A9"/>
    <w:rsid w:val="003B025F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267B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B076F"/>
    <w:rsid w:val="004B5276"/>
    <w:rsid w:val="004B5995"/>
    <w:rsid w:val="004B5AC3"/>
    <w:rsid w:val="004B6A8B"/>
    <w:rsid w:val="004C0742"/>
    <w:rsid w:val="004C237E"/>
    <w:rsid w:val="004C491E"/>
    <w:rsid w:val="004C63FE"/>
    <w:rsid w:val="004D23C9"/>
    <w:rsid w:val="004D624D"/>
    <w:rsid w:val="004D6645"/>
    <w:rsid w:val="004E33EF"/>
    <w:rsid w:val="004E4750"/>
    <w:rsid w:val="004E562B"/>
    <w:rsid w:val="004E642A"/>
    <w:rsid w:val="004E7C82"/>
    <w:rsid w:val="004F2311"/>
    <w:rsid w:val="004F7C92"/>
    <w:rsid w:val="005009DC"/>
    <w:rsid w:val="00500EFC"/>
    <w:rsid w:val="00501E2E"/>
    <w:rsid w:val="0051059B"/>
    <w:rsid w:val="0051781E"/>
    <w:rsid w:val="00520971"/>
    <w:rsid w:val="005267CB"/>
    <w:rsid w:val="00527498"/>
    <w:rsid w:val="00531869"/>
    <w:rsid w:val="00535B7D"/>
    <w:rsid w:val="00551DDB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5140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11D1"/>
    <w:rsid w:val="006665A1"/>
    <w:rsid w:val="006706E8"/>
    <w:rsid w:val="0067771A"/>
    <w:rsid w:val="00684B85"/>
    <w:rsid w:val="0068783F"/>
    <w:rsid w:val="00696E85"/>
    <w:rsid w:val="006A18C5"/>
    <w:rsid w:val="006B6D41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2EC9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D28D5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4AB1"/>
    <w:rsid w:val="00821133"/>
    <w:rsid w:val="0082154C"/>
    <w:rsid w:val="0082676D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2749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D7096"/>
    <w:rsid w:val="008E3990"/>
    <w:rsid w:val="008F272E"/>
    <w:rsid w:val="008F6B2B"/>
    <w:rsid w:val="00906490"/>
    <w:rsid w:val="00906916"/>
    <w:rsid w:val="009241F1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3377"/>
    <w:rsid w:val="009943CD"/>
    <w:rsid w:val="00994C5F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27E4B"/>
    <w:rsid w:val="00A34B40"/>
    <w:rsid w:val="00A36292"/>
    <w:rsid w:val="00A36D64"/>
    <w:rsid w:val="00A44A6B"/>
    <w:rsid w:val="00A51DBA"/>
    <w:rsid w:val="00A5408B"/>
    <w:rsid w:val="00A556CE"/>
    <w:rsid w:val="00A67D37"/>
    <w:rsid w:val="00A70563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14EA6"/>
    <w:rsid w:val="00B2565D"/>
    <w:rsid w:val="00B30727"/>
    <w:rsid w:val="00B358B3"/>
    <w:rsid w:val="00B441D7"/>
    <w:rsid w:val="00B47AA5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1579"/>
    <w:rsid w:val="00BB40C8"/>
    <w:rsid w:val="00BB6985"/>
    <w:rsid w:val="00BC6602"/>
    <w:rsid w:val="00BD22E9"/>
    <w:rsid w:val="00BD787B"/>
    <w:rsid w:val="00BE0CE4"/>
    <w:rsid w:val="00BE7D68"/>
    <w:rsid w:val="00BF101A"/>
    <w:rsid w:val="00C03ED1"/>
    <w:rsid w:val="00C107FF"/>
    <w:rsid w:val="00C12A3C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61A2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3156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55E7"/>
    <w:rsid w:val="00D06E14"/>
    <w:rsid w:val="00D10EB5"/>
    <w:rsid w:val="00D136BA"/>
    <w:rsid w:val="00D13C70"/>
    <w:rsid w:val="00D16472"/>
    <w:rsid w:val="00D2604C"/>
    <w:rsid w:val="00D321C9"/>
    <w:rsid w:val="00D37FC2"/>
    <w:rsid w:val="00D43DB0"/>
    <w:rsid w:val="00D570C5"/>
    <w:rsid w:val="00D6063A"/>
    <w:rsid w:val="00D63879"/>
    <w:rsid w:val="00D66FAE"/>
    <w:rsid w:val="00D922CF"/>
    <w:rsid w:val="00D951B4"/>
    <w:rsid w:val="00D97467"/>
    <w:rsid w:val="00DA32B3"/>
    <w:rsid w:val="00DA6734"/>
    <w:rsid w:val="00DB56B3"/>
    <w:rsid w:val="00DE24BE"/>
    <w:rsid w:val="00DE3229"/>
    <w:rsid w:val="00DE5B21"/>
    <w:rsid w:val="00DE7479"/>
    <w:rsid w:val="00DF128B"/>
    <w:rsid w:val="00DF2F94"/>
    <w:rsid w:val="00E04167"/>
    <w:rsid w:val="00E11688"/>
    <w:rsid w:val="00E26EAA"/>
    <w:rsid w:val="00E27CC3"/>
    <w:rsid w:val="00E30FCA"/>
    <w:rsid w:val="00E36F97"/>
    <w:rsid w:val="00E42057"/>
    <w:rsid w:val="00E4481B"/>
    <w:rsid w:val="00E44C4F"/>
    <w:rsid w:val="00E62BEE"/>
    <w:rsid w:val="00E63075"/>
    <w:rsid w:val="00E644BF"/>
    <w:rsid w:val="00E73A40"/>
    <w:rsid w:val="00E806E3"/>
    <w:rsid w:val="00E81697"/>
    <w:rsid w:val="00E928D4"/>
    <w:rsid w:val="00E93FEF"/>
    <w:rsid w:val="00E94852"/>
    <w:rsid w:val="00EA4D25"/>
    <w:rsid w:val="00EA576F"/>
    <w:rsid w:val="00EB0255"/>
    <w:rsid w:val="00EB3838"/>
    <w:rsid w:val="00EB4C77"/>
    <w:rsid w:val="00EB68CC"/>
    <w:rsid w:val="00EC1DD1"/>
    <w:rsid w:val="00EC2095"/>
    <w:rsid w:val="00EC5E51"/>
    <w:rsid w:val="00EC76B0"/>
    <w:rsid w:val="00ED48AE"/>
    <w:rsid w:val="00EE65A7"/>
    <w:rsid w:val="00EF48EC"/>
    <w:rsid w:val="00EF6016"/>
    <w:rsid w:val="00F05142"/>
    <w:rsid w:val="00F05E03"/>
    <w:rsid w:val="00F2061A"/>
    <w:rsid w:val="00F30057"/>
    <w:rsid w:val="00F34750"/>
    <w:rsid w:val="00F46114"/>
    <w:rsid w:val="00F47554"/>
    <w:rsid w:val="00F47B3A"/>
    <w:rsid w:val="00F602C8"/>
    <w:rsid w:val="00F614A6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D7C82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DE3229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DE3229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fe@sdfe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ho@sdf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2</Pages>
  <Words>340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Simone Holst</dc:creator>
  <cp:lastModifiedBy>Simone Holst</cp:lastModifiedBy>
  <cp:revision>3</cp:revision>
  <cp:lastPrinted>2005-05-20T12:11:00Z</cp:lastPrinted>
  <dcterms:created xsi:type="dcterms:W3CDTF">2016-10-13T06:53:00Z</dcterms:created>
  <dcterms:modified xsi:type="dcterms:W3CDTF">2016-10-13T07:06:00Z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42640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Simho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Simho</vt:lpwstr>
  </property>
  <property fmtid="{D5CDD505-2E9C-101B-9397-08002B2CF9AE}" pid="20" name="SD_Office_OFF_ID">
    <vt:lpwstr>3</vt:lpwstr>
  </property>
  <property fmtid="{D5CDD505-2E9C-101B-9397-08002B2CF9AE}" pid="21" name="CurrentOfficeID">
    <vt:lpwstr>3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RES</vt:lpwstr>
  </property>
  <property fmtid="{D5CDD505-2E9C-101B-9397-08002B2CF9AE}" pid="28" name="SD_Office_OFF_Department">
    <vt:lpwstr>Ressourcer</vt:lpwstr>
  </property>
  <property fmtid="{D5CDD505-2E9C-101B-9397-08002B2CF9AE}" pid="29" name="SD_Office_OFF_Department_EN">
    <vt:lpwstr>Resources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Simone Holst</vt:lpwstr>
  </property>
  <property fmtid="{D5CDD505-2E9C-101B-9397-08002B2CF9AE}" pid="45" name="USR_Initials">
    <vt:lpwstr>SIMHO</vt:lpwstr>
  </property>
  <property fmtid="{D5CDD505-2E9C-101B-9397-08002B2CF9AE}" pid="46" name="USR_Title">
    <vt:lpwstr>Fuldmægtig</vt:lpwstr>
  </property>
  <property fmtid="{D5CDD505-2E9C-101B-9397-08002B2CF9AE}" pid="47" name="USR_DirectPhone">
    <vt:lpwstr>+45 72 54 55 28</vt:lpwstr>
  </property>
  <property fmtid="{D5CDD505-2E9C-101B-9397-08002B2CF9AE}" pid="48" name="USR_Mobile">
    <vt:lpwstr/>
  </property>
  <property fmtid="{D5CDD505-2E9C-101B-9397-08002B2CF9AE}" pid="49" name="USR_Email">
    <vt:lpwstr>simho@sdfe.dk</vt:lpwstr>
  </property>
  <property fmtid="{D5CDD505-2E9C-101B-9397-08002B2CF9AE}" pid="50" name="DocumentInfoFinished">
    <vt:lpwstr>True</vt:lpwstr>
  </property>
</Properties>
</file>