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Vedlagt sendes udkast til ny bekendtgørelse om ansvarsforsikring for motorkøretøjer mv.</w:t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I den nye udgave af bekendtgørelsen er indarbejdet de ændringer, som er nødvendige for implementering af EU´s motorkøretøjsforsikringsdirektiv, direktiv 2021/2118/EU.</w:t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br/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Ændringerne består af følgende:</w:t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br/>
      </w:r>
    </w:p>
    <w:p w:rsidR="00556B7D" w:rsidRPr="00556B7D" w:rsidRDefault="00556B7D" w:rsidP="00556B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Den gældende bekendtgørelses § 5 om skadesattester og forsikringsselskabernes brug heraf er ophævet, idet disse bestemmelser er flyttet til Erhvervsministeriets regulering.</w:t>
      </w:r>
    </w:p>
    <w:p w:rsidR="00556B7D" w:rsidRPr="00556B7D" w:rsidRDefault="00556B7D" w:rsidP="00556B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Tilføjelse af et nyt stk. 5 i den gældende bekendtgørelses § 9 (der med ændringerne bliver § 8), og tilføjelse af "forsikringspolicenummer" i § 10, stk. 4, (der med ændringerne bliver § 9, stk. 4).</w:t>
      </w:r>
    </w:p>
    <w:p w:rsidR="00556B7D" w:rsidRPr="00556B7D" w:rsidRDefault="00556B7D" w:rsidP="00556B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 xml:space="preserve">Den gældende bekendtgørelses § 21, stk. 2, er ændret, og der er tilføjet tre nye stykker i § 21 (stk. 3-5). Disse ændringer fastlægger </w:t>
      </w:r>
      <w:proofErr w:type="spellStart"/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DFIM´s</w:t>
      </w:r>
      <w:proofErr w:type="spellEnd"/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 xml:space="preserve"> hæftelse i tilfælde af skader, der forvoldes uden for færdselslovens anvendelsesområde. Omfanget heraf har tidligere været drøftet og i høring hos DFIM og Forsikring &amp; Pension i forbindelse med udarbejdelse af lovforslag til de ændringer af færdselslovens regler om forsikringspligt, som direktiv 2021/2118/EU har nødvendiggjort.</w:t>
      </w:r>
    </w:p>
    <w:p w:rsidR="00556B7D" w:rsidRPr="00556B7D" w:rsidRDefault="00556B7D" w:rsidP="00556B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En række mindre korrekturmæssige ændringer.</w:t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Transportministeriet skal venligst anmode om at modtage eventuelle bemærkninger </w:t>
      </w:r>
      <w:r w:rsidRPr="00556B7D">
        <w:rPr>
          <w:rFonts w:ascii="Calibri" w:eastAsia="Times New Roman" w:hAnsi="Calibri" w:cs="Calibri"/>
          <w:b/>
          <w:bCs/>
          <w:color w:val="1F1F1F"/>
          <w:sz w:val="24"/>
          <w:szCs w:val="24"/>
          <w:lang w:eastAsia="da-DK"/>
        </w:rPr>
        <w:t>senest den 7. december 2023, kl. 12.00. </w:t>
      </w: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Transportministeriet beklager den korte høringsfrist.</w:t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Spørgsmål kan rettes til undertegnede, både telefonisk eller pr. mail.</w:t>
      </w: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</w:p>
    <w:p w:rsidR="00556B7D" w:rsidRPr="00556B7D" w:rsidRDefault="00556B7D" w:rsidP="00556B7D">
      <w:pPr>
        <w:spacing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Med venlig hilsen</w:t>
      </w:r>
    </w:p>
    <w:p w:rsidR="00556B7D" w:rsidRPr="00556B7D" w:rsidRDefault="00556B7D" w:rsidP="00556B7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eastAsia="Times New Roman" w:cs="Calibri"/>
          <w:b/>
          <w:bCs/>
          <w:color w:val="1F1F1F"/>
          <w:lang w:eastAsia="da-DK"/>
        </w:rPr>
        <w:t>Ulla Østergaard</w:t>
      </w:r>
      <w:r w:rsidRPr="00556B7D">
        <w:rPr>
          <w:rFonts w:eastAsia="Times New Roman" w:cs="Calibri"/>
          <w:b/>
          <w:bCs/>
          <w:color w:val="1F1F1F"/>
          <w:lang w:eastAsia="da-DK"/>
        </w:rPr>
        <w:br/>
      </w:r>
      <w:r w:rsidRPr="00556B7D">
        <w:rPr>
          <w:rFonts w:eastAsia="Times New Roman" w:cs="Calibri"/>
          <w:color w:val="1F1F1F"/>
          <w:lang w:eastAsia="da-DK"/>
        </w:rPr>
        <w:t>Chefkonsulent</w:t>
      </w:r>
    </w:p>
    <w:p w:rsidR="00556B7D" w:rsidRPr="00556B7D" w:rsidRDefault="00556B7D" w:rsidP="00556B7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ascii="Calibri" w:eastAsia="Times New Roman" w:hAnsi="Calibri" w:cs="Calibri"/>
          <w:color w:val="1F1F1F"/>
          <w:sz w:val="24"/>
          <w:szCs w:val="24"/>
          <w:lang w:eastAsia="da-DK"/>
        </w:rPr>
        <w:t> </w:t>
      </w:r>
    </w:p>
    <w:p w:rsidR="00556B7D" w:rsidRPr="00556B7D" w:rsidRDefault="00556B7D" w:rsidP="00556B7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1F1F1F"/>
          <w:sz w:val="24"/>
          <w:szCs w:val="24"/>
          <w:lang w:eastAsia="da-DK"/>
        </w:rPr>
      </w:pPr>
      <w:r w:rsidRPr="00556B7D">
        <w:rPr>
          <w:rFonts w:eastAsia="Times New Roman" w:cs="Calibri"/>
          <w:b/>
          <w:bCs/>
          <w:color w:val="1F1F1F"/>
          <w:lang w:eastAsia="da-DK"/>
        </w:rPr>
        <w:t>Transportministeriet</w:t>
      </w:r>
      <w:r w:rsidRPr="00556B7D">
        <w:rPr>
          <w:rFonts w:eastAsia="Times New Roman" w:cs="Calibri"/>
          <w:b/>
          <w:bCs/>
          <w:color w:val="1F1F1F"/>
          <w:lang w:eastAsia="da-DK"/>
        </w:rPr>
        <w:br/>
      </w:r>
      <w:proofErr w:type="spellStart"/>
      <w:r w:rsidRPr="00556B7D">
        <w:rPr>
          <w:rFonts w:eastAsia="Times New Roman" w:cs="Calibri"/>
          <w:color w:val="1F1F1F"/>
          <w:lang w:eastAsia="da-DK"/>
        </w:rPr>
        <w:t>Ministry</w:t>
      </w:r>
      <w:proofErr w:type="spellEnd"/>
      <w:r w:rsidRPr="00556B7D">
        <w:rPr>
          <w:rFonts w:eastAsia="Times New Roman" w:cs="Calibri"/>
          <w:color w:val="1F1F1F"/>
          <w:lang w:eastAsia="da-DK"/>
        </w:rPr>
        <w:t xml:space="preserve"> of Transport</w:t>
      </w:r>
      <w:r w:rsidRPr="00556B7D">
        <w:rPr>
          <w:rFonts w:eastAsia="Times New Roman" w:cs="Calibri"/>
          <w:color w:val="1F1F1F"/>
          <w:lang w:eastAsia="da-DK"/>
        </w:rPr>
        <w:br/>
        <w:t>Færdselskontoret</w:t>
      </w:r>
      <w:r w:rsidRPr="00556B7D">
        <w:rPr>
          <w:rFonts w:eastAsia="Times New Roman" w:cs="Calibri"/>
          <w:color w:val="1F1F1F"/>
          <w:lang w:eastAsia="da-DK"/>
        </w:rPr>
        <w:br/>
        <w:t>Frederiksholms Kanal 27 F</w:t>
      </w:r>
      <w:r w:rsidRPr="00556B7D">
        <w:rPr>
          <w:rFonts w:eastAsia="Times New Roman" w:cs="Calibri"/>
          <w:color w:val="1F1F1F"/>
          <w:lang w:eastAsia="da-DK"/>
        </w:rPr>
        <w:br/>
        <w:t>DK-1220 København K</w:t>
      </w:r>
      <w:r w:rsidRPr="00556B7D">
        <w:rPr>
          <w:rFonts w:ascii="Calibri" w:eastAsia="Times New Roman" w:hAnsi="Calibri" w:cs="Calibri"/>
          <w:b/>
          <w:bCs/>
          <w:color w:val="1F1F1F"/>
          <w:lang w:eastAsia="da-DK"/>
        </w:rPr>
        <w:br/>
      </w:r>
      <w:r w:rsidRPr="00556B7D">
        <w:rPr>
          <w:rFonts w:ascii="Calibri" w:eastAsia="Times New Roman" w:hAnsi="Calibri" w:cs="Calibri"/>
          <w:color w:val="1F1F1F"/>
          <w:lang w:eastAsia="da-DK"/>
        </w:rPr>
        <w:br/>
      </w:r>
      <w:r w:rsidRPr="00556B7D">
        <w:rPr>
          <w:rFonts w:eastAsia="Times New Roman" w:cs="Calibri"/>
          <w:color w:val="1F1F1F"/>
          <w:lang w:eastAsia="da-DK"/>
        </w:rPr>
        <w:t>Telefon +45 72267044</w:t>
      </w:r>
      <w:r w:rsidRPr="00556B7D">
        <w:rPr>
          <w:rFonts w:eastAsia="Times New Roman" w:cs="Calibri"/>
          <w:color w:val="1F1F1F"/>
          <w:lang w:eastAsia="da-DK"/>
        </w:rPr>
        <w:br/>
      </w:r>
      <w:hyperlink r:id="rId5" w:history="1">
        <w:r w:rsidRPr="00556B7D">
          <w:rPr>
            <w:rFonts w:eastAsia="Times New Roman" w:cs="Calibri"/>
            <w:color w:val="0000FF"/>
            <w:u w:val="single"/>
            <w:lang w:eastAsia="da-DK"/>
          </w:rPr>
          <w:t>uoe@trm.dk</w:t>
        </w:r>
      </w:hyperlink>
      <w:r w:rsidRPr="00556B7D">
        <w:rPr>
          <w:rFonts w:eastAsia="Times New Roman" w:cs="Calibri"/>
          <w:color w:val="1F1F1F"/>
          <w:lang w:eastAsia="da-DK"/>
        </w:rPr>
        <w:br/>
      </w:r>
      <w:hyperlink r:id="rId6" w:history="1">
        <w:r w:rsidRPr="00556B7D">
          <w:rPr>
            <w:rFonts w:eastAsia="Times New Roman" w:cs="Calibri"/>
            <w:color w:val="0000FF"/>
            <w:u w:val="single"/>
            <w:lang w:eastAsia="da-DK"/>
          </w:rPr>
          <w:t>www.trm.dk</w:t>
        </w:r>
      </w:hyperlink>
    </w:p>
    <w:p w:rsidR="00E6749B" w:rsidRPr="00875266" w:rsidRDefault="00E6749B" w:rsidP="00875266">
      <w:bookmarkStart w:id="0" w:name="_GoBack"/>
      <w:bookmarkEnd w:id="0"/>
    </w:p>
    <w:sectPr w:rsidR="00E6749B" w:rsidRPr="0087526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22E3E6-040A-48DB-8F32-C3105F08BAAB}"/>
    <w:embedBold r:id="rId2" w:fontKey="{C7C7BD19-3D28-4ED5-ABF7-AEEC34B75546}"/>
    <w:embedItalic r:id="rId3" w:fontKey="{28933FC5-9283-465E-9E67-30200EEBC9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FA2E8E6-B2A1-4D0D-B450-8FD1D1B6F1AF}"/>
    <w:embedBold r:id="rId5" w:fontKey="{361F4E5F-AC57-48BA-AFDF-630EC6421BD5}"/>
    <w:embedItalic r:id="rId6" w:fontKey="{0B501376-6618-44DB-9FFD-1B0CEA7ED118}"/>
    <w:embedBoldItalic r:id="rId7" w:fontKey="{B276A6F3-64F4-4CDB-BD6B-A545F1637B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6A0E"/>
    <w:multiLevelType w:val="multilevel"/>
    <w:tmpl w:val="AFE4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279C7"/>
    <w:multiLevelType w:val="hybridMultilevel"/>
    <w:tmpl w:val="30A22D86"/>
    <w:lvl w:ilvl="0" w:tplc="DE90B93A">
      <w:start w:val="1"/>
      <w:numFmt w:val="bullet"/>
      <w:pStyle w:val="Normal-Punktlist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751E4"/>
    <w:multiLevelType w:val="multilevel"/>
    <w:tmpl w:val="840640F4"/>
    <w:lvl w:ilvl="0">
      <w:start w:val="1"/>
      <w:numFmt w:val="decimal"/>
      <w:pStyle w:val="Normal-Talliste"/>
      <w:lvlText w:val="%1."/>
      <w:lvlJc w:val="left"/>
      <w:pPr>
        <w:tabs>
          <w:tab w:val="num" w:pos="227"/>
        </w:tabs>
        <w:ind w:left="227" w:hanging="726"/>
      </w:pPr>
      <w:rPr>
        <w:rFonts w:hint="default"/>
      </w:rPr>
    </w:lvl>
    <w:lvl w:ilvl="1">
      <w:start w:val="1"/>
      <w:numFmt w:val="decimal"/>
      <w:lvlText w:val="./.      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./.      %3 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B7D"/>
    <w:rsid w:val="000F7A1B"/>
    <w:rsid w:val="00220431"/>
    <w:rsid w:val="00251AE4"/>
    <w:rsid w:val="003D422F"/>
    <w:rsid w:val="004B100F"/>
    <w:rsid w:val="00554655"/>
    <w:rsid w:val="00555405"/>
    <w:rsid w:val="00556B7D"/>
    <w:rsid w:val="005A4894"/>
    <w:rsid w:val="00616D97"/>
    <w:rsid w:val="006C25EC"/>
    <w:rsid w:val="0082244A"/>
    <w:rsid w:val="008534D4"/>
    <w:rsid w:val="00875266"/>
    <w:rsid w:val="008C2162"/>
    <w:rsid w:val="008D761F"/>
    <w:rsid w:val="0090472D"/>
    <w:rsid w:val="009971D5"/>
    <w:rsid w:val="00B66B92"/>
    <w:rsid w:val="00B71D1C"/>
    <w:rsid w:val="00B76893"/>
    <w:rsid w:val="00C16539"/>
    <w:rsid w:val="00DC3226"/>
    <w:rsid w:val="00E147E0"/>
    <w:rsid w:val="00E6749B"/>
    <w:rsid w:val="00EA2DFA"/>
    <w:rsid w:val="00EB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4:defaultImageDpi w14:val="150"/>
  <w15:chartTrackingRefBased/>
  <w15:docId w15:val="{669FFC0A-B073-4859-8706-A7852806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4894"/>
    <w:pPr>
      <w:spacing w:after="0" w:line="280" w:lineRule="atLeast"/>
    </w:pPr>
    <w:rPr>
      <w:rFonts w:ascii="Georgia" w:eastAsiaTheme="minorEastAsia" w:hAnsi="Georgia" w:cs="Georgia"/>
      <w:color w:val="0D0D0D" w:themeColor="text1" w:themeTint="F2"/>
      <w:sz w:val="21"/>
      <w:szCs w:val="21"/>
    </w:rPr>
  </w:style>
  <w:style w:type="paragraph" w:styleId="Overskrift1">
    <w:name w:val="heading 1"/>
    <w:basedOn w:val="Normal"/>
    <w:next w:val="Normal-medluft"/>
    <w:link w:val="Overskrift1Tegn"/>
    <w:qFormat/>
    <w:rsid w:val="00EA2DFA"/>
    <w:pPr>
      <w:keepNext/>
      <w:spacing w:after="280"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-medluft"/>
    <w:link w:val="Overskrift2Tegn"/>
    <w:qFormat/>
    <w:rsid w:val="00EA2DFA"/>
    <w:pPr>
      <w:keepNext/>
      <w:spacing w:after="280"/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-medluft"/>
    <w:link w:val="Overskrift3Tegn"/>
    <w:qFormat/>
    <w:rsid w:val="00EA2DFA"/>
    <w:pPr>
      <w:keepNext/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EA2DFA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A2DFA"/>
    <w:pPr>
      <w:keepNext/>
      <w:keepLines/>
      <w:spacing w:before="200"/>
      <w:outlineLvl w:val="4"/>
    </w:pPr>
    <w:rPr>
      <w:rFonts w:eastAsiaTheme="majorEastAsia" w:cstheme="majorBidi"/>
      <w:color w:val="00536F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A2DFA"/>
    <w:pPr>
      <w:keepNext/>
      <w:keepLines/>
      <w:spacing w:before="200"/>
      <w:outlineLvl w:val="5"/>
    </w:pPr>
    <w:rPr>
      <w:rFonts w:eastAsiaTheme="majorEastAsia" w:cstheme="majorBidi"/>
      <w:i/>
      <w:iCs/>
      <w:color w:val="00536F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A2DFA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A2DFA"/>
    <w:pPr>
      <w:keepNext/>
      <w:keepLines/>
      <w:spacing w:before="200"/>
      <w:outlineLvl w:val="7"/>
    </w:pPr>
    <w:rPr>
      <w:rFonts w:eastAsiaTheme="majorEastAsia" w:cstheme="majorBidi"/>
      <w:color w:val="00A9E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A2DFA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Almindeligtekst">
    <w:name w:val="Plain Text"/>
    <w:basedOn w:val="Normal"/>
    <w:link w:val="AlmindeligtekstTegn"/>
    <w:uiPriority w:val="99"/>
    <w:semiHidden/>
    <w:unhideWhenUsed/>
    <w:rsid w:val="00EA2DFA"/>
    <w:pPr>
      <w:spacing w:line="240" w:lineRule="auto"/>
    </w:pPr>
    <w:rPr>
      <w:rFonts w:cs="Consola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EA2DFA"/>
    <w:rPr>
      <w:rFonts w:ascii="Georgia" w:eastAsiaTheme="minorEastAsia" w:hAnsi="Georgia" w:cs="Consolas"/>
      <w:color w:val="0D0D0D" w:themeColor="text1" w:themeTint="F2"/>
      <w:sz w:val="21"/>
      <w:szCs w:val="21"/>
    </w:rPr>
  </w:style>
  <w:style w:type="character" w:styleId="BesgtLink">
    <w:name w:val="FollowedHyperlink"/>
    <w:basedOn w:val="Standardskrifttypeiafsnit"/>
    <w:uiPriority w:val="1"/>
    <w:rsid w:val="00EA2DFA"/>
    <w:rPr>
      <w:rFonts w:ascii="Georgia" w:hAnsi="Georgia"/>
      <w:color w:val="800080"/>
      <w:u w:val="single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EA2DFA"/>
    <w:pPr>
      <w:spacing w:line="240" w:lineRule="auto"/>
    </w:pPr>
    <w:rPr>
      <w:b/>
      <w:bCs/>
      <w:color w:val="00A9E0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EA2DFA"/>
    <w:pPr>
      <w:pBdr>
        <w:top w:val="single" w:sz="2" w:space="10" w:color="00A9E0"/>
        <w:left w:val="single" w:sz="2" w:space="10" w:color="00A9E0"/>
        <w:bottom w:val="single" w:sz="2" w:space="10" w:color="00A9E0"/>
        <w:right w:val="single" w:sz="2" w:space="10" w:color="00A9E0"/>
      </w:pBdr>
      <w:ind w:left="1152" w:right="1152"/>
    </w:pPr>
    <w:rPr>
      <w:rFonts w:cstheme="minorBidi"/>
      <w:i/>
      <w:iCs/>
      <w:color w:val="00A9E0"/>
    </w:rPr>
  </w:style>
  <w:style w:type="character" w:styleId="Bogenstitel">
    <w:name w:val="Book Title"/>
    <w:basedOn w:val="Standardskrifttypeiafsnit"/>
    <w:uiPriority w:val="33"/>
    <w:rsid w:val="00EA2DFA"/>
    <w:rPr>
      <w:b/>
      <w:bCs/>
      <w:smallCap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EA2DFA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EA2DFA"/>
    <w:rPr>
      <w:rFonts w:ascii="Georgia" w:eastAsiaTheme="minorEastAsia" w:hAnsi="Georgia" w:cs="Georgia"/>
      <w:color w:val="0D0D0D" w:themeColor="text1" w:themeTint="F2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rsid w:val="00EA2DFA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EA2DFA"/>
    <w:rPr>
      <w:rFonts w:ascii="Georgia" w:eastAsiaTheme="minorEastAsia" w:hAnsi="Georgia" w:cs="Georgia"/>
      <w:i/>
      <w:iCs/>
      <w:color w:val="000000" w:themeColor="text1"/>
      <w:sz w:val="21"/>
      <w:szCs w:val="21"/>
    </w:rPr>
  </w:style>
  <w:style w:type="paragraph" w:customStyle="1" w:styleId="DokOverskrift">
    <w:name w:val="DokOverskrift"/>
    <w:basedOn w:val="Normal"/>
    <w:next w:val="Normal"/>
    <w:qFormat/>
    <w:rsid w:val="00EA2DFA"/>
    <w:pPr>
      <w:spacing w:after="280"/>
    </w:pPr>
    <w:rPr>
      <w:b/>
      <w:szCs w:val="20"/>
      <w:lang w:eastAsia="da-DK"/>
    </w:rPr>
  </w:style>
  <w:style w:type="character" w:styleId="Fremhv">
    <w:name w:val="Emphasis"/>
    <w:basedOn w:val="Standardskrifttypeiafsnit"/>
    <w:uiPriority w:val="20"/>
    <w:qFormat/>
    <w:rsid w:val="00EA2DFA"/>
    <w:rPr>
      <w:i/>
      <w:iCs/>
    </w:rPr>
  </w:style>
  <w:style w:type="character" w:styleId="Hyperlink">
    <w:name w:val="Hyperlink"/>
    <w:basedOn w:val="Standardskrifttypeiafsnit"/>
    <w:uiPriority w:val="99"/>
    <w:rsid w:val="00EA2DFA"/>
    <w:rPr>
      <w:rFonts w:ascii="Georgia" w:hAnsi="Georgia"/>
      <w:color w:val="0000FF"/>
      <w:u w:val="single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EA2DFA"/>
    <w:pPr>
      <w:spacing w:after="100"/>
    </w:pPr>
  </w:style>
  <w:style w:type="character" w:styleId="Kraftigfremhvning">
    <w:name w:val="Intense Emphasis"/>
    <w:basedOn w:val="Standardskrifttypeiafsnit"/>
    <w:uiPriority w:val="21"/>
    <w:rsid w:val="00EA2DFA"/>
    <w:rPr>
      <w:b/>
      <w:bCs/>
      <w:i/>
      <w:iCs/>
      <w:color w:val="00A9E0" w:themeColor="accent1"/>
    </w:rPr>
  </w:style>
  <w:style w:type="character" w:styleId="Kraftighenvisning">
    <w:name w:val="Intense Reference"/>
    <w:basedOn w:val="Standardskrifttypeiafsnit"/>
    <w:uiPriority w:val="32"/>
    <w:rsid w:val="00EA2DFA"/>
    <w:rPr>
      <w:b/>
      <w:bCs/>
      <w:smallCaps/>
      <w:color w:val="F9BA04" w:themeColor="accent2"/>
      <w:spacing w:val="5"/>
      <w:u w:val="single"/>
    </w:rPr>
  </w:style>
  <w:style w:type="paragraph" w:styleId="Listeafsnit">
    <w:name w:val="List Paragraph"/>
    <w:basedOn w:val="Normal"/>
    <w:uiPriority w:val="34"/>
    <w:rsid w:val="00EA2DFA"/>
    <w:pPr>
      <w:contextualSpacing/>
    </w:pPr>
  </w:style>
  <w:style w:type="table" w:styleId="Lysskygge">
    <w:name w:val="Light Shading"/>
    <w:basedOn w:val="Tabel-Normal"/>
    <w:uiPriority w:val="60"/>
    <w:rsid w:val="00EA2DFA"/>
    <w:pPr>
      <w:spacing w:after="0" w:line="240" w:lineRule="auto"/>
    </w:pPr>
    <w:rPr>
      <w:rFonts w:ascii="Georgia" w:eastAsiaTheme="minorEastAsia" w:hAnsi="Georgia" w:cs="Georgia"/>
      <w:color w:val="000000" w:themeColor="text1" w:themeShade="BF"/>
      <w:sz w:val="21"/>
      <w:szCs w:val="2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A2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A2DFA"/>
    <w:rPr>
      <w:rFonts w:ascii="Tahoma" w:eastAsiaTheme="minorEastAsia" w:hAnsi="Tahoma" w:cs="Tahoma"/>
      <w:color w:val="0D0D0D" w:themeColor="text1" w:themeTint="F2"/>
      <w:sz w:val="16"/>
      <w:szCs w:val="16"/>
    </w:rPr>
  </w:style>
  <w:style w:type="paragraph" w:customStyle="1" w:styleId="Normal-Afdeling">
    <w:name w:val="Normal - Afdeling"/>
    <w:basedOn w:val="Normal"/>
    <w:uiPriority w:val="9"/>
    <w:semiHidden/>
    <w:rsid w:val="00EA2DFA"/>
    <w:pPr>
      <w:spacing w:line="190" w:lineRule="atLeast"/>
    </w:pPr>
    <w:rPr>
      <w:caps/>
      <w:color w:val="00A9E0"/>
      <w:sz w:val="15"/>
    </w:rPr>
  </w:style>
  <w:style w:type="paragraph" w:customStyle="1" w:styleId="Normal-Emne">
    <w:name w:val="Normal - Emne"/>
    <w:basedOn w:val="Normal"/>
    <w:link w:val="Normal-EmneChar"/>
    <w:uiPriority w:val="9"/>
    <w:semiHidden/>
    <w:rsid w:val="00EA2DFA"/>
    <w:pPr>
      <w:spacing w:before="20"/>
    </w:pPr>
    <w:rPr>
      <w:caps/>
      <w:color w:val="F9BA04"/>
      <w:sz w:val="40"/>
    </w:rPr>
  </w:style>
  <w:style w:type="character" w:customStyle="1" w:styleId="Normal-EmneChar">
    <w:name w:val="Normal - Emne Char"/>
    <w:basedOn w:val="Standardskrifttypeiafsnit"/>
    <w:link w:val="Normal-Emne"/>
    <w:uiPriority w:val="9"/>
    <w:semiHidden/>
    <w:rsid w:val="00EA2DFA"/>
    <w:rPr>
      <w:rFonts w:ascii="Georgia" w:eastAsiaTheme="minorEastAsia" w:hAnsi="Georgia" w:cs="Georgia"/>
      <w:caps/>
      <w:color w:val="F9BA04"/>
      <w:sz w:val="40"/>
      <w:szCs w:val="21"/>
    </w:rPr>
  </w:style>
  <w:style w:type="paragraph" w:customStyle="1" w:styleId="Normal-medluft">
    <w:name w:val="Normal - med luft"/>
    <w:basedOn w:val="Normal"/>
    <w:qFormat/>
    <w:rsid w:val="00EA2DFA"/>
    <w:pPr>
      <w:spacing w:after="280"/>
    </w:pPr>
  </w:style>
  <w:style w:type="paragraph" w:customStyle="1" w:styleId="Normal-Punktliste">
    <w:name w:val="Normal - Punktliste"/>
    <w:basedOn w:val="Normal"/>
    <w:qFormat/>
    <w:rsid w:val="00EA2DFA"/>
    <w:pPr>
      <w:numPr>
        <w:numId w:val="1"/>
      </w:numPr>
    </w:pPr>
  </w:style>
  <w:style w:type="paragraph" w:customStyle="1" w:styleId="Normal-Talliste">
    <w:name w:val="Normal - Talliste"/>
    <w:basedOn w:val="Normal"/>
    <w:qFormat/>
    <w:rsid w:val="00EA2DFA"/>
    <w:pPr>
      <w:numPr>
        <w:numId w:val="2"/>
      </w:numPr>
      <w:tabs>
        <w:tab w:val="left" w:pos="567"/>
      </w:tabs>
    </w:pPr>
  </w:style>
  <w:style w:type="character" w:customStyle="1" w:styleId="Overskrift1Tegn">
    <w:name w:val="Overskrift 1 Tegn"/>
    <w:basedOn w:val="Standardskrifttypeiafsnit"/>
    <w:link w:val="Overskrift1"/>
    <w:rsid w:val="00EA2DFA"/>
    <w:rPr>
      <w:rFonts w:ascii="Georgia" w:eastAsiaTheme="minorEastAsia" w:hAnsi="Georgia" w:cs="Arial"/>
      <w:b/>
      <w:bCs/>
      <w:color w:val="0D0D0D" w:themeColor="text1" w:themeTint="F2"/>
      <w:kern w:val="32"/>
      <w:sz w:val="21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EA2DFA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rsid w:val="00EA2DFA"/>
    <w:rPr>
      <w:rFonts w:ascii="Georgia" w:eastAsiaTheme="minorEastAsia" w:hAnsi="Georgia" w:cs="Arial"/>
      <w:b/>
      <w:bCs/>
      <w:i/>
      <w:iCs/>
      <w:color w:val="0D0D0D" w:themeColor="text1" w:themeTint="F2"/>
      <w:sz w:val="21"/>
      <w:szCs w:val="28"/>
    </w:rPr>
  </w:style>
  <w:style w:type="character" w:customStyle="1" w:styleId="Overskrift3Tegn">
    <w:name w:val="Overskrift 3 Tegn"/>
    <w:basedOn w:val="Standardskrifttypeiafsnit"/>
    <w:link w:val="Overskrift3"/>
    <w:rsid w:val="00EA2DFA"/>
    <w:rPr>
      <w:rFonts w:ascii="Georgia" w:eastAsiaTheme="minorEastAsia" w:hAnsi="Georgia" w:cs="Arial"/>
      <w:bCs/>
      <w:i/>
      <w:color w:val="0D0D0D" w:themeColor="text1" w:themeTint="F2"/>
      <w:sz w:val="21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A2DFA"/>
    <w:rPr>
      <w:rFonts w:ascii="Georgia" w:eastAsiaTheme="majorEastAsia" w:hAnsi="Georgia" w:cstheme="majorBidi"/>
      <w:bCs/>
      <w:iCs/>
      <w:color w:val="0D0D0D" w:themeColor="text1" w:themeTint="F2"/>
      <w:sz w:val="21"/>
      <w:szCs w:val="2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A2DFA"/>
    <w:rPr>
      <w:rFonts w:ascii="Georgia" w:eastAsiaTheme="majorEastAsia" w:hAnsi="Georgia" w:cstheme="majorBidi"/>
      <w:color w:val="00536F" w:themeColor="accent1" w:themeShade="7F"/>
      <w:sz w:val="21"/>
      <w:szCs w:val="21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A2DFA"/>
    <w:rPr>
      <w:rFonts w:ascii="Georgia" w:eastAsiaTheme="majorEastAsia" w:hAnsi="Georgia" w:cstheme="majorBidi"/>
      <w:i/>
      <w:iCs/>
      <w:color w:val="00536F" w:themeColor="accent1" w:themeShade="7F"/>
      <w:sz w:val="21"/>
      <w:szCs w:val="21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A2DFA"/>
    <w:rPr>
      <w:rFonts w:ascii="Georgia" w:eastAsiaTheme="majorEastAsia" w:hAnsi="Georgia" w:cstheme="majorBidi"/>
      <w:i/>
      <w:iCs/>
      <w:color w:val="404040" w:themeColor="text1" w:themeTint="BF"/>
      <w:sz w:val="21"/>
      <w:szCs w:val="21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A2DFA"/>
    <w:rPr>
      <w:rFonts w:ascii="Georgia" w:eastAsiaTheme="majorEastAsia" w:hAnsi="Georgia" w:cstheme="majorBidi"/>
      <w:color w:val="00A9E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A2DFA"/>
    <w:rPr>
      <w:rFonts w:ascii="Georgia" w:eastAsiaTheme="majorEastAsia" w:hAnsi="Georgia" w:cstheme="majorBidi"/>
      <w:i/>
      <w:iCs/>
      <w:color w:val="404040" w:themeColor="text1" w:themeTint="BF"/>
      <w:sz w:val="20"/>
      <w:szCs w:val="20"/>
    </w:rPr>
  </w:style>
  <w:style w:type="paragraph" w:customStyle="1" w:styleId="Rammeindhold">
    <w:name w:val="Rammeindhold"/>
    <w:basedOn w:val="Brdtekst"/>
    <w:uiPriority w:val="2"/>
    <w:semiHidden/>
    <w:rsid w:val="00EA2DFA"/>
    <w:pPr>
      <w:suppressAutoHyphens/>
    </w:pPr>
    <w:rPr>
      <w:rFonts w:eastAsia="Times New Roman"/>
      <w:szCs w:val="24"/>
      <w:lang w:eastAsia="ar-SA"/>
    </w:rPr>
  </w:style>
  <w:style w:type="paragraph" w:styleId="Sidefod">
    <w:name w:val="footer"/>
    <w:basedOn w:val="Normal"/>
    <w:link w:val="SidefodTegn"/>
    <w:rsid w:val="00EA2DFA"/>
    <w:pPr>
      <w:tabs>
        <w:tab w:val="center" w:pos="4819"/>
        <w:tab w:val="right" w:pos="9638"/>
      </w:tabs>
      <w:spacing w:line="190" w:lineRule="atLeast"/>
      <w:ind w:right="-2268"/>
    </w:pPr>
    <w:rPr>
      <w:sz w:val="15"/>
    </w:rPr>
  </w:style>
  <w:style w:type="character" w:customStyle="1" w:styleId="SidefodTegn">
    <w:name w:val="Sidefod Tegn"/>
    <w:basedOn w:val="Standardskrifttypeiafsnit"/>
    <w:link w:val="Sidefod"/>
    <w:rsid w:val="00EA2DFA"/>
    <w:rPr>
      <w:rFonts w:ascii="Georgia" w:eastAsiaTheme="minorEastAsia" w:hAnsi="Georgia" w:cs="Georgia"/>
      <w:color w:val="0D0D0D" w:themeColor="text1" w:themeTint="F2"/>
      <w:sz w:val="15"/>
      <w:szCs w:val="21"/>
    </w:rPr>
  </w:style>
  <w:style w:type="paragraph" w:styleId="Sidehoved">
    <w:name w:val="header"/>
    <w:basedOn w:val="Normal"/>
    <w:link w:val="SidehovedTegn"/>
    <w:rsid w:val="00EA2DF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EA2DFA"/>
    <w:rPr>
      <w:rFonts w:ascii="Georgia" w:eastAsiaTheme="minorEastAsia" w:hAnsi="Georgia" w:cs="Georgia"/>
      <w:color w:val="0D0D0D" w:themeColor="text1" w:themeTint="F2"/>
      <w:sz w:val="21"/>
      <w:szCs w:val="21"/>
    </w:rPr>
  </w:style>
  <w:style w:type="character" w:styleId="Sidetal">
    <w:name w:val="page number"/>
    <w:basedOn w:val="Standardskrifttypeiafsnit"/>
    <w:rsid w:val="00EA2DFA"/>
    <w:rPr>
      <w:rFonts w:ascii="Georgia" w:hAnsi="Georgia"/>
      <w:sz w:val="21"/>
    </w:rPr>
  </w:style>
  <w:style w:type="character" w:styleId="Strk">
    <w:name w:val="Strong"/>
    <w:basedOn w:val="Standardskrifttypeiafsnit"/>
    <w:uiPriority w:val="22"/>
    <w:qFormat/>
    <w:rsid w:val="00EA2DFA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30"/>
    <w:rsid w:val="00EA2DFA"/>
    <w:pPr>
      <w:pBdr>
        <w:bottom w:val="single" w:sz="4" w:space="4" w:color="00A9E0"/>
      </w:pBdr>
      <w:spacing w:before="200" w:after="280"/>
      <w:ind w:left="936" w:right="936"/>
    </w:pPr>
    <w:rPr>
      <w:b/>
      <w:bCs/>
      <w:i/>
      <w:iCs/>
      <w:color w:val="00A9E0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A2DFA"/>
    <w:rPr>
      <w:rFonts w:ascii="Georgia" w:eastAsiaTheme="minorEastAsia" w:hAnsi="Georgia" w:cs="Georgia"/>
      <w:b/>
      <w:bCs/>
      <w:i/>
      <w:iCs/>
      <w:color w:val="00A9E0"/>
      <w:sz w:val="21"/>
      <w:szCs w:val="21"/>
    </w:rPr>
  </w:style>
  <w:style w:type="character" w:styleId="Svagfremhvning">
    <w:name w:val="Subtle Emphasis"/>
    <w:basedOn w:val="Standardskrifttypeiafsnit"/>
    <w:uiPriority w:val="19"/>
    <w:rsid w:val="00EA2DFA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rsid w:val="00EA2DFA"/>
    <w:rPr>
      <w:smallCaps/>
      <w:color w:val="F9BA04" w:themeColor="accent2"/>
      <w:u w:val="single"/>
    </w:rPr>
  </w:style>
  <w:style w:type="table" w:styleId="Tabel-Gitter">
    <w:name w:val="Table Grid"/>
    <w:basedOn w:val="Tabel-Normal"/>
    <w:rsid w:val="00EA2DFA"/>
    <w:pPr>
      <w:spacing w:after="0" w:line="280" w:lineRule="atLeast"/>
      <w:jc w:val="right"/>
    </w:pPr>
    <w:rPr>
      <w:rFonts w:ascii="Georgia" w:eastAsia="Times New Roman" w:hAnsi="Georgia" w:cs="Times New Roman"/>
      <w:color w:val="0D0D0D" w:themeColor="text1" w:themeTint="F2"/>
      <w:sz w:val="19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rFonts w:ascii="Georgia" w:hAnsi="Georgia"/>
      </w:rPr>
    </w:tblStylePr>
    <w:tblStylePr w:type="firstCol">
      <w:pPr>
        <w:wordWrap/>
        <w:jc w:val="left"/>
      </w:pPr>
    </w:tblStylePr>
  </w:style>
  <w:style w:type="table" w:customStyle="1" w:styleId="Tabel-TRMtal">
    <w:name w:val="Tabel - TRM tal"/>
    <w:basedOn w:val="Tabel-Normal"/>
    <w:rsid w:val="00E6749B"/>
    <w:pPr>
      <w:spacing w:after="0" w:line="240" w:lineRule="auto"/>
      <w:jc w:val="right"/>
    </w:pPr>
    <w:rPr>
      <w:rFonts w:ascii="Georgia" w:eastAsia="Times New Roman" w:hAnsi="Georgia" w:cs="Times New Roman"/>
      <w:color w:val="0D0D0D" w:themeColor="text1" w:themeTint="F2"/>
      <w:sz w:val="19"/>
      <w:szCs w:val="17"/>
      <w:lang w:eastAsia="da-DK"/>
    </w:rPr>
    <w:tblPr>
      <w:tblInd w:w="5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D2EAF8"/>
    </w:tcPr>
    <w:tblStylePr w:type="firstRow">
      <w:pPr>
        <w:wordWrap/>
        <w:ind w:leftChars="0" w:left="0" w:rightChars="0" w:right="0"/>
        <w:jc w:val="center"/>
      </w:pPr>
      <w:rPr>
        <w:rFonts w:ascii="Georgia" w:hAnsi="Georgia"/>
        <w:b/>
        <w:i w:val="0"/>
        <w:sz w:val="19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8DCBEC"/>
      </w:tcPr>
    </w:tblStylePr>
    <w:tblStylePr w:type="lastRow">
      <w:rPr>
        <w:rFonts w:ascii="Georgia" w:hAnsi="Georgia"/>
        <w:b w:val="0"/>
        <w:sz w:val="19"/>
      </w:rPr>
    </w:tblStylePr>
    <w:tblStylePr w:type="firstCol">
      <w:pPr>
        <w:jc w:val="left"/>
      </w:pPr>
      <w:rPr>
        <w:rFonts w:ascii="Georgia" w:hAnsi="Georgia"/>
        <w:sz w:val="19"/>
      </w:rPr>
    </w:tblStylePr>
  </w:style>
  <w:style w:type="paragraph" w:customStyle="1" w:styleId="Tabel-Tekstformatering">
    <w:name w:val="Tabel - Tekstformatering"/>
    <w:basedOn w:val="Normal"/>
    <w:qFormat/>
    <w:rsid w:val="004B100F"/>
    <w:pPr>
      <w:spacing w:line="240" w:lineRule="auto"/>
    </w:pPr>
    <w:rPr>
      <w:rFonts w:asciiTheme="minorHAnsi" w:hAnsiTheme="minorHAnsi"/>
      <w:sz w:val="20"/>
      <w:szCs w:val="17"/>
      <w:lang w:eastAsia="da-DK"/>
    </w:rPr>
  </w:style>
  <w:style w:type="paragraph" w:customStyle="1" w:styleId="Template-Adresse">
    <w:name w:val="Template - Adresse"/>
    <w:basedOn w:val="Normal"/>
    <w:semiHidden/>
    <w:rsid w:val="00EA2DFA"/>
    <w:pPr>
      <w:spacing w:line="190" w:lineRule="atLeast"/>
    </w:pPr>
    <w:rPr>
      <w:noProof/>
      <w:sz w:val="15"/>
    </w:rPr>
  </w:style>
  <w:style w:type="paragraph" w:customStyle="1" w:styleId="Template-Notat">
    <w:name w:val="Template - Notat"/>
    <w:basedOn w:val="Normal"/>
    <w:link w:val="Template-NotatChar"/>
    <w:uiPriority w:val="9"/>
    <w:semiHidden/>
    <w:rsid w:val="00EA2DFA"/>
    <w:pPr>
      <w:spacing w:before="40" w:line="400" w:lineRule="atLeast"/>
    </w:pPr>
    <w:rPr>
      <w:caps/>
      <w:color w:val="auto"/>
      <w:sz w:val="24"/>
    </w:rPr>
  </w:style>
  <w:style w:type="character" w:customStyle="1" w:styleId="Template-NotatChar">
    <w:name w:val="Template - Notat Char"/>
    <w:basedOn w:val="Standardskrifttypeiafsnit"/>
    <w:link w:val="Template-Notat"/>
    <w:uiPriority w:val="9"/>
    <w:semiHidden/>
    <w:rsid w:val="00EA2DFA"/>
    <w:rPr>
      <w:rFonts w:ascii="Georgia" w:eastAsiaTheme="minorEastAsia" w:hAnsi="Georgia" w:cs="Georgia"/>
      <w:caps/>
      <w:sz w:val="24"/>
      <w:szCs w:val="21"/>
    </w:rPr>
  </w:style>
  <w:style w:type="paragraph" w:styleId="Titel">
    <w:name w:val="Title"/>
    <w:basedOn w:val="Normal"/>
    <w:next w:val="Normal"/>
    <w:link w:val="TitelTegn"/>
    <w:uiPriority w:val="10"/>
    <w:rsid w:val="00EA2DFA"/>
    <w:pPr>
      <w:pBdr>
        <w:bottom w:val="single" w:sz="8" w:space="4" w:color="00A9E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EBBE8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EA2DFA"/>
    <w:rPr>
      <w:rFonts w:asciiTheme="majorHAnsi" w:eastAsiaTheme="majorEastAsia" w:hAnsiTheme="majorHAnsi" w:cstheme="majorBidi"/>
      <w:color w:val="6EBBE8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rsid w:val="00EA2DFA"/>
    <w:pPr>
      <w:numPr>
        <w:ilvl w:val="1"/>
      </w:numPr>
    </w:pPr>
    <w:rPr>
      <w:rFonts w:asciiTheme="majorHAnsi" w:eastAsiaTheme="majorEastAsia" w:hAnsiTheme="majorHAnsi" w:cstheme="majorBidi"/>
      <w:i/>
      <w:iCs/>
      <w:color w:val="00A9E0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A2DFA"/>
    <w:rPr>
      <w:rFonts w:asciiTheme="majorHAnsi" w:eastAsiaTheme="majorEastAsia" w:hAnsiTheme="majorHAnsi" w:cstheme="majorBidi"/>
      <w:i/>
      <w:iCs/>
      <w:color w:val="00A9E0" w:themeColor="accent1"/>
      <w:spacing w:val="15"/>
      <w:sz w:val="24"/>
      <w:szCs w:val="24"/>
    </w:rPr>
  </w:style>
  <w:style w:type="table" w:customStyle="1" w:styleId="Tabel-TRMtekst">
    <w:name w:val="Tabel - TRM tekst"/>
    <w:basedOn w:val="Tabel-Normal"/>
    <w:uiPriority w:val="99"/>
    <w:rsid w:val="00E6749B"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D2EAF8" w:themeFill="text2"/>
    </w:tcPr>
    <w:tblStylePr w:type="firstRow">
      <w:rPr>
        <w:b/>
      </w:rPr>
      <w:tblPr/>
      <w:tcPr>
        <w:shd w:val="clear" w:color="auto" w:fill="8DCBEC"/>
      </w:tcPr>
    </w:tblStylePr>
    <w:tblStylePr w:type="lastRow">
      <w:rPr>
        <w:i/>
      </w:rPr>
    </w:tblStylePr>
    <w:tblStylePr w:type="fir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m.dk/" TargetMode="External"/><Relationship Id="rId5" Type="http://schemas.openxmlformats.org/officeDocument/2006/relationships/hyperlink" Target="mailto:uoe@trm.d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ontortema">
  <a:themeElements>
    <a:clrScheme name="Transportministeriet">
      <a:dk1>
        <a:sysClr val="windowText" lastClr="000000"/>
      </a:dk1>
      <a:lt1>
        <a:sysClr val="window" lastClr="FFFFFF"/>
      </a:lt1>
      <a:dk2>
        <a:srgbClr val="D2EAF8"/>
      </a:dk2>
      <a:lt2>
        <a:srgbClr val="FBFEFF"/>
      </a:lt2>
      <a:accent1>
        <a:srgbClr val="00A9E0"/>
      </a:accent1>
      <a:accent2>
        <a:srgbClr val="F9BA04"/>
      </a:accent2>
      <a:accent3>
        <a:srgbClr val="ADAFAF"/>
      </a:accent3>
      <a:accent4>
        <a:srgbClr val="DFDF00"/>
      </a:accent4>
      <a:accent5>
        <a:srgbClr val="C6BDD2"/>
      </a:accent5>
      <a:accent6>
        <a:srgbClr val="5BC6E8"/>
      </a:accent6>
      <a:hlink>
        <a:srgbClr val="548DD4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Østergaard</dc:creator>
  <cp:keywords/>
  <dc:description/>
  <cp:lastModifiedBy>Ulla Østergaard</cp:lastModifiedBy>
  <cp:revision>1</cp:revision>
  <dcterms:created xsi:type="dcterms:W3CDTF">2023-12-01T12:56:00Z</dcterms:created>
  <dcterms:modified xsi:type="dcterms:W3CDTF">2023-12-01T12:57:00Z</dcterms:modified>
</cp:coreProperties>
</file>