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E25FE" w14:textId="77777777" w:rsidR="00F431DF" w:rsidRDefault="00F431DF" w:rsidP="006C61D0">
      <w:pPr>
        <w:shd w:val="clear" w:color="auto" w:fill="FFFFFF"/>
        <w:spacing w:before="200" w:after="200" w:line="240" w:lineRule="auto"/>
        <w:ind w:left="1134"/>
        <w:jc w:val="center"/>
        <w:rPr>
          <w:rFonts w:ascii="Times New Roman" w:eastAsia="Times New Roman" w:hAnsi="Times New Roman" w:cs="Times New Roman"/>
          <w:b/>
          <w:bCs/>
          <w:i/>
          <w:color w:val="auto"/>
          <w:sz w:val="24"/>
          <w:szCs w:val="24"/>
          <w:lang w:eastAsia="da-DK"/>
        </w:rPr>
      </w:pPr>
    </w:p>
    <w:p w14:paraId="4314DA77" w14:textId="77777777" w:rsidR="00F431DF" w:rsidRDefault="00F431DF" w:rsidP="006C61D0">
      <w:pPr>
        <w:shd w:val="clear" w:color="auto" w:fill="FFFFFF"/>
        <w:spacing w:before="200" w:after="200" w:line="240" w:lineRule="auto"/>
        <w:ind w:left="1134"/>
        <w:jc w:val="center"/>
        <w:rPr>
          <w:rFonts w:ascii="Times New Roman" w:eastAsia="Times New Roman" w:hAnsi="Times New Roman" w:cs="Times New Roman"/>
          <w:b/>
          <w:bCs/>
          <w:i/>
          <w:color w:val="auto"/>
          <w:sz w:val="24"/>
          <w:szCs w:val="24"/>
          <w:lang w:eastAsia="da-DK"/>
        </w:rPr>
      </w:pPr>
    </w:p>
    <w:p w14:paraId="382C3846" w14:textId="77777777" w:rsidR="00F431DF" w:rsidRDefault="00F431DF" w:rsidP="006C61D0">
      <w:pPr>
        <w:shd w:val="clear" w:color="auto" w:fill="FFFFFF"/>
        <w:spacing w:before="200" w:after="200" w:line="240" w:lineRule="auto"/>
        <w:ind w:left="1134"/>
        <w:jc w:val="center"/>
        <w:rPr>
          <w:rFonts w:ascii="Times New Roman" w:eastAsia="Times New Roman" w:hAnsi="Times New Roman" w:cs="Times New Roman"/>
          <w:b/>
          <w:bCs/>
          <w:i/>
          <w:color w:val="auto"/>
          <w:sz w:val="24"/>
          <w:szCs w:val="24"/>
          <w:lang w:eastAsia="da-DK"/>
        </w:rPr>
      </w:pPr>
    </w:p>
    <w:p w14:paraId="4F58C450" w14:textId="7CC1F6F6" w:rsidR="00F431DF" w:rsidRPr="00F431DF" w:rsidRDefault="001520A9" w:rsidP="006C61D0">
      <w:pPr>
        <w:shd w:val="clear" w:color="auto" w:fill="FFFFFF"/>
        <w:spacing w:before="200" w:after="200" w:line="240" w:lineRule="auto"/>
        <w:ind w:left="1134"/>
        <w:jc w:val="center"/>
        <w:rPr>
          <w:rFonts w:ascii="Times New Roman" w:eastAsia="Times New Roman" w:hAnsi="Times New Roman" w:cs="Times New Roman"/>
          <w:b/>
          <w:bCs/>
          <w:i/>
          <w:color w:val="auto"/>
          <w:sz w:val="24"/>
          <w:szCs w:val="24"/>
          <w:lang w:eastAsia="da-DK"/>
        </w:rPr>
      </w:pPr>
      <w:r w:rsidRPr="00F431DF">
        <w:rPr>
          <w:rFonts w:ascii="Times New Roman" w:eastAsia="Times New Roman" w:hAnsi="Times New Roman" w:cs="Times New Roman"/>
          <w:b/>
          <w:bCs/>
          <w:i/>
          <w:color w:val="auto"/>
          <w:sz w:val="24"/>
          <w:szCs w:val="24"/>
          <w:lang w:eastAsia="da-DK"/>
        </w:rPr>
        <w:t xml:space="preserve">UDKAST </w:t>
      </w:r>
    </w:p>
    <w:p w14:paraId="0A1C6618" w14:textId="7C242781" w:rsidR="00F431DF" w:rsidRPr="00F431DF" w:rsidRDefault="00F431DF" w:rsidP="006C61D0">
      <w:pPr>
        <w:shd w:val="clear" w:color="auto" w:fill="FFFFFF"/>
        <w:spacing w:before="200" w:after="200" w:line="240" w:lineRule="auto"/>
        <w:ind w:left="1134"/>
        <w:jc w:val="center"/>
        <w:rPr>
          <w:rFonts w:ascii="Times New Roman" w:eastAsia="Times New Roman" w:hAnsi="Times New Roman" w:cs="Times New Roman"/>
          <w:b/>
          <w:bCs/>
          <w:i/>
          <w:color w:val="auto"/>
          <w:sz w:val="24"/>
          <w:szCs w:val="24"/>
          <w:lang w:eastAsia="da-DK"/>
        </w:rPr>
      </w:pPr>
    </w:p>
    <w:p w14:paraId="64CCDABF" w14:textId="714763E1" w:rsidR="0060466F" w:rsidRDefault="001520A9" w:rsidP="006C61D0">
      <w:pPr>
        <w:shd w:val="clear" w:color="auto" w:fill="FFFFFF"/>
        <w:spacing w:before="200" w:after="200" w:line="240" w:lineRule="auto"/>
        <w:ind w:left="1134"/>
        <w:jc w:val="center"/>
        <w:rPr>
          <w:rFonts w:ascii="Times New Roman" w:eastAsia="Times New Roman" w:hAnsi="Times New Roman" w:cs="Times New Roman"/>
          <w:b/>
          <w:bCs/>
          <w:i/>
          <w:color w:val="auto"/>
          <w:sz w:val="24"/>
          <w:szCs w:val="24"/>
          <w:lang w:eastAsia="da-DK"/>
        </w:rPr>
      </w:pPr>
      <w:r w:rsidRPr="00F431DF">
        <w:rPr>
          <w:rFonts w:ascii="Times New Roman" w:eastAsia="Times New Roman" w:hAnsi="Times New Roman" w:cs="Times New Roman"/>
          <w:b/>
          <w:bCs/>
          <w:i/>
          <w:color w:val="auto"/>
          <w:sz w:val="24"/>
          <w:szCs w:val="24"/>
          <w:lang w:eastAsia="da-DK"/>
        </w:rPr>
        <w:t xml:space="preserve">TIL </w:t>
      </w:r>
    </w:p>
    <w:p w14:paraId="5ACF9F0E" w14:textId="0C9EED37" w:rsidR="00F431DF" w:rsidRDefault="00F431DF" w:rsidP="006C61D0">
      <w:pPr>
        <w:shd w:val="clear" w:color="auto" w:fill="FFFFFF"/>
        <w:spacing w:before="200" w:after="200" w:line="240" w:lineRule="auto"/>
        <w:ind w:left="1134"/>
        <w:jc w:val="center"/>
        <w:rPr>
          <w:rFonts w:ascii="Times New Roman" w:eastAsia="Times New Roman" w:hAnsi="Times New Roman" w:cs="Times New Roman"/>
          <w:b/>
          <w:bCs/>
          <w:i/>
          <w:color w:val="auto"/>
          <w:sz w:val="24"/>
          <w:szCs w:val="24"/>
          <w:lang w:eastAsia="da-DK"/>
        </w:rPr>
      </w:pPr>
    </w:p>
    <w:p w14:paraId="47FF0E6D" w14:textId="77777777" w:rsidR="00F431DF" w:rsidRPr="00F431DF" w:rsidRDefault="00F431DF" w:rsidP="006C61D0">
      <w:pPr>
        <w:shd w:val="clear" w:color="auto" w:fill="FFFFFF"/>
        <w:spacing w:before="200" w:after="200" w:line="240" w:lineRule="auto"/>
        <w:ind w:left="1134"/>
        <w:jc w:val="center"/>
        <w:rPr>
          <w:rFonts w:ascii="Times New Roman" w:eastAsia="Times New Roman" w:hAnsi="Times New Roman" w:cs="Times New Roman"/>
          <w:b/>
          <w:bCs/>
          <w:i/>
          <w:color w:val="auto"/>
          <w:sz w:val="24"/>
          <w:szCs w:val="24"/>
          <w:lang w:eastAsia="da-DK"/>
        </w:rPr>
      </w:pPr>
    </w:p>
    <w:p w14:paraId="2E94204E" w14:textId="77777777" w:rsidR="0060466F" w:rsidRPr="00851AEF" w:rsidRDefault="0060466F" w:rsidP="006C61D0">
      <w:pPr>
        <w:shd w:val="clear" w:color="auto" w:fill="FFFFFF"/>
        <w:spacing w:before="200" w:after="200" w:line="240" w:lineRule="auto"/>
        <w:ind w:left="1134"/>
        <w:jc w:val="center"/>
        <w:rPr>
          <w:rFonts w:ascii="Times New Roman" w:eastAsia="Times New Roman" w:hAnsi="Times New Roman" w:cs="Times New Roman"/>
          <w:b/>
          <w:bCs/>
          <w:color w:val="auto"/>
          <w:sz w:val="24"/>
          <w:szCs w:val="24"/>
          <w:lang w:eastAsia="da-DK"/>
        </w:rPr>
      </w:pPr>
    </w:p>
    <w:p w14:paraId="37C2484C" w14:textId="4B6EF65C" w:rsidR="0060466F" w:rsidRPr="00851AEF" w:rsidRDefault="00860C52" w:rsidP="0060466F">
      <w:pPr>
        <w:shd w:val="clear" w:color="auto" w:fill="FFFFFF"/>
        <w:spacing w:before="200" w:after="200" w:line="240" w:lineRule="auto"/>
        <w:ind w:left="1134"/>
        <w:jc w:val="center"/>
        <w:rPr>
          <w:rFonts w:ascii="Times New Roman" w:eastAsia="Times New Roman" w:hAnsi="Times New Roman" w:cs="Times New Roman"/>
          <w:b/>
          <w:bCs/>
          <w:color w:val="auto"/>
          <w:sz w:val="24"/>
          <w:szCs w:val="24"/>
          <w:lang w:eastAsia="da-DK"/>
        </w:rPr>
      </w:pPr>
      <w:r w:rsidRPr="00851AEF">
        <w:rPr>
          <w:rFonts w:ascii="Times New Roman" w:eastAsia="Times New Roman" w:hAnsi="Times New Roman" w:cs="Times New Roman"/>
          <w:b/>
          <w:bCs/>
          <w:color w:val="auto"/>
          <w:sz w:val="24"/>
          <w:szCs w:val="24"/>
          <w:lang w:eastAsia="da-DK"/>
        </w:rPr>
        <w:t>Forslag</w:t>
      </w:r>
    </w:p>
    <w:p w14:paraId="7AEDFE09" w14:textId="77777777" w:rsidR="0060466F" w:rsidRPr="00851AEF" w:rsidRDefault="0060466F" w:rsidP="0060466F">
      <w:pPr>
        <w:shd w:val="clear" w:color="auto" w:fill="FFFFFF"/>
        <w:spacing w:before="200" w:after="200" w:line="240" w:lineRule="auto"/>
        <w:ind w:left="1134"/>
        <w:jc w:val="center"/>
        <w:rPr>
          <w:rFonts w:ascii="Times New Roman" w:eastAsia="Times New Roman" w:hAnsi="Times New Roman" w:cs="Times New Roman"/>
          <w:b/>
          <w:bCs/>
          <w:color w:val="auto"/>
          <w:sz w:val="24"/>
          <w:szCs w:val="24"/>
          <w:lang w:eastAsia="da-DK"/>
        </w:rPr>
      </w:pPr>
    </w:p>
    <w:p w14:paraId="5E9F2F22" w14:textId="75E99FE0" w:rsidR="00860C52" w:rsidRPr="00851AEF" w:rsidRDefault="0060466F" w:rsidP="006C61D0">
      <w:pPr>
        <w:shd w:val="clear" w:color="auto" w:fill="FFFFFF"/>
        <w:spacing w:before="200" w:after="200" w:line="240" w:lineRule="auto"/>
        <w:ind w:left="1134"/>
        <w:jc w:val="center"/>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t</w:t>
      </w:r>
      <w:r w:rsidR="00860C52" w:rsidRPr="00851AEF">
        <w:rPr>
          <w:rFonts w:ascii="Times New Roman" w:eastAsia="Times New Roman" w:hAnsi="Times New Roman" w:cs="Times New Roman"/>
          <w:color w:val="auto"/>
          <w:sz w:val="24"/>
          <w:szCs w:val="24"/>
          <w:lang w:eastAsia="da-DK"/>
        </w:rPr>
        <w:t>il</w:t>
      </w:r>
    </w:p>
    <w:p w14:paraId="3C75505C" w14:textId="77777777" w:rsidR="0060466F" w:rsidRPr="00851AEF" w:rsidRDefault="0060466F" w:rsidP="006C61D0">
      <w:pPr>
        <w:shd w:val="clear" w:color="auto" w:fill="FFFFFF"/>
        <w:spacing w:before="200" w:after="200" w:line="240" w:lineRule="auto"/>
        <w:ind w:left="1134"/>
        <w:jc w:val="center"/>
        <w:rPr>
          <w:rFonts w:ascii="Times New Roman" w:eastAsia="Times New Roman" w:hAnsi="Times New Roman" w:cs="Times New Roman"/>
          <w:color w:val="auto"/>
          <w:sz w:val="24"/>
          <w:szCs w:val="24"/>
          <w:lang w:eastAsia="da-DK"/>
        </w:rPr>
      </w:pPr>
    </w:p>
    <w:p w14:paraId="634A6A55" w14:textId="59D9C324" w:rsidR="0060466F" w:rsidRPr="00851AEF" w:rsidRDefault="00860C52" w:rsidP="006C61D0">
      <w:pPr>
        <w:shd w:val="clear" w:color="auto" w:fill="FFFFFF"/>
        <w:spacing w:before="200" w:after="200" w:line="240" w:lineRule="auto"/>
        <w:ind w:left="1134"/>
        <w:jc w:val="center"/>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Lov om</w:t>
      </w:r>
      <w:r w:rsidR="00482371" w:rsidRPr="00851AEF">
        <w:rPr>
          <w:rFonts w:ascii="Times New Roman" w:eastAsia="Times New Roman" w:hAnsi="Times New Roman" w:cs="Times New Roman"/>
          <w:color w:val="auto"/>
          <w:sz w:val="24"/>
          <w:szCs w:val="24"/>
          <w:lang w:eastAsia="da-DK"/>
        </w:rPr>
        <w:t xml:space="preserve"> rammerne for udvikling</w:t>
      </w:r>
      <w:r w:rsidR="00312CE3" w:rsidRPr="00851AEF">
        <w:rPr>
          <w:rFonts w:ascii="Times New Roman" w:eastAsia="Times New Roman" w:hAnsi="Times New Roman" w:cs="Times New Roman"/>
          <w:color w:val="auto"/>
          <w:sz w:val="24"/>
          <w:szCs w:val="24"/>
          <w:lang w:eastAsia="da-DK"/>
        </w:rPr>
        <w:t xml:space="preserve"> af Københavns Lufthavn</w:t>
      </w:r>
      <w:r w:rsidR="005A014C" w:rsidRPr="00851AEF">
        <w:rPr>
          <w:rFonts w:ascii="Times New Roman" w:eastAsia="Times New Roman" w:hAnsi="Times New Roman" w:cs="Times New Roman"/>
          <w:color w:val="auto"/>
          <w:sz w:val="24"/>
          <w:szCs w:val="24"/>
          <w:lang w:eastAsia="da-DK"/>
        </w:rPr>
        <w:t>, Kastrup</w:t>
      </w:r>
      <w:r w:rsidR="00482371" w:rsidRPr="00851AEF">
        <w:rPr>
          <w:rFonts w:ascii="Times New Roman" w:eastAsia="Times New Roman" w:hAnsi="Times New Roman" w:cs="Times New Roman"/>
          <w:color w:val="auto"/>
          <w:sz w:val="24"/>
          <w:szCs w:val="24"/>
          <w:lang w:eastAsia="da-DK"/>
        </w:rPr>
        <w:t xml:space="preserve"> </w:t>
      </w:r>
    </w:p>
    <w:p w14:paraId="1BE00EEF" w14:textId="5C7E7CEE" w:rsidR="00860C52" w:rsidRPr="00851AEF" w:rsidRDefault="00860C52" w:rsidP="006C61D0">
      <w:pPr>
        <w:shd w:val="clear" w:color="auto" w:fill="FFFFFF"/>
        <w:spacing w:before="200" w:after="200" w:line="240" w:lineRule="auto"/>
        <w:ind w:left="1134"/>
        <w:jc w:val="center"/>
        <w:rPr>
          <w:rFonts w:ascii="Times New Roman" w:eastAsia="Times New Roman" w:hAnsi="Times New Roman" w:cs="Times New Roman"/>
          <w:color w:val="auto"/>
          <w:sz w:val="24"/>
          <w:szCs w:val="24"/>
          <w:lang w:eastAsia="da-DK"/>
        </w:rPr>
      </w:pPr>
    </w:p>
    <w:p w14:paraId="2FC1B596" w14:textId="77777777" w:rsidR="0060466F" w:rsidRPr="00851AEF" w:rsidRDefault="0060466F" w:rsidP="006C61D0">
      <w:pPr>
        <w:shd w:val="clear" w:color="auto" w:fill="FFFFFF"/>
        <w:spacing w:before="200" w:after="200" w:line="240" w:lineRule="auto"/>
        <w:ind w:left="1134"/>
        <w:jc w:val="center"/>
        <w:rPr>
          <w:rFonts w:ascii="Times New Roman" w:eastAsia="Times New Roman" w:hAnsi="Times New Roman" w:cs="Times New Roman"/>
          <w:color w:val="auto"/>
          <w:sz w:val="24"/>
          <w:szCs w:val="24"/>
          <w:lang w:eastAsia="da-DK"/>
        </w:rPr>
      </w:pPr>
    </w:p>
    <w:p w14:paraId="7DA9A9A8" w14:textId="77777777" w:rsidR="00312CE3" w:rsidRPr="00851AEF" w:rsidRDefault="00312CE3" w:rsidP="00C3580B">
      <w:pPr>
        <w:shd w:val="clear" w:color="auto" w:fill="FFFFFF"/>
        <w:spacing w:line="276" w:lineRule="auto"/>
        <w:ind w:left="1134"/>
        <w:jc w:val="center"/>
        <w:rPr>
          <w:rFonts w:ascii="Times New Roman" w:eastAsia="Times New Roman" w:hAnsi="Times New Roman" w:cs="Times New Roman"/>
          <w:color w:val="auto"/>
          <w:sz w:val="24"/>
          <w:szCs w:val="24"/>
          <w:lang w:eastAsia="da-DK"/>
        </w:rPr>
      </w:pPr>
    </w:p>
    <w:p w14:paraId="1E6BD1A2" w14:textId="36F61916" w:rsidR="000D21DC" w:rsidRPr="00851AEF" w:rsidRDefault="00FF0B60" w:rsidP="00C3580B">
      <w:pPr>
        <w:shd w:val="clear" w:color="auto" w:fill="FFFFFF"/>
        <w:spacing w:line="276" w:lineRule="auto"/>
        <w:ind w:left="1134"/>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b/>
          <w:color w:val="auto"/>
          <w:sz w:val="24"/>
          <w:szCs w:val="24"/>
          <w:lang w:eastAsia="da-DK"/>
        </w:rPr>
        <w:t>§ 1.</w:t>
      </w:r>
      <w:r w:rsidRPr="00851AEF">
        <w:rPr>
          <w:rFonts w:ascii="Times New Roman" w:eastAsia="Times New Roman" w:hAnsi="Times New Roman" w:cs="Times New Roman"/>
          <w:color w:val="auto"/>
          <w:sz w:val="24"/>
          <w:szCs w:val="24"/>
          <w:lang w:eastAsia="da-DK"/>
        </w:rPr>
        <w:t xml:space="preserve"> </w:t>
      </w:r>
      <w:r w:rsidR="00F1025A">
        <w:rPr>
          <w:rFonts w:ascii="Times New Roman" w:eastAsia="Times New Roman" w:hAnsi="Times New Roman" w:cs="Times New Roman"/>
          <w:color w:val="auto"/>
          <w:sz w:val="24"/>
          <w:szCs w:val="24"/>
          <w:lang w:eastAsia="da-DK"/>
        </w:rPr>
        <w:t xml:space="preserve">Udviklingen af </w:t>
      </w:r>
      <w:r w:rsidR="00930F03">
        <w:rPr>
          <w:rFonts w:ascii="Times New Roman" w:eastAsia="Times New Roman" w:hAnsi="Times New Roman" w:cs="Times New Roman"/>
          <w:color w:val="auto"/>
          <w:sz w:val="24"/>
          <w:szCs w:val="24"/>
          <w:lang w:eastAsia="da-DK"/>
        </w:rPr>
        <w:t>Københavns Lufthavn, Kastrup</w:t>
      </w:r>
      <w:r w:rsidR="006C61D0" w:rsidRPr="00851AEF">
        <w:rPr>
          <w:rFonts w:ascii="Times New Roman" w:eastAsia="Times New Roman" w:hAnsi="Times New Roman" w:cs="Times New Roman"/>
          <w:color w:val="auto"/>
          <w:sz w:val="24"/>
          <w:szCs w:val="24"/>
          <w:lang w:eastAsia="da-DK"/>
        </w:rPr>
        <w:t xml:space="preserve">, </w:t>
      </w:r>
      <w:r w:rsidR="00F1025A">
        <w:rPr>
          <w:rFonts w:ascii="Times New Roman" w:eastAsia="Times New Roman" w:hAnsi="Times New Roman" w:cs="Times New Roman"/>
          <w:color w:val="auto"/>
          <w:sz w:val="24"/>
          <w:szCs w:val="24"/>
          <w:lang w:eastAsia="da-DK"/>
        </w:rPr>
        <w:t>skal ske inden for rammerne af</w:t>
      </w:r>
      <w:r w:rsidR="006C61D0" w:rsidRPr="00851AEF">
        <w:rPr>
          <w:rFonts w:ascii="Times New Roman" w:eastAsia="Times New Roman" w:hAnsi="Times New Roman" w:cs="Times New Roman"/>
          <w:color w:val="auto"/>
          <w:sz w:val="24"/>
          <w:szCs w:val="24"/>
          <w:lang w:eastAsia="da-DK"/>
        </w:rPr>
        <w:t xml:space="preserve"> nærværende lov. </w:t>
      </w:r>
    </w:p>
    <w:p w14:paraId="61364090" w14:textId="77777777" w:rsidR="000D21DC" w:rsidRPr="00851AEF" w:rsidRDefault="000D21DC" w:rsidP="00C3580B">
      <w:pPr>
        <w:shd w:val="clear" w:color="auto" w:fill="FFFFFF"/>
        <w:spacing w:line="276" w:lineRule="auto"/>
        <w:ind w:left="1134"/>
        <w:jc w:val="both"/>
        <w:rPr>
          <w:rFonts w:ascii="Times New Roman" w:eastAsia="Times New Roman" w:hAnsi="Times New Roman" w:cs="Times New Roman"/>
          <w:color w:val="auto"/>
          <w:sz w:val="24"/>
          <w:szCs w:val="24"/>
          <w:lang w:eastAsia="da-DK"/>
        </w:rPr>
      </w:pPr>
    </w:p>
    <w:p w14:paraId="70DE9321" w14:textId="354F3FD0" w:rsidR="00312CE3" w:rsidRPr="00851AEF" w:rsidRDefault="000D21DC" w:rsidP="00C3580B">
      <w:pPr>
        <w:shd w:val="clear" w:color="auto" w:fill="FFFFFF"/>
        <w:spacing w:line="276" w:lineRule="auto"/>
        <w:ind w:left="1134"/>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b/>
          <w:color w:val="auto"/>
          <w:sz w:val="24"/>
          <w:szCs w:val="24"/>
          <w:lang w:eastAsia="da-DK"/>
        </w:rPr>
        <w:t xml:space="preserve">§ 2. </w:t>
      </w:r>
      <w:r w:rsidR="004B586E">
        <w:rPr>
          <w:rFonts w:ascii="Times New Roman" w:eastAsia="Times New Roman" w:hAnsi="Times New Roman" w:cs="Times New Roman"/>
          <w:color w:val="auto"/>
          <w:sz w:val="24"/>
          <w:szCs w:val="24"/>
          <w:lang w:eastAsia="da-DK"/>
        </w:rPr>
        <w:t>N</w:t>
      </w:r>
      <w:r w:rsidR="00993F8E" w:rsidRPr="00851AEF">
        <w:rPr>
          <w:rFonts w:ascii="Times New Roman" w:eastAsia="Times New Roman" w:hAnsi="Times New Roman" w:cs="Times New Roman"/>
          <w:color w:val="auto"/>
          <w:sz w:val="24"/>
          <w:szCs w:val="24"/>
          <w:lang w:eastAsia="da-DK"/>
        </w:rPr>
        <w:t xml:space="preserve">ye </w:t>
      </w:r>
      <w:r w:rsidR="00411BFA" w:rsidRPr="00851AEF">
        <w:rPr>
          <w:rFonts w:ascii="Times New Roman" w:eastAsia="Times New Roman" w:hAnsi="Times New Roman" w:cs="Times New Roman"/>
          <w:color w:val="auto"/>
          <w:sz w:val="24"/>
          <w:szCs w:val="24"/>
          <w:lang w:eastAsia="da-DK"/>
        </w:rPr>
        <w:t>permanente</w:t>
      </w:r>
      <w:r w:rsidR="00993F8E" w:rsidRPr="00851AEF">
        <w:rPr>
          <w:rFonts w:ascii="Times New Roman" w:eastAsia="Times New Roman" w:hAnsi="Times New Roman" w:cs="Times New Roman"/>
          <w:color w:val="auto"/>
          <w:sz w:val="24"/>
          <w:szCs w:val="24"/>
          <w:lang w:eastAsia="da-DK"/>
        </w:rPr>
        <w:t xml:space="preserve"> anlæg og bygninger </w:t>
      </w:r>
      <w:r w:rsidR="00051EB9" w:rsidRPr="00851AEF">
        <w:rPr>
          <w:rFonts w:ascii="Times New Roman" w:eastAsia="Times New Roman" w:hAnsi="Times New Roman" w:cs="Times New Roman"/>
          <w:color w:val="auto"/>
          <w:sz w:val="24"/>
          <w:szCs w:val="24"/>
          <w:lang w:eastAsia="da-DK"/>
        </w:rPr>
        <w:t>i Københavns Lufthavn</w:t>
      </w:r>
      <w:r w:rsidR="00CA5516">
        <w:rPr>
          <w:rFonts w:ascii="Times New Roman" w:eastAsia="Times New Roman" w:hAnsi="Times New Roman" w:cs="Times New Roman"/>
          <w:color w:val="auto"/>
          <w:sz w:val="24"/>
          <w:szCs w:val="24"/>
          <w:lang w:eastAsia="da-DK"/>
        </w:rPr>
        <w:t>, Kastrup,</w:t>
      </w:r>
      <w:r w:rsidR="004B586E">
        <w:rPr>
          <w:rFonts w:ascii="Times New Roman" w:eastAsia="Times New Roman" w:hAnsi="Times New Roman" w:cs="Times New Roman"/>
          <w:color w:val="auto"/>
          <w:sz w:val="24"/>
          <w:szCs w:val="24"/>
          <w:lang w:eastAsia="da-DK"/>
        </w:rPr>
        <w:t xml:space="preserve"> må alene etableres</w:t>
      </w:r>
      <w:r w:rsidR="00051EB9" w:rsidRPr="00851AEF">
        <w:rPr>
          <w:rFonts w:ascii="Times New Roman" w:eastAsia="Times New Roman" w:hAnsi="Times New Roman" w:cs="Times New Roman"/>
          <w:color w:val="auto"/>
          <w:sz w:val="24"/>
          <w:szCs w:val="24"/>
          <w:lang w:eastAsia="da-DK"/>
        </w:rPr>
        <w:t xml:space="preserve"> </w:t>
      </w:r>
      <w:r w:rsidRPr="00851AEF">
        <w:rPr>
          <w:rFonts w:ascii="Times New Roman" w:eastAsia="Times New Roman" w:hAnsi="Times New Roman" w:cs="Times New Roman"/>
          <w:color w:val="auto"/>
          <w:sz w:val="24"/>
          <w:szCs w:val="24"/>
          <w:lang w:eastAsia="da-DK"/>
        </w:rPr>
        <w:t xml:space="preserve">inden </w:t>
      </w:r>
      <w:r w:rsidR="00051EB9" w:rsidRPr="00851AEF">
        <w:rPr>
          <w:rFonts w:ascii="Times New Roman" w:eastAsia="Times New Roman" w:hAnsi="Times New Roman" w:cs="Times New Roman"/>
          <w:color w:val="auto"/>
          <w:sz w:val="24"/>
          <w:szCs w:val="24"/>
          <w:lang w:eastAsia="da-DK"/>
        </w:rPr>
        <w:t>for</w:t>
      </w:r>
      <w:r w:rsidRPr="00851AEF">
        <w:rPr>
          <w:rFonts w:ascii="Times New Roman" w:eastAsia="Times New Roman" w:hAnsi="Times New Roman" w:cs="Times New Roman"/>
          <w:color w:val="auto"/>
          <w:sz w:val="24"/>
          <w:szCs w:val="24"/>
          <w:lang w:eastAsia="da-DK"/>
        </w:rPr>
        <w:t xml:space="preserve"> den</w:t>
      </w:r>
      <w:r w:rsidR="001B7810">
        <w:rPr>
          <w:rFonts w:ascii="Times New Roman" w:eastAsia="Times New Roman" w:hAnsi="Times New Roman" w:cs="Times New Roman"/>
          <w:color w:val="auto"/>
          <w:sz w:val="24"/>
          <w:szCs w:val="24"/>
          <w:lang w:eastAsia="da-DK"/>
        </w:rPr>
        <w:t xml:space="preserve"> </w:t>
      </w:r>
      <w:r w:rsidRPr="00851AEF">
        <w:rPr>
          <w:rFonts w:ascii="Times New Roman" w:eastAsia="Times New Roman" w:hAnsi="Times New Roman" w:cs="Times New Roman"/>
          <w:color w:val="auto"/>
          <w:sz w:val="24"/>
          <w:szCs w:val="24"/>
          <w:lang w:eastAsia="da-DK"/>
        </w:rPr>
        <w:t>arealafgrænsning</w:t>
      </w:r>
      <w:r w:rsidR="003F6C0B">
        <w:rPr>
          <w:rFonts w:ascii="Times New Roman" w:eastAsia="Times New Roman" w:hAnsi="Times New Roman" w:cs="Times New Roman"/>
          <w:color w:val="auto"/>
          <w:sz w:val="24"/>
          <w:szCs w:val="24"/>
          <w:lang w:eastAsia="da-DK"/>
        </w:rPr>
        <w:t>, der fremgår af bilag 1</w:t>
      </w:r>
      <w:r w:rsidRPr="00851AEF">
        <w:rPr>
          <w:rFonts w:ascii="Times New Roman" w:eastAsia="Times New Roman" w:hAnsi="Times New Roman" w:cs="Times New Roman"/>
          <w:color w:val="auto"/>
          <w:sz w:val="24"/>
          <w:szCs w:val="24"/>
          <w:lang w:eastAsia="da-DK"/>
        </w:rPr>
        <w:t xml:space="preserve">. </w:t>
      </w:r>
    </w:p>
    <w:p w14:paraId="48106997" w14:textId="6055C303" w:rsidR="00617F34" w:rsidRDefault="00DB1216" w:rsidP="00617F34">
      <w:pPr>
        <w:shd w:val="clear" w:color="auto" w:fill="FFFFFF"/>
        <w:spacing w:line="276" w:lineRule="auto"/>
        <w:ind w:left="1134"/>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i/>
          <w:color w:val="auto"/>
          <w:sz w:val="24"/>
          <w:szCs w:val="24"/>
          <w:lang w:eastAsia="da-DK"/>
        </w:rPr>
        <w:t xml:space="preserve">    </w:t>
      </w:r>
      <w:r w:rsidR="000D21DC" w:rsidRPr="00851AEF">
        <w:rPr>
          <w:rFonts w:ascii="Times New Roman" w:eastAsia="Times New Roman" w:hAnsi="Times New Roman" w:cs="Times New Roman"/>
          <w:i/>
          <w:color w:val="auto"/>
          <w:sz w:val="24"/>
          <w:szCs w:val="24"/>
          <w:lang w:eastAsia="da-DK"/>
        </w:rPr>
        <w:t xml:space="preserve">Stk. 2. </w:t>
      </w:r>
      <w:r w:rsidR="00051EB9" w:rsidRPr="00851AEF">
        <w:rPr>
          <w:rFonts w:ascii="Times New Roman" w:eastAsia="Times New Roman" w:hAnsi="Times New Roman" w:cs="Times New Roman"/>
          <w:color w:val="auto"/>
          <w:sz w:val="24"/>
          <w:szCs w:val="24"/>
          <w:lang w:eastAsia="da-DK"/>
        </w:rPr>
        <w:t>Det til Københavns Lufthavn</w:t>
      </w:r>
      <w:r w:rsidR="00CA5516">
        <w:rPr>
          <w:rFonts w:ascii="Times New Roman" w:eastAsia="Times New Roman" w:hAnsi="Times New Roman" w:cs="Times New Roman"/>
          <w:color w:val="auto"/>
          <w:sz w:val="24"/>
          <w:szCs w:val="24"/>
          <w:lang w:eastAsia="da-DK"/>
        </w:rPr>
        <w:t>, Kastrup,</w:t>
      </w:r>
      <w:r w:rsidR="00051EB9" w:rsidRPr="00851AEF">
        <w:rPr>
          <w:rFonts w:ascii="Times New Roman" w:eastAsia="Times New Roman" w:hAnsi="Times New Roman" w:cs="Times New Roman"/>
          <w:color w:val="auto"/>
          <w:sz w:val="24"/>
          <w:szCs w:val="24"/>
          <w:lang w:eastAsia="da-DK"/>
        </w:rPr>
        <w:t xml:space="preserve"> tilhørende areal, jf. </w:t>
      </w:r>
      <w:r w:rsidR="0090491A">
        <w:rPr>
          <w:rFonts w:ascii="Times New Roman" w:eastAsia="Times New Roman" w:hAnsi="Times New Roman" w:cs="Times New Roman"/>
          <w:color w:val="auto"/>
          <w:sz w:val="24"/>
          <w:szCs w:val="24"/>
          <w:lang w:eastAsia="da-DK"/>
        </w:rPr>
        <w:t>bilag 1</w:t>
      </w:r>
      <w:r w:rsidR="00051EB9" w:rsidRPr="00851AEF">
        <w:rPr>
          <w:rFonts w:ascii="Times New Roman" w:eastAsia="Times New Roman" w:hAnsi="Times New Roman" w:cs="Times New Roman"/>
          <w:color w:val="auto"/>
          <w:sz w:val="24"/>
          <w:szCs w:val="24"/>
          <w:lang w:eastAsia="da-DK"/>
        </w:rPr>
        <w:t>, må ikke formindskes ved frasalg eller lignende</w:t>
      </w:r>
      <w:r w:rsidR="00617F34">
        <w:rPr>
          <w:rFonts w:ascii="Times New Roman" w:eastAsia="Times New Roman" w:hAnsi="Times New Roman" w:cs="Times New Roman"/>
          <w:color w:val="auto"/>
          <w:sz w:val="24"/>
          <w:szCs w:val="24"/>
          <w:lang w:eastAsia="da-DK"/>
        </w:rPr>
        <w:t>, jf. dog stk. 3</w:t>
      </w:r>
      <w:r w:rsidR="00051EB9" w:rsidRPr="00851AEF">
        <w:rPr>
          <w:rFonts w:ascii="Times New Roman" w:eastAsia="Times New Roman" w:hAnsi="Times New Roman" w:cs="Times New Roman"/>
          <w:color w:val="auto"/>
          <w:sz w:val="24"/>
          <w:szCs w:val="24"/>
          <w:lang w:eastAsia="da-DK"/>
        </w:rPr>
        <w:t>.</w:t>
      </w:r>
    </w:p>
    <w:p w14:paraId="0D16D0E4" w14:textId="6FC82C67" w:rsidR="000D21DC" w:rsidRPr="00851AEF" w:rsidRDefault="00DB1216" w:rsidP="00C3580B">
      <w:pPr>
        <w:shd w:val="clear" w:color="auto" w:fill="FFFFFF"/>
        <w:spacing w:line="276" w:lineRule="auto"/>
        <w:ind w:left="1134"/>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i/>
          <w:color w:val="auto"/>
          <w:sz w:val="24"/>
          <w:szCs w:val="24"/>
          <w:lang w:eastAsia="da-DK"/>
        </w:rPr>
        <w:t xml:space="preserve">    </w:t>
      </w:r>
      <w:r w:rsidR="00617F34">
        <w:rPr>
          <w:rFonts w:ascii="Times New Roman" w:eastAsia="Times New Roman" w:hAnsi="Times New Roman" w:cs="Times New Roman"/>
          <w:i/>
          <w:color w:val="auto"/>
          <w:sz w:val="24"/>
          <w:szCs w:val="24"/>
          <w:lang w:eastAsia="da-DK"/>
        </w:rPr>
        <w:t>Stk.</w:t>
      </w:r>
      <w:r w:rsidR="00617F34">
        <w:rPr>
          <w:rFonts w:ascii="Times New Roman" w:eastAsia="Times New Roman" w:hAnsi="Times New Roman" w:cs="Times New Roman"/>
          <w:color w:val="auto"/>
          <w:sz w:val="24"/>
          <w:szCs w:val="24"/>
          <w:lang w:eastAsia="da-DK"/>
        </w:rPr>
        <w:t xml:space="preserve"> </w:t>
      </w:r>
      <w:r w:rsidR="00617F34" w:rsidRPr="00617F34">
        <w:rPr>
          <w:rFonts w:ascii="Times New Roman" w:eastAsia="Times New Roman" w:hAnsi="Times New Roman" w:cs="Times New Roman"/>
          <w:i/>
          <w:color w:val="auto"/>
          <w:sz w:val="24"/>
          <w:szCs w:val="24"/>
          <w:lang w:eastAsia="da-DK"/>
        </w:rPr>
        <w:t>3</w:t>
      </w:r>
      <w:r w:rsidR="00617F34">
        <w:rPr>
          <w:rFonts w:ascii="Times New Roman" w:eastAsia="Times New Roman" w:hAnsi="Times New Roman" w:cs="Times New Roman"/>
          <w:color w:val="auto"/>
          <w:sz w:val="24"/>
          <w:szCs w:val="24"/>
          <w:lang w:eastAsia="da-DK"/>
        </w:rPr>
        <w:t>. Transportministeren kan</w:t>
      </w:r>
      <w:r>
        <w:rPr>
          <w:rFonts w:ascii="Times New Roman" w:eastAsia="Times New Roman" w:hAnsi="Times New Roman" w:cs="Times New Roman"/>
          <w:color w:val="auto"/>
          <w:sz w:val="24"/>
          <w:szCs w:val="24"/>
          <w:lang w:eastAsia="da-DK"/>
        </w:rPr>
        <w:t xml:space="preserve"> </w:t>
      </w:r>
      <w:r w:rsidR="00393F1F">
        <w:rPr>
          <w:rFonts w:ascii="Times New Roman" w:eastAsia="Times New Roman" w:hAnsi="Times New Roman" w:cs="Times New Roman"/>
          <w:color w:val="auto"/>
          <w:sz w:val="24"/>
          <w:szCs w:val="24"/>
          <w:lang w:eastAsia="da-DK"/>
        </w:rPr>
        <w:t xml:space="preserve">i særlige tilfælde </w:t>
      </w:r>
      <w:r>
        <w:rPr>
          <w:rFonts w:ascii="Times New Roman" w:eastAsia="Times New Roman" w:hAnsi="Times New Roman" w:cs="Times New Roman"/>
          <w:color w:val="auto"/>
          <w:sz w:val="24"/>
          <w:szCs w:val="24"/>
          <w:lang w:eastAsia="da-DK"/>
        </w:rPr>
        <w:t>dispensere</w:t>
      </w:r>
      <w:r w:rsidR="00617F34">
        <w:rPr>
          <w:rFonts w:ascii="Times New Roman" w:eastAsia="Times New Roman" w:hAnsi="Times New Roman" w:cs="Times New Roman"/>
          <w:color w:val="auto"/>
          <w:sz w:val="24"/>
          <w:szCs w:val="24"/>
          <w:lang w:eastAsia="da-DK"/>
        </w:rPr>
        <w:t xml:space="preserve"> fra bestemmelsen i stk. 2. </w:t>
      </w:r>
    </w:p>
    <w:p w14:paraId="402862EF" w14:textId="77777777" w:rsidR="00C3580B" w:rsidRPr="00851AEF" w:rsidRDefault="00C3580B" w:rsidP="00C3580B">
      <w:pPr>
        <w:shd w:val="clear" w:color="auto" w:fill="FFFFFF"/>
        <w:spacing w:line="276" w:lineRule="auto"/>
        <w:ind w:left="1134"/>
        <w:jc w:val="both"/>
        <w:rPr>
          <w:rFonts w:ascii="Times New Roman" w:eastAsia="Times New Roman" w:hAnsi="Times New Roman" w:cs="Times New Roman"/>
          <w:color w:val="auto"/>
          <w:sz w:val="24"/>
          <w:szCs w:val="24"/>
          <w:lang w:eastAsia="da-DK"/>
        </w:rPr>
      </w:pPr>
    </w:p>
    <w:p w14:paraId="43E2DACE" w14:textId="08E0EBE8" w:rsidR="006C61D0" w:rsidRPr="00851AEF" w:rsidRDefault="00051EB9" w:rsidP="00C3580B">
      <w:pPr>
        <w:shd w:val="clear" w:color="auto" w:fill="FFFFFF"/>
        <w:spacing w:line="276" w:lineRule="auto"/>
        <w:ind w:left="1134"/>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b/>
          <w:color w:val="auto"/>
          <w:sz w:val="24"/>
          <w:szCs w:val="24"/>
          <w:lang w:eastAsia="da-DK"/>
        </w:rPr>
        <w:t>§ 3</w:t>
      </w:r>
      <w:r w:rsidR="00FF0B60" w:rsidRPr="00851AEF">
        <w:rPr>
          <w:rFonts w:ascii="Times New Roman" w:eastAsia="Times New Roman" w:hAnsi="Times New Roman" w:cs="Times New Roman"/>
          <w:b/>
          <w:color w:val="auto"/>
          <w:sz w:val="24"/>
          <w:szCs w:val="24"/>
          <w:lang w:eastAsia="da-DK"/>
        </w:rPr>
        <w:t xml:space="preserve">. </w:t>
      </w:r>
      <w:r w:rsidR="00930F03">
        <w:rPr>
          <w:rFonts w:ascii="Times New Roman" w:eastAsia="Times New Roman" w:hAnsi="Times New Roman" w:cs="Times New Roman"/>
          <w:color w:val="auto"/>
          <w:sz w:val="24"/>
          <w:szCs w:val="24"/>
          <w:lang w:eastAsia="da-DK"/>
        </w:rPr>
        <w:t xml:space="preserve">Banesystemet i </w:t>
      </w:r>
      <w:r w:rsidR="00EB3645" w:rsidRPr="00851AEF">
        <w:rPr>
          <w:rFonts w:ascii="Times New Roman" w:eastAsia="Times New Roman" w:hAnsi="Times New Roman" w:cs="Times New Roman"/>
          <w:color w:val="auto"/>
          <w:sz w:val="24"/>
          <w:szCs w:val="24"/>
          <w:lang w:eastAsia="da-DK"/>
        </w:rPr>
        <w:t>Københavns Lufthavn</w:t>
      </w:r>
      <w:r w:rsidR="00CA5516">
        <w:rPr>
          <w:rFonts w:ascii="Times New Roman" w:eastAsia="Times New Roman" w:hAnsi="Times New Roman" w:cs="Times New Roman"/>
          <w:color w:val="auto"/>
          <w:sz w:val="24"/>
          <w:szCs w:val="24"/>
          <w:lang w:eastAsia="da-DK"/>
        </w:rPr>
        <w:t>, Kastrup,</w:t>
      </w:r>
      <w:r w:rsidR="00316FCB">
        <w:rPr>
          <w:rFonts w:ascii="Times New Roman" w:eastAsia="Times New Roman" w:hAnsi="Times New Roman" w:cs="Times New Roman"/>
          <w:color w:val="auto"/>
          <w:sz w:val="24"/>
          <w:szCs w:val="24"/>
          <w:lang w:eastAsia="da-DK"/>
        </w:rPr>
        <w:t xml:space="preserve"> </w:t>
      </w:r>
      <w:r w:rsidR="006C61D0" w:rsidRPr="00851AEF">
        <w:rPr>
          <w:rFonts w:ascii="Times New Roman" w:eastAsia="Times New Roman" w:hAnsi="Times New Roman" w:cs="Times New Roman"/>
          <w:color w:val="auto"/>
          <w:sz w:val="24"/>
          <w:szCs w:val="24"/>
          <w:lang w:eastAsia="da-DK"/>
        </w:rPr>
        <w:t xml:space="preserve">skal </w:t>
      </w:r>
      <w:r w:rsidR="0009366F">
        <w:rPr>
          <w:rFonts w:ascii="Times New Roman" w:eastAsia="Times New Roman" w:hAnsi="Times New Roman" w:cs="Times New Roman"/>
          <w:color w:val="auto"/>
          <w:sz w:val="24"/>
          <w:szCs w:val="24"/>
          <w:lang w:eastAsia="da-DK"/>
        </w:rPr>
        <w:t>som minimum omfatte:</w:t>
      </w:r>
    </w:p>
    <w:p w14:paraId="756C7F61" w14:textId="2EAC941F" w:rsidR="006C61D0" w:rsidRPr="00851AEF" w:rsidRDefault="004E7B56" w:rsidP="00617F34">
      <w:pPr>
        <w:shd w:val="clear" w:color="auto" w:fill="FFFFFF"/>
        <w:spacing w:line="276" w:lineRule="auto"/>
        <w:ind w:left="1134"/>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    </w:t>
      </w:r>
      <w:r w:rsidR="003F6C0B">
        <w:rPr>
          <w:rFonts w:ascii="Times New Roman" w:eastAsia="Times New Roman" w:hAnsi="Times New Roman" w:cs="Times New Roman"/>
          <w:color w:val="auto"/>
          <w:sz w:val="24"/>
          <w:szCs w:val="24"/>
          <w:lang w:eastAsia="da-DK"/>
        </w:rPr>
        <w:t>1</w:t>
      </w:r>
      <w:r w:rsidR="006C61D0" w:rsidRPr="00851AEF">
        <w:rPr>
          <w:rFonts w:ascii="Times New Roman" w:eastAsia="Times New Roman" w:hAnsi="Times New Roman" w:cs="Times New Roman"/>
          <w:color w:val="auto"/>
          <w:sz w:val="24"/>
          <w:szCs w:val="24"/>
          <w:lang w:eastAsia="da-DK"/>
        </w:rPr>
        <w:t xml:space="preserve">) </w:t>
      </w:r>
      <w:r w:rsidR="00316FCB">
        <w:rPr>
          <w:rFonts w:ascii="Times New Roman" w:eastAsia="Times New Roman" w:hAnsi="Times New Roman" w:cs="Times New Roman"/>
          <w:color w:val="auto"/>
          <w:sz w:val="24"/>
          <w:szCs w:val="24"/>
          <w:lang w:eastAsia="da-DK"/>
        </w:rPr>
        <w:t>Et hovedbanesystem</w:t>
      </w:r>
      <w:r w:rsidR="00930F03">
        <w:rPr>
          <w:rFonts w:ascii="Times New Roman" w:eastAsia="Times New Roman" w:hAnsi="Times New Roman" w:cs="Times New Roman"/>
          <w:color w:val="auto"/>
          <w:sz w:val="24"/>
          <w:szCs w:val="24"/>
          <w:lang w:eastAsia="da-DK"/>
        </w:rPr>
        <w:t xml:space="preserve"> bestående af</w:t>
      </w:r>
      <w:r w:rsidR="0099296E">
        <w:rPr>
          <w:rFonts w:ascii="Times New Roman" w:eastAsia="Times New Roman" w:hAnsi="Times New Roman" w:cs="Times New Roman"/>
          <w:color w:val="auto"/>
          <w:sz w:val="24"/>
          <w:szCs w:val="24"/>
          <w:lang w:eastAsia="da-DK"/>
        </w:rPr>
        <w:t xml:space="preserve"> </w:t>
      </w:r>
      <w:r w:rsidR="00316FCB">
        <w:rPr>
          <w:rFonts w:ascii="Times New Roman" w:eastAsia="Times New Roman" w:hAnsi="Times New Roman" w:cs="Times New Roman"/>
          <w:color w:val="auto"/>
          <w:sz w:val="24"/>
          <w:szCs w:val="24"/>
          <w:lang w:eastAsia="da-DK"/>
        </w:rPr>
        <w:t>t</w:t>
      </w:r>
      <w:r w:rsidR="006C61D0" w:rsidRPr="00851AEF">
        <w:rPr>
          <w:rFonts w:ascii="Times New Roman" w:eastAsia="Times New Roman" w:hAnsi="Times New Roman" w:cs="Times New Roman"/>
          <w:color w:val="auto"/>
          <w:sz w:val="24"/>
          <w:szCs w:val="24"/>
          <w:lang w:eastAsia="da-DK"/>
        </w:rPr>
        <w:t xml:space="preserve">o parallelle </w:t>
      </w:r>
      <w:r w:rsidR="00615420" w:rsidRPr="00851AEF">
        <w:rPr>
          <w:rFonts w:ascii="Times New Roman" w:eastAsia="Times New Roman" w:hAnsi="Times New Roman" w:cs="Times New Roman"/>
          <w:color w:val="auto"/>
          <w:sz w:val="24"/>
          <w:szCs w:val="24"/>
          <w:lang w:eastAsia="da-DK"/>
        </w:rPr>
        <w:t xml:space="preserve">start- og </w:t>
      </w:r>
      <w:r w:rsidR="006C61D0" w:rsidRPr="00851AEF">
        <w:rPr>
          <w:rFonts w:ascii="Times New Roman" w:eastAsia="Times New Roman" w:hAnsi="Times New Roman" w:cs="Times New Roman"/>
          <w:color w:val="auto"/>
          <w:sz w:val="24"/>
          <w:szCs w:val="24"/>
          <w:lang w:eastAsia="da-DK"/>
        </w:rPr>
        <w:t>landingsbaner</w:t>
      </w:r>
      <w:r w:rsidR="006B22CA" w:rsidRPr="00851AEF">
        <w:rPr>
          <w:rFonts w:ascii="Times New Roman" w:eastAsia="Times New Roman" w:hAnsi="Times New Roman" w:cs="Times New Roman"/>
          <w:color w:val="auto"/>
          <w:sz w:val="24"/>
          <w:szCs w:val="24"/>
          <w:lang w:eastAsia="da-DK"/>
        </w:rPr>
        <w:t xml:space="preserve"> med mulighed for </w:t>
      </w:r>
      <w:r w:rsidR="004B586E">
        <w:rPr>
          <w:rFonts w:ascii="Times New Roman" w:eastAsia="Times New Roman" w:hAnsi="Times New Roman" w:cs="Times New Roman"/>
          <w:color w:val="auto"/>
          <w:sz w:val="24"/>
          <w:szCs w:val="24"/>
          <w:lang w:eastAsia="da-DK"/>
        </w:rPr>
        <w:t xml:space="preserve">start </w:t>
      </w:r>
      <w:r w:rsidR="003F6C0B">
        <w:rPr>
          <w:rFonts w:ascii="Times New Roman" w:eastAsia="Times New Roman" w:hAnsi="Times New Roman" w:cs="Times New Roman"/>
          <w:color w:val="auto"/>
          <w:sz w:val="24"/>
          <w:szCs w:val="24"/>
          <w:lang w:eastAsia="da-DK"/>
        </w:rPr>
        <w:t xml:space="preserve">i </w:t>
      </w:r>
      <w:r w:rsidR="004B586E">
        <w:rPr>
          <w:rFonts w:ascii="Times New Roman" w:eastAsia="Times New Roman" w:hAnsi="Times New Roman" w:cs="Times New Roman"/>
          <w:color w:val="auto"/>
          <w:sz w:val="24"/>
          <w:szCs w:val="24"/>
          <w:lang w:eastAsia="da-DK"/>
        </w:rPr>
        <w:t>og landing</w:t>
      </w:r>
      <w:r w:rsidR="006B22CA" w:rsidRPr="00851AEF">
        <w:rPr>
          <w:rFonts w:ascii="Times New Roman" w:eastAsia="Times New Roman" w:hAnsi="Times New Roman" w:cs="Times New Roman"/>
          <w:color w:val="auto"/>
          <w:sz w:val="24"/>
          <w:szCs w:val="24"/>
          <w:lang w:eastAsia="da-DK"/>
        </w:rPr>
        <w:t xml:space="preserve"> </w:t>
      </w:r>
      <w:r w:rsidR="003F6C0B">
        <w:rPr>
          <w:rFonts w:ascii="Times New Roman" w:eastAsia="Times New Roman" w:hAnsi="Times New Roman" w:cs="Times New Roman"/>
          <w:color w:val="auto"/>
          <w:sz w:val="24"/>
          <w:szCs w:val="24"/>
          <w:lang w:eastAsia="da-DK"/>
        </w:rPr>
        <w:t>fra</w:t>
      </w:r>
      <w:r w:rsidR="006B22CA" w:rsidRPr="00851AEF">
        <w:rPr>
          <w:rFonts w:ascii="Times New Roman" w:eastAsia="Times New Roman" w:hAnsi="Times New Roman" w:cs="Times New Roman"/>
          <w:color w:val="auto"/>
          <w:sz w:val="24"/>
          <w:szCs w:val="24"/>
          <w:lang w:eastAsia="da-DK"/>
        </w:rPr>
        <w:t xml:space="preserve"> </w:t>
      </w:r>
      <w:r w:rsidR="00CC075E" w:rsidRPr="00851AEF">
        <w:rPr>
          <w:rFonts w:ascii="Times New Roman" w:eastAsia="Times New Roman" w:hAnsi="Times New Roman" w:cs="Times New Roman"/>
          <w:color w:val="auto"/>
          <w:sz w:val="24"/>
          <w:szCs w:val="24"/>
          <w:lang w:eastAsia="da-DK"/>
        </w:rPr>
        <w:t>sydvestlig og nordøstlig</w:t>
      </w:r>
      <w:r w:rsidR="006B22CA" w:rsidRPr="00851AEF">
        <w:rPr>
          <w:rFonts w:ascii="Times New Roman" w:eastAsia="Times New Roman" w:hAnsi="Times New Roman" w:cs="Times New Roman"/>
          <w:color w:val="auto"/>
          <w:sz w:val="24"/>
          <w:szCs w:val="24"/>
          <w:lang w:eastAsia="da-DK"/>
        </w:rPr>
        <w:t xml:space="preserve"> retning</w:t>
      </w:r>
      <w:r w:rsidR="0009366F">
        <w:rPr>
          <w:rFonts w:ascii="Times New Roman" w:eastAsia="Times New Roman" w:hAnsi="Times New Roman" w:cs="Times New Roman"/>
          <w:color w:val="auto"/>
          <w:sz w:val="24"/>
          <w:szCs w:val="24"/>
          <w:lang w:eastAsia="da-DK"/>
        </w:rPr>
        <w:t>.</w:t>
      </w:r>
    </w:p>
    <w:p w14:paraId="25BF57FE" w14:textId="4BDF876C" w:rsidR="00FF0B60" w:rsidRPr="00851AEF" w:rsidRDefault="004E7B56" w:rsidP="00C3580B">
      <w:pPr>
        <w:shd w:val="clear" w:color="auto" w:fill="FFFFFF"/>
        <w:spacing w:line="276" w:lineRule="auto"/>
        <w:ind w:left="1134"/>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    </w:t>
      </w:r>
      <w:r w:rsidR="003F6C0B">
        <w:rPr>
          <w:rFonts w:ascii="Times New Roman" w:eastAsia="Times New Roman" w:hAnsi="Times New Roman" w:cs="Times New Roman"/>
          <w:color w:val="auto"/>
          <w:sz w:val="24"/>
          <w:szCs w:val="24"/>
          <w:lang w:eastAsia="da-DK"/>
        </w:rPr>
        <w:t>2</w:t>
      </w:r>
      <w:r w:rsidR="006C61D0" w:rsidRPr="00851AEF">
        <w:rPr>
          <w:rFonts w:ascii="Times New Roman" w:eastAsia="Times New Roman" w:hAnsi="Times New Roman" w:cs="Times New Roman"/>
          <w:color w:val="auto"/>
          <w:sz w:val="24"/>
          <w:szCs w:val="24"/>
          <w:lang w:eastAsia="da-DK"/>
        </w:rPr>
        <w:t xml:space="preserve">) </w:t>
      </w:r>
      <w:r w:rsidR="00DF5BB3" w:rsidRPr="00851AEF">
        <w:rPr>
          <w:rFonts w:ascii="Times New Roman" w:eastAsia="Times New Roman" w:hAnsi="Times New Roman" w:cs="Times New Roman"/>
          <w:color w:val="auto"/>
          <w:sz w:val="24"/>
          <w:szCs w:val="24"/>
          <w:lang w:eastAsia="da-DK"/>
        </w:rPr>
        <w:t xml:space="preserve">En </w:t>
      </w:r>
      <w:r w:rsidR="0009366F">
        <w:rPr>
          <w:rFonts w:ascii="Times New Roman" w:eastAsia="Times New Roman" w:hAnsi="Times New Roman" w:cs="Times New Roman"/>
          <w:color w:val="auto"/>
          <w:sz w:val="24"/>
          <w:szCs w:val="24"/>
          <w:lang w:eastAsia="da-DK"/>
        </w:rPr>
        <w:t xml:space="preserve">start- og landingsbane med mulighed for </w:t>
      </w:r>
      <w:r w:rsidR="004B586E">
        <w:rPr>
          <w:rFonts w:ascii="Times New Roman" w:eastAsia="Times New Roman" w:hAnsi="Times New Roman" w:cs="Times New Roman"/>
          <w:color w:val="auto"/>
          <w:sz w:val="24"/>
          <w:szCs w:val="24"/>
          <w:lang w:eastAsia="da-DK"/>
        </w:rPr>
        <w:t xml:space="preserve">start </w:t>
      </w:r>
      <w:r w:rsidR="0009366F">
        <w:rPr>
          <w:rFonts w:ascii="Times New Roman" w:eastAsia="Times New Roman" w:hAnsi="Times New Roman" w:cs="Times New Roman"/>
          <w:color w:val="auto"/>
          <w:sz w:val="24"/>
          <w:szCs w:val="24"/>
          <w:lang w:eastAsia="da-DK"/>
        </w:rPr>
        <w:t>i</w:t>
      </w:r>
      <w:r w:rsidR="004B586E">
        <w:rPr>
          <w:rFonts w:ascii="Times New Roman" w:eastAsia="Times New Roman" w:hAnsi="Times New Roman" w:cs="Times New Roman"/>
          <w:color w:val="auto"/>
          <w:sz w:val="24"/>
          <w:szCs w:val="24"/>
          <w:lang w:eastAsia="da-DK"/>
        </w:rPr>
        <w:t xml:space="preserve"> og landing fra</w:t>
      </w:r>
      <w:r w:rsidR="0009366F">
        <w:rPr>
          <w:rFonts w:ascii="Times New Roman" w:eastAsia="Times New Roman" w:hAnsi="Times New Roman" w:cs="Times New Roman"/>
          <w:color w:val="auto"/>
          <w:sz w:val="24"/>
          <w:szCs w:val="24"/>
          <w:lang w:eastAsia="da-DK"/>
        </w:rPr>
        <w:t xml:space="preserve"> sydøstlig retning.</w:t>
      </w:r>
      <w:r w:rsidR="00482371" w:rsidRPr="00851AEF">
        <w:rPr>
          <w:rFonts w:ascii="Times New Roman" w:eastAsia="Times New Roman" w:hAnsi="Times New Roman" w:cs="Times New Roman"/>
          <w:color w:val="auto"/>
          <w:sz w:val="24"/>
          <w:szCs w:val="24"/>
          <w:lang w:eastAsia="da-DK"/>
        </w:rPr>
        <w:t xml:space="preserve"> </w:t>
      </w:r>
    </w:p>
    <w:p w14:paraId="046C706F" w14:textId="29EE45D6" w:rsidR="00C3580B" w:rsidRPr="00851AEF" w:rsidRDefault="00C3580B" w:rsidP="00343FB7">
      <w:pPr>
        <w:shd w:val="clear" w:color="auto" w:fill="FFFFFF"/>
        <w:spacing w:line="276" w:lineRule="auto"/>
        <w:jc w:val="both"/>
        <w:rPr>
          <w:rFonts w:ascii="Times New Roman" w:eastAsia="Times New Roman" w:hAnsi="Times New Roman" w:cs="Times New Roman"/>
          <w:color w:val="auto"/>
          <w:sz w:val="24"/>
          <w:szCs w:val="24"/>
          <w:lang w:eastAsia="da-DK"/>
        </w:rPr>
      </w:pPr>
    </w:p>
    <w:p w14:paraId="2F177B86" w14:textId="49B3FCA7" w:rsidR="00D52FBE" w:rsidRPr="00851AEF" w:rsidRDefault="00051EB9" w:rsidP="00C3580B">
      <w:pPr>
        <w:shd w:val="clear" w:color="auto" w:fill="FFFFFF"/>
        <w:spacing w:line="276" w:lineRule="auto"/>
        <w:ind w:left="1134"/>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b/>
          <w:iCs/>
          <w:color w:val="auto"/>
          <w:sz w:val="24"/>
          <w:szCs w:val="24"/>
          <w:lang w:eastAsia="da-DK"/>
        </w:rPr>
        <w:lastRenderedPageBreak/>
        <w:t>§ 4</w:t>
      </w:r>
      <w:r w:rsidR="00D52FBE" w:rsidRPr="00851AEF">
        <w:rPr>
          <w:rFonts w:ascii="Times New Roman" w:eastAsia="Times New Roman" w:hAnsi="Times New Roman" w:cs="Times New Roman"/>
          <w:b/>
          <w:iCs/>
          <w:color w:val="auto"/>
          <w:sz w:val="24"/>
          <w:szCs w:val="24"/>
          <w:lang w:eastAsia="da-DK"/>
        </w:rPr>
        <w:t>.</w:t>
      </w:r>
      <w:r w:rsidR="00D52FBE" w:rsidRPr="00851AEF">
        <w:rPr>
          <w:rFonts w:ascii="Times New Roman" w:eastAsia="Times New Roman" w:hAnsi="Times New Roman" w:cs="Times New Roman"/>
          <w:iCs/>
          <w:color w:val="auto"/>
          <w:sz w:val="24"/>
          <w:szCs w:val="24"/>
          <w:lang w:eastAsia="da-DK"/>
        </w:rPr>
        <w:t xml:space="preserve"> </w:t>
      </w:r>
      <w:r w:rsidR="003F6C0B">
        <w:rPr>
          <w:rFonts w:ascii="Times New Roman" w:eastAsia="Times New Roman" w:hAnsi="Times New Roman" w:cs="Times New Roman"/>
          <w:iCs/>
          <w:color w:val="auto"/>
          <w:sz w:val="24"/>
          <w:szCs w:val="24"/>
          <w:lang w:eastAsia="da-DK"/>
        </w:rPr>
        <w:t xml:space="preserve">Arealet </w:t>
      </w:r>
      <w:r w:rsidR="00CA5516">
        <w:rPr>
          <w:rFonts w:ascii="Times New Roman" w:eastAsia="Times New Roman" w:hAnsi="Times New Roman" w:cs="Times New Roman"/>
          <w:iCs/>
          <w:color w:val="auto"/>
          <w:sz w:val="24"/>
          <w:szCs w:val="24"/>
          <w:lang w:eastAsia="da-DK"/>
        </w:rPr>
        <w:t xml:space="preserve">i </w:t>
      </w:r>
      <w:r w:rsidR="00D52FBE" w:rsidRPr="00851AEF">
        <w:rPr>
          <w:rFonts w:ascii="Times New Roman" w:eastAsia="Times New Roman" w:hAnsi="Times New Roman" w:cs="Times New Roman"/>
          <w:color w:val="auto"/>
          <w:sz w:val="24"/>
          <w:szCs w:val="24"/>
          <w:lang w:eastAsia="da-DK"/>
        </w:rPr>
        <w:t>Københavns Lufthavn</w:t>
      </w:r>
      <w:r w:rsidR="00CA5516">
        <w:rPr>
          <w:rFonts w:ascii="Times New Roman" w:eastAsia="Times New Roman" w:hAnsi="Times New Roman" w:cs="Times New Roman"/>
          <w:color w:val="auto"/>
          <w:sz w:val="24"/>
          <w:szCs w:val="24"/>
          <w:lang w:eastAsia="da-DK"/>
        </w:rPr>
        <w:t>, Kastrup,</w:t>
      </w:r>
      <w:r w:rsidR="00D52FBE" w:rsidRPr="00851AEF">
        <w:rPr>
          <w:rFonts w:ascii="Times New Roman" w:eastAsia="Times New Roman" w:hAnsi="Times New Roman" w:cs="Times New Roman"/>
          <w:color w:val="auto"/>
          <w:sz w:val="24"/>
          <w:szCs w:val="24"/>
          <w:lang w:eastAsia="da-DK"/>
        </w:rPr>
        <w:t xml:space="preserve"> inddeles</w:t>
      </w:r>
      <w:r w:rsidR="007C4069" w:rsidRPr="00851AEF">
        <w:rPr>
          <w:rFonts w:ascii="Times New Roman" w:eastAsia="Times New Roman" w:hAnsi="Times New Roman" w:cs="Times New Roman"/>
          <w:color w:val="auto"/>
          <w:sz w:val="24"/>
          <w:szCs w:val="24"/>
          <w:lang w:eastAsia="da-DK"/>
        </w:rPr>
        <w:t xml:space="preserve"> foruden start- og landingsbaner</w:t>
      </w:r>
      <w:r w:rsidR="00D52FBE" w:rsidRPr="00851AEF">
        <w:rPr>
          <w:rFonts w:ascii="Times New Roman" w:eastAsia="Times New Roman" w:hAnsi="Times New Roman" w:cs="Times New Roman"/>
          <w:color w:val="auto"/>
          <w:sz w:val="24"/>
          <w:szCs w:val="24"/>
          <w:lang w:eastAsia="da-DK"/>
        </w:rPr>
        <w:t xml:space="preserve"> i tre afsnit: Nord, øst og syd, jf. bilag 1.</w:t>
      </w:r>
      <w:r w:rsidR="00E910BB" w:rsidRPr="00851AEF">
        <w:rPr>
          <w:rFonts w:ascii="Times New Roman" w:eastAsia="Times New Roman" w:hAnsi="Times New Roman" w:cs="Times New Roman"/>
          <w:color w:val="auto"/>
          <w:sz w:val="24"/>
          <w:szCs w:val="24"/>
          <w:lang w:eastAsia="da-DK"/>
        </w:rPr>
        <w:t xml:space="preserve"> </w:t>
      </w:r>
    </w:p>
    <w:p w14:paraId="38BA7A68" w14:textId="6BD5241A" w:rsidR="00997640" w:rsidRPr="00C673DA" w:rsidRDefault="00795F89" w:rsidP="00C673DA">
      <w:pPr>
        <w:shd w:val="clear" w:color="auto" w:fill="FFFFFF"/>
        <w:spacing w:line="276" w:lineRule="auto"/>
        <w:ind w:left="1134" w:firstLine="24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 xml:space="preserve">Stk. 2. </w:t>
      </w:r>
      <w:r>
        <w:rPr>
          <w:rFonts w:ascii="Times New Roman" w:eastAsia="Times New Roman" w:hAnsi="Times New Roman" w:cs="Times New Roman"/>
          <w:color w:val="auto"/>
          <w:sz w:val="24"/>
          <w:szCs w:val="24"/>
          <w:lang w:eastAsia="da-DK"/>
        </w:rPr>
        <w:t>De tre afsnit, jf. stk. 1,</w:t>
      </w:r>
      <w:r w:rsidRPr="00851AEF">
        <w:rPr>
          <w:rFonts w:ascii="Times New Roman" w:eastAsia="Times New Roman" w:hAnsi="Times New Roman" w:cs="Times New Roman"/>
          <w:color w:val="auto"/>
          <w:sz w:val="24"/>
          <w:szCs w:val="24"/>
          <w:lang w:eastAsia="da-DK"/>
        </w:rPr>
        <w:t xml:space="preserve"> anvendes </w:t>
      </w:r>
      <w:r>
        <w:rPr>
          <w:rFonts w:ascii="Times New Roman" w:eastAsia="Times New Roman" w:hAnsi="Times New Roman" w:cs="Times New Roman"/>
          <w:color w:val="auto"/>
          <w:sz w:val="24"/>
          <w:szCs w:val="24"/>
          <w:lang w:eastAsia="da-DK"/>
        </w:rPr>
        <w:t xml:space="preserve">til </w:t>
      </w:r>
      <w:r w:rsidRPr="00851AEF">
        <w:rPr>
          <w:rFonts w:ascii="Times New Roman" w:eastAsia="Times New Roman" w:hAnsi="Times New Roman" w:cs="Times New Roman"/>
          <w:color w:val="auto"/>
          <w:sz w:val="24"/>
          <w:szCs w:val="24"/>
          <w:lang w:eastAsia="da-DK"/>
        </w:rPr>
        <w:t>anlæg, bygninger</w:t>
      </w:r>
      <w:r w:rsidR="00843A85">
        <w:rPr>
          <w:rFonts w:ascii="Times New Roman" w:eastAsia="Times New Roman" w:hAnsi="Times New Roman" w:cs="Times New Roman"/>
          <w:color w:val="auto"/>
          <w:sz w:val="24"/>
          <w:szCs w:val="24"/>
          <w:lang w:eastAsia="da-DK"/>
        </w:rPr>
        <w:t xml:space="preserve"> og facili</w:t>
      </w:r>
      <w:r>
        <w:rPr>
          <w:rFonts w:ascii="Times New Roman" w:eastAsia="Times New Roman" w:hAnsi="Times New Roman" w:cs="Times New Roman"/>
          <w:color w:val="auto"/>
          <w:sz w:val="24"/>
          <w:szCs w:val="24"/>
          <w:lang w:eastAsia="da-DK"/>
        </w:rPr>
        <w:t>teter</w:t>
      </w:r>
      <w:r w:rsidRPr="00851AEF">
        <w:rPr>
          <w:rFonts w:ascii="Times New Roman" w:eastAsia="Times New Roman" w:hAnsi="Times New Roman" w:cs="Times New Roman"/>
          <w:color w:val="auto"/>
          <w:sz w:val="24"/>
          <w:szCs w:val="24"/>
          <w:lang w:eastAsia="da-DK"/>
        </w:rPr>
        <w:t xml:space="preserve"> med tilknytning til de i lufthavnen førte aktiviteter</w:t>
      </w:r>
      <w:r>
        <w:rPr>
          <w:rFonts w:ascii="Times New Roman" w:eastAsia="Times New Roman" w:hAnsi="Times New Roman" w:cs="Times New Roman"/>
          <w:color w:val="auto"/>
          <w:sz w:val="24"/>
          <w:szCs w:val="24"/>
          <w:lang w:eastAsia="da-DK"/>
        </w:rPr>
        <w:t xml:space="preserve">, jf. </w:t>
      </w:r>
      <w:r w:rsidR="00997640">
        <w:rPr>
          <w:rFonts w:ascii="Times New Roman" w:eastAsia="Times New Roman" w:hAnsi="Times New Roman" w:cs="Times New Roman"/>
          <w:color w:val="auto"/>
          <w:sz w:val="24"/>
          <w:szCs w:val="24"/>
          <w:lang w:eastAsia="da-DK"/>
        </w:rPr>
        <w:t>dog stk. 3-</w:t>
      </w:r>
      <w:r w:rsidR="00D22F88">
        <w:rPr>
          <w:rFonts w:ascii="Times New Roman" w:eastAsia="Times New Roman" w:hAnsi="Times New Roman" w:cs="Times New Roman"/>
          <w:color w:val="auto"/>
          <w:sz w:val="24"/>
          <w:szCs w:val="24"/>
          <w:lang w:eastAsia="da-DK"/>
        </w:rPr>
        <w:t>5</w:t>
      </w:r>
      <w:r w:rsidRPr="00851AEF">
        <w:rPr>
          <w:rFonts w:ascii="Times New Roman" w:eastAsia="Times New Roman" w:hAnsi="Times New Roman" w:cs="Times New Roman"/>
          <w:color w:val="auto"/>
          <w:sz w:val="24"/>
          <w:szCs w:val="24"/>
          <w:lang w:eastAsia="da-DK"/>
        </w:rPr>
        <w:t>.</w:t>
      </w:r>
    </w:p>
    <w:p w14:paraId="77FBEC36" w14:textId="5209C581" w:rsidR="00795F89" w:rsidRPr="00843A85" w:rsidRDefault="00DB1216" w:rsidP="00DB1216">
      <w:pPr>
        <w:shd w:val="clear" w:color="auto" w:fill="FFFFFF"/>
        <w:spacing w:line="276" w:lineRule="auto"/>
        <w:ind w:left="1134"/>
        <w:rPr>
          <w:rFonts w:ascii="Times New Roman" w:eastAsia="Times New Roman" w:hAnsi="Times New Roman" w:cs="Times New Roman"/>
          <w:color w:val="auto"/>
          <w:sz w:val="24"/>
          <w:szCs w:val="24"/>
          <w:lang w:eastAsia="da-DK"/>
        </w:rPr>
      </w:pPr>
      <w:r>
        <w:rPr>
          <w:rFonts w:ascii="Times New Roman" w:eastAsia="Times New Roman" w:hAnsi="Times New Roman" w:cs="Times New Roman"/>
          <w:i/>
          <w:color w:val="auto"/>
          <w:sz w:val="24"/>
          <w:szCs w:val="24"/>
          <w:lang w:eastAsia="da-DK"/>
        </w:rPr>
        <w:t xml:space="preserve">    </w:t>
      </w:r>
      <w:r w:rsidR="00997640">
        <w:rPr>
          <w:rFonts w:ascii="Times New Roman" w:eastAsia="Times New Roman" w:hAnsi="Times New Roman" w:cs="Times New Roman"/>
          <w:i/>
          <w:color w:val="auto"/>
          <w:sz w:val="24"/>
          <w:szCs w:val="24"/>
          <w:lang w:eastAsia="da-DK"/>
        </w:rPr>
        <w:t xml:space="preserve">Stk. </w:t>
      </w:r>
      <w:r w:rsidR="00C673DA">
        <w:rPr>
          <w:rFonts w:ascii="Times New Roman" w:eastAsia="Times New Roman" w:hAnsi="Times New Roman" w:cs="Times New Roman"/>
          <w:i/>
          <w:color w:val="auto"/>
          <w:sz w:val="24"/>
          <w:szCs w:val="24"/>
          <w:lang w:eastAsia="da-DK"/>
        </w:rPr>
        <w:t>3</w:t>
      </w:r>
      <w:r w:rsidR="00997640">
        <w:rPr>
          <w:rFonts w:ascii="Times New Roman" w:eastAsia="Times New Roman" w:hAnsi="Times New Roman" w:cs="Times New Roman"/>
          <w:i/>
          <w:color w:val="auto"/>
          <w:sz w:val="24"/>
          <w:szCs w:val="24"/>
          <w:lang w:eastAsia="da-DK"/>
        </w:rPr>
        <w:t xml:space="preserve">. </w:t>
      </w:r>
      <w:r w:rsidR="00AD00EB">
        <w:rPr>
          <w:rFonts w:ascii="Times New Roman" w:eastAsia="Times New Roman" w:hAnsi="Times New Roman" w:cs="Times New Roman"/>
          <w:color w:val="auto"/>
          <w:sz w:val="24"/>
          <w:szCs w:val="24"/>
          <w:lang w:eastAsia="da-DK"/>
        </w:rPr>
        <w:t>O</w:t>
      </w:r>
      <w:r w:rsidR="00F77A37">
        <w:rPr>
          <w:rFonts w:ascii="Times New Roman" w:eastAsia="Times New Roman" w:hAnsi="Times New Roman" w:cs="Times New Roman"/>
          <w:color w:val="auto"/>
          <w:sz w:val="24"/>
          <w:szCs w:val="24"/>
          <w:lang w:eastAsia="da-DK"/>
        </w:rPr>
        <w:t>mråderne</w:t>
      </w:r>
      <w:r w:rsidR="00795F89" w:rsidRPr="00851AEF">
        <w:rPr>
          <w:rFonts w:ascii="Times New Roman" w:eastAsia="Times New Roman" w:hAnsi="Times New Roman" w:cs="Times New Roman"/>
          <w:color w:val="auto"/>
          <w:sz w:val="24"/>
          <w:szCs w:val="24"/>
          <w:lang w:eastAsia="da-DK"/>
        </w:rPr>
        <w:t xml:space="preserve"> nord for Lufthavnsboulevarden og Ellehammersvej </w:t>
      </w:r>
      <w:r w:rsidR="00795F89">
        <w:rPr>
          <w:rFonts w:ascii="Times New Roman" w:eastAsia="Times New Roman" w:hAnsi="Times New Roman" w:cs="Times New Roman"/>
          <w:color w:val="auto"/>
          <w:sz w:val="24"/>
          <w:szCs w:val="24"/>
          <w:lang w:eastAsia="da-DK"/>
        </w:rPr>
        <w:t>og øst for Kystvejen</w:t>
      </w:r>
      <w:r w:rsidR="00795F89" w:rsidRPr="00851AEF">
        <w:rPr>
          <w:rFonts w:ascii="Times New Roman" w:eastAsia="Times New Roman" w:hAnsi="Times New Roman" w:cs="Times New Roman"/>
          <w:color w:val="auto"/>
          <w:sz w:val="24"/>
          <w:szCs w:val="24"/>
          <w:lang w:eastAsia="da-DK"/>
        </w:rPr>
        <w:t xml:space="preserve"> er ikke </w:t>
      </w:r>
      <w:r w:rsidR="00795F89">
        <w:rPr>
          <w:rFonts w:ascii="Times New Roman" w:eastAsia="Times New Roman" w:hAnsi="Times New Roman" w:cs="Times New Roman"/>
          <w:color w:val="auto"/>
          <w:sz w:val="24"/>
          <w:szCs w:val="24"/>
          <w:lang w:eastAsia="da-DK"/>
        </w:rPr>
        <w:t xml:space="preserve">omfattet af </w:t>
      </w:r>
      <w:r w:rsidR="00AD00EB">
        <w:rPr>
          <w:rFonts w:ascii="Times New Roman" w:eastAsia="Times New Roman" w:hAnsi="Times New Roman" w:cs="Times New Roman"/>
          <w:color w:val="auto"/>
          <w:sz w:val="24"/>
          <w:szCs w:val="24"/>
          <w:lang w:eastAsia="da-DK"/>
        </w:rPr>
        <w:t>arealanvendelsesbegrænsningen i</w:t>
      </w:r>
      <w:r w:rsidR="00795F89">
        <w:rPr>
          <w:rFonts w:ascii="Times New Roman" w:eastAsia="Times New Roman" w:hAnsi="Times New Roman" w:cs="Times New Roman"/>
          <w:color w:val="auto"/>
          <w:sz w:val="24"/>
          <w:szCs w:val="24"/>
          <w:lang w:eastAsia="da-DK"/>
        </w:rPr>
        <w:t xml:space="preserve"> stk. 2 </w:t>
      </w:r>
      <w:r w:rsidR="00F77A37">
        <w:rPr>
          <w:rFonts w:ascii="Times New Roman" w:eastAsia="Times New Roman" w:hAnsi="Times New Roman" w:cs="Times New Roman"/>
          <w:color w:val="auto"/>
          <w:sz w:val="24"/>
          <w:szCs w:val="24"/>
          <w:lang w:eastAsia="da-DK"/>
        </w:rPr>
        <w:t xml:space="preserve">og er alene underlagt begrænsninger i medfør af </w:t>
      </w:r>
      <w:r w:rsidR="004E4452">
        <w:rPr>
          <w:rFonts w:ascii="Times New Roman" w:eastAsia="Times New Roman" w:hAnsi="Times New Roman" w:cs="Times New Roman"/>
          <w:color w:val="auto"/>
          <w:sz w:val="24"/>
          <w:szCs w:val="24"/>
          <w:lang w:eastAsia="da-DK"/>
        </w:rPr>
        <w:t xml:space="preserve">relevant planlovgivning </w:t>
      </w:r>
      <w:r w:rsidR="00297E78">
        <w:rPr>
          <w:rFonts w:ascii="Times New Roman" w:eastAsia="Times New Roman" w:hAnsi="Times New Roman" w:cs="Times New Roman"/>
          <w:color w:val="auto"/>
          <w:sz w:val="24"/>
          <w:szCs w:val="24"/>
          <w:lang w:eastAsia="da-DK"/>
        </w:rPr>
        <w:t>m.v.</w:t>
      </w:r>
      <w:r w:rsidR="00F77A37">
        <w:rPr>
          <w:rFonts w:ascii="Times New Roman" w:eastAsia="Times New Roman" w:hAnsi="Times New Roman" w:cs="Times New Roman"/>
          <w:color w:val="auto"/>
          <w:sz w:val="24"/>
          <w:szCs w:val="24"/>
          <w:lang w:eastAsia="da-DK"/>
        </w:rPr>
        <w:t xml:space="preserve"> </w:t>
      </w:r>
    </w:p>
    <w:p w14:paraId="1D53B36F" w14:textId="683FCFC0" w:rsidR="00D52FBE" w:rsidRPr="00851AEF" w:rsidRDefault="00D52FBE" w:rsidP="00C3580B">
      <w:pPr>
        <w:shd w:val="clear" w:color="auto" w:fill="FFFFFF"/>
        <w:spacing w:line="276" w:lineRule="auto"/>
        <w:ind w:left="1134" w:firstLine="240"/>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i/>
          <w:color w:val="auto"/>
          <w:sz w:val="24"/>
          <w:szCs w:val="24"/>
          <w:lang w:eastAsia="da-DK"/>
        </w:rPr>
        <w:t xml:space="preserve">Stk. </w:t>
      </w:r>
      <w:r w:rsidR="00C673DA">
        <w:rPr>
          <w:rFonts w:ascii="Times New Roman" w:eastAsia="Times New Roman" w:hAnsi="Times New Roman" w:cs="Times New Roman"/>
          <w:i/>
          <w:color w:val="auto"/>
          <w:sz w:val="24"/>
          <w:szCs w:val="24"/>
          <w:lang w:eastAsia="da-DK"/>
        </w:rPr>
        <w:t>4</w:t>
      </w:r>
      <w:r w:rsidRPr="00851AEF">
        <w:rPr>
          <w:rFonts w:ascii="Times New Roman" w:eastAsia="Times New Roman" w:hAnsi="Times New Roman" w:cs="Times New Roman"/>
          <w:i/>
          <w:color w:val="auto"/>
          <w:sz w:val="24"/>
          <w:szCs w:val="24"/>
          <w:lang w:eastAsia="da-DK"/>
        </w:rPr>
        <w:t xml:space="preserve">. </w:t>
      </w:r>
      <w:r w:rsidR="00795F89">
        <w:rPr>
          <w:rFonts w:ascii="Times New Roman" w:eastAsia="Times New Roman" w:hAnsi="Times New Roman" w:cs="Times New Roman"/>
          <w:color w:val="auto"/>
          <w:sz w:val="24"/>
          <w:szCs w:val="24"/>
          <w:lang w:eastAsia="da-DK"/>
        </w:rPr>
        <w:t>Passagert</w:t>
      </w:r>
      <w:r w:rsidR="00960B74" w:rsidRPr="00851AEF">
        <w:rPr>
          <w:rFonts w:ascii="Times New Roman" w:eastAsia="Times New Roman" w:hAnsi="Times New Roman" w:cs="Times New Roman"/>
          <w:color w:val="auto"/>
          <w:sz w:val="24"/>
          <w:szCs w:val="24"/>
          <w:lang w:eastAsia="da-DK"/>
        </w:rPr>
        <w:t>erminal</w:t>
      </w:r>
      <w:r w:rsidR="00795F89">
        <w:rPr>
          <w:rFonts w:ascii="Times New Roman" w:eastAsia="Times New Roman" w:hAnsi="Times New Roman" w:cs="Times New Roman"/>
          <w:color w:val="auto"/>
          <w:sz w:val="24"/>
          <w:szCs w:val="24"/>
          <w:lang w:eastAsia="da-DK"/>
        </w:rPr>
        <w:t>er</w:t>
      </w:r>
      <w:r w:rsidR="00960B74" w:rsidRPr="00851AEF">
        <w:rPr>
          <w:rFonts w:ascii="Times New Roman" w:eastAsia="Times New Roman" w:hAnsi="Times New Roman" w:cs="Times New Roman"/>
          <w:color w:val="auto"/>
          <w:sz w:val="24"/>
          <w:szCs w:val="24"/>
          <w:lang w:eastAsia="da-DK"/>
        </w:rPr>
        <w:t xml:space="preserve"> med tilhørende </w:t>
      </w:r>
      <w:r w:rsidR="00795F89">
        <w:rPr>
          <w:rFonts w:ascii="Times New Roman" w:eastAsia="Times New Roman" w:hAnsi="Times New Roman" w:cs="Times New Roman"/>
          <w:color w:val="auto"/>
          <w:sz w:val="24"/>
          <w:szCs w:val="24"/>
          <w:lang w:eastAsia="da-DK"/>
        </w:rPr>
        <w:t>standpladsområde</w:t>
      </w:r>
      <w:r w:rsidR="008002B4">
        <w:rPr>
          <w:rFonts w:ascii="Times New Roman" w:eastAsia="Times New Roman" w:hAnsi="Times New Roman" w:cs="Times New Roman"/>
          <w:color w:val="auto"/>
          <w:sz w:val="24"/>
          <w:szCs w:val="24"/>
          <w:lang w:eastAsia="da-DK"/>
        </w:rPr>
        <w:t xml:space="preserve"> og hertil tilknytte</w:t>
      </w:r>
      <w:r w:rsidR="00AD00EB">
        <w:rPr>
          <w:rFonts w:ascii="Times New Roman" w:eastAsia="Times New Roman" w:hAnsi="Times New Roman" w:cs="Times New Roman"/>
          <w:color w:val="auto"/>
          <w:sz w:val="24"/>
          <w:szCs w:val="24"/>
          <w:lang w:eastAsia="da-DK"/>
        </w:rPr>
        <w:t>de</w:t>
      </w:r>
      <w:r w:rsidR="00482371" w:rsidRPr="00851AEF">
        <w:rPr>
          <w:rFonts w:ascii="Times New Roman" w:eastAsia="Times New Roman" w:hAnsi="Times New Roman" w:cs="Times New Roman"/>
          <w:color w:val="auto"/>
          <w:sz w:val="24"/>
          <w:szCs w:val="24"/>
          <w:lang w:eastAsia="da-DK"/>
        </w:rPr>
        <w:t xml:space="preserve"> </w:t>
      </w:r>
      <w:r w:rsidR="002B1F65" w:rsidRPr="00851AEF">
        <w:rPr>
          <w:rFonts w:ascii="Times New Roman" w:eastAsia="Times New Roman" w:hAnsi="Times New Roman" w:cs="Times New Roman"/>
          <w:color w:val="auto"/>
          <w:sz w:val="24"/>
          <w:szCs w:val="24"/>
          <w:lang w:eastAsia="da-DK"/>
        </w:rPr>
        <w:t>passager</w:t>
      </w:r>
      <w:r w:rsidR="006B22CA" w:rsidRPr="00851AEF">
        <w:rPr>
          <w:rFonts w:ascii="Times New Roman" w:eastAsia="Times New Roman" w:hAnsi="Times New Roman" w:cs="Times New Roman"/>
          <w:color w:val="auto"/>
          <w:sz w:val="24"/>
          <w:szCs w:val="24"/>
          <w:lang w:eastAsia="da-DK"/>
        </w:rPr>
        <w:t>vendte</w:t>
      </w:r>
      <w:r w:rsidR="002B1F65" w:rsidRPr="00851AEF">
        <w:rPr>
          <w:rFonts w:ascii="Times New Roman" w:eastAsia="Times New Roman" w:hAnsi="Times New Roman" w:cs="Times New Roman"/>
          <w:color w:val="auto"/>
          <w:sz w:val="24"/>
          <w:szCs w:val="24"/>
          <w:lang w:eastAsia="da-DK"/>
        </w:rPr>
        <w:t xml:space="preserve"> funktioner</w:t>
      </w:r>
      <w:r w:rsidR="0099296E">
        <w:rPr>
          <w:rFonts w:ascii="Times New Roman" w:eastAsia="Times New Roman" w:hAnsi="Times New Roman" w:cs="Times New Roman"/>
          <w:color w:val="auto"/>
          <w:sz w:val="24"/>
          <w:szCs w:val="24"/>
          <w:lang w:eastAsia="da-DK"/>
        </w:rPr>
        <w:t xml:space="preserve"> </w:t>
      </w:r>
      <w:r w:rsidR="00795F89">
        <w:rPr>
          <w:rFonts w:ascii="Times New Roman" w:eastAsia="Times New Roman" w:hAnsi="Times New Roman" w:cs="Times New Roman"/>
          <w:color w:val="auto"/>
          <w:sz w:val="24"/>
          <w:szCs w:val="24"/>
          <w:lang w:eastAsia="da-DK"/>
        </w:rPr>
        <w:t>placeres</w:t>
      </w:r>
      <w:r w:rsidR="008002B4">
        <w:rPr>
          <w:rFonts w:ascii="Times New Roman" w:eastAsia="Times New Roman" w:hAnsi="Times New Roman" w:cs="Times New Roman"/>
          <w:color w:val="auto"/>
          <w:sz w:val="24"/>
          <w:szCs w:val="24"/>
          <w:lang w:eastAsia="da-DK"/>
        </w:rPr>
        <w:t xml:space="preserve"> fortrinsvist</w:t>
      </w:r>
      <w:r w:rsidR="00795F89">
        <w:rPr>
          <w:rFonts w:ascii="Times New Roman" w:eastAsia="Times New Roman" w:hAnsi="Times New Roman" w:cs="Times New Roman"/>
          <w:color w:val="auto"/>
          <w:sz w:val="24"/>
          <w:szCs w:val="24"/>
          <w:lang w:eastAsia="da-DK"/>
        </w:rPr>
        <w:t xml:space="preserve"> i nordafsnittet</w:t>
      </w:r>
      <w:r w:rsidR="00F1025A">
        <w:rPr>
          <w:rFonts w:ascii="Times New Roman" w:eastAsia="Times New Roman" w:hAnsi="Times New Roman" w:cs="Times New Roman"/>
          <w:color w:val="auto"/>
          <w:sz w:val="24"/>
          <w:szCs w:val="24"/>
          <w:lang w:eastAsia="da-DK"/>
        </w:rPr>
        <w:t>.</w:t>
      </w:r>
      <w:r w:rsidRPr="00851AEF">
        <w:rPr>
          <w:rFonts w:ascii="Times New Roman" w:eastAsia="Times New Roman" w:hAnsi="Times New Roman" w:cs="Times New Roman"/>
          <w:color w:val="auto"/>
          <w:sz w:val="24"/>
          <w:szCs w:val="24"/>
          <w:lang w:eastAsia="da-DK"/>
        </w:rPr>
        <w:t xml:space="preserve"> </w:t>
      </w:r>
      <w:r w:rsidR="004B586E">
        <w:rPr>
          <w:rFonts w:ascii="Times New Roman" w:eastAsia="Times New Roman" w:hAnsi="Times New Roman" w:cs="Times New Roman"/>
          <w:color w:val="auto"/>
          <w:sz w:val="24"/>
          <w:szCs w:val="24"/>
          <w:lang w:eastAsia="da-DK"/>
        </w:rPr>
        <w:t>Passagerterminaler skal placeres og</w:t>
      </w:r>
      <w:r w:rsidR="000141C0">
        <w:rPr>
          <w:rFonts w:ascii="Times New Roman" w:eastAsia="Times New Roman" w:hAnsi="Times New Roman" w:cs="Times New Roman"/>
          <w:color w:val="auto"/>
          <w:sz w:val="24"/>
          <w:szCs w:val="24"/>
          <w:lang w:eastAsia="da-DK"/>
        </w:rPr>
        <w:t xml:space="preserve"> indrettes, så der er direkte og</w:t>
      </w:r>
      <w:r w:rsidR="004B586E">
        <w:rPr>
          <w:rFonts w:ascii="Times New Roman" w:eastAsia="Times New Roman" w:hAnsi="Times New Roman" w:cs="Times New Roman"/>
          <w:color w:val="auto"/>
          <w:sz w:val="24"/>
          <w:szCs w:val="24"/>
          <w:lang w:eastAsia="da-DK"/>
        </w:rPr>
        <w:t xml:space="preserve"> fremkommelige</w:t>
      </w:r>
      <w:r w:rsidR="0031375D">
        <w:rPr>
          <w:rFonts w:ascii="Times New Roman" w:eastAsia="Times New Roman" w:hAnsi="Times New Roman" w:cs="Times New Roman"/>
          <w:color w:val="auto"/>
          <w:sz w:val="24"/>
          <w:szCs w:val="24"/>
          <w:lang w:eastAsia="da-DK"/>
        </w:rPr>
        <w:t xml:space="preserve"> </w:t>
      </w:r>
      <w:r w:rsidR="004B586E">
        <w:rPr>
          <w:rFonts w:ascii="Times New Roman" w:eastAsia="Times New Roman" w:hAnsi="Times New Roman" w:cs="Times New Roman"/>
          <w:color w:val="auto"/>
          <w:sz w:val="24"/>
          <w:szCs w:val="24"/>
          <w:lang w:eastAsia="da-DK"/>
        </w:rPr>
        <w:t>forbindelser til kollektiv trafik.</w:t>
      </w:r>
    </w:p>
    <w:p w14:paraId="7F0ACBB9" w14:textId="232E02A5" w:rsidR="00960B74" w:rsidRPr="00851AEF" w:rsidRDefault="00960B74" w:rsidP="00C3580B">
      <w:pPr>
        <w:shd w:val="clear" w:color="auto" w:fill="FFFFFF"/>
        <w:spacing w:line="276" w:lineRule="auto"/>
        <w:ind w:left="1134" w:firstLine="240"/>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i/>
          <w:color w:val="auto"/>
          <w:sz w:val="24"/>
          <w:szCs w:val="24"/>
          <w:lang w:eastAsia="da-DK"/>
        </w:rPr>
        <w:t>Stk</w:t>
      </w:r>
      <w:r w:rsidRPr="00851AEF">
        <w:rPr>
          <w:rFonts w:ascii="Times New Roman" w:eastAsia="Times New Roman" w:hAnsi="Times New Roman" w:cs="Times New Roman"/>
          <w:color w:val="auto"/>
          <w:sz w:val="24"/>
          <w:szCs w:val="24"/>
          <w:lang w:eastAsia="da-DK"/>
        </w:rPr>
        <w:t xml:space="preserve">. </w:t>
      </w:r>
      <w:r w:rsidR="00C673DA">
        <w:rPr>
          <w:rFonts w:ascii="Times New Roman" w:eastAsia="Times New Roman" w:hAnsi="Times New Roman" w:cs="Times New Roman"/>
          <w:i/>
          <w:color w:val="auto"/>
          <w:sz w:val="24"/>
          <w:szCs w:val="24"/>
          <w:lang w:eastAsia="da-DK"/>
        </w:rPr>
        <w:t>5</w:t>
      </w:r>
      <w:r w:rsidRPr="00851AEF">
        <w:rPr>
          <w:rFonts w:ascii="Times New Roman" w:eastAsia="Times New Roman" w:hAnsi="Times New Roman" w:cs="Times New Roman"/>
          <w:i/>
          <w:color w:val="auto"/>
          <w:sz w:val="24"/>
          <w:szCs w:val="24"/>
          <w:lang w:eastAsia="da-DK"/>
        </w:rPr>
        <w:t>.</w:t>
      </w:r>
      <w:r w:rsidRPr="00851AEF">
        <w:rPr>
          <w:rFonts w:ascii="Times New Roman" w:eastAsia="Times New Roman" w:hAnsi="Times New Roman" w:cs="Times New Roman"/>
          <w:color w:val="auto"/>
          <w:sz w:val="24"/>
          <w:szCs w:val="24"/>
          <w:lang w:eastAsia="da-DK"/>
        </w:rPr>
        <w:t xml:space="preserve"> </w:t>
      </w:r>
      <w:r w:rsidR="00807FCC">
        <w:rPr>
          <w:rFonts w:ascii="Times New Roman" w:eastAsia="Times New Roman" w:hAnsi="Times New Roman" w:cs="Times New Roman"/>
          <w:color w:val="auto"/>
          <w:sz w:val="24"/>
          <w:szCs w:val="24"/>
          <w:lang w:eastAsia="da-DK"/>
        </w:rPr>
        <w:t>L</w:t>
      </w:r>
      <w:r w:rsidR="00E931D8" w:rsidRPr="00851AEF">
        <w:rPr>
          <w:rFonts w:ascii="Times New Roman" w:eastAsia="Times New Roman" w:hAnsi="Times New Roman" w:cs="Times New Roman"/>
          <w:color w:val="auto"/>
          <w:sz w:val="24"/>
          <w:szCs w:val="24"/>
          <w:lang w:eastAsia="da-DK"/>
        </w:rPr>
        <w:t>uftfragtfaciliteter</w:t>
      </w:r>
      <w:r w:rsidR="00807FCC">
        <w:rPr>
          <w:rFonts w:ascii="Times New Roman" w:eastAsia="Times New Roman" w:hAnsi="Times New Roman" w:cs="Times New Roman"/>
          <w:color w:val="auto"/>
          <w:sz w:val="24"/>
          <w:szCs w:val="24"/>
          <w:lang w:eastAsia="da-DK"/>
        </w:rPr>
        <w:t xml:space="preserve"> med tilhørende standpladsområde og øvrige logistikrelaterede funktioner placeres</w:t>
      </w:r>
      <w:r w:rsidR="008002B4">
        <w:rPr>
          <w:rFonts w:ascii="Times New Roman" w:eastAsia="Times New Roman" w:hAnsi="Times New Roman" w:cs="Times New Roman"/>
          <w:color w:val="auto"/>
          <w:sz w:val="24"/>
          <w:szCs w:val="24"/>
          <w:lang w:eastAsia="da-DK"/>
        </w:rPr>
        <w:t xml:space="preserve"> fortrinsvis</w:t>
      </w:r>
      <w:r w:rsidR="00807FCC">
        <w:rPr>
          <w:rFonts w:ascii="Times New Roman" w:eastAsia="Times New Roman" w:hAnsi="Times New Roman" w:cs="Times New Roman"/>
          <w:color w:val="auto"/>
          <w:sz w:val="24"/>
          <w:szCs w:val="24"/>
          <w:lang w:eastAsia="da-DK"/>
        </w:rPr>
        <w:t xml:space="preserve"> i østafsnittet.</w:t>
      </w:r>
      <w:r w:rsidR="00C3580B" w:rsidRPr="00851AEF">
        <w:rPr>
          <w:rFonts w:ascii="Times New Roman" w:eastAsia="Times New Roman" w:hAnsi="Times New Roman" w:cs="Times New Roman"/>
          <w:color w:val="auto"/>
          <w:sz w:val="24"/>
          <w:szCs w:val="24"/>
          <w:lang w:eastAsia="da-DK"/>
        </w:rPr>
        <w:t xml:space="preserve"> </w:t>
      </w:r>
    </w:p>
    <w:p w14:paraId="78820B7B" w14:textId="22CCC903" w:rsidR="00843A85" w:rsidRDefault="00843A85" w:rsidP="00843A85">
      <w:pPr>
        <w:shd w:val="clear" w:color="auto" w:fill="FFFFFF"/>
        <w:spacing w:line="276"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ab/>
      </w:r>
      <w:r>
        <w:rPr>
          <w:rFonts w:ascii="Times New Roman" w:eastAsia="Times New Roman" w:hAnsi="Times New Roman" w:cs="Times New Roman"/>
          <w:color w:val="auto"/>
          <w:sz w:val="24"/>
          <w:szCs w:val="24"/>
          <w:lang w:eastAsia="da-DK"/>
        </w:rPr>
        <w:tab/>
      </w:r>
    </w:p>
    <w:p w14:paraId="25483F46" w14:textId="7553301F" w:rsidR="00843A85" w:rsidRPr="00843A85" w:rsidRDefault="00D23544" w:rsidP="00D23544">
      <w:pPr>
        <w:shd w:val="clear" w:color="auto" w:fill="FFFFFF"/>
        <w:spacing w:line="276" w:lineRule="auto"/>
        <w:ind w:left="1134"/>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ab/>
      </w:r>
      <w:r w:rsidR="00843A85">
        <w:rPr>
          <w:rFonts w:ascii="Times New Roman" w:eastAsia="Times New Roman" w:hAnsi="Times New Roman" w:cs="Times New Roman"/>
          <w:b/>
          <w:color w:val="auto"/>
          <w:sz w:val="24"/>
          <w:szCs w:val="24"/>
          <w:lang w:eastAsia="da-DK"/>
        </w:rPr>
        <w:t xml:space="preserve">§ 5. </w:t>
      </w:r>
      <w:r>
        <w:rPr>
          <w:rFonts w:ascii="Times New Roman" w:eastAsia="Times New Roman" w:hAnsi="Times New Roman" w:cs="Times New Roman"/>
          <w:color w:val="auto"/>
          <w:sz w:val="24"/>
          <w:szCs w:val="24"/>
          <w:lang w:eastAsia="da-DK"/>
        </w:rPr>
        <w:t xml:space="preserve">Transportministeren kan </w:t>
      </w:r>
      <w:r w:rsidR="0002766E">
        <w:rPr>
          <w:rFonts w:ascii="Times New Roman" w:eastAsia="Times New Roman" w:hAnsi="Times New Roman" w:cs="Times New Roman"/>
          <w:color w:val="auto"/>
          <w:sz w:val="24"/>
          <w:szCs w:val="24"/>
          <w:lang w:eastAsia="da-DK"/>
        </w:rPr>
        <w:t>efter forhandling</w:t>
      </w:r>
      <w:r>
        <w:rPr>
          <w:rFonts w:ascii="Times New Roman" w:eastAsia="Times New Roman" w:hAnsi="Times New Roman" w:cs="Times New Roman"/>
          <w:color w:val="auto"/>
          <w:sz w:val="24"/>
          <w:szCs w:val="24"/>
          <w:lang w:eastAsia="da-DK"/>
        </w:rPr>
        <w:t xml:space="preserve"> med ministeren</w:t>
      </w:r>
      <w:r w:rsidR="00BE180C">
        <w:rPr>
          <w:rFonts w:ascii="Times New Roman" w:eastAsia="Times New Roman" w:hAnsi="Times New Roman" w:cs="Times New Roman"/>
          <w:color w:val="auto"/>
          <w:sz w:val="24"/>
          <w:szCs w:val="24"/>
          <w:lang w:eastAsia="da-DK"/>
        </w:rPr>
        <w:t xml:space="preserve"> for landdistrikter</w:t>
      </w:r>
      <w:r>
        <w:rPr>
          <w:rFonts w:ascii="Times New Roman" w:eastAsia="Times New Roman" w:hAnsi="Times New Roman" w:cs="Times New Roman"/>
          <w:color w:val="auto"/>
          <w:sz w:val="24"/>
          <w:szCs w:val="24"/>
          <w:lang w:eastAsia="da-DK"/>
        </w:rPr>
        <w:t xml:space="preserve"> og miljøministeren fast</w:t>
      </w:r>
      <w:r w:rsidR="0002766E">
        <w:rPr>
          <w:rFonts w:ascii="Times New Roman" w:eastAsia="Times New Roman" w:hAnsi="Times New Roman" w:cs="Times New Roman"/>
          <w:color w:val="auto"/>
          <w:sz w:val="24"/>
          <w:szCs w:val="24"/>
          <w:lang w:eastAsia="da-DK"/>
        </w:rPr>
        <w:t>sætte</w:t>
      </w:r>
      <w:r>
        <w:rPr>
          <w:rFonts w:ascii="Times New Roman" w:eastAsia="Times New Roman" w:hAnsi="Times New Roman" w:cs="Times New Roman"/>
          <w:color w:val="auto"/>
          <w:sz w:val="24"/>
          <w:szCs w:val="24"/>
          <w:lang w:eastAsia="da-DK"/>
        </w:rPr>
        <w:t xml:space="preserve"> de nærmere re</w:t>
      </w:r>
      <w:r w:rsidR="00F70542">
        <w:rPr>
          <w:rFonts w:ascii="Times New Roman" w:eastAsia="Times New Roman" w:hAnsi="Times New Roman" w:cs="Times New Roman"/>
          <w:color w:val="auto"/>
          <w:sz w:val="24"/>
          <w:szCs w:val="24"/>
          <w:lang w:eastAsia="da-DK"/>
        </w:rPr>
        <w:t>gler</w:t>
      </w:r>
      <w:r>
        <w:rPr>
          <w:rFonts w:ascii="Times New Roman" w:eastAsia="Times New Roman" w:hAnsi="Times New Roman" w:cs="Times New Roman"/>
          <w:color w:val="auto"/>
          <w:sz w:val="24"/>
          <w:szCs w:val="24"/>
          <w:lang w:eastAsia="da-DK"/>
        </w:rPr>
        <w:t xml:space="preserve"> for varetagelse af miljøhensyn i forbindelse med</w:t>
      </w:r>
      <w:r w:rsidR="00F1025A">
        <w:rPr>
          <w:rFonts w:ascii="Times New Roman" w:eastAsia="Times New Roman" w:hAnsi="Times New Roman" w:cs="Times New Roman"/>
          <w:color w:val="auto"/>
          <w:sz w:val="24"/>
          <w:szCs w:val="24"/>
          <w:lang w:eastAsia="da-DK"/>
        </w:rPr>
        <w:t xml:space="preserve"> drift og</w:t>
      </w:r>
      <w:r>
        <w:rPr>
          <w:rFonts w:ascii="Times New Roman" w:eastAsia="Times New Roman" w:hAnsi="Times New Roman" w:cs="Times New Roman"/>
          <w:color w:val="auto"/>
          <w:sz w:val="24"/>
          <w:szCs w:val="24"/>
          <w:lang w:eastAsia="da-DK"/>
        </w:rPr>
        <w:t xml:space="preserve"> udvikling af Københavns Lufthavn, Kastrup. </w:t>
      </w:r>
    </w:p>
    <w:p w14:paraId="3C32AF89" w14:textId="3129F51B" w:rsidR="00C3580B" w:rsidRPr="00851AEF" w:rsidRDefault="00017F90" w:rsidP="004777B4">
      <w:pPr>
        <w:shd w:val="clear" w:color="auto" w:fill="FFFFFF"/>
        <w:spacing w:line="276" w:lineRule="auto"/>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 xml:space="preserve">   </w:t>
      </w:r>
    </w:p>
    <w:p w14:paraId="5A1602F7" w14:textId="0905D7CB" w:rsidR="00860C52" w:rsidRPr="00851AEF" w:rsidRDefault="000F3D5F" w:rsidP="00C3580B">
      <w:pPr>
        <w:shd w:val="clear" w:color="auto" w:fill="FFFFFF"/>
        <w:spacing w:line="276" w:lineRule="auto"/>
        <w:ind w:left="1134"/>
        <w:rPr>
          <w:rFonts w:ascii="Times New Roman" w:eastAsia="Times New Roman" w:hAnsi="Times New Roman" w:cs="Times New Roman"/>
          <w:color w:val="auto"/>
          <w:sz w:val="24"/>
          <w:szCs w:val="24"/>
          <w:lang w:eastAsia="da-DK"/>
        </w:rPr>
      </w:pPr>
      <w:r>
        <w:rPr>
          <w:rFonts w:ascii="Times New Roman" w:eastAsia="Times New Roman" w:hAnsi="Times New Roman" w:cs="Times New Roman"/>
          <w:b/>
          <w:iCs/>
          <w:color w:val="auto"/>
          <w:sz w:val="24"/>
          <w:szCs w:val="24"/>
          <w:lang w:eastAsia="da-DK"/>
        </w:rPr>
        <w:t xml:space="preserve">§ </w:t>
      </w:r>
      <w:r w:rsidR="00843A85">
        <w:rPr>
          <w:rFonts w:ascii="Times New Roman" w:eastAsia="Times New Roman" w:hAnsi="Times New Roman" w:cs="Times New Roman"/>
          <w:b/>
          <w:iCs/>
          <w:color w:val="auto"/>
          <w:sz w:val="24"/>
          <w:szCs w:val="24"/>
          <w:lang w:eastAsia="da-DK"/>
        </w:rPr>
        <w:t>6</w:t>
      </w:r>
      <w:r w:rsidR="00FF0B60" w:rsidRPr="00851AEF">
        <w:rPr>
          <w:rFonts w:ascii="Times New Roman" w:eastAsia="Times New Roman" w:hAnsi="Times New Roman" w:cs="Times New Roman"/>
          <w:b/>
          <w:iCs/>
          <w:color w:val="auto"/>
          <w:sz w:val="24"/>
          <w:szCs w:val="24"/>
          <w:lang w:eastAsia="da-DK"/>
        </w:rPr>
        <w:t>.</w:t>
      </w:r>
      <w:r w:rsidR="00FF0B60" w:rsidRPr="00851AEF">
        <w:rPr>
          <w:rFonts w:ascii="Times New Roman" w:eastAsia="Times New Roman" w:hAnsi="Times New Roman" w:cs="Times New Roman"/>
          <w:iCs/>
          <w:color w:val="auto"/>
          <w:sz w:val="24"/>
          <w:szCs w:val="24"/>
          <w:lang w:eastAsia="da-DK"/>
        </w:rPr>
        <w:t xml:space="preserve"> </w:t>
      </w:r>
      <w:r w:rsidR="00860C52" w:rsidRPr="00851AEF">
        <w:rPr>
          <w:rFonts w:ascii="Times New Roman" w:eastAsia="Times New Roman" w:hAnsi="Times New Roman" w:cs="Times New Roman"/>
          <w:color w:val="auto"/>
          <w:sz w:val="24"/>
          <w:szCs w:val="24"/>
          <w:lang w:eastAsia="da-DK"/>
        </w:rPr>
        <w:t>Loven træder i kraft den</w:t>
      </w:r>
      <w:r w:rsidR="008B5A29" w:rsidRPr="00851AEF">
        <w:rPr>
          <w:rFonts w:ascii="Times New Roman" w:eastAsia="Times New Roman" w:hAnsi="Times New Roman" w:cs="Times New Roman"/>
          <w:color w:val="auto"/>
          <w:sz w:val="24"/>
          <w:szCs w:val="24"/>
          <w:lang w:eastAsia="da-DK"/>
        </w:rPr>
        <w:t xml:space="preserve"> 1. j</w:t>
      </w:r>
      <w:r w:rsidR="00EE3D05">
        <w:rPr>
          <w:rFonts w:ascii="Times New Roman" w:eastAsia="Times New Roman" w:hAnsi="Times New Roman" w:cs="Times New Roman"/>
          <w:color w:val="auto"/>
          <w:sz w:val="24"/>
          <w:szCs w:val="24"/>
          <w:lang w:eastAsia="da-DK"/>
        </w:rPr>
        <w:t>uli</w:t>
      </w:r>
      <w:r w:rsidR="008B5A29" w:rsidRPr="00851AEF">
        <w:rPr>
          <w:rFonts w:ascii="Times New Roman" w:eastAsia="Times New Roman" w:hAnsi="Times New Roman" w:cs="Times New Roman"/>
          <w:color w:val="auto"/>
          <w:sz w:val="24"/>
          <w:szCs w:val="24"/>
          <w:lang w:eastAsia="da-DK"/>
        </w:rPr>
        <w:t xml:space="preserve"> 2023</w:t>
      </w:r>
      <w:r w:rsidR="00860C52" w:rsidRPr="00851AEF">
        <w:rPr>
          <w:rFonts w:ascii="Times New Roman" w:eastAsia="Times New Roman" w:hAnsi="Times New Roman" w:cs="Times New Roman"/>
          <w:color w:val="auto"/>
          <w:sz w:val="24"/>
          <w:szCs w:val="24"/>
          <w:lang w:eastAsia="da-DK"/>
        </w:rPr>
        <w:t>.</w:t>
      </w:r>
    </w:p>
    <w:p w14:paraId="77482ED6" w14:textId="43B807AE" w:rsidR="00617F34" w:rsidRDefault="00617F34" w:rsidP="00C3580B">
      <w:pPr>
        <w:shd w:val="clear" w:color="auto" w:fill="FFFFFF"/>
        <w:spacing w:line="276" w:lineRule="auto"/>
        <w:ind w:left="1134" w:firstLine="240"/>
        <w:rPr>
          <w:rFonts w:ascii="Times New Roman" w:eastAsia="Times New Roman" w:hAnsi="Times New Roman" w:cs="Times New Roman"/>
          <w:color w:val="auto"/>
          <w:sz w:val="24"/>
          <w:szCs w:val="24"/>
          <w:lang w:eastAsia="da-DK"/>
        </w:rPr>
      </w:pPr>
      <w:r w:rsidRPr="00617F34">
        <w:rPr>
          <w:rFonts w:ascii="Times New Roman" w:eastAsia="Times New Roman" w:hAnsi="Times New Roman" w:cs="Times New Roman"/>
          <w:i/>
          <w:color w:val="auto"/>
          <w:sz w:val="24"/>
          <w:szCs w:val="24"/>
          <w:lang w:eastAsia="da-DK"/>
        </w:rPr>
        <w:t xml:space="preserve">Stk. </w:t>
      </w:r>
      <w:r w:rsidR="00EE3D05">
        <w:rPr>
          <w:rFonts w:ascii="Times New Roman" w:eastAsia="Times New Roman" w:hAnsi="Times New Roman" w:cs="Times New Roman"/>
          <w:i/>
          <w:color w:val="auto"/>
          <w:sz w:val="24"/>
          <w:szCs w:val="24"/>
          <w:lang w:eastAsia="da-DK"/>
        </w:rPr>
        <w:t>2</w:t>
      </w:r>
      <w:r w:rsidRPr="00617F34">
        <w:rPr>
          <w:rFonts w:ascii="Times New Roman" w:eastAsia="Times New Roman" w:hAnsi="Times New Roman" w:cs="Times New Roman"/>
          <w:i/>
          <w:color w:val="auto"/>
          <w:sz w:val="24"/>
          <w:szCs w:val="24"/>
          <w:lang w:eastAsia="da-DK"/>
        </w:rPr>
        <w:t>.</w:t>
      </w:r>
      <w:r>
        <w:rPr>
          <w:rFonts w:ascii="Times New Roman" w:eastAsia="Times New Roman" w:hAnsi="Times New Roman" w:cs="Times New Roman"/>
          <w:color w:val="auto"/>
          <w:sz w:val="24"/>
          <w:szCs w:val="24"/>
          <w:lang w:eastAsia="da-DK"/>
        </w:rPr>
        <w:t xml:space="preserve"> </w:t>
      </w:r>
      <w:r w:rsidR="00DB1216">
        <w:rPr>
          <w:rFonts w:ascii="Times New Roman" w:eastAsia="Times New Roman" w:hAnsi="Times New Roman" w:cs="Times New Roman"/>
          <w:color w:val="auto"/>
          <w:sz w:val="24"/>
          <w:szCs w:val="24"/>
          <w:lang w:eastAsia="da-DK"/>
        </w:rPr>
        <w:t xml:space="preserve">Lov </w:t>
      </w:r>
      <w:r w:rsidR="00DB1216" w:rsidRPr="00851AEF">
        <w:rPr>
          <w:rFonts w:ascii="Times New Roman" w:eastAsia="Times New Roman" w:hAnsi="Times New Roman" w:cs="Times New Roman"/>
          <w:color w:val="auto"/>
          <w:sz w:val="24"/>
          <w:szCs w:val="24"/>
          <w:lang w:eastAsia="da-DK"/>
        </w:rPr>
        <w:t>om udbygning af Københavns Lufthavn, Kastrup, jf. lovbekendtgørelse nr. 252 af 9. april 1992</w:t>
      </w:r>
      <w:r w:rsidR="00DB1216">
        <w:rPr>
          <w:rFonts w:ascii="Times New Roman" w:eastAsia="Times New Roman" w:hAnsi="Times New Roman" w:cs="Times New Roman"/>
          <w:color w:val="auto"/>
          <w:sz w:val="24"/>
          <w:szCs w:val="24"/>
          <w:lang w:eastAsia="da-DK"/>
        </w:rPr>
        <w:t>, ophæves</w:t>
      </w:r>
      <w:r w:rsidR="00DB1216" w:rsidRPr="00851AEF">
        <w:rPr>
          <w:rFonts w:ascii="Times New Roman" w:eastAsia="Times New Roman" w:hAnsi="Times New Roman" w:cs="Times New Roman"/>
          <w:color w:val="auto"/>
          <w:sz w:val="24"/>
          <w:szCs w:val="24"/>
          <w:lang w:eastAsia="da-DK"/>
        </w:rPr>
        <w:t>.</w:t>
      </w:r>
    </w:p>
    <w:p w14:paraId="5E4DB100" w14:textId="77777777" w:rsidR="00312CE3" w:rsidRPr="00851AEF" w:rsidRDefault="00312CE3" w:rsidP="00C3580B">
      <w:pPr>
        <w:shd w:val="clear" w:color="auto" w:fill="FFFFFF"/>
        <w:spacing w:line="276" w:lineRule="auto"/>
        <w:ind w:left="1134"/>
        <w:rPr>
          <w:rFonts w:ascii="Times New Roman" w:eastAsia="Times New Roman" w:hAnsi="Times New Roman" w:cs="Times New Roman"/>
          <w:color w:val="auto"/>
          <w:sz w:val="24"/>
          <w:szCs w:val="24"/>
          <w:lang w:eastAsia="da-DK"/>
        </w:rPr>
      </w:pPr>
    </w:p>
    <w:p w14:paraId="4D89CE77" w14:textId="77777777" w:rsidR="00860C52" w:rsidRPr="00851AEF" w:rsidRDefault="00860C52" w:rsidP="00860C52">
      <w:pPr>
        <w:shd w:val="clear" w:color="auto" w:fill="FFFFFF"/>
        <w:spacing w:before="480" w:after="200" w:line="240" w:lineRule="auto"/>
        <w:jc w:val="center"/>
        <w:rPr>
          <w:rFonts w:ascii="Times New Roman" w:eastAsia="Times New Roman" w:hAnsi="Times New Roman" w:cs="Times New Roman"/>
          <w:i/>
          <w:iCs/>
          <w:color w:val="auto"/>
          <w:sz w:val="28"/>
          <w:szCs w:val="28"/>
          <w:lang w:eastAsia="da-DK"/>
        </w:rPr>
      </w:pPr>
      <w:r w:rsidRPr="00851AEF">
        <w:rPr>
          <w:rFonts w:ascii="Times New Roman" w:eastAsia="Times New Roman" w:hAnsi="Times New Roman" w:cs="Times New Roman"/>
          <w:i/>
          <w:iCs/>
          <w:color w:val="auto"/>
          <w:sz w:val="28"/>
          <w:szCs w:val="28"/>
          <w:lang w:eastAsia="da-DK"/>
        </w:rPr>
        <w:br w:type="page"/>
      </w:r>
    </w:p>
    <w:p w14:paraId="3AC28ED0" w14:textId="77777777" w:rsidR="00860C52" w:rsidRPr="00851AEF" w:rsidRDefault="00860C52" w:rsidP="00860C52">
      <w:pPr>
        <w:shd w:val="clear" w:color="auto" w:fill="FFFFFF"/>
        <w:spacing w:before="480" w:after="200" w:line="240" w:lineRule="auto"/>
        <w:jc w:val="center"/>
        <w:rPr>
          <w:rFonts w:ascii="Times New Roman" w:eastAsia="Times New Roman" w:hAnsi="Times New Roman" w:cs="Times New Roman"/>
          <w:i/>
          <w:iCs/>
          <w:color w:val="auto"/>
          <w:sz w:val="28"/>
          <w:szCs w:val="28"/>
          <w:lang w:eastAsia="da-DK"/>
        </w:rPr>
      </w:pPr>
      <w:r w:rsidRPr="00851AEF">
        <w:rPr>
          <w:rFonts w:ascii="Times New Roman" w:eastAsia="Times New Roman" w:hAnsi="Times New Roman" w:cs="Times New Roman"/>
          <w:i/>
          <w:iCs/>
          <w:color w:val="auto"/>
          <w:sz w:val="28"/>
          <w:szCs w:val="28"/>
          <w:lang w:eastAsia="da-DK"/>
        </w:rPr>
        <w:lastRenderedPageBreak/>
        <w:t>Bemærkninger til lovforslaget</w:t>
      </w:r>
    </w:p>
    <w:tbl>
      <w:tblPr>
        <w:tblW w:w="0" w:type="auto"/>
        <w:tblCellMar>
          <w:left w:w="0" w:type="dxa"/>
          <w:right w:w="0" w:type="dxa"/>
        </w:tblCellMar>
        <w:tblLook w:val="04A0" w:firstRow="1" w:lastRow="0" w:firstColumn="1" w:lastColumn="0" w:noHBand="0" w:noVBand="1"/>
      </w:tblPr>
      <w:tblGrid>
        <w:gridCol w:w="9072"/>
      </w:tblGrid>
      <w:tr w:rsidR="00860C52" w:rsidRPr="00851AEF" w14:paraId="4A48FE8C" w14:textId="77777777" w:rsidTr="00860C52">
        <w:tc>
          <w:tcPr>
            <w:tcW w:w="0" w:type="auto"/>
            <w:tcBorders>
              <w:top w:val="nil"/>
              <w:left w:val="nil"/>
              <w:bottom w:val="nil"/>
              <w:right w:val="nil"/>
            </w:tcBorders>
            <w:hideMark/>
          </w:tcPr>
          <w:tbl>
            <w:tblPr>
              <w:tblW w:w="9945" w:type="dxa"/>
              <w:tblCellMar>
                <w:top w:w="15" w:type="dxa"/>
                <w:left w:w="15" w:type="dxa"/>
                <w:bottom w:w="15" w:type="dxa"/>
                <w:right w:w="15" w:type="dxa"/>
              </w:tblCellMar>
              <w:tblLook w:val="04A0" w:firstRow="1" w:lastRow="0" w:firstColumn="1" w:lastColumn="0" w:noHBand="0" w:noVBand="1"/>
            </w:tblPr>
            <w:tblGrid>
              <w:gridCol w:w="9945"/>
            </w:tblGrid>
            <w:tr w:rsidR="00851AEF" w:rsidRPr="00851AEF" w14:paraId="36FD17CB" w14:textId="77777777">
              <w:trPr>
                <w:trHeight w:val="300"/>
              </w:trPr>
              <w:tc>
                <w:tcPr>
                  <w:tcW w:w="0" w:type="auto"/>
                  <w:tcBorders>
                    <w:top w:val="nil"/>
                    <w:left w:val="nil"/>
                    <w:bottom w:val="nil"/>
                    <w:right w:val="nil"/>
                  </w:tcBorders>
                  <w:tcMar>
                    <w:top w:w="0" w:type="dxa"/>
                    <w:left w:w="0" w:type="dxa"/>
                    <w:bottom w:w="0" w:type="dxa"/>
                    <w:right w:w="0" w:type="dxa"/>
                  </w:tcMar>
                  <w:hideMark/>
                </w:tcPr>
                <w:p w14:paraId="54ED8466" w14:textId="77777777" w:rsidR="00860C52" w:rsidRPr="00851AEF" w:rsidRDefault="00860C52" w:rsidP="00860C52">
                  <w:pPr>
                    <w:spacing w:line="240" w:lineRule="auto"/>
                    <w:jc w:val="center"/>
                    <w:divId w:val="33041934"/>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i/>
                      <w:iCs/>
                      <w:color w:val="auto"/>
                      <w:sz w:val="24"/>
                      <w:szCs w:val="24"/>
                      <w:lang w:eastAsia="da-DK"/>
                    </w:rPr>
                    <w:t>Almindelige bemærkninger</w:t>
                  </w:r>
                </w:p>
              </w:tc>
            </w:tr>
            <w:tr w:rsidR="00851AEF" w:rsidRPr="00851AEF" w14:paraId="159A8E5E" w14:textId="77777777">
              <w:trPr>
                <w:trHeight w:val="300"/>
              </w:trPr>
              <w:tc>
                <w:tcPr>
                  <w:tcW w:w="0" w:type="auto"/>
                  <w:tcBorders>
                    <w:top w:val="nil"/>
                    <w:left w:val="nil"/>
                    <w:bottom w:val="nil"/>
                    <w:right w:val="nil"/>
                  </w:tcBorders>
                  <w:tcMar>
                    <w:top w:w="0" w:type="dxa"/>
                    <w:left w:w="0" w:type="dxa"/>
                    <w:bottom w:w="0" w:type="dxa"/>
                    <w:right w:w="0" w:type="dxa"/>
                  </w:tcMar>
                </w:tcPr>
                <w:p w14:paraId="26869F50" w14:textId="77777777" w:rsidR="00FF0B60" w:rsidRPr="00851AEF" w:rsidRDefault="00FF0B60" w:rsidP="00860C52">
                  <w:pPr>
                    <w:spacing w:line="240" w:lineRule="auto"/>
                    <w:jc w:val="center"/>
                    <w:rPr>
                      <w:rFonts w:ascii="Times New Roman" w:eastAsia="Times New Roman" w:hAnsi="Times New Roman" w:cs="Times New Roman"/>
                      <w:i/>
                      <w:iCs/>
                      <w:color w:val="auto"/>
                      <w:sz w:val="24"/>
                      <w:szCs w:val="24"/>
                      <w:lang w:eastAsia="da-DK"/>
                    </w:rPr>
                  </w:pPr>
                </w:p>
              </w:tc>
            </w:tr>
            <w:tr w:rsidR="00851AEF" w:rsidRPr="00851AEF" w14:paraId="6FD43B15" w14:textId="77777777">
              <w:trPr>
                <w:trHeight w:val="300"/>
              </w:trPr>
              <w:tc>
                <w:tcPr>
                  <w:tcW w:w="0" w:type="auto"/>
                  <w:tcBorders>
                    <w:top w:val="nil"/>
                    <w:left w:val="nil"/>
                    <w:bottom w:val="nil"/>
                    <w:right w:val="nil"/>
                  </w:tcBorders>
                  <w:tcMar>
                    <w:top w:w="0" w:type="dxa"/>
                    <w:left w:w="0" w:type="dxa"/>
                    <w:bottom w:w="0" w:type="dxa"/>
                    <w:right w:w="0" w:type="dxa"/>
                  </w:tcMar>
                  <w:hideMark/>
                </w:tcPr>
                <w:p w14:paraId="65545881" w14:textId="77777777" w:rsidR="00860C52" w:rsidRPr="00851AEF" w:rsidRDefault="00860C52" w:rsidP="00860C52">
                  <w:pPr>
                    <w:spacing w:line="240" w:lineRule="auto"/>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 </w:t>
                  </w:r>
                </w:p>
              </w:tc>
            </w:tr>
            <w:tr w:rsidR="00851AEF" w:rsidRPr="00851AEF" w14:paraId="5316569D" w14:textId="77777777">
              <w:tc>
                <w:tcPr>
                  <w:tcW w:w="0" w:type="auto"/>
                  <w:tcBorders>
                    <w:top w:val="nil"/>
                    <w:left w:val="nil"/>
                    <w:bottom w:val="nil"/>
                    <w:right w:val="nil"/>
                  </w:tcBorders>
                  <w:tcMar>
                    <w:top w:w="0" w:type="dxa"/>
                    <w:left w:w="0" w:type="dxa"/>
                    <w:bottom w:w="0" w:type="dxa"/>
                    <w:right w:w="0" w:type="dxa"/>
                  </w:tcMar>
                  <w:hideMark/>
                </w:tcPr>
                <w:p w14:paraId="3BEB75E3" w14:textId="77777777" w:rsidR="00860C52" w:rsidRPr="00851AEF" w:rsidRDefault="00860C52" w:rsidP="00860C52">
                  <w:pPr>
                    <w:spacing w:line="240" w:lineRule="auto"/>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i/>
                      <w:iCs/>
                      <w:color w:val="auto"/>
                      <w:sz w:val="24"/>
                      <w:szCs w:val="24"/>
                      <w:lang w:eastAsia="da-DK"/>
                    </w:rPr>
                    <w:t>Indholdsfortegnelse</w:t>
                  </w:r>
                </w:p>
              </w:tc>
            </w:tr>
            <w:tr w:rsidR="00851AEF" w:rsidRPr="00851AEF" w14:paraId="400BFBCD" w14:textId="77777777">
              <w:trPr>
                <w:trHeight w:val="300"/>
              </w:trPr>
              <w:tc>
                <w:tcPr>
                  <w:tcW w:w="0" w:type="auto"/>
                  <w:tcBorders>
                    <w:top w:val="nil"/>
                    <w:left w:val="nil"/>
                    <w:bottom w:val="nil"/>
                    <w:right w:val="nil"/>
                  </w:tcBorders>
                  <w:tcMar>
                    <w:top w:w="0" w:type="dxa"/>
                    <w:left w:w="0" w:type="dxa"/>
                    <w:bottom w:w="0" w:type="dxa"/>
                    <w:right w:w="0" w:type="dxa"/>
                  </w:tcMar>
                  <w:hideMark/>
                </w:tcPr>
                <w:p w14:paraId="1B059403" w14:textId="77777777" w:rsidR="00860C52" w:rsidRPr="00851AEF" w:rsidRDefault="00860C52" w:rsidP="00860C52">
                  <w:pPr>
                    <w:spacing w:line="240" w:lineRule="auto"/>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 </w:t>
                  </w:r>
                </w:p>
              </w:tc>
            </w:tr>
            <w:tr w:rsidR="00851AEF" w:rsidRPr="00851AEF" w14:paraId="55CEE893" w14:textId="77777777">
              <w:trPr>
                <w:trHeight w:val="300"/>
              </w:trPr>
              <w:tc>
                <w:tcPr>
                  <w:tcW w:w="0" w:type="auto"/>
                  <w:tcBorders>
                    <w:top w:val="nil"/>
                    <w:left w:val="nil"/>
                    <w:bottom w:val="nil"/>
                    <w:right w:val="nil"/>
                  </w:tcBorders>
                  <w:tcMar>
                    <w:top w:w="0" w:type="dxa"/>
                    <w:left w:w="0" w:type="dxa"/>
                    <w:bottom w:w="0" w:type="dxa"/>
                    <w:right w:w="0" w:type="dxa"/>
                  </w:tcMar>
                  <w:hideMark/>
                </w:tcPr>
                <w:p w14:paraId="26C7B09B" w14:textId="77777777" w:rsidR="00860C52" w:rsidRPr="00851AEF" w:rsidRDefault="00860C52" w:rsidP="00860C52">
                  <w:pPr>
                    <w:spacing w:line="240" w:lineRule="auto"/>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i/>
                      <w:iCs/>
                      <w:color w:val="auto"/>
                      <w:sz w:val="24"/>
                      <w:szCs w:val="24"/>
                      <w:lang w:eastAsia="da-DK"/>
                    </w:rPr>
                    <w:t>1.</w:t>
                  </w:r>
                  <w:r w:rsidRPr="00851AEF">
                    <w:rPr>
                      <w:rFonts w:ascii="Times New Roman" w:eastAsia="Times New Roman" w:hAnsi="Times New Roman" w:cs="Times New Roman"/>
                      <w:color w:val="auto"/>
                      <w:sz w:val="24"/>
                      <w:szCs w:val="24"/>
                      <w:lang w:eastAsia="da-DK"/>
                    </w:rPr>
                    <w:t> </w:t>
                  </w:r>
                  <w:r w:rsidRPr="00851AEF">
                    <w:rPr>
                      <w:rFonts w:ascii="Times New Roman" w:eastAsia="Times New Roman" w:hAnsi="Times New Roman" w:cs="Times New Roman"/>
                      <w:i/>
                      <w:iCs/>
                      <w:color w:val="auto"/>
                      <w:sz w:val="24"/>
                      <w:szCs w:val="24"/>
                      <w:lang w:eastAsia="da-DK"/>
                    </w:rPr>
                    <w:t>Indledning</w:t>
                  </w:r>
                </w:p>
              </w:tc>
            </w:tr>
            <w:tr w:rsidR="00851AEF" w:rsidRPr="00851AEF" w14:paraId="73BADFE2" w14:textId="77777777">
              <w:trPr>
                <w:trHeight w:val="300"/>
              </w:trPr>
              <w:tc>
                <w:tcPr>
                  <w:tcW w:w="0" w:type="auto"/>
                  <w:tcBorders>
                    <w:top w:val="nil"/>
                    <w:left w:val="nil"/>
                    <w:bottom w:val="nil"/>
                    <w:right w:val="nil"/>
                  </w:tcBorders>
                  <w:tcMar>
                    <w:top w:w="0" w:type="dxa"/>
                    <w:left w:w="0" w:type="dxa"/>
                    <w:bottom w:w="0" w:type="dxa"/>
                    <w:right w:w="0" w:type="dxa"/>
                  </w:tcMar>
                  <w:hideMark/>
                </w:tcPr>
                <w:p w14:paraId="7DBD2711" w14:textId="4DC2A7F3" w:rsidR="00860C52" w:rsidRPr="00851AEF" w:rsidRDefault="00860C52" w:rsidP="00860C52">
                  <w:pPr>
                    <w:spacing w:line="240" w:lineRule="auto"/>
                    <w:rPr>
                      <w:rFonts w:ascii="Times New Roman" w:eastAsia="Times New Roman" w:hAnsi="Times New Roman" w:cs="Times New Roman"/>
                      <w:i/>
                      <w:iCs/>
                      <w:color w:val="auto"/>
                      <w:sz w:val="24"/>
                      <w:szCs w:val="24"/>
                      <w:lang w:eastAsia="da-DK"/>
                    </w:rPr>
                  </w:pPr>
                  <w:r w:rsidRPr="00851AEF">
                    <w:rPr>
                      <w:rFonts w:ascii="Times New Roman" w:eastAsia="Times New Roman" w:hAnsi="Times New Roman" w:cs="Times New Roman"/>
                      <w:i/>
                      <w:iCs/>
                      <w:color w:val="auto"/>
                      <w:sz w:val="24"/>
                      <w:szCs w:val="24"/>
                      <w:lang w:eastAsia="da-DK"/>
                    </w:rPr>
                    <w:t>2.</w:t>
                  </w:r>
                  <w:r w:rsidRPr="00851AEF">
                    <w:rPr>
                      <w:rFonts w:ascii="Times New Roman" w:eastAsia="Times New Roman" w:hAnsi="Times New Roman" w:cs="Times New Roman"/>
                      <w:color w:val="auto"/>
                      <w:sz w:val="24"/>
                      <w:szCs w:val="24"/>
                      <w:lang w:eastAsia="da-DK"/>
                    </w:rPr>
                    <w:t> </w:t>
                  </w:r>
                  <w:r w:rsidRPr="00851AEF">
                    <w:rPr>
                      <w:rFonts w:ascii="Times New Roman" w:eastAsia="Times New Roman" w:hAnsi="Times New Roman" w:cs="Times New Roman"/>
                      <w:i/>
                      <w:iCs/>
                      <w:color w:val="auto"/>
                      <w:sz w:val="24"/>
                      <w:szCs w:val="24"/>
                      <w:lang w:eastAsia="da-DK"/>
                    </w:rPr>
                    <w:t>Lovforslagets hovedpunkter</w:t>
                  </w:r>
                </w:p>
                <w:p w14:paraId="5C90A4F2" w14:textId="12781706" w:rsidR="00DF1D76" w:rsidRPr="00851AEF" w:rsidRDefault="00DF1D76" w:rsidP="00860C52">
                  <w:pPr>
                    <w:spacing w:line="240" w:lineRule="auto"/>
                    <w:rPr>
                      <w:rFonts w:ascii="Times New Roman" w:eastAsia="Times New Roman" w:hAnsi="Times New Roman" w:cs="Times New Roman"/>
                      <w:i/>
                      <w:iCs/>
                      <w:color w:val="auto"/>
                      <w:sz w:val="24"/>
                      <w:szCs w:val="24"/>
                      <w:lang w:eastAsia="da-DK"/>
                    </w:rPr>
                  </w:pPr>
                  <w:r w:rsidRPr="00851AEF">
                    <w:rPr>
                      <w:rFonts w:ascii="Times New Roman" w:eastAsia="Times New Roman" w:hAnsi="Times New Roman" w:cs="Times New Roman"/>
                      <w:i/>
                      <w:iCs/>
                      <w:color w:val="auto"/>
                      <w:sz w:val="24"/>
                      <w:szCs w:val="24"/>
                      <w:lang w:eastAsia="da-DK"/>
                    </w:rPr>
                    <w:t xml:space="preserve">2.1. Fastlæggelse af regler om </w:t>
                  </w:r>
                  <w:r w:rsidR="000056F6" w:rsidRPr="00851AEF">
                    <w:rPr>
                      <w:rFonts w:ascii="Times New Roman" w:eastAsia="Times New Roman" w:hAnsi="Times New Roman" w:cs="Times New Roman"/>
                      <w:i/>
                      <w:iCs/>
                      <w:color w:val="auto"/>
                      <w:sz w:val="24"/>
                      <w:szCs w:val="24"/>
                      <w:lang w:eastAsia="da-DK"/>
                    </w:rPr>
                    <w:t xml:space="preserve">minimum </w:t>
                  </w:r>
                  <w:r w:rsidR="0050786D" w:rsidRPr="00851AEF">
                    <w:rPr>
                      <w:rFonts w:ascii="Times New Roman" w:eastAsia="Times New Roman" w:hAnsi="Times New Roman" w:cs="Times New Roman"/>
                      <w:i/>
                      <w:iCs/>
                      <w:color w:val="auto"/>
                      <w:sz w:val="24"/>
                      <w:szCs w:val="24"/>
                      <w:lang w:eastAsia="da-DK"/>
                    </w:rPr>
                    <w:t xml:space="preserve">start- og </w:t>
                  </w:r>
                  <w:r w:rsidRPr="00851AEF">
                    <w:rPr>
                      <w:rFonts w:ascii="Times New Roman" w:eastAsia="Times New Roman" w:hAnsi="Times New Roman" w:cs="Times New Roman"/>
                      <w:i/>
                      <w:iCs/>
                      <w:color w:val="auto"/>
                      <w:sz w:val="24"/>
                      <w:szCs w:val="24"/>
                      <w:lang w:eastAsia="da-DK"/>
                    </w:rPr>
                    <w:t>landingsbane</w:t>
                  </w:r>
                  <w:r w:rsidR="00ED7DEC">
                    <w:rPr>
                      <w:rFonts w:ascii="Times New Roman" w:eastAsia="Times New Roman" w:hAnsi="Times New Roman" w:cs="Times New Roman"/>
                      <w:i/>
                      <w:iCs/>
                      <w:color w:val="auto"/>
                      <w:sz w:val="24"/>
                      <w:szCs w:val="24"/>
                      <w:lang w:eastAsia="da-DK"/>
                    </w:rPr>
                    <w:t>r</w:t>
                  </w:r>
                </w:p>
                <w:p w14:paraId="3414B5CD" w14:textId="7A48FD63" w:rsidR="00DF1D76" w:rsidRPr="00851AEF" w:rsidRDefault="00DF1D76" w:rsidP="00860C52">
                  <w:pPr>
                    <w:spacing w:line="240" w:lineRule="auto"/>
                    <w:rPr>
                      <w:rFonts w:ascii="Times New Roman" w:eastAsia="Times New Roman" w:hAnsi="Times New Roman" w:cs="Times New Roman"/>
                      <w:i/>
                      <w:iCs/>
                      <w:color w:val="auto"/>
                      <w:sz w:val="24"/>
                      <w:szCs w:val="24"/>
                      <w:lang w:eastAsia="da-DK"/>
                    </w:rPr>
                  </w:pPr>
                  <w:r w:rsidRPr="00851AEF">
                    <w:rPr>
                      <w:rFonts w:ascii="Times New Roman" w:eastAsia="Times New Roman" w:hAnsi="Times New Roman" w:cs="Times New Roman"/>
                      <w:i/>
                      <w:iCs/>
                      <w:color w:val="auto"/>
                      <w:sz w:val="24"/>
                      <w:szCs w:val="24"/>
                      <w:lang w:eastAsia="da-DK"/>
                    </w:rPr>
                    <w:t>2.1.1. Gældende ret</w:t>
                  </w:r>
                </w:p>
                <w:p w14:paraId="40D791AD" w14:textId="35B2CC0C" w:rsidR="004B6397" w:rsidRPr="00851AEF" w:rsidRDefault="004B6397" w:rsidP="004B6397">
                  <w:pPr>
                    <w:spacing w:line="240" w:lineRule="auto"/>
                    <w:rPr>
                      <w:rFonts w:ascii="Times New Roman" w:eastAsia="Times New Roman" w:hAnsi="Times New Roman" w:cs="Times New Roman"/>
                      <w:i/>
                      <w:iCs/>
                      <w:color w:val="auto"/>
                      <w:sz w:val="24"/>
                      <w:szCs w:val="24"/>
                      <w:lang w:eastAsia="da-DK"/>
                    </w:rPr>
                  </w:pPr>
                  <w:r w:rsidRPr="00851AEF">
                    <w:rPr>
                      <w:rFonts w:ascii="Times New Roman" w:eastAsia="Times New Roman" w:hAnsi="Times New Roman" w:cs="Times New Roman"/>
                      <w:i/>
                      <w:iCs/>
                      <w:color w:val="auto"/>
                      <w:sz w:val="24"/>
                      <w:szCs w:val="24"/>
                      <w:lang w:eastAsia="da-DK"/>
                    </w:rPr>
                    <w:t xml:space="preserve">2.1.1.1. </w:t>
                  </w:r>
                  <w:r w:rsidR="00511529" w:rsidRPr="00851AEF">
                    <w:rPr>
                      <w:rFonts w:ascii="Times New Roman" w:eastAsia="Times New Roman" w:hAnsi="Times New Roman" w:cs="Times New Roman"/>
                      <w:i/>
                      <w:iCs/>
                      <w:color w:val="auto"/>
                      <w:sz w:val="24"/>
                      <w:szCs w:val="24"/>
                      <w:lang w:eastAsia="da-DK"/>
                    </w:rPr>
                    <w:t xml:space="preserve">Luftfartsloven </w:t>
                  </w:r>
                </w:p>
                <w:p w14:paraId="28FC7304" w14:textId="498E86BE" w:rsidR="004B6397" w:rsidRPr="00851AEF" w:rsidRDefault="004B6397" w:rsidP="004B6397">
                  <w:pPr>
                    <w:spacing w:line="240" w:lineRule="auto"/>
                    <w:rPr>
                      <w:rFonts w:ascii="Times New Roman" w:eastAsia="Times New Roman" w:hAnsi="Times New Roman" w:cs="Times New Roman"/>
                      <w:i/>
                      <w:iCs/>
                      <w:color w:val="auto"/>
                      <w:sz w:val="24"/>
                      <w:szCs w:val="24"/>
                      <w:lang w:eastAsia="da-DK"/>
                    </w:rPr>
                  </w:pPr>
                  <w:r w:rsidRPr="00851AEF">
                    <w:rPr>
                      <w:rFonts w:ascii="Times New Roman" w:eastAsia="Times New Roman" w:hAnsi="Times New Roman" w:cs="Times New Roman"/>
                      <w:i/>
                      <w:iCs/>
                      <w:color w:val="auto"/>
                      <w:sz w:val="24"/>
                      <w:szCs w:val="24"/>
                      <w:lang w:eastAsia="da-DK"/>
                    </w:rPr>
                    <w:t xml:space="preserve">2.1.1.2. </w:t>
                  </w:r>
                  <w:r w:rsidR="00511529">
                    <w:rPr>
                      <w:rFonts w:ascii="Times New Roman" w:eastAsia="Times New Roman" w:hAnsi="Times New Roman" w:cs="Times New Roman"/>
                      <w:i/>
                      <w:iCs/>
                      <w:color w:val="auto"/>
                      <w:sz w:val="24"/>
                      <w:szCs w:val="24"/>
                      <w:lang w:eastAsia="da-DK"/>
                    </w:rPr>
                    <w:t xml:space="preserve"> </w:t>
                  </w:r>
                  <w:r w:rsidR="00511529" w:rsidRPr="00851AEF">
                    <w:rPr>
                      <w:rFonts w:ascii="Times New Roman" w:eastAsia="Times New Roman" w:hAnsi="Times New Roman" w:cs="Times New Roman"/>
                      <w:i/>
                      <w:iCs/>
                      <w:color w:val="auto"/>
                      <w:sz w:val="24"/>
                      <w:szCs w:val="24"/>
                      <w:lang w:eastAsia="da-DK"/>
                    </w:rPr>
                    <w:t>Lov om Københavns Lufthavne A/S</w:t>
                  </w:r>
                </w:p>
                <w:p w14:paraId="5D2DCB27" w14:textId="6FD855AA" w:rsidR="004B6397" w:rsidRPr="00851AEF" w:rsidRDefault="004B6397" w:rsidP="00860C52">
                  <w:pPr>
                    <w:spacing w:line="240" w:lineRule="auto"/>
                    <w:rPr>
                      <w:rFonts w:ascii="Times New Roman" w:eastAsia="Times New Roman" w:hAnsi="Times New Roman" w:cs="Times New Roman"/>
                      <w:i/>
                      <w:iCs/>
                      <w:color w:val="auto"/>
                      <w:sz w:val="24"/>
                      <w:szCs w:val="24"/>
                      <w:lang w:eastAsia="da-DK"/>
                    </w:rPr>
                  </w:pPr>
                  <w:r w:rsidRPr="00851AEF">
                    <w:rPr>
                      <w:rFonts w:ascii="Times New Roman" w:eastAsia="Times New Roman" w:hAnsi="Times New Roman" w:cs="Times New Roman"/>
                      <w:i/>
                      <w:iCs/>
                      <w:color w:val="auto"/>
                      <w:sz w:val="24"/>
                      <w:szCs w:val="24"/>
                      <w:lang w:eastAsia="da-DK"/>
                    </w:rPr>
                    <w:t>2.1.1.3. Udbygningsloven</w:t>
                  </w:r>
                </w:p>
                <w:p w14:paraId="595B3DE3" w14:textId="63650D9F" w:rsidR="000610B8" w:rsidRPr="00851AEF" w:rsidRDefault="000610B8" w:rsidP="00860C52">
                  <w:pPr>
                    <w:spacing w:line="240" w:lineRule="auto"/>
                    <w:rPr>
                      <w:rFonts w:ascii="Times New Roman" w:eastAsia="Times New Roman" w:hAnsi="Times New Roman" w:cs="Times New Roman"/>
                      <w:i/>
                      <w:iCs/>
                      <w:color w:val="auto"/>
                      <w:sz w:val="24"/>
                      <w:szCs w:val="24"/>
                      <w:lang w:eastAsia="da-DK"/>
                    </w:rPr>
                  </w:pPr>
                  <w:r w:rsidRPr="00851AEF">
                    <w:rPr>
                      <w:rFonts w:ascii="Times New Roman" w:eastAsia="Times New Roman" w:hAnsi="Times New Roman" w:cs="Times New Roman"/>
                      <w:i/>
                      <w:iCs/>
                      <w:color w:val="auto"/>
                      <w:sz w:val="24"/>
                      <w:szCs w:val="24"/>
                      <w:lang w:eastAsia="da-DK"/>
                    </w:rPr>
                    <w:t>2.1.1.4. Øvrig planlovgivning</w:t>
                  </w:r>
                </w:p>
                <w:p w14:paraId="198F43CE" w14:textId="77777777" w:rsidR="00DF1D76" w:rsidRPr="00851AEF" w:rsidRDefault="00DF1D76" w:rsidP="00860C52">
                  <w:pPr>
                    <w:spacing w:line="240" w:lineRule="auto"/>
                    <w:rPr>
                      <w:rFonts w:ascii="Times New Roman" w:eastAsia="Times New Roman" w:hAnsi="Times New Roman" w:cs="Times New Roman"/>
                      <w:i/>
                      <w:iCs/>
                      <w:color w:val="auto"/>
                      <w:sz w:val="24"/>
                      <w:szCs w:val="24"/>
                      <w:lang w:eastAsia="da-DK"/>
                    </w:rPr>
                  </w:pPr>
                  <w:r w:rsidRPr="00851AEF">
                    <w:rPr>
                      <w:rFonts w:ascii="Times New Roman" w:eastAsia="Times New Roman" w:hAnsi="Times New Roman" w:cs="Times New Roman"/>
                      <w:i/>
                      <w:iCs/>
                      <w:color w:val="auto"/>
                      <w:sz w:val="24"/>
                      <w:szCs w:val="24"/>
                      <w:lang w:eastAsia="da-DK"/>
                    </w:rPr>
                    <w:t>2.1.2. Transportministeriets overvejelser og den foreslåede ordning</w:t>
                  </w:r>
                </w:p>
                <w:p w14:paraId="2828F082" w14:textId="7805DB65" w:rsidR="00DF1D76" w:rsidRPr="00851AEF" w:rsidRDefault="004068FA" w:rsidP="00860C52">
                  <w:pPr>
                    <w:spacing w:line="240" w:lineRule="auto"/>
                    <w:rPr>
                      <w:rFonts w:ascii="Times New Roman" w:eastAsia="Times New Roman" w:hAnsi="Times New Roman" w:cs="Times New Roman"/>
                      <w:i/>
                      <w:iCs/>
                      <w:color w:val="auto"/>
                      <w:sz w:val="24"/>
                      <w:szCs w:val="24"/>
                      <w:lang w:eastAsia="da-DK"/>
                    </w:rPr>
                  </w:pPr>
                  <w:r w:rsidRPr="00851AEF">
                    <w:rPr>
                      <w:rFonts w:ascii="Times New Roman" w:eastAsia="Times New Roman" w:hAnsi="Times New Roman" w:cs="Times New Roman"/>
                      <w:i/>
                      <w:iCs/>
                      <w:color w:val="auto"/>
                      <w:sz w:val="24"/>
                      <w:szCs w:val="24"/>
                      <w:lang w:eastAsia="da-DK"/>
                    </w:rPr>
                    <w:t>2.2. Mulighed for a</w:t>
                  </w:r>
                  <w:r w:rsidR="00DF1D76" w:rsidRPr="00851AEF">
                    <w:rPr>
                      <w:rFonts w:ascii="Times New Roman" w:eastAsia="Times New Roman" w:hAnsi="Times New Roman" w:cs="Times New Roman"/>
                      <w:i/>
                      <w:iCs/>
                      <w:color w:val="auto"/>
                      <w:sz w:val="24"/>
                      <w:szCs w:val="24"/>
                      <w:lang w:eastAsia="da-DK"/>
                    </w:rPr>
                    <w:t xml:space="preserve">fkortning og </w:t>
                  </w:r>
                  <w:r w:rsidR="00C4152C" w:rsidRPr="00851AEF">
                    <w:rPr>
                      <w:rFonts w:ascii="Times New Roman" w:eastAsia="Times New Roman" w:hAnsi="Times New Roman" w:cs="Times New Roman"/>
                      <w:i/>
                      <w:iCs/>
                      <w:color w:val="auto"/>
                      <w:sz w:val="24"/>
                      <w:szCs w:val="24"/>
                      <w:lang w:eastAsia="da-DK"/>
                    </w:rPr>
                    <w:t>forskydning</w:t>
                  </w:r>
                  <w:r w:rsidR="00DF1D76" w:rsidRPr="00851AEF">
                    <w:rPr>
                      <w:rFonts w:ascii="Times New Roman" w:eastAsia="Times New Roman" w:hAnsi="Times New Roman" w:cs="Times New Roman"/>
                      <w:i/>
                      <w:iCs/>
                      <w:color w:val="auto"/>
                      <w:sz w:val="24"/>
                      <w:szCs w:val="24"/>
                      <w:lang w:eastAsia="da-DK"/>
                    </w:rPr>
                    <w:t xml:space="preserve"> af tværbanen</w:t>
                  </w:r>
                </w:p>
                <w:p w14:paraId="459F6752" w14:textId="3B52FF11" w:rsidR="00DF1D76" w:rsidRPr="00851AEF" w:rsidRDefault="00DF1D76" w:rsidP="00860C52">
                  <w:pPr>
                    <w:spacing w:line="240" w:lineRule="auto"/>
                    <w:rPr>
                      <w:rFonts w:ascii="Times New Roman" w:eastAsia="Times New Roman" w:hAnsi="Times New Roman" w:cs="Times New Roman"/>
                      <w:i/>
                      <w:iCs/>
                      <w:color w:val="auto"/>
                      <w:sz w:val="24"/>
                      <w:szCs w:val="24"/>
                      <w:lang w:eastAsia="da-DK"/>
                    </w:rPr>
                  </w:pPr>
                  <w:r w:rsidRPr="00851AEF">
                    <w:rPr>
                      <w:rFonts w:ascii="Times New Roman" w:eastAsia="Times New Roman" w:hAnsi="Times New Roman" w:cs="Times New Roman"/>
                      <w:i/>
                      <w:iCs/>
                      <w:color w:val="auto"/>
                      <w:sz w:val="24"/>
                      <w:szCs w:val="24"/>
                      <w:lang w:eastAsia="da-DK"/>
                    </w:rPr>
                    <w:t>2.2.1. Gældende ret</w:t>
                  </w:r>
                </w:p>
                <w:p w14:paraId="12BB4D6C" w14:textId="18A67612" w:rsidR="00DA0005" w:rsidRPr="00851AEF" w:rsidRDefault="00DA0005" w:rsidP="00860C52">
                  <w:pPr>
                    <w:spacing w:line="240" w:lineRule="auto"/>
                    <w:rPr>
                      <w:rFonts w:ascii="Times New Roman" w:eastAsia="Times New Roman" w:hAnsi="Times New Roman" w:cs="Times New Roman"/>
                      <w:i/>
                      <w:iCs/>
                      <w:color w:val="auto"/>
                      <w:sz w:val="24"/>
                      <w:szCs w:val="24"/>
                      <w:lang w:eastAsia="da-DK"/>
                    </w:rPr>
                  </w:pPr>
                  <w:r w:rsidRPr="00851AEF">
                    <w:rPr>
                      <w:rFonts w:ascii="Times New Roman" w:eastAsia="Times New Roman" w:hAnsi="Times New Roman" w:cs="Times New Roman"/>
                      <w:i/>
                      <w:iCs/>
                      <w:color w:val="auto"/>
                      <w:sz w:val="24"/>
                      <w:szCs w:val="24"/>
                      <w:lang w:eastAsia="da-DK"/>
                    </w:rPr>
                    <w:t>2.2.1.1. Luftfartsloven</w:t>
                  </w:r>
                </w:p>
                <w:p w14:paraId="7A0FF4C8" w14:textId="32FF546E" w:rsidR="004B6397" w:rsidRPr="00851AEF" w:rsidRDefault="00DA0005" w:rsidP="00860C52">
                  <w:pPr>
                    <w:spacing w:line="240" w:lineRule="auto"/>
                    <w:rPr>
                      <w:rFonts w:ascii="Times New Roman" w:eastAsia="Times New Roman" w:hAnsi="Times New Roman" w:cs="Times New Roman"/>
                      <w:i/>
                      <w:iCs/>
                      <w:color w:val="auto"/>
                      <w:sz w:val="24"/>
                      <w:szCs w:val="24"/>
                      <w:lang w:eastAsia="da-DK"/>
                    </w:rPr>
                  </w:pPr>
                  <w:r w:rsidRPr="00851AEF">
                    <w:rPr>
                      <w:rFonts w:ascii="Times New Roman" w:eastAsia="Times New Roman" w:hAnsi="Times New Roman" w:cs="Times New Roman"/>
                      <w:i/>
                      <w:iCs/>
                      <w:color w:val="auto"/>
                      <w:sz w:val="24"/>
                      <w:szCs w:val="24"/>
                      <w:lang w:eastAsia="da-DK"/>
                    </w:rPr>
                    <w:t>2.2.1.2</w:t>
                  </w:r>
                  <w:r w:rsidR="004B6397" w:rsidRPr="00851AEF">
                    <w:rPr>
                      <w:rFonts w:ascii="Times New Roman" w:eastAsia="Times New Roman" w:hAnsi="Times New Roman" w:cs="Times New Roman"/>
                      <w:i/>
                      <w:iCs/>
                      <w:color w:val="auto"/>
                      <w:sz w:val="24"/>
                      <w:szCs w:val="24"/>
                      <w:lang w:eastAsia="da-DK"/>
                    </w:rPr>
                    <w:t>. Udbygningsloven</w:t>
                  </w:r>
                </w:p>
                <w:p w14:paraId="0856D3B2" w14:textId="169F7A7C" w:rsidR="00851AEF" w:rsidRPr="00851AEF" w:rsidRDefault="00851AEF" w:rsidP="00860C52">
                  <w:pPr>
                    <w:spacing w:line="240" w:lineRule="auto"/>
                    <w:rPr>
                      <w:rFonts w:ascii="Times New Roman" w:eastAsia="Times New Roman" w:hAnsi="Times New Roman" w:cs="Times New Roman"/>
                      <w:i/>
                      <w:iCs/>
                      <w:color w:val="auto"/>
                      <w:sz w:val="24"/>
                      <w:szCs w:val="24"/>
                      <w:lang w:eastAsia="da-DK"/>
                    </w:rPr>
                  </w:pPr>
                  <w:r w:rsidRPr="00851AEF">
                    <w:rPr>
                      <w:rFonts w:ascii="Times New Roman" w:eastAsia="Times New Roman" w:hAnsi="Times New Roman" w:cs="Times New Roman"/>
                      <w:i/>
                      <w:iCs/>
                      <w:color w:val="auto"/>
                      <w:sz w:val="24"/>
                      <w:szCs w:val="24"/>
                      <w:lang w:eastAsia="da-DK"/>
                    </w:rPr>
                    <w:t>2.2.1.3. Øvrig planlovgivning</w:t>
                  </w:r>
                </w:p>
                <w:p w14:paraId="0F4B8231" w14:textId="77777777" w:rsidR="00DF1D76" w:rsidRPr="00851AEF" w:rsidRDefault="00DF1D76" w:rsidP="00860C52">
                  <w:pPr>
                    <w:spacing w:line="240" w:lineRule="auto"/>
                    <w:rPr>
                      <w:rFonts w:ascii="Times New Roman" w:eastAsia="Times New Roman" w:hAnsi="Times New Roman" w:cs="Times New Roman"/>
                      <w:i/>
                      <w:iCs/>
                      <w:color w:val="auto"/>
                      <w:sz w:val="24"/>
                      <w:szCs w:val="24"/>
                      <w:lang w:eastAsia="da-DK"/>
                    </w:rPr>
                  </w:pPr>
                  <w:r w:rsidRPr="00851AEF">
                    <w:rPr>
                      <w:rFonts w:ascii="Times New Roman" w:eastAsia="Times New Roman" w:hAnsi="Times New Roman" w:cs="Times New Roman"/>
                      <w:i/>
                      <w:iCs/>
                      <w:color w:val="auto"/>
                      <w:sz w:val="24"/>
                      <w:szCs w:val="24"/>
                      <w:lang w:eastAsia="da-DK"/>
                    </w:rPr>
                    <w:t>2.2.2. Transportministeriets overvejelser og den foreslåede ordning</w:t>
                  </w:r>
                </w:p>
                <w:p w14:paraId="5ECE5DA0" w14:textId="0FAFA001" w:rsidR="00DF1D76" w:rsidRPr="00851AEF" w:rsidRDefault="00DF1D76" w:rsidP="00860C52">
                  <w:pPr>
                    <w:spacing w:line="240" w:lineRule="auto"/>
                    <w:rPr>
                      <w:rFonts w:ascii="Times New Roman" w:eastAsia="Times New Roman" w:hAnsi="Times New Roman" w:cs="Times New Roman"/>
                      <w:i/>
                      <w:color w:val="auto"/>
                      <w:sz w:val="24"/>
                      <w:szCs w:val="24"/>
                      <w:lang w:eastAsia="da-DK"/>
                    </w:rPr>
                  </w:pPr>
                  <w:r w:rsidRPr="00851AEF">
                    <w:rPr>
                      <w:rFonts w:ascii="Times New Roman" w:eastAsia="Times New Roman" w:hAnsi="Times New Roman" w:cs="Times New Roman"/>
                      <w:i/>
                      <w:iCs/>
                      <w:color w:val="auto"/>
                      <w:sz w:val="24"/>
                      <w:szCs w:val="24"/>
                      <w:lang w:eastAsia="da-DK"/>
                    </w:rPr>
                    <w:t xml:space="preserve">2.3. </w:t>
                  </w:r>
                  <w:r w:rsidR="00355858">
                    <w:rPr>
                      <w:rFonts w:ascii="Times New Roman" w:eastAsia="Times New Roman" w:hAnsi="Times New Roman" w:cs="Times New Roman"/>
                      <w:i/>
                      <w:color w:val="auto"/>
                      <w:sz w:val="24"/>
                      <w:szCs w:val="24"/>
                      <w:lang w:eastAsia="da-DK"/>
                    </w:rPr>
                    <w:t>Bedre</w:t>
                  </w:r>
                  <w:r w:rsidRPr="00851AEF">
                    <w:rPr>
                      <w:rFonts w:ascii="Times New Roman" w:eastAsia="Times New Roman" w:hAnsi="Times New Roman" w:cs="Times New Roman"/>
                      <w:i/>
                      <w:color w:val="auto"/>
                      <w:sz w:val="24"/>
                      <w:szCs w:val="24"/>
                      <w:lang w:eastAsia="da-DK"/>
                    </w:rPr>
                    <w:t xml:space="preserve"> rammer for fleksibel anvendelse af lufthavnens områder</w:t>
                  </w:r>
                </w:p>
                <w:p w14:paraId="2DEABC6F" w14:textId="77958F96" w:rsidR="00DF1D76" w:rsidRPr="00851AEF" w:rsidRDefault="00DF1D76" w:rsidP="00860C52">
                  <w:pPr>
                    <w:spacing w:line="240" w:lineRule="auto"/>
                    <w:rPr>
                      <w:rFonts w:ascii="Times New Roman" w:eastAsia="Times New Roman" w:hAnsi="Times New Roman" w:cs="Times New Roman"/>
                      <w:i/>
                      <w:color w:val="auto"/>
                      <w:sz w:val="24"/>
                      <w:szCs w:val="24"/>
                      <w:lang w:eastAsia="da-DK"/>
                    </w:rPr>
                  </w:pPr>
                  <w:r w:rsidRPr="00851AEF">
                    <w:rPr>
                      <w:rFonts w:ascii="Times New Roman" w:eastAsia="Times New Roman" w:hAnsi="Times New Roman" w:cs="Times New Roman"/>
                      <w:i/>
                      <w:color w:val="auto"/>
                      <w:sz w:val="24"/>
                      <w:szCs w:val="24"/>
                      <w:lang w:eastAsia="da-DK"/>
                    </w:rPr>
                    <w:t>2.3.1. Gældende ret</w:t>
                  </w:r>
                </w:p>
                <w:p w14:paraId="087025EE" w14:textId="3C9F05E6" w:rsidR="00DA0005" w:rsidRPr="00851AEF" w:rsidRDefault="00DA0005" w:rsidP="00860C52">
                  <w:pPr>
                    <w:spacing w:line="240" w:lineRule="auto"/>
                    <w:rPr>
                      <w:rFonts w:ascii="Times New Roman" w:eastAsia="Times New Roman" w:hAnsi="Times New Roman" w:cs="Times New Roman"/>
                      <w:i/>
                      <w:color w:val="auto"/>
                      <w:sz w:val="24"/>
                      <w:szCs w:val="24"/>
                      <w:lang w:eastAsia="da-DK"/>
                    </w:rPr>
                  </w:pPr>
                  <w:r w:rsidRPr="00851AEF">
                    <w:rPr>
                      <w:rFonts w:ascii="Times New Roman" w:eastAsia="Times New Roman" w:hAnsi="Times New Roman" w:cs="Times New Roman"/>
                      <w:i/>
                      <w:color w:val="auto"/>
                      <w:sz w:val="24"/>
                      <w:szCs w:val="24"/>
                      <w:lang w:eastAsia="da-DK"/>
                    </w:rPr>
                    <w:t>2.3.1.1. Luftfartsloven</w:t>
                  </w:r>
                </w:p>
                <w:p w14:paraId="3FB25C29" w14:textId="43445900" w:rsidR="004B6397" w:rsidRPr="00851AEF" w:rsidRDefault="00DA0005" w:rsidP="00860C52">
                  <w:pPr>
                    <w:spacing w:line="240" w:lineRule="auto"/>
                    <w:rPr>
                      <w:rFonts w:ascii="Times New Roman" w:eastAsia="Times New Roman" w:hAnsi="Times New Roman" w:cs="Times New Roman"/>
                      <w:i/>
                      <w:color w:val="auto"/>
                      <w:sz w:val="24"/>
                      <w:szCs w:val="24"/>
                      <w:lang w:eastAsia="da-DK"/>
                    </w:rPr>
                  </w:pPr>
                  <w:r w:rsidRPr="00851AEF">
                    <w:rPr>
                      <w:rFonts w:ascii="Times New Roman" w:eastAsia="Times New Roman" w:hAnsi="Times New Roman" w:cs="Times New Roman"/>
                      <w:i/>
                      <w:color w:val="auto"/>
                      <w:sz w:val="24"/>
                      <w:szCs w:val="24"/>
                      <w:lang w:eastAsia="da-DK"/>
                    </w:rPr>
                    <w:t>2.3.1.2</w:t>
                  </w:r>
                  <w:r w:rsidR="004B6397" w:rsidRPr="00851AEF">
                    <w:rPr>
                      <w:rFonts w:ascii="Times New Roman" w:eastAsia="Times New Roman" w:hAnsi="Times New Roman" w:cs="Times New Roman"/>
                      <w:i/>
                      <w:color w:val="auto"/>
                      <w:sz w:val="24"/>
                      <w:szCs w:val="24"/>
                      <w:lang w:eastAsia="da-DK"/>
                    </w:rPr>
                    <w:t>. Udbygningsloven</w:t>
                  </w:r>
                </w:p>
                <w:p w14:paraId="30171BA9" w14:textId="03A8C3E0" w:rsidR="000610B8" w:rsidRPr="00851AEF" w:rsidRDefault="000610B8" w:rsidP="00860C52">
                  <w:pPr>
                    <w:spacing w:line="240" w:lineRule="auto"/>
                    <w:rPr>
                      <w:rFonts w:ascii="Times New Roman" w:eastAsia="Times New Roman" w:hAnsi="Times New Roman" w:cs="Times New Roman"/>
                      <w:i/>
                      <w:color w:val="auto"/>
                      <w:sz w:val="24"/>
                      <w:szCs w:val="24"/>
                      <w:lang w:eastAsia="da-DK"/>
                    </w:rPr>
                  </w:pPr>
                  <w:r w:rsidRPr="00851AEF">
                    <w:rPr>
                      <w:rFonts w:ascii="Times New Roman" w:eastAsia="Times New Roman" w:hAnsi="Times New Roman" w:cs="Times New Roman"/>
                      <w:i/>
                      <w:color w:val="auto"/>
                      <w:sz w:val="24"/>
                      <w:szCs w:val="24"/>
                      <w:lang w:eastAsia="da-DK"/>
                    </w:rPr>
                    <w:t xml:space="preserve">2.3.1.3. Øvrig planlovgivning </w:t>
                  </w:r>
                </w:p>
                <w:p w14:paraId="214BCB16" w14:textId="77777777" w:rsidR="00DF1D76" w:rsidRPr="00851AEF" w:rsidRDefault="00DF1D76" w:rsidP="00860C52">
                  <w:pPr>
                    <w:spacing w:line="240" w:lineRule="auto"/>
                    <w:rPr>
                      <w:rFonts w:ascii="Times New Roman" w:eastAsia="Times New Roman" w:hAnsi="Times New Roman" w:cs="Times New Roman"/>
                      <w:i/>
                      <w:color w:val="auto"/>
                      <w:sz w:val="24"/>
                      <w:szCs w:val="24"/>
                      <w:lang w:eastAsia="da-DK"/>
                    </w:rPr>
                  </w:pPr>
                  <w:r w:rsidRPr="00851AEF">
                    <w:rPr>
                      <w:rFonts w:ascii="Times New Roman" w:eastAsia="Times New Roman" w:hAnsi="Times New Roman" w:cs="Times New Roman"/>
                      <w:i/>
                      <w:color w:val="auto"/>
                      <w:sz w:val="24"/>
                      <w:szCs w:val="24"/>
                      <w:lang w:eastAsia="da-DK"/>
                    </w:rPr>
                    <w:t xml:space="preserve">2.3.2. </w:t>
                  </w:r>
                  <w:r w:rsidRPr="00851AEF">
                    <w:rPr>
                      <w:rFonts w:ascii="Times New Roman" w:eastAsia="Times New Roman" w:hAnsi="Times New Roman" w:cs="Times New Roman"/>
                      <w:i/>
                      <w:iCs/>
                      <w:color w:val="auto"/>
                      <w:sz w:val="24"/>
                      <w:szCs w:val="24"/>
                      <w:lang w:eastAsia="da-DK"/>
                    </w:rPr>
                    <w:t>Transportministeriets overvejelser og den foreslåede ordning</w:t>
                  </w:r>
                </w:p>
              </w:tc>
            </w:tr>
            <w:tr w:rsidR="00851AEF" w:rsidRPr="00851AEF" w14:paraId="24472C55" w14:textId="77777777">
              <w:tc>
                <w:tcPr>
                  <w:tcW w:w="0" w:type="auto"/>
                  <w:tcBorders>
                    <w:top w:val="nil"/>
                    <w:left w:val="nil"/>
                    <w:bottom w:val="nil"/>
                    <w:right w:val="nil"/>
                  </w:tcBorders>
                  <w:tcMar>
                    <w:top w:w="0" w:type="dxa"/>
                    <w:left w:w="0" w:type="dxa"/>
                    <w:bottom w:w="0" w:type="dxa"/>
                    <w:right w:w="0" w:type="dxa"/>
                  </w:tcMar>
                  <w:hideMark/>
                </w:tcPr>
                <w:p w14:paraId="632BD996" w14:textId="77777777" w:rsidR="00860C52" w:rsidRPr="00851AEF" w:rsidRDefault="00860C52" w:rsidP="00860C52">
                  <w:pPr>
                    <w:spacing w:line="240" w:lineRule="auto"/>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i/>
                      <w:iCs/>
                      <w:color w:val="auto"/>
                      <w:sz w:val="24"/>
                      <w:szCs w:val="24"/>
                      <w:lang w:eastAsia="da-DK"/>
                    </w:rPr>
                    <w:t>3.</w:t>
                  </w:r>
                  <w:r w:rsidRPr="00851AEF">
                    <w:rPr>
                      <w:rFonts w:ascii="Times New Roman" w:eastAsia="Times New Roman" w:hAnsi="Times New Roman" w:cs="Times New Roman"/>
                      <w:color w:val="auto"/>
                      <w:sz w:val="24"/>
                      <w:szCs w:val="24"/>
                      <w:lang w:eastAsia="da-DK"/>
                    </w:rPr>
                    <w:t> </w:t>
                  </w:r>
                  <w:r w:rsidRPr="00851AEF">
                    <w:rPr>
                      <w:rFonts w:ascii="Times New Roman" w:eastAsia="Times New Roman" w:hAnsi="Times New Roman" w:cs="Times New Roman"/>
                      <w:i/>
                      <w:iCs/>
                      <w:color w:val="auto"/>
                      <w:sz w:val="24"/>
                      <w:szCs w:val="24"/>
                      <w:lang w:eastAsia="da-DK"/>
                    </w:rPr>
                    <w:t>Økonomiske konsekvenser og implementeringskonsekvenser for det offentlige</w:t>
                  </w:r>
                </w:p>
              </w:tc>
            </w:tr>
            <w:tr w:rsidR="00851AEF" w:rsidRPr="00851AEF" w14:paraId="15A34D3E" w14:textId="77777777">
              <w:tc>
                <w:tcPr>
                  <w:tcW w:w="0" w:type="auto"/>
                  <w:tcBorders>
                    <w:top w:val="nil"/>
                    <w:left w:val="nil"/>
                    <w:bottom w:val="nil"/>
                    <w:right w:val="nil"/>
                  </w:tcBorders>
                  <w:tcMar>
                    <w:top w:w="0" w:type="dxa"/>
                    <w:left w:w="0" w:type="dxa"/>
                    <w:bottom w:w="0" w:type="dxa"/>
                    <w:right w:w="0" w:type="dxa"/>
                  </w:tcMar>
                  <w:hideMark/>
                </w:tcPr>
                <w:p w14:paraId="597C6E60" w14:textId="44A0056D" w:rsidR="00860C52" w:rsidRPr="00851AEF" w:rsidRDefault="00860C52" w:rsidP="00860C52">
                  <w:pPr>
                    <w:spacing w:line="240" w:lineRule="auto"/>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i/>
                      <w:iCs/>
                      <w:color w:val="auto"/>
                      <w:sz w:val="24"/>
                      <w:szCs w:val="24"/>
                      <w:lang w:eastAsia="da-DK"/>
                    </w:rPr>
                    <w:t>4.</w:t>
                  </w:r>
                  <w:r w:rsidRPr="00851AEF">
                    <w:rPr>
                      <w:rFonts w:ascii="Times New Roman" w:eastAsia="Times New Roman" w:hAnsi="Times New Roman" w:cs="Times New Roman"/>
                      <w:color w:val="auto"/>
                      <w:sz w:val="24"/>
                      <w:szCs w:val="24"/>
                      <w:lang w:eastAsia="da-DK"/>
                    </w:rPr>
                    <w:t> </w:t>
                  </w:r>
                  <w:r w:rsidRPr="00851AEF">
                    <w:rPr>
                      <w:rFonts w:ascii="Times New Roman" w:eastAsia="Times New Roman" w:hAnsi="Times New Roman" w:cs="Times New Roman"/>
                      <w:i/>
                      <w:iCs/>
                      <w:color w:val="auto"/>
                      <w:sz w:val="24"/>
                      <w:szCs w:val="24"/>
                      <w:lang w:eastAsia="da-DK"/>
                    </w:rPr>
                    <w:t xml:space="preserve">Økonomiske og administrative konsekvenser for erhvervslivet </w:t>
                  </w:r>
                  <w:r w:rsidR="00297E78">
                    <w:rPr>
                      <w:rFonts w:ascii="Times New Roman" w:eastAsia="Times New Roman" w:hAnsi="Times New Roman" w:cs="Times New Roman"/>
                      <w:i/>
                      <w:iCs/>
                      <w:color w:val="auto"/>
                      <w:sz w:val="24"/>
                      <w:szCs w:val="24"/>
                      <w:lang w:eastAsia="da-DK"/>
                    </w:rPr>
                    <w:t>m.v.</w:t>
                  </w:r>
                </w:p>
              </w:tc>
            </w:tr>
            <w:tr w:rsidR="00851AEF" w:rsidRPr="00851AEF" w14:paraId="364FE6DA" w14:textId="77777777">
              <w:trPr>
                <w:trHeight w:val="225"/>
              </w:trPr>
              <w:tc>
                <w:tcPr>
                  <w:tcW w:w="0" w:type="auto"/>
                  <w:tcBorders>
                    <w:top w:val="nil"/>
                    <w:left w:val="nil"/>
                    <w:bottom w:val="nil"/>
                    <w:right w:val="nil"/>
                  </w:tcBorders>
                  <w:tcMar>
                    <w:top w:w="0" w:type="dxa"/>
                    <w:left w:w="0" w:type="dxa"/>
                    <w:bottom w:w="0" w:type="dxa"/>
                    <w:right w:w="0" w:type="dxa"/>
                  </w:tcMar>
                  <w:hideMark/>
                </w:tcPr>
                <w:p w14:paraId="34D6FA5F" w14:textId="77777777" w:rsidR="00860C52" w:rsidRPr="00851AEF" w:rsidRDefault="00860C52" w:rsidP="00860C52">
                  <w:pPr>
                    <w:spacing w:line="240" w:lineRule="auto"/>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i/>
                      <w:iCs/>
                      <w:color w:val="auto"/>
                      <w:sz w:val="24"/>
                      <w:szCs w:val="24"/>
                      <w:lang w:eastAsia="da-DK"/>
                    </w:rPr>
                    <w:t>5.</w:t>
                  </w:r>
                  <w:r w:rsidRPr="00851AEF">
                    <w:rPr>
                      <w:rFonts w:ascii="Times New Roman" w:eastAsia="Times New Roman" w:hAnsi="Times New Roman" w:cs="Times New Roman"/>
                      <w:color w:val="auto"/>
                      <w:sz w:val="24"/>
                      <w:szCs w:val="24"/>
                      <w:lang w:eastAsia="da-DK"/>
                    </w:rPr>
                    <w:t> </w:t>
                  </w:r>
                  <w:r w:rsidRPr="00851AEF">
                    <w:rPr>
                      <w:rFonts w:ascii="Times New Roman" w:eastAsia="Times New Roman" w:hAnsi="Times New Roman" w:cs="Times New Roman"/>
                      <w:i/>
                      <w:iCs/>
                      <w:color w:val="auto"/>
                      <w:sz w:val="24"/>
                      <w:szCs w:val="24"/>
                      <w:lang w:eastAsia="da-DK"/>
                    </w:rPr>
                    <w:t>Administrative konsekvenser for borgerne</w:t>
                  </w:r>
                </w:p>
              </w:tc>
            </w:tr>
            <w:tr w:rsidR="00851AEF" w:rsidRPr="00851AEF" w14:paraId="78C227B9" w14:textId="77777777">
              <w:tc>
                <w:tcPr>
                  <w:tcW w:w="0" w:type="auto"/>
                  <w:tcBorders>
                    <w:top w:val="nil"/>
                    <w:left w:val="nil"/>
                    <w:bottom w:val="nil"/>
                    <w:right w:val="nil"/>
                  </w:tcBorders>
                  <w:tcMar>
                    <w:top w:w="0" w:type="dxa"/>
                    <w:left w:w="0" w:type="dxa"/>
                    <w:bottom w:w="0" w:type="dxa"/>
                    <w:right w:w="0" w:type="dxa"/>
                  </w:tcMar>
                  <w:hideMark/>
                </w:tcPr>
                <w:p w14:paraId="325818F4" w14:textId="77777777" w:rsidR="00860C52" w:rsidRPr="00851AEF" w:rsidRDefault="00860C52" w:rsidP="00860C52">
                  <w:pPr>
                    <w:spacing w:line="240" w:lineRule="auto"/>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i/>
                      <w:iCs/>
                      <w:color w:val="auto"/>
                      <w:sz w:val="24"/>
                      <w:szCs w:val="24"/>
                      <w:lang w:eastAsia="da-DK"/>
                    </w:rPr>
                    <w:t>6.</w:t>
                  </w:r>
                  <w:r w:rsidRPr="00851AEF">
                    <w:rPr>
                      <w:rFonts w:ascii="Times New Roman" w:eastAsia="Times New Roman" w:hAnsi="Times New Roman" w:cs="Times New Roman"/>
                      <w:color w:val="auto"/>
                      <w:sz w:val="24"/>
                      <w:szCs w:val="24"/>
                      <w:lang w:eastAsia="da-DK"/>
                    </w:rPr>
                    <w:t> </w:t>
                  </w:r>
                  <w:r w:rsidRPr="00851AEF">
                    <w:rPr>
                      <w:rFonts w:ascii="Times New Roman" w:eastAsia="Times New Roman" w:hAnsi="Times New Roman" w:cs="Times New Roman"/>
                      <w:i/>
                      <w:iCs/>
                      <w:color w:val="auto"/>
                      <w:sz w:val="24"/>
                      <w:szCs w:val="24"/>
                      <w:lang w:eastAsia="da-DK"/>
                    </w:rPr>
                    <w:t>Klimamæssige konsekvenser</w:t>
                  </w:r>
                </w:p>
              </w:tc>
            </w:tr>
            <w:tr w:rsidR="00851AEF" w:rsidRPr="00851AEF" w14:paraId="41BC62CB" w14:textId="77777777">
              <w:tc>
                <w:tcPr>
                  <w:tcW w:w="0" w:type="auto"/>
                  <w:tcBorders>
                    <w:top w:val="nil"/>
                    <w:left w:val="nil"/>
                    <w:bottom w:val="nil"/>
                    <w:right w:val="nil"/>
                  </w:tcBorders>
                  <w:tcMar>
                    <w:top w:w="0" w:type="dxa"/>
                    <w:left w:w="0" w:type="dxa"/>
                    <w:bottom w:w="0" w:type="dxa"/>
                    <w:right w:w="0" w:type="dxa"/>
                  </w:tcMar>
                  <w:hideMark/>
                </w:tcPr>
                <w:p w14:paraId="4B7AD14D" w14:textId="77777777" w:rsidR="00860C52" w:rsidRPr="00851AEF" w:rsidRDefault="00860C52" w:rsidP="00860C52">
                  <w:pPr>
                    <w:spacing w:line="240" w:lineRule="auto"/>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i/>
                      <w:iCs/>
                      <w:color w:val="auto"/>
                      <w:sz w:val="24"/>
                      <w:szCs w:val="24"/>
                      <w:lang w:eastAsia="da-DK"/>
                    </w:rPr>
                    <w:t>7.</w:t>
                  </w:r>
                  <w:r w:rsidRPr="00851AEF">
                    <w:rPr>
                      <w:rFonts w:ascii="Times New Roman" w:eastAsia="Times New Roman" w:hAnsi="Times New Roman" w:cs="Times New Roman"/>
                      <w:color w:val="auto"/>
                      <w:sz w:val="24"/>
                      <w:szCs w:val="24"/>
                      <w:lang w:eastAsia="da-DK"/>
                    </w:rPr>
                    <w:t> </w:t>
                  </w:r>
                  <w:r w:rsidRPr="00851AEF">
                    <w:rPr>
                      <w:rFonts w:ascii="Times New Roman" w:eastAsia="Times New Roman" w:hAnsi="Times New Roman" w:cs="Times New Roman"/>
                      <w:i/>
                      <w:iCs/>
                      <w:color w:val="auto"/>
                      <w:sz w:val="24"/>
                      <w:szCs w:val="24"/>
                      <w:lang w:eastAsia="da-DK"/>
                    </w:rPr>
                    <w:t>Miljø- og naturmæssige konsekvenser</w:t>
                  </w:r>
                </w:p>
              </w:tc>
            </w:tr>
            <w:tr w:rsidR="00851AEF" w:rsidRPr="00851AEF" w14:paraId="378CD5F2" w14:textId="77777777">
              <w:tc>
                <w:tcPr>
                  <w:tcW w:w="0" w:type="auto"/>
                  <w:tcBorders>
                    <w:top w:val="nil"/>
                    <w:left w:val="nil"/>
                    <w:bottom w:val="nil"/>
                    <w:right w:val="nil"/>
                  </w:tcBorders>
                  <w:tcMar>
                    <w:top w:w="0" w:type="dxa"/>
                    <w:left w:w="0" w:type="dxa"/>
                    <w:bottom w:w="0" w:type="dxa"/>
                    <w:right w:w="0" w:type="dxa"/>
                  </w:tcMar>
                  <w:hideMark/>
                </w:tcPr>
                <w:p w14:paraId="7326EE31" w14:textId="77777777" w:rsidR="00860C52" w:rsidRPr="00851AEF" w:rsidRDefault="00860C52" w:rsidP="00860C52">
                  <w:pPr>
                    <w:spacing w:line="240" w:lineRule="auto"/>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i/>
                      <w:iCs/>
                      <w:color w:val="auto"/>
                      <w:sz w:val="24"/>
                      <w:szCs w:val="24"/>
                      <w:lang w:eastAsia="da-DK"/>
                    </w:rPr>
                    <w:t>8.</w:t>
                  </w:r>
                  <w:r w:rsidRPr="00851AEF">
                    <w:rPr>
                      <w:rFonts w:ascii="Times New Roman" w:eastAsia="Times New Roman" w:hAnsi="Times New Roman" w:cs="Times New Roman"/>
                      <w:color w:val="auto"/>
                      <w:sz w:val="24"/>
                      <w:szCs w:val="24"/>
                      <w:lang w:eastAsia="da-DK"/>
                    </w:rPr>
                    <w:t> </w:t>
                  </w:r>
                  <w:r w:rsidRPr="00851AEF">
                    <w:rPr>
                      <w:rFonts w:ascii="Times New Roman" w:eastAsia="Times New Roman" w:hAnsi="Times New Roman" w:cs="Times New Roman"/>
                      <w:i/>
                      <w:iCs/>
                      <w:color w:val="auto"/>
                      <w:sz w:val="24"/>
                      <w:szCs w:val="24"/>
                      <w:lang w:eastAsia="da-DK"/>
                    </w:rPr>
                    <w:t>Forholdet til EU-retten</w:t>
                  </w:r>
                </w:p>
              </w:tc>
            </w:tr>
            <w:tr w:rsidR="00851AEF" w:rsidRPr="00851AEF" w14:paraId="4862C0F1" w14:textId="77777777">
              <w:tc>
                <w:tcPr>
                  <w:tcW w:w="0" w:type="auto"/>
                  <w:tcBorders>
                    <w:top w:val="nil"/>
                    <w:left w:val="nil"/>
                    <w:bottom w:val="nil"/>
                    <w:right w:val="nil"/>
                  </w:tcBorders>
                  <w:tcMar>
                    <w:top w:w="0" w:type="dxa"/>
                    <w:left w:w="0" w:type="dxa"/>
                    <w:bottom w:w="0" w:type="dxa"/>
                    <w:right w:w="0" w:type="dxa"/>
                  </w:tcMar>
                  <w:hideMark/>
                </w:tcPr>
                <w:p w14:paraId="30F88067" w14:textId="09B686CB" w:rsidR="00860C52" w:rsidRPr="00851AEF" w:rsidRDefault="00860C52" w:rsidP="00860C52">
                  <w:pPr>
                    <w:spacing w:line="240" w:lineRule="auto"/>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i/>
                      <w:iCs/>
                      <w:color w:val="auto"/>
                      <w:sz w:val="24"/>
                      <w:szCs w:val="24"/>
                      <w:lang w:eastAsia="da-DK"/>
                    </w:rPr>
                    <w:t>9.</w:t>
                  </w:r>
                  <w:r w:rsidRPr="00851AEF">
                    <w:rPr>
                      <w:rFonts w:ascii="Times New Roman" w:eastAsia="Times New Roman" w:hAnsi="Times New Roman" w:cs="Times New Roman"/>
                      <w:color w:val="auto"/>
                      <w:sz w:val="24"/>
                      <w:szCs w:val="24"/>
                      <w:lang w:eastAsia="da-DK"/>
                    </w:rPr>
                    <w:t> </w:t>
                  </w:r>
                  <w:r w:rsidRPr="00851AEF">
                    <w:rPr>
                      <w:rFonts w:ascii="Times New Roman" w:eastAsia="Times New Roman" w:hAnsi="Times New Roman" w:cs="Times New Roman"/>
                      <w:i/>
                      <w:iCs/>
                      <w:color w:val="auto"/>
                      <w:sz w:val="24"/>
                      <w:szCs w:val="24"/>
                      <w:lang w:eastAsia="da-DK"/>
                    </w:rPr>
                    <w:t xml:space="preserve">Hørte myndigheder og organisationer </w:t>
                  </w:r>
                  <w:r w:rsidR="00297E78">
                    <w:rPr>
                      <w:rFonts w:ascii="Times New Roman" w:eastAsia="Times New Roman" w:hAnsi="Times New Roman" w:cs="Times New Roman"/>
                      <w:i/>
                      <w:iCs/>
                      <w:color w:val="auto"/>
                      <w:sz w:val="24"/>
                      <w:szCs w:val="24"/>
                      <w:lang w:eastAsia="da-DK"/>
                    </w:rPr>
                    <w:t>m.v.</w:t>
                  </w:r>
                </w:p>
              </w:tc>
            </w:tr>
            <w:tr w:rsidR="00851AEF" w:rsidRPr="00851AEF" w14:paraId="3BB061D5" w14:textId="77777777">
              <w:tc>
                <w:tcPr>
                  <w:tcW w:w="0" w:type="auto"/>
                  <w:tcBorders>
                    <w:top w:val="nil"/>
                    <w:left w:val="nil"/>
                    <w:bottom w:val="nil"/>
                    <w:right w:val="nil"/>
                  </w:tcBorders>
                  <w:tcMar>
                    <w:top w:w="0" w:type="dxa"/>
                    <w:left w:w="0" w:type="dxa"/>
                    <w:bottom w:w="0" w:type="dxa"/>
                    <w:right w:w="0" w:type="dxa"/>
                  </w:tcMar>
                  <w:hideMark/>
                </w:tcPr>
                <w:p w14:paraId="0F90A902" w14:textId="77777777" w:rsidR="00860C52" w:rsidRPr="00851AEF" w:rsidRDefault="00860C52" w:rsidP="00860C52">
                  <w:pPr>
                    <w:spacing w:line="240" w:lineRule="auto"/>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i/>
                      <w:iCs/>
                      <w:color w:val="auto"/>
                      <w:sz w:val="24"/>
                      <w:szCs w:val="24"/>
                      <w:lang w:eastAsia="da-DK"/>
                    </w:rPr>
                    <w:t>10.</w:t>
                  </w:r>
                  <w:r w:rsidRPr="00851AEF">
                    <w:rPr>
                      <w:rFonts w:ascii="Times New Roman" w:eastAsia="Times New Roman" w:hAnsi="Times New Roman" w:cs="Times New Roman"/>
                      <w:color w:val="auto"/>
                      <w:sz w:val="24"/>
                      <w:szCs w:val="24"/>
                      <w:lang w:eastAsia="da-DK"/>
                    </w:rPr>
                    <w:t> </w:t>
                  </w:r>
                  <w:r w:rsidRPr="00851AEF">
                    <w:rPr>
                      <w:rFonts w:ascii="Times New Roman" w:eastAsia="Times New Roman" w:hAnsi="Times New Roman" w:cs="Times New Roman"/>
                      <w:i/>
                      <w:iCs/>
                      <w:color w:val="auto"/>
                      <w:sz w:val="24"/>
                      <w:szCs w:val="24"/>
                      <w:lang w:eastAsia="da-DK"/>
                    </w:rPr>
                    <w:t>Sammenfattende skema</w:t>
                  </w:r>
                </w:p>
              </w:tc>
            </w:tr>
            <w:tr w:rsidR="00851AEF" w:rsidRPr="00851AEF" w14:paraId="1176C9A0" w14:textId="77777777">
              <w:trPr>
                <w:trHeight w:val="300"/>
              </w:trPr>
              <w:tc>
                <w:tcPr>
                  <w:tcW w:w="0" w:type="auto"/>
                  <w:tcBorders>
                    <w:top w:val="nil"/>
                    <w:left w:val="nil"/>
                    <w:bottom w:val="nil"/>
                    <w:right w:val="nil"/>
                  </w:tcBorders>
                  <w:tcMar>
                    <w:top w:w="0" w:type="dxa"/>
                    <w:left w:w="0" w:type="dxa"/>
                    <w:bottom w:w="0" w:type="dxa"/>
                    <w:right w:w="0" w:type="dxa"/>
                  </w:tcMar>
                  <w:hideMark/>
                </w:tcPr>
                <w:p w14:paraId="78A5F361" w14:textId="77777777" w:rsidR="00860C52" w:rsidRPr="00851AEF" w:rsidRDefault="00860C52" w:rsidP="00860C52">
                  <w:pPr>
                    <w:spacing w:line="240" w:lineRule="auto"/>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 </w:t>
                  </w:r>
                </w:p>
              </w:tc>
            </w:tr>
          </w:tbl>
          <w:p w14:paraId="1521BC7F" w14:textId="77777777" w:rsidR="00860C52" w:rsidRPr="00851AEF" w:rsidRDefault="00860C52" w:rsidP="00860C52">
            <w:pPr>
              <w:spacing w:before="200" w:after="200" w:line="240" w:lineRule="auto"/>
              <w:rPr>
                <w:rFonts w:ascii="Times New Roman" w:eastAsia="Times New Roman" w:hAnsi="Times New Roman" w:cs="Times New Roman"/>
                <w:color w:val="auto"/>
                <w:sz w:val="24"/>
                <w:szCs w:val="24"/>
                <w:lang w:eastAsia="da-DK"/>
              </w:rPr>
            </w:pPr>
          </w:p>
        </w:tc>
      </w:tr>
    </w:tbl>
    <w:p w14:paraId="33A56360" w14:textId="1301CDAD" w:rsidR="00860C52" w:rsidRPr="00851AEF" w:rsidRDefault="00860C52" w:rsidP="00860C52">
      <w:pPr>
        <w:spacing w:line="240" w:lineRule="auto"/>
        <w:rPr>
          <w:rFonts w:ascii="Times New Roman" w:eastAsia="Times New Roman" w:hAnsi="Times New Roman" w:cs="Times New Roman"/>
          <w:color w:val="auto"/>
          <w:sz w:val="24"/>
          <w:szCs w:val="24"/>
          <w:lang w:eastAsia="da-DK"/>
        </w:rPr>
      </w:pPr>
    </w:p>
    <w:p w14:paraId="6AE22121" w14:textId="77777777" w:rsidR="00860C52" w:rsidRPr="00851AEF" w:rsidRDefault="00860C52" w:rsidP="00860C52">
      <w:pPr>
        <w:shd w:val="clear" w:color="auto" w:fill="FFFFFF"/>
        <w:spacing w:after="150" w:line="240" w:lineRule="auto"/>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i/>
          <w:iCs/>
          <w:color w:val="auto"/>
          <w:sz w:val="24"/>
          <w:szCs w:val="24"/>
          <w:lang w:eastAsia="da-DK"/>
        </w:rPr>
        <w:t>1.</w:t>
      </w:r>
      <w:r w:rsidRPr="00851AEF">
        <w:rPr>
          <w:rFonts w:ascii="Times New Roman" w:eastAsia="Times New Roman" w:hAnsi="Times New Roman" w:cs="Times New Roman"/>
          <w:color w:val="auto"/>
          <w:sz w:val="24"/>
          <w:szCs w:val="24"/>
          <w:lang w:eastAsia="da-DK"/>
        </w:rPr>
        <w:t> </w:t>
      </w:r>
      <w:r w:rsidRPr="00851AEF">
        <w:rPr>
          <w:rFonts w:ascii="Times New Roman" w:eastAsia="Times New Roman" w:hAnsi="Times New Roman" w:cs="Times New Roman"/>
          <w:i/>
          <w:iCs/>
          <w:color w:val="auto"/>
          <w:sz w:val="24"/>
          <w:szCs w:val="24"/>
          <w:lang w:eastAsia="da-DK"/>
        </w:rPr>
        <w:t>Indledning</w:t>
      </w:r>
    </w:p>
    <w:p w14:paraId="001DE53B" w14:textId="44790183" w:rsidR="00860C52" w:rsidRPr="00851AEF" w:rsidRDefault="00FF7A0F" w:rsidP="00860C52">
      <w:pPr>
        <w:shd w:val="clear" w:color="auto" w:fill="FFFFFF"/>
        <w:spacing w:after="150"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Lovforslaget har til formål at sikre en mere optimal udnyttelse af arealerne i Københavns Lufthavn, Kastrup, med henblik på at understøtte</w:t>
      </w:r>
      <w:r w:rsidR="00E93E41" w:rsidRPr="00851AEF">
        <w:rPr>
          <w:rFonts w:ascii="Times New Roman" w:eastAsia="Times New Roman" w:hAnsi="Times New Roman" w:cs="Times New Roman"/>
          <w:color w:val="auto"/>
          <w:sz w:val="24"/>
          <w:szCs w:val="24"/>
          <w:lang w:eastAsia="da-DK"/>
        </w:rPr>
        <w:t xml:space="preserve"> lufthavnens</w:t>
      </w:r>
      <w:r w:rsidRPr="00851AEF">
        <w:rPr>
          <w:rFonts w:ascii="Times New Roman" w:eastAsia="Times New Roman" w:hAnsi="Times New Roman" w:cs="Times New Roman"/>
          <w:color w:val="auto"/>
          <w:sz w:val="24"/>
          <w:szCs w:val="24"/>
          <w:lang w:eastAsia="da-DK"/>
        </w:rPr>
        <w:t xml:space="preserve"> </w:t>
      </w:r>
      <w:r w:rsidR="00BF3EEE" w:rsidRPr="00851AEF">
        <w:rPr>
          <w:rFonts w:ascii="Times New Roman" w:eastAsia="Times New Roman" w:hAnsi="Times New Roman" w:cs="Times New Roman"/>
          <w:color w:val="auto"/>
          <w:sz w:val="24"/>
          <w:szCs w:val="24"/>
          <w:lang w:eastAsia="da-DK"/>
        </w:rPr>
        <w:t xml:space="preserve">udvikling i dens </w:t>
      </w:r>
      <w:r w:rsidRPr="00851AEF">
        <w:rPr>
          <w:rFonts w:ascii="Times New Roman" w:eastAsia="Times New Roman" w:hAnsi="Times New Roman" w:cs="Times New Roman"/>
          <w:color w:val="auto"/>
          <w:sz w:val="24"/>
          <w:szCs w:val="24"/>
          <w:lang w:eastAsia="da-DK"/>
        </w:rPr>
        <w:t>nuværende og fremtidige position som trafikknudepunkt</w:t>
      </w:r>
      <w:r w:rsidR="0006752E" w:rsidRPr="00851AEF">
        <w:rPr>
          <w:rFonts w:ascii="Times New Roman" w:eastAsia="Times New Roman" w:hAnsi="Times New Roman" w:cs="Times New Roman"/>
          <w:color w:val="auto"/>
          <w:sz w:val="24"/>
          <w:szCs w:val="24"/>
          <w:lang w:eastAsia="da-DK"/>
        </w:rPr>
        <w:t xml:space="preserve"> for flytrafik</w:t>
      </w:r>
      <w:r w:rsidRPr="00851AEF">
        <w:rPr>
          <w:rFonts w:ascii="Times New Roman" w:eastAsia="Times New Roman" w:hAnsi="Times New Roman" w:cs="Times New Roman"/>
          <w:color w:val="auto"/>
          <w:sz w:val="24"/>
          <w:szCs w:val="24"/>
          <w:lang w:eastAsia="da-DK"/>
        </w:rPr>
        <w:t xml:space="preserve"> i Nordeuropa. </w:t>
      </w:r>
    </w:p>
    <w:p w14:paraId="11D79370" w14:textId="40F69AD0" w:rsidR="0023435E" w:rsidRPr="00851AEF" w:rsidRDefault="004269F9" w:rsidP="00860C52">
      <w:pPr>
        <w:shd w:val="clear" w:color="auto" w:fill="FFFFFF"/>
        <w:spacing w:after="150"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Københavns Lufthavn</w:t>
      </w:r>
      <w:r w:rsidR="00D079E4">
        <w:rPr>
          <w:rFonts w:ascii="Times New Roman" w:eastAsia="Times New Roman" w:hAnsi="Times New Roman" w:cs="Times New Roman"/>
          <w:color w:val="auto"/>
          <w:sz w:val="24"/>
          <w:szCs w:val="24"/>
          <w:lang w:eastAsia="da-DK"/>
        </w:rPr>
        <w:t>, Kastrup, er af vital betydning</w:t>
      </w:r>
      <w:r w:rsidR="00256E01" w:rsidRPr="00851AEF">
        <w:rPr>
          <w:rFonts w:ascii="Times New Roman" w:eastAsia="Times New Roman" w:hAnsi="Times New Roman" w:cs="Times New Roman"/>
          <w:color w:val="auto"/>
          <w:sz w:val="24"/>
          <w:szCs w:val="24"/>
          <w:lang w:eastAsia="da-DK"/>
        </w:rPr>
        <w:t xml:space="preserve"> for Danmarks nationale og in</w:t>
      </w:r>
      <w:r w:rsidR="0023435E" w:rsidRPr="00851AEF">
        <w:rPr>
          <w:rFonts w:ascii="Times New Roman" w:eastAsia="Times New Roman" w:hAnsi="Times New Roman" w:cs="Times New Roman"/>
          <w:color w:val="auto"/>
          <w:sz w:val="24"/>
          <w:szCs w:val="24"/>
          <w:lang w:eastAsia="da-DK"/>
        </w:rPr>
        <w:t xml:space="preserve">ternationale </w:t>
      </w:r>
      <w:r w:rsidR="00895626" w:rsidRPr="00851AEF">
        <w:rPr>
          <w:rFonts w:ascii="Times New Roman" w:eastAsia="Times New Roman" w:hAnsi="Times New Roman" w:cs="Times New Roman"/>
          <w:color w:val="auto"/>
          <w:sz w:val="24"/>
          <w:szCs w:val="24"/>
          <w:lang w:eastAsia="da-DK"/>
        </w:rPr>
        <w:t>fly</w:t>
      </w:r>
      <w:r w:rsidR="0023435E" w:rsidRPr="00851AEF">
        <w:rPr>
          <w:rFonts w:ascii="Times New Roman" w:eastAsia="Times New Roman" w:hAnsi="Times New Roman" w:cs="Times New Roman"/>
          <w:color w:val="auto"/>
          <w:sz w:val="24"/>
          <w:szCs w:val="24"/>
          <w:lang w:eastAsia="da-DK"/>
        </w:rPr>
        <w:t>trafikforbindelser, og d</w:t>
      </w:r>
      <w:r w:rsidR="0044352B" w:rsidRPr="00851AEF">
        <w:rPr>
          <w:rFonts w:ascii="Times New Roman" w:eastAsia="Times New Roman" w:hAnsi="Times New Roman" w:cs="Times New Roman"/>
          <w:color w:val="auto"/>
          <w:sz w:val="24"/>
          <w:szCs w:val="24"/>
          <w:lang w:eastAsia="da-DK"/>
        </w:rPr>
        <w:t>et er i den forbindelse afgørende, at infrastrukturen i lufthavnen har den nødvendige kapacitet og kvalitet</w:t>
      </w:r>
      <w:r w:rsidR="0023435E" w:rsidRPr="00851AEF">
        <w:rPr>
          <w:rFonts w:ascii="Times New Roman" w:eastAsia="Times New Roman" w:hAnsi="Times New Roman" w:cs="Times New Roman"/>
          <w:color w:val="auto"/>
          <w:sz w:val="24"/>
          <w:szCs w:val="24"/>
          <w:lang w:eastAsia="da-DK"/>
        </w:rPr>
        <w:t xml:space="preserve"> for at opretholde en velfungerende lufthavnsdrift</w:t>
      </w:r>
      <w:r w:rsidR="0044352B" w:rsidRPr="00851AEF">
        <w:rPr>
          <w:rFonts w:ascii="Times New Roman" w:eastAsia="Times New Roman" w:hAnsi="Times New Roman" w:cs="Times New Roman"/>
          <w:color w:val="auto"/>
          <w:sz w:val="24"/>
          <w:szCs w:val="24"/>
          <w:lang w:eastAsia="da-DK"/>
        </w:rPr>
        <w:t>.</w:t>
      </w:r>
      <w:r w:rsidR="0023435E" w:rsidRPr="00851AEF">
        <w:rPr>
          <w:rFonts w:ascii="Times New Roman" w:eastAsia="Times New Roman" w:hAnsi="Times New Roman" w:cs="Times New Roman"/>
          <w:color w:val="auto"/>
          <w:sz w:val="24"/>
          <w:szCs w:val="24"/>
          <w:lang w:eastAsia="da-DK"/>
        </w:rPr>
        <w:t xml:space="preserve"> </w:t>
      </w:r>
      <w:r w:rsidR="00E806EA">
        <w:rPr>
          <w:rFonts w:ascii="Times New Roman" w:eastAsia="Times New Roman" w:hAnsi="Times New Roman" w:cs="Times New Roman"/>
          <w:color w:val="auto"/>
          <w:sz w:val="24"/>
          <w:szCs w:val="24"/>
          <w:lang w:eastAsia="da-DK"/>
        </w:rPr>
        <w:t xml:space="preserve">Rammerne for udbygning af </w:t>
      </w:r>
      <w:r w:rsidR="0023435E" w:rsidRPr="00851AEF">
        <w:rPr>
          <w:rFonts w:ascii="Times New Roman" w:eastAsia="Times New Roman" w:hAnsi="Times New Roman" w:cs="Times New Roman"/>
          <w:color w:val="auto"/>
          <w:sz w:val="24"/>
          <w:szCs w:val="24"/>
          <w:lang w:eastAsia="da-DK"/>
        </w:rPr>
        <w:t xml:space="preserve">lufthavnen er i dag reguleret i </w:t>
      </w:r>
      <w:r w:rsidR="00511529">
        <w:rPr>
          <w:rFonts w:ascii="Times New Roman" w:eastAsia="Times New Roman" w:hAnsi="Times New Roman" w:cs="Times New Roman"/>
          <w:color w:val="auto"/>
          <w:sz w:val="24"/>
          <w:szCs w:val="24"/>
          <w:lang w:eastAsia="da-DK"/>
        </w:rPr>
        <w:t>l</w:t>
      </w:r>
      <w:r w:rsidR="00511529" w:rsidRPr="002C66EA">
        <w:rPr>
          <w:rFonts w:ascii="Times New Roman" w:eastAsia="Times New Roman" w:hAnsi="Times New Roman" w:cs="Times New Roman"/>
          <w:color w:val="auto"/>
          <w:sz w:val="24"/>
          <w:szCs w:val="24"/>
          <w:lang w:eastAsia="da-DK"/>
        </w:rPr>
        <w:t>ov om udbygning af Københavns lufthavn, Kastrup</w:t>
      </w:r>
      <w:r w:rsidR="00511529" w:rsidRPr="00851AEF">
        <w:rPr>
          <w:rFonts w:ascii="Times New Roman" w:eastAsia="Times New Roman" w:hAnsi="Times New Roman" w:cs="Times New Roman"/>
          <w:color w:val="auto"/>
          <w:sz w:val="24"/>
          <w:szCs w:val="24"/>
          <w:lang w:eastAsia="da-DK"/>
        </w:rPr>
        <w:t>, jf. lovbekendtgørelse nr. 252 af 9. april 1992</w:t>
      </w:r>
      <w:r w:rsidR="00FA5A1C">
        <w:rPr>
          <w:rFonts w:ascii="Times New Roman" w:eastAsia="Times New Roman" w:hAnsi="Times New Roman" w:cs="Times New Roman"/>
          <w:color w:val="auto"/>
          <w:sz w:val="24"/>
          <w:szCs w:val="24"/>
          <w:lang w:eastAsia="da-DK"/>
        </w:rPr>
        <w:t>,</w:t>
      </w:r>
      <w:r w:rsidR="00511529">
        <w:rPr>
          <w:rFonts w:ascii="Times New Roman" w:eastAsia="Times New Roman" w:hAnsi="Times New Roman" w:cs="Times New Roman"/>
          <w:color w:val="auto"/>
          <w:sz w:val="24"/>
          <w:szCs w:val="24"/>
          <w:lang w:eastAsia="da-DK"/>
        </w:rPr>
        <w:t xml:space="preserve"> </w:t>
      </w:r>
      <w:r w:rsidR="0023435E" w:rsidRPr="00851AEF">
        <w:rPr>
          <w:rFonts w:ascii="Times New Roman" w:eastAsia="Times New Roman" w:hAnsi="Times New Roman" w:cs="Times New Roman"/>
          <w:color w:val="auto"/>
          <w:sz w:val="24"/>
          <w:szCs w:val="24"/>
          <w:lang w:eastAsia="da-DK"/>
        </w:rPr>
        <w:t xml:space="preserve">den såkaldte </w:t>
      </w:r>
      <w:r w:rsidR="00E806EA">
        <w:rPr>
          <w:rFonts w:ascii="Times New Roman" w:eastAsia="Times New Roman" w:hAnsi="Times New Roman" w:cs="Times New Roman"/>
          <w:color w:val="auto"/>
          <w:sz w:val="24"/>
          <w:szCs w:val="24"/>
          <w:lang w:eastAsia="da-DK"/>
        </w:rPr>
        <w:t>»</w:t>
      </w:r>
      <w:r w:rsidR="0023435E" w:rsidRPr="00851AEF">
        <w:rPr>
          <w:rFonts w:ascii="Times New Roman" w:eastAsia="Times New Roman" w:hAnsi="Times New Roman" w:cs="Times New Roman"/>
          <w:color w:val="auto"/>
          <w:sz w:val="24"/>
          <w:szCs w:val="24"/>
          <w:lang w:eastAsia="da-DK"/>
        </w:rPr>
        <w:t>udbygningslov</w:t>
      </w:r>
      <w:r w:rsidR="00E806EA">
        <w:rPr>
          <w:rFonts w:ascii="Times New Roman" w:eastAsia="Times New Roman" w:hAnsi="Times New Roman" w:cs="Times New Roman"/>
          <w:color w:val="auto"/>
          <w:sz w:val="24"/>
          <w:szCs w:val="24"/>
          <w:lang w:eastAsia="da-DK"/>
        </w:rPr>
        <w:t>«</w:t>
      </w:r>
      <w:r w:rsidR="00297E78">
        <w:rPr>
          <w:rFonts w:ascii="Times New Roman" w:eastAsia="Times New Roman" w:hAnsi="Times New Roman" w:cs="Times New Roman"/>
          <w:color w:val="auto"/>
          <w:sz w:val="24"/>
          <w:szCs w:val="24"/>
          <w:lang w:eastAsia="da-DK"/>
        </w:rPr>
        <w:t>.</w:t>
      </w:r>
      <w:r w:rsidR="0023435E" w:rsidRPr="00851AEF">
        <w:rPr>
          <w:rFonts w:ascii="Times New Roman" w:eastAsia="Times New Roman" w:hAnsi="Times New Roman" w:cs="Times New Roman"/>
          <w:color w:val="auto"/>
          <w:sz w:val="24"/>
          <w:szCs w:val="24"/>
          <w:lang w:eastAsia="da-DK"/>
        </w:rPr>
        <w:t xml:space="preserve"> </w:t>
      </w:r>
      <w:r w:rsidR="00E806EA">
        <w:rPr>
          <w:rFonts w:ascii="Times New Roman" w:eastAsia="Times New Roman" w:hAnsi="Times New Roman" w:cs="Times New Roman"/>
          <w:color w:val="auto"/>
          <w:sz w:val="24"/>
          <w:szCs w:val="24"/>
          <w:lang w:eastAsia="da-DK"/>
        </w:rPr>
        <w:t xml:space="preserve"> </w:t>
      </w:r>
      <w:r w:rsidR="00297E78">
        <w:rPr>
          <w:rFonts w:ascii="Times New Roman" w:eastAsia="Times New Roman" w:hAnsi="Times New Roman" w:cs="Times New Roman"/>
          <w:color w:val="auto"/>
          <w:sz w:val="24"/>
          <w:szCs w:val="24"/>
          <w:lang w:eastAsia="da-DK"/>
        </w:rPr>
        <w:lastRenderedPageBreak/>
        <w:t xml:space="preserve">Udbygningsloven </w:t>
      </w:r>
      <w:r w:rsidR="00E806EA">
        <w:rPr>
          <w:rFonts w:ascii="Times New Roman" w:eastAsia="Times New Roman" w:hAnsi="Times New Roman" w:cs="Times New Roman"/>
          <w:color w:val="auto"/>
          <w:sz w:val="24"/>
          <w:szCs w:val="24"/>
          <w:lang w:eastAsia="da-DK"/>
        </w:rPr>
        <w:t xml:space="preserve">fastlægger retningslinjerne for en udbygning af lufthavnen i form af mulig forskydning </w:t>
      </w:r>
      <w:r w:rsidR="002E2C0E">
        <w:rPr>
          <w:rFonts w:ascii="Times New Roman" w:eastAsia="Times New Roman" w:hAnsi="Times New Roman" w:cs="Times New Roman"/>
          <w:color w:val="auto"/>
          <w:sz w:val="24"/>
          <w:szCs w:val="24"/>
          <w:lang w:eastAsia="da-DK"/>
        </w:rPr>
        <w:t xml:space="preserve">og drejning </w:t>
      </w:r>
      <w:r w:rsidR="00E806EA">
        <w:rPr>
          <w:rFonts w:ascii="Times New Roman" w:eastAsia="Times New Roman" w:hAnsi="Times New Roman" w:cs="Times New Roman"/>
          <w:color w:val="auto"/>
          <w:sz w:val="24"/>
          <w:szCs w:val="24"/>
          <w:lang w:eastAsia="da-DK"/>
        </w:rPr>
        <w:t>af en vis del af baneinfrastrukturen, og for</w:t>
      </w:r>
      <w:r w:rsidR="0023435E" w:rsidRPr="00851AEF">
        <w:rPr>
          <w:rFonts w:ascii="Times New Roman" w:eastAsia="Times New Roman" w:hAnsi="Times New Roman" w:cs="Times New Roman"/>
          <w:color w:val="auto"/>
          <w:sz w:val="24"/>
          <w:szCs w:val="24"/>
          <w:lang w:eastAsia="da-DK"/>
        </w:rPr>
        <w:t xml:space="preserve"> hvilke aktiviteter og anlæg der må placeres i lufthavnens forskellige afsnit. </w:t>
      </w:r>
      <w:r w:rsidR="00362304">
        <w:rPr>
          <w:rFonts w:ascii="Times New Roman" w:eastAsia="Times New Roman" w:hAnsi="Times New Roman" w:cs="Times New Roman"/>
          <w:color w:val="auto"/>
          <w:sz w:val="24"/>
          <w:szCs w:val="24"/>
          <w:lang w:eastAsia="da-DK"/>
        </w:rPr>
        <w:t>Udbygningsl</w:t>
      </w:r>
      <w:r w:rsidR="0023435E" w:rsidRPr="00851AEF">
        <w:rPr>
          <w:rFonts w:ascii="Times New Roman" w:eastAsia="Times New Roman" w:hAnsi="Times New Roman" w:cs="Times New Roman"/>
          <w:color w:val="auto"/>
          <w:sz w:val="24"/>
          <w:szCs w:val="24"/>
          <w:lang w:eastAsia="da-DK"/>
        </w:rPr>
        <w:t>oven er fra 1980 og er senest revideret i 1992</w:t>
      </w:r>
      <w:r w:rsidR="00511529">
        <w:rPr>
          <w:rFonts w:ascii="Times New Roman" w:eastAsia="Times New Roman" w:hAnsi="Times New Roman" w:cs="Times New Roman"/>
          <w:color w:val="auto"/>
          <w:sz w:val="24"/>
          <w:szCs w:val="24"/>
          <w:lang w:eastAsia="da-DK"/>
        </w:rPr>
        <w:t>.</w:t>
      </w:r>
      <w:r w:rsidR="0023435E" w:rsidRPr="00851AEF">
        <w:rPr>
          <w:rFonts w:ascii="Times New Roman" w:eastAsia="Times New Roman" w:hAnsi="Times New Roman" w:cs="Times New Roman"/>
          <w:color w:val="auto"/>
          <w:sz w:val="24"/>
          <w:szCs w:val="24"/>
          <w:lang w:eastAsia="da-DK"/>
        </w:rPr>
        <w:t xml:space="preserve"> </w:t>
      </w:r>
      <w:r w:rsidR="00511529">
        <w:rPr>
          <w:rFonts w:ascii="Times New Roman" w:eastAsia="Times New Roman" w:hAnsi="Times New Roman" w:cs="Times New Roman"/>
          <w:color w:val="auto"/>
          <w:sz w:val="24"/>
          <w:szCs w:val="24"/>
          <w:lang w:eastAsia="da-DK"/>
        </w:rPr>
        <w:t xml:space="preserve">Loven </w:t>
      </w:r>
      <w:r w:rsidR="0023435E" w:rsidRPr="00851AEF">
        <w:rPr>
          <w:rFonts w:ascii="Times New Roman" w:eastAsia="Times New Roman" w:hAnsi="Times New Roman" w:cs="Times New Roman"/>
          <w:color w:val="auto"/>
          <w:sz w:val="24"/>
          <w:szCs w:val="24"/>
          <w:lang w:eastAsia="da-DK"/>
        </w:rPr>
        <w:t xml:space="preserve">tager </w:t>
      </w:r>
      <w:r w:rsidR="00511529">
        <w:rPr>
          <w:rFonts w:ascii="Times New Roman" w:eastAsia="Times New Roman" w:hAnsi="Times New Roman" w:cs="Times New Roman"/>
          <w:color w:val="auto"/>
          <w:sz w:val="24"/>
          <w:szCs w:val="24"/>
          <w:lang w:eastAsia="da-DK"/>
        </w:rPr>
        <w:t>derfor</w:t>
      </w:r>
      <w:r w:rsidR="0023435E" w:rsidRPr="00851AEF">
        <w:rPr>
          <w:rFonts w:ascii="Times New Roman" w:eastAsia="Times New Roman" w:hAnsi="Times New Roman" w:cs="Times New Roman"/>
          <w:color w:val="auto"/>
          <w:sz w:val="24"/>
          <w:szCs w:val="24"/>
          <w:lang w:eastAsia="da-DK"/>
        </w:rPr>
        <w:t xml:space="preserve"> ikke højde for</w:t>
      </w:r>
      <w:r w:rsidR="00895626" w:rsidRPr="00851AEF">
        <w:rPr>
          <w:rFonts w:ascii="Times New Roman" w:eastAsia="Times New Roman" w:hAnsi="Times New Roman" w:cs="Times New Roman"/>
          <w:color w:val="auto"/>
          <w:sz w:val="24"/>
          <w:szCs w:val="24"/>
          <w:lang w:eastAsia="da-DK"/>
        </w:rPr>
        <w:t xml:space="preserve"> væksten i lufthavnens aktiviteter og</w:t>
      </w:r>
      <w:r w:rsidR="0023435E" w:rsidRPr="00851AEF">
        <w:rPr>
          <w:rFonts w:ascii="Times New Roman" w:eastAsia="Times New Roman" w:hAnsi="Times New Roman" w:cs="Times New Roman"/>
          <w:color w:val="auto"/>
          <w:sz w:val="24"/>
          <w:szCs w:val="24"/>
          <w:lang w:eastAsia="da-DK"/>
        </w:rPr>
        <w:t xml:space="preserve"> den udvikling inden for lufthavnsdriften, der er sket de sidste 30 år. </w:t>
      </w:r>
      <w:r w:rsidR="00E6465B">
        <w:rPr>
          <w:rFonts w:ascii="Times New Roman" w:eastAsia="Times New Roman" w:hAnsi="Times New Roman" w:cs="Times New Roman"/>
          <w:color w:val="auto"/>
          <w:sz w:val="24"/>
          <w:szCs w:val="24"/>
          <w:lang w:eastAsia="da-DK"/>
        </w:rPr>
        <w:t>U</w:t>
      </w:r>
      <w:r w:rsidR="0023435E" w:rsidRPr="00851AEF">
        <w:rPr>
          <w:rFonts w:ascii="Times New Roman" w:eastAsia="Times New Roman" w:hAnsi="Times New Roman" w:cs="Times New Roman"/>
          <w:color w:val="auto"/>
          <w:sz w:val="24"/>
          <w:szCs w:val="24"/>
          <w:lang w:eastAsia="da-DK"/>
        </w:rPr>
        <w:t>dbygningsloven sætte</w:t>
      </w:r>
      <w:r w:rsidR="00E6465B">
        <w:rPr>
          <w:rFonts w:ascii="Times New Roman" w:eastAsia="Times New Roman" w:hAnsi="Times New Roman" w:cs="Times New Roman"/>
          <w:color w:val="auto"/>
          <w:sz w:val="24"/>
          <w:szCs w:val="24"/>
          <w:lang w:eastAsia="da-DK"/>
        </w:rPr>
        <w:t>r</w:t>
      </w:r>
      <w:r w:rsidR="0023435E" w:rsidRPr="00851AEF">
        <w:rPr>
          <w:rFonts w:ascii="Times New Roman" w:eastAsia="Times New Roman" w:hAnsi="Times New Roman" w:cs="Times New Roman"/>
          <w:color w:val="auto"/>
          <w:sz w:val="24"/>
          <w:szCs w:val="24"/>
          <w:lang w:eastAsia="da-DK"/>
        </w:rPr>
        <w:t xml:space="preserve"> restriktive rammer for arealanvendelsen i lufthavnen, der modarbejder de kapacitets- og kvalitetskrav og udviklingsmuligheder, der er i lufthavnen i d</w:t>
      </w:r>
      <w:r w:rsidR="00E6465B">
        <w:rPr>
          <w:rFonts w:ascii="Times New Roman" w:eastAsia="Times New Roman" w:hAnsi="Times New Roman" w:cs="Times New Roman"/>
          <w:color w:val="auto"/>
          <w:sz w:val="24"/>
          <w:szCs w:val="24"/>
          <w:lang w:eastAsia="da-DK"/>
        </w:rPr>
        <w:t>ag</w:t>
      </w:r>
      <w:r w:rsidR="0023435E" w:rsidRPr="00851AEF">
        <w:rPr>
          <w:rFonts w:ascii="Times New Roman" w:eastAsia="Times New Roman" w:hAnsi="Times New Roman" w:cs="Times New Roman"/>
          <w:color w:val="auto"/>
          <w:sz w:val="24"/>
          <w:szCs w:val="24"/>
          <w:lang w:eastAsia="da-DK"/>
        </w:rPr>
        <w:t>.</w:t>
      </w:r>
    </w:p>
    <w:p w14:paraId="17F22B7B" w14:textId="4060259B" w:rsidR="007C4069" w:rsidRPr="00851AEF" w:rsidRDefault="006E22E1" w:rsidP="00860C52">
      <w:pPr>
        <w:shd w:val="clear" w:color="auto" w:fill="FFFFFF"/>
        <w:spacing w:after="150"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 xml:space="preserve">Københavns Lufthavn, Kastrup, </w:t>
      </w:r>
      <w:r w:rsidR="00CE1DB2" w:rsidRPr="00851AEF">
        <w:rPr>
          <w:rFonts w:ascii="Times New Roman" w:eastAsia="Times New Roman" w:hAnsi="Times New Roman" w:cs="Times New Roman"/>
          <w:color w:val="auto"/>
          <w:sz w:val="24"/>
          <w:szCs w:val="24"/>
          <w:lang w:eastAsia="da-DK"/>
        </w:rPr>
        <w:t>har oplevet en sti</w:t>
      </w:r>
      <w:r w:rsidR="000770BF" w:rsidRPr="00851AEF">
        <w:rPr>
          <w:rFonts w:ascii="Times New Roman" w:eastAsia="Times New Roman" w:hAnsi="Times New Roman" w:cs="Times New Roman"/>
          <w:color w:val="auto"/>
          <w:sz w:val="24"/>
          <w:szCs w:val="24"/>
          <w:lang w:eastAsia="da-DK"/>
        </w:rPr>
        <w:t>gning i antallet af flyrejsende</w:t>
      </w:r>
      <w:r w:rsidR="00BA755A" w:rsidRPr="00851AEF">
        <w:rPr>
          <w:rFonts w:ascii="Times New Roman" w:eastAsia="Times New Roman" w:hAnsi="Times New Roman" w:cs="Times New Roman"/>
          <w:color w:val="auto"/>
          <w:sz w:val="24"/>
          <w:szCs w:val="24"/>
          <w:lang w:eastAsia="da-DK"/>
        </w:rPr>
        <w:t xml:space="preserve"> fra omkring</w:t>
      </w:r>
      <w:r w:rsidR="00CE1DB2" w:rsidRPr="00851AEF">
        <w:rPr>
          <w:rFonts w:ascii="Times New Roman" w:eastAsia="Times New Roman" w:hAnsi="Times New Roman" w:cs="Times New Roman"/>
          <w:color w:val="auto"/>
          <w:sz w:val="24"/>
          <w:szCs w:val="24"/>
          <w:lang w:eastAsia="da-DK"/>
        </w:rPr>
        <w:t xml:space="preserve"> 18 mio. passagerer årligt</w:t>
      </w:r>
      <w:r w:rsidR="00BA755A" w:rsidRPr="00851AEF">
        <w:rPr>
          <w:rFonts w:ascii="Times New Roman" w:eastAsia="Times New Roman" w:hAnsi="Times New Roman" w:cs="Times New Roman"/>
          <w:color w:val="auto"/>
          <w:sz w:val="24"/>
          <w:szCs w:val="24"/>
          <w:lang w:eastAsia="da-DK"/>
        </w:rPr>
        <w:t xml:space="preserve"> i 2000 til</w:t>
      </w:r>
      <w:r w:rsidR="00CE1DB2" w:rsidRPr="00851AEF">
        <w:rPr>
          <w:rFonts w:ascii="Times New Roman" w:eastAsia="Times New Roman" w:hAnsi="Times New Roman" w:cs="Times New Roman"/>
          <w:color w:val="auto"/>
          <w:sz w:val="24"/>
          <w:szCs w:val="24"/>
          <w:lang w:eastAsia="da-DK"/>
        </w:rPr>
        <w:t xml:space="preserve"> omkring 30 mio.</w:t>
      </w:r>
      <w:r w:rsidR="00317141" w:rsidRPr="00851AEF">
        <w:rPr>
          <w:rFonts w:ascii="Times New Roman" w:eastAsia="Times New Roman" w:hAnsi="Times New Roman" w:cs="Times New Roman"/>
          <w:color w:val="auto"/>
          <w:sz w:val="24"/>
          <w:szCs w:val="24"/>
          <w:lang w:eastAsia="da-DK"/>
        </w:rPr>
        <w:t xml:space="preserve"> passagerer</w:t>
      </w:r>
      <w:r w:rsidR="00CE1DB2" w:rsidRPr="00851AEF">
        <w:rPr>
          <w:rFonts w:ascii="Times New Roman" w:eastAsia="Times New Roman" w:hAnsi="Times New Roman" w:cs="Times New Roman"/>
          <w:color w:val="auto"/>
          <w:sz w:val="24"/>
          <w:szCs w:val="24"/>
          <w:lang w:eastAsia="da-DK"/>
        </w:rPr>
        <w:t xml:space="preserve"> årligt</w:t>
      </w:r>
      <w:r w:rsidR="00DD2766">
        <w:rPr>
          <w:rFonts w:ascii="Times New Roman" w:eastAsia="Times New Roman" w:hAnsi="Times New Roman" w:cs="Times New Roman"/>
          <w:color w:val="auto"/>
          <w:sz w:val="24"/>
          <w:szCs w:val="24"/>
          <w:lang w:eastAsia="da-DK"/>
        </w:rPr>
        <w:t xml:space="preserve"> i 2019</w:t>
      </w:r>
      <w:r w:rsidR="00CE1DB2" w:rsidRPr="00851AEF">
        <w:rPr>
          <w:rFonts w:ascii="Times New Roman" w:eastAsia="Times New Roman" w:hAnsi="Times New Roman" w:cs="Times New Roman"/>
          <w:color w:val="auto"/>
          <w:sz w:val="24"/>
          <w:szCs w:val="24"/>
          <w:lang w:eastAsia="da-DK"/>
        </w:rPr>
        <w:t xml:space="preserve">. Lufthavnen forventes, til trods for en tilbagegang i rejseaktiviteten under </w:t>
      </w:r>
      <w:r w:rsidR="00CA5516">
        <w:rPr>
          <w:rFonts w:ascii="Times New Roman" w:eastAsia="Times New Roman" w:hAnsi="Times New Roman" w:cs="Times New Roman"/>
          <w:color w:val="auto"/>
          <w:sz w:val="24"/>
          <w:szCs w:val="24"/>
          <w:lang w:eastAsia="da-DK"/>
        </w:rPr>
        <w:t>covid-19-</w:t>
      </w:r>
      <w:r w:rsidR="00CE1DB2" w:rsidRPr="00851AEF">
        <w:rPr>
          <w:rFonts w:ascii="Times New Roman" w:eastAsia="Times New Roman" w:hAnsi="Times New Roman" w:cs="Times New Roman"/>
          <w:color w:val="auto"/>
          <w:sz w:val="24"/>
          <w:szCs w:val="24"/>
          <w:lang w:eastAsia="da-DK"/>
        </w:rPr>
        <w:t>pandemien, at opleve en fortsat stigning i rejseaktiviteten</w:t>
      </w:r>
      <w:r w:rsidR="007C4069" w:rsidRPr="00851AEF">
        <w:rPr>
          <w:rFonts w:ascii="Times New Roman" w:eastAsia="Times New Roman" w:hAnsi="Times New Roman" w:cs="Times New Roman"/>
          <w:color w:val="auto"/>
          <w:sz w:val="24"/>
          <w:szCs w:val="24"/>
          <w:lang w:eastAsia="da-DK"/>
        </w:rPr>
        <w:t>.</w:t>
      </w:r>
      <w:r w:rsidR="00CE1DB2" w:rsidRPr="00851AEF">
        <w:rPr>
          <w:rFonts w:ascii="Times New Roman" w:eastAsia="Times New Roman" w:hAnsi="Times New Roman" w:cs="Times New Roman"/>
          <w:color w:val="auto"/>
          <w:sz w:val="24"/>
          <w:szCs w:val="24"/>
          <w:lang w:eastAsia="da-DK"/>
        </w:rPr>
        <w:t xml:space="preserve"> </w:t>
      </w:r>
      <w:r w:rsidR="00317141" w:rsidRPr="00851AEF">
        <w:rPr>
          <w:rFonts w:ascii="Times New Roman" w:eastAsia="Times New Roman" w:hAnsi="Times New Roman" w:cs="Times New Roman"/>
          <w:color w:val="auto"/>
          <w:sz w:val="24"/>
          <w:szCs w:val="24"/>
          <w:lang w:eastAsia="da-DK"/>
        </w:rPr>
        <w:t>Passagerv</w:t>
      </w:r>
      <w:r w:rsidR="00CE1DB2" w:rsidRPr="00851AEF">
        <w:rPr>
          <w:rFonts w:ascii="Times New Roman" w:eastAsia="Times New Roman" w:hAnsi="Times New Roman" w:cs="Times New Roman"/>
          <w:color w:val="auto"/>
          <w:sz w:val="24"/>
          <w:szCs w:val="24"/>
          <w:lang w:eastAsia="da-DK"/>
        </w:rPr>
        <w:t xml:space="preserve">æksten stiller nye </w:t>
      </w:r>
      <w:r w:rsidR="00317141" w:rsidRPr="00851AEF">
        <w:rPr>
          <w:rFonts w:ascii="Times New Roman" w:eastAsia="Times New Roman" w:hAnsi="Times New Roman" w:cs="Times New Roman"/>
          <w:color w:val="auto"/>
          <w:sz w:val="24"/>
          <w:szCs w:val="24"/>
          <w:lang w:eastAsia="da-DK"/>
        </w:rPr>
        <w:t>krav</w:t>
      </w:r>
      <w:r w:rsidR="00CE1DB2" w:rsidRPr="00851AEF">
        <w:rPr>
          <w:rFonts w:ascii="Times New Roman" w:eastAsia="Times New Roman" w:hAnsi="Times New Roman" w:cs="Times New Roman"/>
          <w:color w:val="auto"/>
          <w:sz w:val="24"/>
          <w:szCs w:val="24"/>
          <w:lang w:eastAsia="da-DK"/>
        </w:rPr>
        <w:t xml:space="preserve"> </w:t>
      </w:r>
      <w:r w:rsidR="00317141" w:rsidRPr="00851AEF">
        <w:rPr>
          <w:rFonts w:ascii="Times New Roman" w:eastAsia="Times New Roman" w:hAnsi="Times New Roman" w:cs="Times New Roman"/>
          <w:color w:val="auto"/>
          <w:sz w:val="24"/>
          <w:szCs w:val="24"/>
          <w:lang w:eastAsia="da-DK"/>
        </w:rPr>
        <w:t>til</w:t>
      </w:r>
      <w:r w:rsidR="00CE1DB2" w:rsidRPr="00851AEF">
        <w:rPr>
          <w:rFonts w:ascii="Times New Roman" w:eastAsia="Times New Roman" w:hAnsi="Times New Roman" w:cs="Times New Roman"/>
          <w:color w:val="auto"/>
          <w:sz w:val="24"/>
          <w:szCs w:val="24"/>
          <w:lang w:eastAsia="da-DK"/>
        </w:rPr>
        <w:t xml:space="preserve"> Københavns Lufthavn</w:t>
      </w:r>
      <w:r w:rsidR="00317141" w:rsidRPr="00851AEF">
        <w:rPr>
          <w:rFonts w:ascii="Times New Roman" w:eastAsia="Times New Roman" w:hAnsi="Times New Roman" w:cs="Times New Roman"/>
          <w:color w:val="auto"/>
          <w:sz w:val="24"/>
          <w:szCs w:val="24"/>
          <w:lang w:eastAsia="da-DK"/>
        </w:rPr>
        <w:t>s indretning og faciliteter</w:t>
      </w:r>
      <w:r w:rsidR="00BA755A" w:rsidRPr="00851AEF">
        <w:rPr>
          <w:rFonts w:ascii="Times New Roman" w:eastAsia="Times New Roman" w:hAnsi="Times New Roman" w:cs="Times New Roman"/>
          <w:color w:val="auto"/>
          <w:sz w:val="24"/>
          <w:szCs w:val="24"/>
          <w:lang w:eastAsia="da-DK"/>
        </w:rPr>
        <w:t xml:space="preserve"> i terminal- og standpladsområdet for at understøtte en effektiv drift og service for flyselskaber og passagerer. Det vil også gælde i fremtiden, hvor </w:t>
      </w:r>
      <w:r w:rsidR="00E6465B">
        <w:rPr>
          <w:rFonts w:ascii="Times New Roman" w:eastAsia="Times New Roman" w:hAnsi="Times New Roman" w:cs="Times New Roman"/>
          <w:color w:val="auto"/>
          <w:sz w:val="24"/>
          <w:szCs w:val="24"/>
          <w:lang w:eastAsia="da-DK"/>
        </w:rPr>
        <w:t>bl.a.</w:t>
      </w:r>
      <w:r w:rsidR="00BA755A" w:rsidRPr="00851AEF">
        <w:rPr>
          <w:rFonts w:ascii="Times New Roman" w:eastAsia="Times New Roman" w:hAnsi="Times New Roman" w:cs="Times New Roman"/>
          <w:color w:val="auto"/>
          <w:sz w:val="24"/>
          <w:szCs w:val="24"/>
          <w:lang w:eastAsia="da-DK"/>
        </w:rPr>
        <w:t xml:space="preserve"> nye og mere energi</w:t>
      </w:r>
      <w:r w:rsidR="0019203C">
        <w:rPr>
          <w:rFonts w:ascii="Times New Roman" w:eastAsia="Times New Roman" w:hAnsi="Times New Roman" w:cs="Times New Roman"/>
          <w:color w:val="auto"/>
          <w:sz w:val="24"/>
          <w:szCs w:val="24"/>
          <w:lang w:eastAsia="da-DK"/>
        </w:rPr>
        <w:t>venlige teknologier og flytyper</w:t>
      </w:r>
      <w:r w:rsidR="00BA755A" w:rsidRPr="00851AEF">
        <w:rPr>
          <w:rFonts w:ascii="Times New Roman" w:eastAsia="Times New Roman" w:hAnsi="Times New Roman" w:cs="Times New Roman"/>
          <w:color w:val="auto"/>
          <w:sz w:val="24"/>
          <w:szCs w:val="24"/>
          <w:lang w:eastAsia="da-DK"/>
        </w:rPr>
        <w:t xml:space="preserve"> kan medføre behov for ændring af standpladserne og derigennem have betydning for lufthavnens kapacitet. </w:t>
      </w:r>
    </w:p>
    <w:p w14:paraId="2F3A1FC6" w14:textId="5AB16EDA" w:rsidR="005E1724" w:rsidRPr="00851AEF" w:rsidRDefault="005E1724" w:rsidP="00860C52">
      <w:pPr>
        <w:shd w:val="clear" w:color="auto" w:fill="FFFFFF"/>
        <w:spacing w:after="150"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 xml:space="preserve">I 2016 indgik </w:t>
      </w:r>
      <w:r w:rsidR="00E6465B">
        <w:rPr>
          <w:rFonts w:ascii="Times New Roman" w:eastAsia="Times New Roman" w:hAnsi="Times New Roman" w:cs="Times New Roman"/>
          <w:color w:val="auto"/>
          <w:sz w:val="24"/>
          <w:szCs w:val="24"/>
          <w:lang w:eastAsia="da-DK"/>
        </w:rPr>
        <w:t>den daværende regering (</w:t>
      </w:r>
      <w:r w:rsidRPr="00851AEF">
        <w:rPr>
          <w:rFonts w:ascii="Times New Roman" w:eastAsia="Times New Roman" w:hAnsi="Times New Roman" w:cs="Times New Roman"/>
          <w:color w:val="auto"/>
          <w:sz w:val="24"/>
          <w:szCs w:val="24"/>
          <w:lang w:eastAsia="da-DK"/>
        </w:rPr>
        <w:t>Venstre</w:t>
      </w:r>
      <w:r w:rsidR="00E6465B">
        <w:rPr>
          <w:rFonts w:ascii="Times New Roman" w:eastAsia="Times New Roman" w:hAnsi="Times New Roman" w:cs="Times New Roman"/>
          <w:color w:val="auto"/>
          <w:sz w:val="24"/>
          <w:szCs w:val="24"/>
          <w:lang w:eastAsia="da-DK"/>
        </w:rPr>
        <w:t>)</w:t>
      </w:r>
      <w:r w:rsidRPr="00851AEF">
        <w:rPr>
          <w:rFonts w:ascii="Times New Roman" w:eastAsia="Times New Roman" w:hAnsi="Times New Roman" w:cs="Times New Roman"/>
          <w:color w:val="auto"/>
          <w:sz w:val="24"/>
          <w:szCs w:val="24"/>
          <w:lang w:eastAsia="da-DK"/>
        </w:rPr>
        <w:t xml:space="preserve">, </w:t>
      </w:r>
      <w:r w:rsidR="00E6465B" w:rsidRPr="00851AEF">
        <w:rPr>
          <w:rFonts w:ascii="Times New Roman" w:eastAsia="Times New Roman" w:hAnsi="Times New Roman" w:cs="Times New Roman"/>
          <w:color w:val="auto"/>
          <w:sz w:val="24"/>
          <w:szCs w:val="24"/>
          <w:lang w:eastAsia="da-DK"/>
        </w:rPr>
        <w:t xml:space="preserve">Socialdemokratiet, </w:t>
      </w:r>
      <w:r w:rsidRPr="00851AEF">
        <w:rPr>
          <w:rFonts w:ascii="Times New Roman" w:eastAsia="Times New Roman" w:hAnsi="Times New Roman" w:cs="Times New Roman"/>
          <w:color w:val="auto"/>
          <w:sz w:val="24"/>
          <w:szCs w:val="24"/>
          <w:lang w:eastAsia="da-DK"/>
        </w:rPr>
        <w:t xml:space="preserve">Dansk Folkeparti og Det Konservative Folkeparti aftalen </w:t>
      </w:r>
      <w:r w:rsidR="00496635" w:rsidRPr="00851AEF">
        <w:rPr>
          <w:rFonts w:ascii="Times New Roman" w:eastAsia="Times New Roman" w:hAnsi="Times New Roman" w:cs="Times New Roman"/>
          <w:color w:val="auto"/>
          <w:sz w:val="24"/>
          <w:szCs w:val="24"/>
          <w:lang w:eastAsia="da-DK"/>
        </w:rPr>
        <w:t>»</w:t>
      </w:r>
      <w:r w:rsidRPr="00851AEF">
        <w:rPr>
          <w:rFonts w:ascii="Times New Roman" w:eastAsia="Times New Roman" w:hAnsi="Times New Roman" w:cs="Times New Roman"/>
          <w:color w:val="auto"/>
          <w:sz w:val="24"/>
          <w:szCs w:val="24"/>
          <w:lang w:eastAsia="da-DK"/>
        </w:rPr>
        <w:t>Danmark i bedre balance – Bedre rammer for kommuner, borgere og virksomheder i hele landet</w:t>
      </w:r>
      <w:r w:rsidR="00496635" w:rsidRPr="00851AEF">
        <w:rPr>
          <w:rFonts w:ascii="Times New Roman" w:eastAsia="Times New Roman" w:hAnsi="Times New Roman" w:cs="Times New Roman"/>
          <w:color w:val="auto"/>
          <w:sz w:val="24"/>
          <w:szCs w:val="24"/>
          <w:lang w:eastAsia="da-DK"/>
        </w:rPr>
        <w:t>«</w:t>
      </w:r>
      <w:r w:rsidRPr="00851AEF">
        <w:rPr>
          <w:rFonts w:ascii="Times New Roman" w:eastAsia="Times New Roman" w:hAnsi="Times New Roman" w:cs="Times New Roman"/>
          <w:color w:val="auto"/>
          <w:sz w:val="24"/>
          <w:szCs w:val="24"/>
          <w:lang w:eastAsia="da-DK"/>
        </w:rPr>
        <w:t>. I aftalen understregede aftaleparterne, at international tilgængelighed og gode flyforbindelser spiller en væsentlig rolle for vækst og jobskabelse i hele Danmark. Aftaleparterne var enige om at ska</w:t>
      </w:r>
      <w:r w:rsidR="0026631E" w:rsidRPr="00851AEF">
        <w:rPr>
          <w:rFonts w:ascii="Times New Roman" w:eastAsia="Times New Roman" w:hAnsi="Times New Roman" w:cs="Times New Roman"/>
          <w:color w:val="auto"/>
          <w:sz w:val="24"/>
          <w:szCs w:val="24"/>
          <w:lang w:eastAsia="da-DK"/>
        </w:rPr>
        <w:t>b</w:t>
      </w:r>
      <w:r w:rsidRPr="00851AEF">
        <w:rPr>
          <w:rFonts w:ascii="Times New Roman" w:eastAsia="Times New Roman" w:hAnsi="Times New Roman" w:cs="Times New Roman"/>
          <w:color w:val="auto"/>
          <w:sz w:val="24"/>
          <w:szCs w:val="24"/>
          <w:lang w:eastAsia="da-DK"/>
        </w:rPr>
        <w:t>e rammerne for, at den danske luftfartssektor, herunder Københavns Lufthavn,</w:t>
      </w:r>
      <w:r w:rsidR="00D079E4">
        <w:rPr>
          <w:rFonts w:ascii="Times New Roman" w:eastAsia="Times New Roman" w:hAnsi="Times New Roman" w:cs="Times New Roman"/>
          <w:color w:val="auto"/>
          <w:sz w:val="24"/>
          <w:szCs w:val="24"/>
          <w:lang w:eastAsia="da-DK"/>
        </w:rPr>
        <w:t xml:space="preserve"> Kastrup,</w:t>
      </w:r>
      <w:r w:rsidRPr="00851AEF">
        <w:rPr>
          <w:rFonts w:ascii="Times New Roman" w:eastAsia="Times New Roman" w:hAnsi="Times New Roman" w:cs="Times New Roman"/>
          <w:color w:val="auto"/>
          <w:sz w:val="24"/>
          <w:szCs w:val="24"/>
          <w:lang w:eastAsia="da-DK"/>
        </w:rPr>
        <w:t xml:space="preserve"> fortsat kan være internationalt konkurrencedygtig med henblik på at tiltrække yderligere trafik, virksomheder og turisme til Danmark. </w:t>
      </w:r>
    </w:p>
    <w:p w14:paraId="3AF9CB6F" w14:textId="730DFCA9" w:rsidR="00FF7A0F" w:rsidRPr="00851AEF" w:rsidRDefault="005E1724" w:rsidP="00860C52">
      <w:pPr>
        <w:shd w:val="clear" w:color="auto" w:fill="FFFFFF"/>
        <w:spacing w:after="150"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 xml:space="preserve">Aftalen om et Danmark i bedre balance dannede </w:t>
      </w:r>
      <w:r w:rsidR="00E6465B">
        <w:rPr>
          <w:rFonts w:ascii="Times New Roman" w:eastAsia="Times New Roman" w:hAnsi="Times New Roman" w:cs="Times New Roman"/>
          <w:color w:val="auto"/>
          <w:sz w:val="24"/>
          <w:szCs w:val="24"/>
          <w:lang w:eastAsia="da-DK"/>
        </w:rPr>
        <w:t>bl.a.</w:t>
      </w:r>
      <w:r w:rsidR="00DD2766">
        <w:rPr>
          <w:rFonts w:ascii="Times New Roman" w:eastAsia="Times New Roman" w:hAnsi="Times New Roman" w:cs="Times New Roman"/>
          <w:color w:val="auto"/>
          <w:sz w:val="24"/>
          <w:szCs w:val="24"/>
          <w:lang w:eastAsia="da-DK"/>
        </w:rPr>
        <w:t xml:space="preserve"> </w:t>
      </w:r>
      <w:r w:rsidRPr="00851AEF">
        <w:rPr>
          <w:rFonts w:ascii="Times New Roman" w:eastAsia="Times New Roman" w:hAnsi="Times New Roman" w:cs="Times New Roman"/>
          <w:color w:val="auto"/>
          <w:sz w:val="24"/>
          <w:szCs w:val="24"/>
          <w:lang w:eastAsia="da-DK"/>
        </w:rPr>
        <w:t>baggrund for udarbejdelsen af strategi</w:t>
      </w:r>
      <w:r w:rsidR="006E22E1" w:rsidRPr="00851AEF">
        <w:rPr>
          <w:rFonts w:ascii="Times New Roman" w:eastAsia="Times New Roman" w:hAnsi="Times New Roman" w:cs="Times New Roman"/>
          <w:color w:val="auto"/>
          <w:sz w:val="24"/>
          <w:szCs w:val="24"/>
          <w:lang w:eastAsia="da-DK"/>
        </w:rPr>
        <w:t>en »Luftfartsstrategi for Danmark«</w:t>
      </w:r>
      <w:r w:rsidR="00C23EB8" w:rsidRPr="00851AEF">
        <w:rPr>
          <w:rFonts w:ascii="Times New Roman" w:eastAsia="Times New Roman" w:hAnsi="Times New Roman" w:cs="Times New Roman"/>
          <w:color w:val="auto"/>
          <w:sz w:val="24"/>
          <w:szCs w:val="24"/>
          <w:lang w:eastAsia="da-DK"/>
        </w:rPr>
        <w:t xml:space="preserve"> fra 2017</w:t>
      </w:r>
      <w:r w:rsidR="006E22E1" w:rsidRPr="00851AEF">
        <w:rPr>
          <w:rFonts w:ascii="Times New Roman" w:eastAsia="Times New Roman" w:hAnsi="Times New Roman" w:cs="Times New Roman"/>
          <w:color w:val="auto"/>
          <w:sz w:val="24"/>
          <w:szCs w:val="24"/>
          <w:lang w:eastAsia="da-DK"/>
        </w:rPr>
        <w:t>. Luftfartsstrategien</w:t>
      </w:r>
      <w:r w:rsidR="00C23EB8" w:rsidRPr="00851AEF">
        <w:rPr>
          <w:rFonts w:ascii="Times New Roman" w:eastAsia="Times New Roman" w:hAnsi="Times New Roman" w:cs="Times New Roman"/>
          <w:color w:val="auto"/>
          <w:sz w:val="24"/>
          <w:szCs w:val="24"/>
          <w:lang w:eastAsia="da-DK"/>
        </w:rPr>
        <w:t xml:space="preserve"> behandler udvidelses</w:t>
      </w:r>
      <w:r w:rsidR="001B0FA0">
        <w:rPr>
          <w:rFonts w:ascii="Times New Roman" w:eastAsia="Times New Roman" w:hAnsi="Times New Roman" w:cs="Times New Roman"/>
          <w:color w:val="auto"/>
          <w:sz w:val="24"/>
          <w:szCs w:val="24"/>
          <w:lang w:eastAsia="da-DK"/>
        </w:rPr>
        <w:softHyphen/>
      </w:r>
      <w:r w:rsidR="00C23EB8" w:rsidRPr="00851AEF">
        <w:rPr>
          <w:rFonts w:ascii="Times New Roman" w:eastAsia="Times New Roman" w:hAnsi="Times New Roman" w:cs="Times New Roman"/>
          <w:color w:val="auto"/>
          <w:sz w:val="24"/>
          <w:szCs w:val="24"/>
          <w:lang w:eastAsia="da-DK"/>
        </w:rPr>
        <w:t>planerne for Københavns Lufthavn,</w:t>
      </w:r>
      <w:r w:rsidR="00D079E4">
        <w:rPr>
          <w:rFonts w:ascii="Times New Roman" w:eastAsia="Times New Roman" w:hAnsi="Times New Roman" w:cs="Times New Roman"/>
          <w:color w:val="auto"/>
          <w:sz w:val="24"/>
          <w:szCs w:val="24"/>
          <w:lang w:eastAsia="da-DK"/>
        </w:rPr>
        <w:t xml:space="preserve"> Kastrup,</w:t>
      </w:r>
      <w:r w:rsidR="00C23EB8" w:rsidRPr="00851AEF">
        <w:rPr>
          <w:rFonts w:ascii="Times New Roman" w:eastAsia="Times New Roman" w:hAnsi="Times New Roman" w:cs="Times New Roman"/>
          <w:color w:val="auto"/>
          <w:sz w:val="24"/>
          <w:szCs w:val="24"/>
          <w:lang w:eastAsia="da-DK"/>
        </w:rPr>
        <w:t xml:space="preserve"> der vil gøre lufthavnen i stand til at håndtere op mod 40 mio. passagerer om året. </w:t>
      </w:r>
      <w:r w:rsidR="00CA5516">
        <w:rPr>
          <w:rFonts w:ascii="Times New Roman" w:eastAsia="Times New Roman" w:hAnsi="Times New Roman" w:cs="Times New Roman"/>
          <w:color w:val="auto"/>
          <w:sz w:val="24"/>
          <w:szCs w:val="24"/>
          <w:lang w:eastAsia="da-DK"/>
        </w:rPr>
        <w:t xml:space="preserve">Heri </w:t>
      </w:r>
      <w:r w:rsidR="00496635" w:rsidRPr="00851AEF">
        <w:rPr>
          <w:rFonts w:ascii="Times New Roman" w:eastAsia="Times New Roman" w:hAnsi="Times New Roman" w:cs="Times New Roman"/>
          <w:color w:val="auto"/>
          <w:sz w:val="24"/>
          <w:szCs w:val="24"/>
          <w:lang w:eastAsia="da-DK"/>
        </w:rPr>
        <w:t>indgår betragtninger om både mere fleksible rammer for arealanvendelsen på lufthavnens område og lufthavnens såkaldte »tværbane«. Tværbanen er den bane, der ligger på tværs af de to øvrige, primære</w:t>
      </w:r>
      <w:r w:rsidR="00CA5516">
        <w:rPr>
          <w:rFonts w:ascii="Times New Roman" w:eastAsia="Times New Roman" w:hAnsi="Times New Roman" w:cs="Times New Roman"/>
          <w:color w:val="auto"/>
          <w:sz w:val="24"/>
          <w:szCs w:val="24"/>
          <w:lang w:eastAsia="da-DK"/>
        </w:rPr>
        <w:t xml:space="preserve"> start- og landings</w:t>
      </w:r>
      <w:r w:rsidR="00496635" w:rsidRPr="00851AEF">
        <w:rPr>
          <w:rFonts w:ascii="Times New Roman" w:eastAsia="Times New Roman" w:hAnsi="Times New Roman" w:cs="Times New Roman"/>
          <w:color w:val="auto"/>
          <w:sz w:val="24"/>
          <w:szCs w:val="24"/>
          <w:lang w:eastAsia="da-DK"/>
        </w:rPr>
        <w:t>baner i lufthavnen</w:t>
      </w:r>
      <w:r w:rsidR="00362304">
        <w:rPr>
          <w:rFonts w:ascii="Times New Roman" w:eastAsia="Times New Roman" w:hAnsi="Times New Roman" w:cs="Times New Roman"/>
          <w:color w:val="auto"/>
          <w:sz w:val="24"/>
          <w:szCs w:val="24"/>
          <w:lang w:eastAsia="da-DK"/>
        </w:rPr>
        <w:t>.</w:t>
      </w:r>
      <w:r w:rsidR="00496635" w:rsidRPr="00851AEF">
        <w:rPr>
          <w:rFonts w:ascii="Times New Roman" w:eastAsia="Times New Roman" w:hAnsi="Times New Roman" w:cs="Times New Roman"/>
          <w:color w:val="auto"/>
          <w:sz w:val="24"/>
          <w:szCs w:val="24"/>
          <w:lang w:eastAsia="da-DK"/>
        </w:rPr>
        <w:t xml:space="preserve"> </w:t>
      </w:r>
      <w:r w:rsidR="00362304">
        <w:rPr>
          <w:rFonts w:ascii="Times New Roman" w:eastAsia="Times New Roman" w:hAnsi="Times New Roman" w:cs="Times New Roman"/>
          <w:color w:val="auto"/>
          <w:sz w:val="24"/>
          <w:szCs w:val="24"/>
          <w:lang w:eastAsia="da-DK"/>
        </w:rPr>
        <w:t>Tværbanen</w:t>
      </w:r>
      <w:r w:rsidR="00633132" w:rsidRPr="00851AEF">
        <w:rPr>
          <w:rFonts w:ascii="Times New Roman" w:eastAsia="Times New Roman" w:hAnsi="Times New Roman" w:cs="Times New Roman"/>
          <w:color w:val="auto"/>
          <w:sz w:val="24"/>
          <w:szCs w:val="24"/>
          <w:lang w:eastAsia="da-DK"/>
        </w:rPr>
        <w:t xml:space="preserve"> </w:t>
      </w:r>
      <w:r w:rsidR="00496635" w:rsidRPr="00851AEF">
        <w:rPr>
          <w:rFonts w:ascii="Times New Roman" w:eastAsia="Times New Roman" w:hAnsi="Times New Roman" w:cs="Times New Roman"/>
          <w:color w:val="auto"/>
          <w:sz w:val="24"/>
          <w:szCs w:val="24"/>
          <w:lang w:eastAsia="da-DK"/>
        </w:rPr>
        <w:t xml:space="preserve">muliggør, at der kan </w:t>
      </w:r>
      <w:r w:rsidR="00362304">
        <w:rPr>
          <w:rFonts w:ascii="Times New Roman" w:eastAsia="Times New Roman" w:hAnsi="Times New Roman" w:cs="Times New Roman"/>
          <w:color w:val="auto"/>
          <w:sz w:val="24"/>
          <w:szCs w:val="24"/>
          <w:lang w:eastAsia="da-DK"/>
        </w:rPr>
        <w:t>opereres fra</w:t>
      </w:r>
      <w:r w:rsidR="00496635" w:rsidRPr="00851AEF">
        <w:rPr>
          <w:rFonts w:ascii="Times New Roman" w:eastAsia="Times New Roman" w:hAnsi="Times New Roman" w:cs="Times New Roman"/>
          <w:color w:val="auto"/>
          <w:sz w:val="24"/>
          <w:szCs w:val="24"/>
          <w:lang w:eastAsia="da-DK"/>
        </w:rPr>
        <w:t xml:space="preserve"> Københavns Lufthavn</w:t>
      </w:r>
      <w:r w:rsidR="00D079E4">
        <w:rPr>
          <w:rFonts w:ascii="Times New Roman" w:eastAsia="Times New Roman" w:hAnsi="Times New Roman" w:cs="Times New Roman"/>
          <w:color w:val="auto"/>
          <w:sz w:val="24"/>
          <w:szCs w:val="24"/>
          <w:lang w:eastAsia="da-DK"/>
        </w:rPr>
        <w:t>, Kast</w:t>
      </w:r>
      <w:r w:rsidR="0019203C">
        <w:rPr>
          <w:rFonts w:ascii="Times New Roman" w:eastAsia="Times New Roman" w:hAnsi="Times New Roman" w:cs="Times New Roman"/>
          <w:color w:val="auto"/>
          <w:sz w:val="24"/>
          <w:szCs w:val="24"/>
          <w:lang w:eastAsia="da-DK"/>
        </w:rPr>
        <w:t>r</w:t>
      </w:r>
      <w:r w:rsidR="00D079E4">
        <w:rPr>
          <w:rFonts w:ascii="Times New Roman" w:eastAsia="Times New Roman" w:hAnsi="Times New Roman" w:cs="Times New Roman"/>
          <w:color w:val="auto"/>
          <w:sz w:val="24"/>
          <w:szCs w:val="24"/>
          <w:lang w:eastAsia="da-DK"/>
        </w:rPr>
        <w:t>up</w:t>
      </w:r>
      <w:r w:rsidR="0019203C">
        <w:rPr>
          <w:rFonts w:ascii="Times New Roman" w:eastAsia="Times New Roman" w:hAnsi="Times New Roman" w:cs="Times New Roman"/>
          <w:color w:val="auto"/>
          <w:sz w:val="24"/>
          <w:szCs w:val="24"/>
          <w:lang w:eastAsia="da-DK"/>
        </w:rPr>
        <w:t>,</w:t>
      </w:r>
      <w:r w:rsidR="00496635" w:rsidRPr="00851AEF">
        <w:rPr>
          <w:rFonts w:ascii="Times New Roman" w:eastAsia="Times New Roman" w:hAnsi="Times New Roman" w:cs="Times New Roman"/>
          <w:color w:val="auto"/>
          <w:sz w:val="24"/>
          <w:szCs w:val="24"/>
          <w:lang w:eastAsia="da-DK"/>
        </w:rPr>
        <w:t xml:space="preserve"> </w:t>
      </w:r>
      <w:r w:rsidR="008229F1">
        <w:rPr>
          <w:rFonts w:ascii="Times New Roman" w:eastAsia="Times New Roman" w:hAnsi="Times New Roman" w:cs="Times New Roman"/>
          <w:color w:val="auto"/>
          <w:sz w:val="24"/>
          <w:szCs w:val="24"/>
          <w:lang w:eastAsia="da-DK"/>
        </w:rPr>
        <w:t>i situationer, hvor hovedba</w:t>
      </w:r>
      <w:r w:rsidR="00362304">
        <w:rPr>
          <w:rFonts w:ascii="Times New Roman" w:eastAsia="Times New Roman" w:hAnsi="Times New Roman" w:cs="Times New Roman"/>
          <w:color w:val="auto"/>
          <w:sz w:val="24"/>
          <w:szCs w:val="24"/>
          <w:lang w:eastAsia="da-DK"/>
        </w:rPr>
        <w:t>nerne ikke kan anvendes</w:t>
      </w:r>
      <w:r w:rsidR="00E6465B">
        <w:rPr>
          <w:rFonts w:ascii="Times New Roman" w:eastAsia="Times New Roman" w:hAnsi="Times New Roman" w:cs="Times New Roman"/>
          <w:color w:val="auto"/>
          <w:sz w:val="24"/>
          <w:szCs w:val="24"/>
          <w:lang w:eastAsia="da-DK"/>
        </w:rPr>
        <w:t>,</w:t>
      </w:r>
      <w:r w:rsidR="00362304">
        <w:rPr>
          <w:rFonts w:ascii="Times New Roman" w:eastAsia="Times New Roman" w:hAnsi="Times New Roman" w:cs="Times New Roman"/>
          <w:color w:val="auto"/>
          <w:sz w:val="24"/>
          <w:szCs w:val="24"/>
          <w:lang w:eastAsia="da-DK"/>
        </w:rPr>
        <w:t xml:space="preserve"> f.eks. ved </w:t>
      </w:r>
      <w:r w:rsidR="00633132" w:rsidRPr="00851AEF">
        <w:rPr>
          <w:rFonts w:ascii="Times New Roman" w:eastAsia="Times New Roman" w:hAnsi="Times New Roman" w:cs="Times New Roman"/>
          <w:color w:val="auto"/>
          <w:sz w:val="24"/>
          <w:szCs w:val="24"/>
          <w:lang w:eastAsia="da-DK"/>
        </w:rPr>
        <w:t>vanskelige vejrforhold</w:t>
      </w:r>
      <w:r w:rsidR="00316FCB">
        <w:rPr>
          <w:rFonts w:ascii="Times New Roman" w:eastAsia="Times New Roman" w:hAnsi="Times New Roman" w:cs="Times New Roman"/>
          <w:color w:val="auto"/>
          <w:sz w:val="24"/>
          <w:szCs w:val="24"/>
          <w:lang w:eastAsia="da-DK"/>
        </w:rPr>
        <w:t xml:space="preserve"> </w:t>
      </w:r>
      <w:r w:rsidR="0019203C">
        <w:rPr>
          <w:rFonts w:ascii="Times New Roman" w:eastAsia="Times New Roman" w:hAnsi="Times New Roman" w:cs="Times New Roman"/>
          <w:color w:val="auto"/>
          <w:sz w:val="24"/>
          <w:szCs w:val="24"/>
          <w:lang w:eastAsia="da-DK"/>
        </w:rPr>
        <w:t>så</w:t>
      </w:r>
      <w:r w:rsidR="00316FCB">
        <w:rPr>
          <w:rFonts w:ascii="Times New Roman" w:eastAsia="Times New Roman" w:hAnsi="Times New Roman" w:cs="Times New Roman"/>
          <w:color w:val="auto"/>
          <w:sz w:val="24"/>
          <w:szCs w:val="24"/>
          <w:lang w:eastAsia="da-DK"/>
        </w:rPr>
        <w:t>som kraftig sidevind</w:t>
      </w:r>
      <w:r w:rsidR="00CA5516">
        <w:rPr>
          <w:rFonts w:ascii="Times New Roman" w:eastAsia="Times New Roman" w:hAnsi="Times New Roman" w:cs="Times New Roman"/>
          <w:color w:val="auto"/>
          <w:sz w:val="24"/>
          <w:szCs w:val="24"/>
          <w:lang w:eastAsia="da-DK"/>
        </w:rPr>
        <w:t xml:space="preserve"> </w:t>
      </w:r>
      <w:r w:rsidR="00CC075E" w:rsidRPr="00851AEF">
        <w:rPr>
          <w:rFonts w:ascii="Times New Roman" w:eastAsia="Times New Roman" w:hAnsi="Times New Roman" w:cs="Times New Roman"/>
          <w:color w:val="auto"/>
          <w:sz w:val="24"/>
          <w:szCs w:val="24"/>
          <w:lang w:eastAsia="da-DK"/>
        </w:rPr>
        <w:t xml:space="preserve">eller </w:t>
      </w:r>
      <w:r w:rsidR="0019203C">
        <w:rPr>
          <w:rFonts w:ascii="Times New Roman" w:eastAsia="Times New Roman" w:hAnsi="Times New Roman" w:cs="Times New Roman"/>
          <w:color w:val="auto"/>
          <w:sz w:val="24"/>
          <w:szCs w:val="24"/>
          <w:lang w:eastAsia="da-DK"/>
        </w:rPr>
        <w:t xml:space="preserve">ved </w:t>
      </w:r>
      <w:r w:rsidR="00CC075E" w:rsidRPr="00851AEF">
        <w:rPr>
          <w:rFonts w:ascii="Times New Roman" w:eastAsia="Times New Roman" w:hAnsi="Times New Roman" w:cs="Times New Roman"/>
          <w:color w:val="auto"/>
          <w:sz w:val="24"/>
          <w:szCs w:val="24"/>
          <w:lang w:eastAsia="da-DK"/>
        </w:rPr>
        <w:t xml:space="preserve">vedligehold </w:t>
      </w:r>
      <w:r w:rsidR="00362304">
        <w:rPr>
          <w:rFonts w:ascii="Times New Roman" w:eastAsia="Times New Roman" w:hAnsi="Times New Roman" w:cs="Times New Roman"/>
          <w:color w:val="auto"/>
          <w:sz w:val="24"/>
          <w:szCs w:val="24"/>
          <w:lang w:eastAsia="da-DK"/>
        </w:rPr>
        <w:t>af</w:t>
      </w:r>
      <w:r w:rsidR="00CC075E" w:rsidRPr="00851AEF">
        <w:rPr>
          <w:rFonts w:ascii="Times New Roman" w:eastAsia="Times New Roman" w:hAnsi="Times New Roman" w:cs="Times New Roman"/>
          <w:color w:val="auto"/>
          <w:sz w:val="24"/>
          <w:szCs w:val="24"/>
          <w:lang w:eastAsia="da-DK"/>
        </w:rPr>
        <w:t xml:space="preserve"> hovedbanerne. </w:t>
      </w:r>
    </w:p>
    <w:p w14:paraId="15EFADD3" w14:textId="03200458" w:rsidR="00EF5DCC" w:rsidRPr="00851AEF" w:rsidRDefault="00EE3D05" w:rsidP="00562F71">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Den daværende r</w:t>
      </w:r>
      <w:r w:rsidR="00EF5DCC" w:rsidRPr="00851AEF">
        <w:rPr>
          <w:rFonts w:ascii="Times New Roman" w:eastAsia="Times New Roman" w:hAnsi="Times New Roman" w:cs="Times New Roman"/>
          <w:color w:val="auto"/>
          <w:sz w:val="24"/>
          <w:szCs w:val="24"/>
          <w:lang w:eastAsia="da-DK"/>
        </w:rPr>
        <w:t>egering (Socialdemokratiet), Venstre, Dansk Folkeparti, Det Konservative Folkeparti og Liberal Alliance indgik</w:t>
      </w:r>
      <w:r w:rsidR="005E1724" w:rsidRPr="00851AEF">
        <w:rPr>
          <w:rFonts w:ascii="Times New Roman" w:eastAsia="Times New Roman" w:hAnsi="Times New Roman" w:cs="Times New Roman"/>
          <w:color w:val="auto"/>
          <w:sz w:val="24"/>
          <w:szCs w:val="24"/>
          <w:lang w:eastAsia="da-DK"/>
        </w:rPr>
        <w:t xml:space="preserve"> den 20. december 2021</w:t>
      </w:r>
      <w:r w:rsidR="00EF5DCC" w:rsidRPr="00851AEF">
        <w:rPr>
          <w:rFonts w:ascii="Times New Roman" w:eastAsia="Times New Roman" w:hAnsi="Times New Roman" w:cs="Times New Roman"/>
          <w:color w:val="auto"/>
          <w:sz w:val="24"/>
          <w:szCs w:val="24"/>
          <w:lang w:eastAsia="da-DK"/>
        </w:rPr>
        <w:t xml:space="preserve"> i forlængelse af afta</w:t>
      </w:r>
      <w:r w:rsidR="00496635" w:rsidRPr="00851AEF">
        <w:rPr>
          <w:rFonts w:ascii="Times New Roman" w:eastAsia="Times New Roman" w:hAnsi="Times New Roman" w:cs="Times New Roman"/>
          <w:color w:val="auto"/>
          <w:sz w:val="24"/>
          <w:szCs w:val="24"/>
          <w:lang w:eastAsia="da-DK"/>
        </w:rPr>
        <w:t>len om »Danmark i bedre balance«</w:t>
      </w:r>
      <w:r w:rsidR="000056F6" w:rsidRPr="00851AEF">
        <w:rPr>
          <w:rFonts w:ascii="Times New Roman" w:eastAsia="Times New Roman" w:hAnsi="Times New Roman" w:cs="Times New Roman"/>
          <w:color w:val="auto"/>
          <w:sz w:val="24"/>
          <w:szCs w:val="24"/>
          <w:lang w:eastAsia="da-DK"/>
        </w:rPr>
        <w:t xml:space="preserve"> aftalen »G</w:t>
      </w:r>
      <w:r w:rsidR="00EF5DCC" w:rsidRPr="00851AEF">
        <w:rPr>
          <w:rFonts w:ascii="Times New Roman" w:eastAsia="Times New Roman" w:hAnsi="Times New Roman" w:cs="Times New Roman"/>
          <w:color w:val="auto"/>
          <w:sz w:val="24"/>
          <w:szCs w:val="24"/>
          <w:lang w:eastAsia="da-DK"/>
        </w:rPr>
        <w:t>ode rammer for udvikling af Københavns Lufthavn</w:t>
      </w:r>
      <w:r w:rsidR="000056F6" w:rsidRPr="00851AEF">
        <w:rPr>
          <w:rFonts w:ascii="Times New Roman" w:eastAsia="Times New Roman" w:hAnsi="Times New Roman" w:cs="Times New Roman"/>
          <w:color w:val="auto"/>
          <w:sz w:val="24"/>
          <w:szCs w:val="24"/>
          <w:lang w:eastAsia="da-DK"/>
        </w:rPr>
        <w:t>«</w:t>
      </w:r>
      <w:r w:rsidR="00EF5DCC" w:rsidRPr="00851AEF">
        <w:rPr>
          <w:rFonts w:ascii="Times New Roman" w:eastAsia="Times New Roman" w:hAnsi="Times New Roman" w:cs="Times New Roman"/>
          <w:color w:val="auto"/>
          <w:sz w:val="24"/>
          <w:szCs w:val="24"/>
          <w:lang w:eastAsia="da-DK"/>
        </w:rPr>
        <w:t xml:space="preserve">. </w:t>
      </w:r>
      <w:r w:rsidR="005E1724" w:rsidRPr="00851AEF">
        <w:rPr>
          <w:rFonts w:ascii="Times New Roman" w:eastAsia="Times New Roman" w:hAnsi="Times New Roman" w:cs="Times New Roman"/>
          <w:color w:val="auto"/>
          <w:sz w:val="24"/>
          <w:szCs w:val="24"/>
          <w:lang w:eastAsia="da-DK"/>
        </w:rPr>
        <w:t xml:space="preserve"> </w:t>
      </w:r>
    </w:p>
    <w:p w14:paraId="26EC43A2" w14:textId="77777777" w:rsidR="00EF5DCC" w:rsidRPr="00851AEF" w:rsidRDefault="00EF5DCC" w:rsidP="00562F71">
      <w:pPr>
        <w:spacing w:line="240" w:lineRule="auto"/>
        <w:rPr>
          <w:rFonts w:ascii="Times New Roman" w:eastAsia="Times New Roman" w:hAnsi="Times New Roman" w:cs="Times New Roman"/>
          <w:color w:val="auto"/>
          <w:sz w:val="24"/>
          <w:szCs w:val="24"/>
          <w:lang w:eastAsia="da-DK"/>
        </w:rPr>
      </w:pPr>
    </w:p>
    <w:p w14:paraId="50EB66BD" w14:textId="2E773696" w:rsidR="00EF5DCC" w:rsidRPr="00851AEF" w:rsidRDefault="00EF5DCC" w:rsidP="00562F71">
      <w:pPr>
        <w:spacing w:line="240" w:lineRule="auto"/>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Heri tilkendegiver aftaleparterne et ønske om</w:t>
      </w:r>
      <w:r w:rsidR="001B0FA0">
        <w:rPr>
          <w:rFonts w:ascii="Times New Roman" w:eastAsia="Times New Roman" w:hAnsi="Times New Roman" w:cs="Times New Roman"/>
          <w:color w:val="auto"/>
          <w:sz w:val="24"/>
          <w:szCs w:val="24"/>
          <w:lang w:eastAsia="da-DK"/>
        </w:rPr>
        <w:t xml:space="preserve"> at</w:t>
      </w:r>
      <w:r w:rsidRPr="00851AEF">
        <w:rPr>
          <w:rFonts w:ascii="Times New Roman" w:eastAsia="Times New Roman" w:hAnsi="Times New Roman" w:cs="Times New Roman"/>
          <w:color w:val="auto"/>
          <w:sz w:val="24"/>
          <w:szCs w:val="24"/>
          <w:lang w:eastAsia="da-DK"/>
        </w:rPr>
        <w:t xml:space="preserve"> styrke rammerne for den fremtidige udvikling af lufthavnen i Kastrup gennem en ændring af loven om udbygning af Københavns Lufthavn, Kastrup (udbygningsloven). I den politiske aftale anerkendes </w:t>
      </w:r>
      <w:r w:rsidR="008B493A">
        <w:rPr>
          <w:rFonts w:ascii="Times New Roman" w:eastAsia="Times New Roman" w:hAnsi="Times New Roman" w:cs="Times New Roman"/>
          <w:color w:val="auto"/>
          <w:sz w:val="24"/>
          <w:szCs w:val="24"/>
          <w:lang w:eastAsia="da-DK"/>
        </w:rPr>
        <w:t>lufthavnens</w:t>
      </w:r>
      <w:r w:rsidRPr="00851AEF">
        <w:rPr>
          <w:rFonts w:ascii="Times New Roman" w:eastAsia="Times New Roman" w:hAnsi="Times New Roman" w:cs="Times New Roman"/>
          <w:color w:val="auto"/>
          <w:sz w:val="24"/>
          <w:szCs w:val="24"/>
          <w:lang w:eastAsia="da-DK"/>
        </w:rPr>
        <w:t xml:space="preserve"> afgørende betydning for Danmarks forbindelser til omverdenen og for dansk økonomi, og aftaleparterne tilkendegiver at ville ændre </w:t>
      </w:r>
      <w:r w:rsidR="00FA5A1C">
        <w:rPr>
          <w:rFonts w:ascii="Times New Roman" w:eastAsia="Times New Roman" w:hAnsi="Times New Roman" w:cs="Times New Roman"/>
          <w:color w:val="auto"/>
          <w:sz w:val="24"/>
          <w:szCs w:val="24"/>
          <w:lang w:eastAsia="da-DK"/>
        </w:rPr>
        <w:t xml:space="preserve">nugældende </w:t>
      </w:r>
      <w:r w:rsidRPr="00851AEF">
        <w:rPr>
          <w:rFonts w:ascii="Times New Roman" w:eastAsia="Times New Roman" w:hAnsi="Times New Roman" w:cs="Times New Roman"/>
          <w:color w:val="auto"/>
          <w:sz w:val="24"/>
          <w:szCs w:val="24"/>
          <w:lang w:eastAsia="da-DK"/>
        </w:rPr>
        <w:t xml:space="preserve">lovgivning, således at Københavns Lufthavne A/S får mulighed for at indlede en udvikling af lufthavnen i Kastrup med henblik på at understøtte lufthavnens position som Nordeuropas trafikknudepunkt. </w:t>
      </w:r>
    </w:p>
    <w:p w14:paraId="71D13840" w14:textId="77777777" w:rsidR="00EF5DCC" w:rsidRPr="00851AEF" w:rsidRDefault="00EF5DCC" w:rsidP="00562F71">
      <w:pPr>
        <w:spacing w:line="240" w:lineRule="auto"/>
        <w:rPr>
          <w:rFonts w:ascii="Times New Roman" w:eastAsia="Times New Roman" w:hAnsi="Times New Roman" w:cs="Times New Roman"/>
          <w:color w:val="auto"/>
          <w:sz w:val="24"/>
          <w:szCs w:val="24"/>
          <w:lang w:eastAsia="da-DK"/>
        </w:rPr>
      </w:pPr>
    </w:p>
    <w:p w14:paraId="0267D60E" w14:textId="28C55889" w:rsidR="00EF5DCC" w:rsidRPr="00851AEF" w:rsidRDefault="00E01B27" w:rsidP="00562F71">
      <w:pPr>
        <w:spacing w:line="240" w:lineRule="auto"/>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 xml:space="preserve">I aftalen fastslås det, at en ændring af lovgivningen </w:t>
      </w:r>
      <w:r w:rsidR="00E6465B">
        <w:rPr>
          <w:rFonts w:ascii="Times New Roman" w:eastAsia="Times New Roman" w:hAnsi="Times New Roman" w:cs="Times New Roman"/>
          <w:color w:val="auto"/>
          <w:sz w:val="24"/>
          <w:szCs w:val="24"/>
          <w:lang w:eastAsia="da-DK"/>
        </w:rPr>
        <w:t>bl.a.</w:t>
      </w:r>
      <w:r w:rsidRPr="00851AEF">
        <w:rPr>
          <w:rFonts w:ascii="Times New Roman" w:eastAsia="Times New Roman" w:hAnsi="Times New Roman" w:cs="Times New Roman"/>
          <w:color w:val="auto"/>
          <w:sz w:val="24"/>
          <w:szCs w:val="24"/>
          <w:lang w:eastAsia="da-DK"/>
        </w:rPr>
        <w:t xml:space="preserve"> skal give mulighed for, at tværbanen forkortes og forskydes, og at areal</w:t>
      </w:r>
      <w:r w:rsidR="00E6465B">
        <w:rPr>
          <w:rFonts w:ascii="Times New Roman" w:eastAsia="Times New Roman" w:hAnsi="Times New Roman" w:cs="Times New Roman"/>
          <w:color w:val="auto"/>
          <w:sz w:val="24"/>
          <w:szCs w:val="24"/>
          <w:lang w:eastAsia="da-DK"/>
        </w:rPr>
        <w:t>anvendelses</w:t>
      </w:r>
      <w:r w:rsidRPr="00851AEF">
        <w:rPr>
          <w:rFonts w:ascii="Times New Roman" w:eastAsia="Times New Roman" w:hAnsi="Times New Roman" w:cs="Times New Roman"/>
          <w:color w:val="auto"/>
          <w:sz w:val="24"/>
          <w:szCs w:val="24"/>
          <w:lang w:eastAsia="da-DK"/>
        </w:rPr>
        <w:t xml:space="preserve">bestemmelserne i den eksisterende </w:t>
      </w:r>
      <w:r w:rsidRPr="00851AEF">
        <w:rPr>
          <w:rFonts w:ascii="Times New Roman" w:eastAsia="Times New Roman" w:hAnsi="Times New Roman" w:cs="Times New Roman"/>
          <w:color w:val="auto"/>
          <w:sz w:val="24"/>
          <w:szCs w:val="24"/>
          <w:lang w:eastAsia="da-DK"/>
        </w:rPr>
        <w:lastRenderedPageBreak/>
        <w:t xml:space="preserve">udbygningslov </w:t>
      </w:r>
      <w:r w:rsidR="00362304">
        <w:rPr>
          <w:rFonts w:ascii="Times New Roman" w:eastAsia="Times New Roman" w:hAnsi="Times New Roman" w:cs="Times New Roman"/>
          <w:color w:val="auto"/>
          <w:sz w:val="24"/>
          <w:szCs w:val="24"/>
          <w:lang w:eastAsia="da-DK"/>
        </w:rPr>
        <w:t>forsimples</w:t>
      </w:r>
      <w:r w:rsidR="00362304" w:rsidRPr="00851AEF">
        <w:rPr>
          <w:rFonts w:ascii="Times New Roman" w:eastAsia="Times New Roman" w:hAnsi="Times New Roman" w:cs="Times New Roman"/>
          <w:color w:val="auto"/>
          <w:sz w:val="24"/>
          <w:szCs w:val="24"/>
          <w:lang w:eastAsia="da-DK"/>
        </w:rPr>
        <w:t xml:space="preserve"> </w:t>
      </w:r>
      <w:r w:rsidRPr="00851AEF">
        <w:rPr>
          <w:rFonts w:ascii="Times New Roman" w:eastAsia="Times New Roman" w:hAnsi="Times New Roman" w:cs="Times New Roman"/>
          <w:color w:val="auto"/>
          <w:sz w:val="24"/>
          <w:szCs w:val="24"/>
          <w:lang w:eastAsia="da-DK"/>
        </w:rPr>
        <w:t xml:space="preserve">for at give lufthavnen bredere rammer for fleksibel planlægning af luftfartsrelaterede erhverv med sammenhæng til </w:t>
      </w:r>
      <w:r w:rsidR="006A73C2" w:rsidRPr="00851AEF">
        <w:rPr>
          <w:rFonts w:ascii="Times New Roman" w:eastAsia="Times New Roman" w:hAnsi="Times New Roman" w:cs="Times New Roman"/>
          <w:color w:val="auto"/>
          <w:sz w:val="24"/>
          <w:szCs w:val="24"/>
          <w:lang w:eastAsia="da-DK"/>
        </w:rPr>
        <w:t>lufthavnens drift.</w:t>
      </w:r>
      <w:r w:rsidR="00EF5DCC" w:rsidRPr="00851AEF">
        <w:rPr>
          <w:rFonts w:ascii="Times New Roman" w:eastAsia="Times New Roman" w:hAnsi="Times New Roman" w:cs="Times New Roman"/>
          <w:color w:val="auto"/>
          <w:sz w:val="24"/>
          <w:szCs w:val="24"/>
          <w:lang w:eastAsia="da-DK"/>
        </w:rPr>
        <w:t xml:space="preserve"> </w:t>
      </w:r>
    </w:p>
    <w:p w14:paraId="648B92A7" w14:textId="77777777" w:rsidR="00EF5DCC" w:rsidRPr="00851AEF" w:rsidRDefault="00EF5DCC" w:rsidP="00562F71">
      <w:pPr>
        <w:spacing w:line="240" w:lineRule="auto"/>
        <w:rPr>
          <w:rFonts w:ascii="Times New Roman" w:eastAsia="Times New Roman" w:hAnsi="Times New Roman" w:cs="Times New Roman"/>
          <w:color w:val="auto"/>
          <w:sz w:val="24"/>
          <w:szCs w:val="24"/>
          <w:lang w:eastAsia="da-DK"/>
        </w:rPr>
      </w:pPr>
    </w:p>
    <w:p w14:paraId="76F00450" w14:textId="760F18E2" w:rsidR="00274EE1" w:rsidRPr="00851AEF" w:rsidRDefault="00E6465B" w:rsidP="00562F71">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Med d</w:t>
      </w:r>
      <w:r w:rsidR="00EF5DCC" w:rsidRPr="00851AEF">
        <w:rPr>
          <w:rFonts w:ascii="Times New Roman" w:eastAsia="Times New Roman" w:hAnsi="Times New Roman" w:cs="Times New Roman"/>
          <w:color w:val="auto"/>
          <w:sz w:val="24"/>
          <w:szCs w:val="24"/>
          <w:lang w:eastAsia="da-DK"/>
        </w:rPr>
        <w:t>ette lovforslag udmønt</w:t>
      </w:r>
      <w:r>
        <w:rPr>
          <w:rFonts w:ascii="Times New Roman" w:eastAsia="Times New Roman" w:hAnsi="Times New Roman" w:cs="Times New Roman"/>
          <w:color w:val="auto"/>
          <w:sz w:val="24"/>
          <w:szCs w:val="24"/>
          <w:lang w:eastAsia="da-DK"/>
        </w:rPr>
        <w:t>es</w:t>
      </w:r>
      <w:r w:rsidR="00EF5DCC" w:rsidRPr="00851AEF">
        <w:rPr>
          <w:rFonts w:ascii="Times New Roman" w:eastAsia="Times New Roman" w:hAnsi="Times New Roman" w:cs="Times New Roman"/>
          <w:color w:val="auto"/>
          <w:sz w:val="24"/>
          <w:szCs w:val="24"/>
          <w:lang w:eastAsia="da-DK"/>
        </w:rPr>
        <w:t xml:space="preserve"> den politiske aftale af 20. december 2021. Som følge af </w:t>
      </w:r>
      <w:r w:rsidR="000F7405" w:rsidRPr="00851AEF">
        <w:rPr>
          <w:rFonts w:ascii="Times New Roman" w:eastAsia="Times New Roman" w:hAnsi="Times New Roman" w:cs="Times New Roman"/>
          <w:color w:val="auto"/>
          <w:sz w:val="24"/>
          <w:szCs w:val="24"/>
          <w:lang w:eastAsia="da-DK"/>
        </w:rPr>
        <w:t xml:space="preserve">det materielle omfang af </w:t>
      </w:r>
      <w:r w:rsidR="00EF5DCC" w:rsidRPr="00851AEF">
        <w:rPr>
          <w:rFonts w:ascii="Times New Roman" w:eastAsia="Times New Roman" w:hAnsi="Times New Roman" w:cs="Times New Roman"/>
          <w:color w:val="auto"/>
          <w:sz w:val="24"/>
          <w:szCs w:val="24"/>
          <w:lang w:eastAsia="da-DK"/>
        </w:rPr>
        <w:t>de foreslåede ændringer for rammerne af indretningen af Københavns Lufthavn</w:t>
      </w:r>
      <w:r w:rsidR="008B493A">
        <w:rPr>
          <w:rFonts w:ascii="Times New Roman" w:eastAsia="Times New Roman" w:hAnsi="Times New Roman" w:cs="Times New Roman"/>
          <w:color w:val="auto"/>
          <w:sz w:val="24"/>
          <w:szCs w:val="24"/>
          <w:lang w:eastAsia="da-DK"/>
        </w:rPr>
        <w:t>, Kastrup,</w:t>
      </w:r>
      <w:r w:rsidR="00EF5DCC" w:rsidRPr="00851AEF">
        <w:rPr>
          <w:rFonts w:ascii="Times New Roman" w:eastAsia="Times New Roman" w:hAnsi="Times New Roman" w:cs="Times New Roman"/>
          <w:color w:val="auto"/>
          <w:sz w:val="24"/>
          <w:szCs w:val="24"/>
          <w:lang w:eastAsia="da-DK"/>
        </w:rPr>
        <w:t xml:space="preserve"> foreslås udbygningsloven i sin helh</w:t>
      </w:r>
      <w:r w:rsidR="00E931D8" w:rsidRPr="00851AEF">
        <w:rPr>
          <w:rFonts w:ascii="Times New Roman" w:eastAsia="Times New Roman" w:hAnsi="Times New Roman" w:cs="Times New Roman"/>
          <w:color w:val="auto"/>
          <w:sz w:val="24"/>
          <w:szCs w:val="24"/>
          <w:lang w:eastAsia="da-DK"/>
        </w:rPr>
        <w:t xml:space="preserve">ed ophævet og erstattet </w:t>
      </w:r>
      <w:r>
        <w:rPr>
          <w:rFonts w:ascii="Times New Roman" w:eastAsia="Times New Roman" w:hAnsi="Times New Roman" w:cs="Times New Roman"/>
          <w:color w:val="auto"/>
          <w:sz w:val="24"/>
          <w:szCs w:val="24"/>
          <w:lang w:eastAsia="da-DK"/>
        </w:rPr>
        <w:t xml:space="preserve">af en ny </w:t>
      </w:r>
      <w:r w:rsidR="00070F80">
        <w:rPr>
          <w:rFonts w:ascii="Times New Roman" w:eastAsia="Times New Roman" w:hAnsi="Times New Roman" w:cs="Times New Roman"/>
          <w:color w:val="auto"/>
          <w:sz w:val="24"/>
          <w:szCs w:val="24"/>
          <w:lang w:eastAsia="da-DK"/>
        </w:rPr>
        <w:t>lov om rammerne for udvikling</w:t>
      </w:r>
      <w:r w:rsidR="0023435E" w:rsidRPr="00851AEF">
        <w:rPr>
          <w:rFonts w:ascii="Times New Roman" w:eastAsia="Times New Roman" w:hAnsi="Times New Roman" w:cs="Times New Roman"/>
          <w:color w:val="auto"/>
          <w:sz w:val="24"/>
          <w:szCs w:val="24"/>
          <w:lang w:eastAsia="da-DK"/>
        </w:rPr>
        <w:t xml:space="preserve"> af Københavns Lufthavn, Kastrup</w:t>
      </w:r>
      <w:r w:rsidR="00EF5DCC" w:rsidRPr="00851AEF">
        <w:rPr>
          <w:rFonts w:ascii="Times New Roman" w:eastAsia="Times New Roman" w:hAnsi="Times New Roman" w:cs="Times New Roman"/>
          <w:color w:val="auto"/>
          <w:sz w:val="24"/>
          <w:szCs w:val="24"/>
          <w:lang w:eastAsia="da-DK"/>
        </w:rPr>
        <w:t>.</w:t>
      </w:r>
    </w:p>
    <w:p w14:paraId="36AAB748" w14:textId="77777777" w:rsidR="00274EE1" w:rsidRPr="00851AEF" w:rsidRDefault="00274EE1" w:rsidP="00562F71">
      <w:pPr>
        <w:spacing w:line="240" w:lineRule="auto"/>
        <w:rPr>
          <w:rFonts w:ascii="Times New Roman" w:eastAsia="Times New Roman" w:hAnsi="Times New Roman" w:cs="Times New Roman"/>
          <w:color w:val="auto"/>
          <w:sz w:val="24"/>
          <w:szCs w:val="24"/>
          <w:lang w:eastAsia="da-DK"/>
        </w:rPr>
      </w:pPr>
    </w:p>
    <w:p w14:paraId="52EB8092" w14:textId="40AE9494" w:rsidR="00C26F73" w:rsidRDefault="00274EE1" w:rsidP="00C26F73">
      <w:pPr>
        <w:spacing w:line="240" w:lineRule="auto"/>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 xml:space="preserve">Med nærværende lovforslag </w:t>
      </w:r>
      <w:r w:rsidR="000F3D5F">
        <w:rPr>
          <w:rFonts w:ascii="Times New Roman" w:eastAsia="Times New Roman" w:hAnsi="Times New Roman" w:cs="Times New Roman"/>
          <w:color w:val="auto"/>
          <w:sz w:val="24"/>
          <w:szCs w:val="24"/>
          <w:lang w:eastAsia="da-DK"/>
        </w:rPr>
        <w:t>foreslås</w:t>
      </w:r>
      <w:r w:rsidRPr="00851AEF">
        <w:rPr>
          <w:rFonts w:ascii="Times New Roman" w:eastAsia="Times New Roman" w:hAnsi="Times New Roman" w:cs="Times New Roman"/>
          <w:color w:val="auto"/>
          <w:sz w:val="24"/>
          <w:szCs w:val="24"/>
          <w:lang w:eastAsia="da-DK"/>
        </w:rPr>
        <w:t xml:space="preserve"> rammerne for </w:t>
      </w:r>
      <w:r w:rsidR="00362304">
        <w:rPr>
          <w:rFonts w:ascii="Times New Roman" w:eastAsia="Times New Roman" w:hAnsi="Times New Roman" w:cs="Times New Roman"/>
          <w:color w:val="auto"/>
          <w:sz w:val="24"/>
          <w:szCs w:val="24"/>
          <w:lang w:eastAsia="da-DK"/>
        </w:rPr>
        <w:t>banesystemet</w:t>
      </w:r>
      <w:r w:rsidRPr="00851AEF">
        <w:rPr>
          <w:rFonts w:ascii="Times New Roman" w:eastAsia="Times New Roman" w:hAnsi="Times New Roman" w:cs="Times New Roman"/>
          <w:color w:val="auto"/>
          <w:sz w:val="24"/>
          <w:szCs w:val="24"/>
          <w:lang w:eastAsia="da-DK"/>
        </w:rPr>
        <w:t xml:space="preserve"> </w:t>
      </w:r>
      <w:r w:rsidR="00AA3122" w:rsidRPr="00851AEF">
        <w:rPr>
          <w:rFonts w:ascii="Times New Roman" w:eastAsia="Times New Roman" w:hAnsi="Times New Roman" w:cs="Times New Roman"/>
          <w:color w:val="auto"/>
          <w:sz w:val="24"/>
          <w:szCs w:val="24"/>
          <w:lang w:eastAsia="da-DK"/>
        </w:rPr>
        <w:t>og</w:t>
      </w:r>
      <w:r w:rsidR="00CA5516">
        <w:rPr>
          <w:rFonts w:ascii="Times New Roman" w:eastAsia="Times New Roman" w:hAnsi="Times New Roman" w:cs="Times New Roman"/>
          <w:color w:val="auto"/>
          <w:sz w:val="24"/>
          <w:szCs w:val="24"/>
          <w:lang w:eastAsia="da-DK"/>
        </w:rPr>
        <w:t xml:space="preserve"> a</w:t>
      </w:r>
      <w:r w:rsidR="00AA3122" w:rsidRPr="00851AEF">
        <w:rPr>
          <w:rFonts w:ascii="Times New Roman" w:eastAsia="Times New Roman" w:hAnsi="Times New Roman" w:cs="Times New Roman"/>
          <w:color w:val="auto"/>
          <w:sz w:val="24"/>
          <w:szCs w:val="24"/>
          <w:lang w:eastAsia="da-DK"/>
        </w:rPr>
        <w:t>realanvendelsen i</w:t>
      </w:r>
      <w:r w:rsidRPr="00851AEF">
        <w:rPr>
          <w:rFonts w:ascii="Times New Roman" w:eastAsia="Times New Roman" w:hAnsi="Times New Roman" w:cs="Times New Roman"/>
          <w:color w:val="auto"/>
          <w:sz w:val="24"/>
          <w:szCs w:val="24"/>
          <w:lang w:eastAsia="da-DK"/>
        </w:rPr>
        <w:t xml:space="preserve"> Københavns Lufthavn</w:t>
      </w:r>
      <w:r w:rsidR="008B493A">
        <w:rPr>
          <w:rFonts w:ascii="Times New Roman" w:eastAsia="Times New Roman" w:hAnsi="Times New Roman" w:cs="Times New Roman"/>
          <w:color w:val="auto"/>
          <w:sz w:val="24"/>
          <w:szCs w:val="24"/>
          <w:lang w:eastAsia="da-DK"/>
        </w:rPr>
        <w:t>, Kastrup</w:t>
      </w:r>
      <w:r w:rsidR="00070F80">
        <w:rPr>
          <w:rFonts w:ascii="Times New Roman" w:eastAsia="Times New Roman" w:hAnsi="Times New Roman" w:cs="Times New Roman"/>
          <w:color w:val="auto"/>
          <w:sz w:val="24"/>
          <w:szCs w:val="24"/>
          <w:lang w:eastAsia="da-DK"/>
        </w:rPr>
        <w:t>,</w:t>
      </w:r>
      <w:r w:rsidRPr="00851AEF">
        <w:rPr>
          <w:rFonts w:ascii="Times New Roman" w:eastAsia="Times New Roman" w:hAnsi="Times New Roman" w:cs="Times New Roman"/>
          <w:color w:val="auto"/>
          <w:sz w:val="24"/>
          <w:szCs w:val="24"/>
          <w:lang w:eastAsia="da-DK"/>
        </w:rPr>
        <w:t xml:space="preserve"> </w:t>
      </w:r>
      <w:r w:rsidR="00FF7A0F" w:rsidRPr="00851AEF">
        <w:rPr>
          <w:rFonts w:ascii="Times New Roman" w:eastAsia="Times New Roman" w:hAnsi="Times New Roman" w:cs="Times New Roman"/>
          <w:color w:val="auto"/>
          <w:sz w:val="24"/>
          <w:szCs w:val="24"/>
          <w:lang w:eastAsia="da-DK"/>
        </w:rPr>
        <w:t>ændret</w:t>
      </w:r>
      <w:r w:rsidR="00C26F73">
        <w:rPr>
          <w:rFonts w:ascii="Times New Roman" w:eastAsia="Times New Roman" w:hAnsi="Times New Roman" w:cs="Times New Roman"/>
          <w:color w:val="auto"/>
          <w:sz w:val="24"/>
          <w:szCs w:val="24"/>
          <w:lang w:eastAsia="da-DK"/>
        </w:rPr>
        <w:t>. Dette</w:t>
      </w:r>
      <w:r w:rsidR="00FF7A0F" w:rsidRPr="00851AEF">
        <w:rPr>
          <w:rFonts w:ascii="Times New Roman" w:eastAsia="Times New Roman" w:hAnsi="Times New Roman" w:cs="Times New Roman"/>
          <w:color w:val="auto"/>
          <w:sz w:val="24"/>
          <w:szCs w:val="24"/>
          <w:lang w:eastAsia="da-DK"/>
        </w:rPr>
        <w:t xml:space="preserve"> bl.a. således</w:t>
      </w:r>
      <w:r w:rsidR="00C26F73">
        <w:rPr>
          <w:rFonts w:ascii="Times New Roman" w:eastAsia="Times New Roman" w:hAnsi="Times New Roman" w:cs="Times New Roman"/>
          <w:color w:val="auto"/>
          <w:sz w:val="24"/>
          <w:szCs w:val="24"/>
          <w:lang w:eastAsia="da-DK"/>
        </w:rPr>
        <w:t>,</w:t>
      </w:r>
      <w:r w:rsidR="00FF7A0F" w:rsidRPr="00851AEF">
        <w:rPr>
          <w:rFonts w:ascii="Times New Roman" w:eastAsia="Times New Roman" w:hAnsi="Times New Roman" w:cs="Times New Roman"/>
          <w:color w:val="auto"/>
          <w:sz w:val="24"/>
          <w:szCs w:val="24"/>
          <w:lang w:eastAsia="da-DK"/>
        </w:rPr>
        <w:t xml:space="preserve"> at tværbanen</w:t>
      </w:r>
      <w:r w:rsidR="000F3D5F">
        <w:rPr>
          <w:rFonts w:ascii="Times New Roman" w:eastAsia="Times New Roman" w:hAnsi="Times New Roman" w:cs="Times New Roman"/>
          <w:color w:val="auto"/>
          <w:sz w:val="24"/>
          <w:szCs w:val="24"/>
          <w:lang w:eastAsia="da-DK"/>
        </w:rPr>
        <w:t xml:space="preserve"> vil kunne</w:t>
      </w:r>
      <w:r w:rsidR="00FF7A0F" w:rsidRPr="00851AEF">
        <w:rPr>
          <w:rFonts w:ascii="Times New Roman" w:eastAsia="Times New Roman" w:hAnsi="Times New Roman" w:cs="Times New Roman"/>
          <w:color w:val="auto"/>
          <w:sz w:val="24"/>
          <w:szCs w:val="24"/>
          <w:lang w:eastAsia="da-DK"/>
        </w:rPr>
        <w:t xml:space="preserve"> forkortes og forskydes i forhold til dennes nuværende placering</w:t>
      </w:r>
      <w:r w:rsidR="00334857">
        <w:rPr>
          <w:rFonts w:ascii="Times New Roman" w:eastAsia="Times New Roman" w:hAnsi="Times New Roman" w:cs="Times New Roman"/>
          <w:color w:val="auto"/>
          <w:sz w:val="24"/>
          <w:szCs w:val="24"/>
          <w:lang w:eastAsia="da-DK"/>
        </w:rPr>
        <w:t xml:space="preserve"> og samtidigt ensrettes, således at det kun vil være muligt </w:t>
      </w:r>
      <w:r w:rsidR="004A51B5">
        <w:rPr>
          <w:rFonts w:ascii="Times New Roman" w:eastAsia="Times New Roman" w:hAnsi="Times New Roman" w:cs="Times New Roman"/>
          <w:color w:val="auto"/>
          <w:sz w:val="24"/>
          <w:szCs w:val="24"/>
          <w:lang w:eastAsia="da-DK"/>
        </w:rPr>
        <w:t xml:space="preserve">med ind- og </w:t>
      </w:r>
      <w:proofErr w:type="spellStart"/>
      <w:r w:rsidR="004A51B5" w:rsidRPr="00A20F4E">
        <w:rPr>
          <w:rFonts w:ascii="Times New Roman" w:eastAsia="Times New Roman" w:hAnsi="Times New Roman" w:cs="Times New Roman"/>
          <w:color w:val="auto"/>
          <w:sz w:val="24"/>
          <w:szCs w:val="24"/>
          <w:lang w:eastAsia="da-DK"/>
        </w:rPr>
        <w:t>udflyvning</w:t>
      </w:r>
      <w:proofErr w:type="spellEnd"/>
      <w:r w:rsidR="00334857" w:rsidRPr="00A20F4E">
        <w:rPr>
          <w:rFonts w:ascii="Times New Roman" w:eastAsia="Times New Roman" w:hAnsi="Times New Roman" w:cs="Times New Roman"/>
          <w:color w:val="auto"/>
          <w:sz w:val="24"/>
          <w:szCs w:val="24"/>
          <w:lang w:eastAsia="da-DK"/>
        </w:rPr>
        <w:t xml:space="preserve"> fra Øresund</w:t>
      </w:r>
      <w:r w:rsidR="00C26F73" w:rsidRPr="00A20F4E">
        <w:rPr>
          <w:rFonts w:ascii="Times New Roman" w:eastAsia="Times New Roman" w:hAnsi="Times New Roman" w:cs="Times New Roman"/>
          <w:color w:val="auto"/>
          <w:sz w:val="24"/>
          <w:szCs w:val="24"/>
          <w:lang w:eastAsia="da-DK"/>
        </w:rPr>
        <w:t xml:space="preserve">. Denne ændring af tværbanen baserer sig på en anbefaling fra Københavns Lufthavne A/S </w:t>
      </w:r>
      <w:r w:rsidR="00520503">
        <w:rPr>
          <w:rFonts w:ascii="Times New Roman" w:eastAsia="Times New Roman" w:hAnsi="Times New Roman" w:cs="Times New Roman"/>
          <w:color w:val="auto"/>
          <w:sz w:val="24"/>
          <w:szCs w:val="24"/>
          <w:lang w:eastAsia="da-DK"/>
        </w:rPr>
        <w:t xml:space="preserve">med opbakning fra </w:t>
      </w:r>
      <w:r w:rsidR="00C26F73" w:rsidRPr="00A20F4E">
        <w:rPr>
          <w:rFonts w:ascii="Times New Roman" w:eastAsia="Times New Roman" w:hAnsi="Times New Roman" w:cs="Times New Roman"/>
          <w:color w:val="auto"/>
          <w:sz w:val="24"/>
          <w:szCs w:val="24"/>
          <w:lang w:eastAsia="da-DK"/>
        </w:rPr>
        <w:t xml:space="preserve">luftfartsselskaberne SAS, </w:t>
      </w:r>
      <w:proofErr w:type="spellStart"/>
      <w:r w:rsidR="00C26F73" w:rsidRPr="00A20F4E">
        <w:rPr>
          <w:rFonts w:ascii="Times New Roman" w:eastAsia="Times New Roman" w:hAnsi="Times New Roman" w:cs="Times New Roman"/>
          <w:color w:val="auto"/>
          <w:sz w:val="24"/>
          <w:szCs w:val="24"/>
          <w:lang w:eastAsia="da-DK"/>
        </w:rPr>
        <w:t>Norwegian</w:t>
      </w:r>
      <w:proofErr w:type="spellEnd"/>
      <w:r w:rsidR="00C26F73" w:rsidRPr="00A20F4E">
        <w:rPr>
          <w:rFonts w:ascii="Times New Roman" w:eastAsia="Times New Roman" w:hAnsi="Times New Roman" w:cs="Times New Roman"/>
          <w:color w:val="auto"/>
          <w:sz w:val="24"/>
          <w:szCs w:val="24"/>
          <w:lang w:eastAsia="da-DK"/>
        </w:rPr>
        <w:t xml:space="preserve"> og DAT. </w:t>
      </w:r>
      <w:r w:rsidR="00334857" w:rsidRPr="00A20F4E">
        <w:rPr>
          <w:rFonts w:ascii="Times New Roman" w:eastAsia="Times New Roman" w:hAnsi="Times New Roman" w:cs="Times New Roman"/>
          <w:color w:val="auto"/>
          <w:sz w:val="24"/>
          <w:szCs w:val="24"/>
          <w:lang w:eastAsia="da-DK"/>
        </w:rPr>
        <w:t>Ændringen af tværbanens udformning kan resultere i irregularitetsomkostninger for luftfartsse</w:t>
      </w:r>
      <w:r w:rsidR="00334857">
        <w:rPr>
          <w:rFonts w:ascii="Times New Roman" w:eastAsia="Times New Roman" w:hAnsi="Times New Roman" w:cs="Times New Roman"/>
          <w:color w:val="auto"/>
          <w:sz w:val="24"/>
          <w:szCs w:val="24"/>
          <w:lang w:eastAsia="da-DK"/>
        </w:rPr>
        <w:t xml:space="preserve">lskaberne, men vil samtidigt bidrage til en mere optimal udvikling og drift af lufthavnen med positiv effekt for luftfartsselskaberne. </w:t>
      </w:r>
      <w:r w:rsidR="004A51B5">
        <w:rPr>
          <w:rFonts w:ascii="Times New Roman" w:eastAsia="Times New Roman" w:hAnsi="Times New Roman" w:cs="Times New Roman"/>
          <w:color w:val="auto"/>
          <w:sz w:val="24"/>
          <w:szCs w:val="24"/>
          <w:lang w:eastAsia="da-DK"/>
        </w:rPr>
        <w:t xml:space="preserve">Samtidigt vil ensretningen af tværbanen have en positiv effekt i forhold til, hvor mange borgere der oplever støjgener fra lufthavnen, fordi starter og landinger ind over det centrale København via tværbanen vil ophøre. </w:t>
      </w:r>
    </w:p>
    <w:p w14:paraId="7FF69C7F" w14:textId="77777777" w:rsidR="004A51B5" w:rsidRPr="00851AEF" w:rsidRDefault="004A51B5" w:rsidP="00C26F73">
      <w:pPr>
        <w:spacing w:line="240" w:lineRule="auto"/>
        <w:rPr>
          <w:rFonts w:ascii="Times New Roman" w:eastAsia="Times New Roman" w:hAnsi="Times New Roman" w:cs="Times New Roman"/>
          <w:iCs/>
          <w:color w:val="auto"/>
          <w:sz w:val="24"/>
          <w:szCs w:val="24"/>
          <w:lang w:eastAsia="da-DK"/>
        </w:rPr>
      </w:pPr>
    </w:p>
    <w:p w14:paraId="6CDF554B" w14:textId="7273D10D" w:rsidR="000F3D5F" w:rsidRDefault="00C26F73" w:rsidP="00562F71">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Med lovforslaget foreslås</w:t>
      </w:r>
      <w:r w:rsidRPr="00851AEF">
        <w:rPr>
          <w:rFonts w:ascii="Times New Roman" w:eastAsia="Times New Roman" w:hAnsi="Times New Roman" w:cs="Times New Roman"/>
          <w:color w:val="auto"/>
          <w:sz w:val="24"/>
          <w:szCs w:val="24"/>
          <w:lang w:eastAsia="da-DK"/>
        </w:rPr>
        <w:t xml:space="preserve"> samtidig</w:t>
      </w:r>
      <w:r>
        <w:rPr>
          <w:rFonts w:ascii="Times New Roman" w:eastAsia="Times New Roman" w:hAnsi="Times New Roman" w:cs="Times New Roman"/>
          <w:color w:val="auto"/>
          <w:sz w:val="24"/>
          <w:szCs w:val="24"/>
          <w:lang w:eastAsia="da-DK"/>
        </w:rPr>
        <w:t>t</w:t>
      </w:r>
      <w:r w:rsidR="00FF7A0F" w:rsidRPr="00851AEF">
        <w:rPr>
          <w:rFonts w:ascii="Times New Roman" w:eastAsia="Times New Roman" w:hAnsi="Times New Roman" w:cs="Times New Roman"/>
          <w:color w:val="auto"/>
          <w:sz w:val="24"/>
          <w:szCs w:val="24"/>
          <w:lang w:eastAsia="da-DK"/>
        </w:rPr>
        <w:t>, og at arealerne på lufthavnens område</w:t>
      </w:r>
      <w:r w:rsidR="000F3D5F">
        <w:rPr>
          <w:rFonts w:ascii="Times New Roman" w:eastAsia="Times New Roman" w:hAnsi="Times New Roman" w:cs="Times New Roman"/>
          <w:color w:val="auto"/>
          <w:sz w:val="24"/>
          <w:szCs w:val="24"/>
          <w:lang w:eastAsia="da-DK"/>
        </w:rPr>
        <w:t xml:space="preserve"> vil kunne</w:t>
      </w:r>
      <w:r w:rsidR="00FF7A0F" w:rsidRPr="00851AEF">
        <w:rPr>
          <w:rFonts w:ascii="Times New Roman" w:eastAsia="Times New Roman" w:hAnsi="Times New Roman" w:cs="Times New Roman"/>
          <w:color w:val="auto"/>
          <w:sz w:val="24"/>
          <w:szCs w:val="24"/>
          <w:lang w:eastAsia="da-DK"/>
        </w:rPr>
        <w:t xml:space="preserve"> udnyttes mere fleksibelt, end de kan ud fra nugældende lovgivning</w:t>
      </w:r>
      <w:r>
        <w:rPr>
          <w:rFonts w:ascii="Times New Roman" w:eastAsia="Times New Roman" w:hAnsi="Times New Roman" w:cs="Times New Roman"/>
          <w:color w:val="auto"/>
          <w:sz w:val="24"/>
          <w:szCs w:val="24"/>
          <w:lang w:eastAsia="da-DK"/>
        </w:rPr>
        <w:t>, og</w:t>
      </w:r>
      <w:r w:rsidR="00F04B28" w:rsidRPr="00851AEF">
        <w:rPr>
          <w:rFonts w:ascii="Times New Roman" w:eastAsia="Times New Roman" w:hAnsi="Times New Roman" w:cs="Times New Roman"/>
          <w:color w:val="auto"/>
          <w:sz w:val="24"/>
          <w:szCs w:val="24"/>
          <w:lang w:eastAsia="da-DK"/>
        </w:rPr>
        <w:t xml:space="preserve"> at Københavns Lufthavn</w:t>
      </w:r>
      <w:r w:rsidR="008B493A">
        <w:rPr>
          <w:rFonts w:ascii="Times New Roman" w:eastAsia="Times New Roman" w:hAnsi="Times New Roman" w:cs="Times New Roman"/>
          <w:color w:val="auto"/>
          <w:sz w:val="24"/>
          <w:szCs w:val="24"/>
          <w:lang w:eastAsia="da-DK"/>
        </w:rPr>
        <w:t>, Kastrup,</w:t>
      </w:r>
      <w:r w:rsidR="00F04B28" w:rsidRPr="00851AEF">
        <w:rPr>
          <w:rFonts w:ascii="Times New Roman" w:eastAsia="Times New Roman" w:hAnsi="Times New Roman" w:cs="Times New Roman"/>
          <w:color w:val="auto"/>
          <w:sz w:val="24"/>
          <w:szCs w:val="24"/>
          <w:lang w:eastAsia="da-DK"/>
        </w:rPr>
        <w:t xml:space="preserve"> kun</w:t>
      </w:r>
      <w:r w:rsidR="000F3D5F">
        <w:rPr>
          <w:rFonts w:ascii="Times New Roman" w:eastAsia="Times New Roman" w:hAnsi="Times New Roman" w:cs="Times New Roman"/>
          <w:color w:val="auto"/>
          <w:sz w:val="24"/>
          <w:szCs w:val="24"/>
          <w:lang w:eastAsia="da-DK"/>
        </w:rPr>
        <w:t xml:space="preserve"> skal kunne</w:t>
      </w:r>
      <w:r w:rsidR="00F04B28" w:rsidRPr="00851AEF">
        <w:rPr>
          <w:rFonts w:ascii="Times New Roman" w:eastAsia="Times New Roman" w:hAnsi="Times New Roman" w:cs="Times New Roman"/>
          <w:color w:val="auto"/>
          <w:sz w:val="24"/>
          <w:szCs w:val="24"/>
          <w:lang w:eastAsia="da-DK"/>
        </w:rPr>
        <w:t xml:space="preserve"> </w:t>
      </w:r>
      <w:r w:rsidR="00362304">
        <w:rPr>
          <w:rFonts w:ascii="Times New Roman" w:eastAsia="Times New Roman" w:hAnsi="Times New Roman" w:cs="Times New Roman"/>
          <w:color w:val="auto"/>
          <w:sz w:val="24"/>
          <w:szCs w:val="24"/>
          <w:lang w:eastAsia="da-DK"/>
        </w:rPr>
        <w:t>etablere nye permanente bygninger og anlæg</w:t>
      </w:r>
      <w:r w:rsidR="00F04B28" w:rsidRPr="00851AEF">
        <w:rPr>
          <w:rFonts w:ascii="Times New Roman" w:eastAsia="Times New Roman" w:hAnsi="Times New Roman" w:cs="Times New Roman"/>
          <w:color w:val="auto"/>
          <w:sz w:val="24"/>
          <w:szCs w:val="24"/>
          <w:lang w:eastAsia="da-DK"/>
        </w:rPr>
        <w:t xml:space="preserve"> inden for lufthavnens nuværende område, og at lufthavnen desuden ikke</w:t>
      </w:r>
      <w:r w:rsidR="000F3D5F">
        <w:rPr>
          <w:rFonts w:ascii="Times New Roman" w:eastAsia="Times New Roman" w:hAnsi="Times New Roman" w:cs="Times New Roman"/>
          <w:color w:val="auto"/>
          <w:sz w:val="24"/>
          <w:szCs w:val="24"/>
          <w:lang w:eastAsia="da-DK"/>
        </w:rPr>
        <w:t xml:space="preserve"> skal kunne</w:t>
      </w:r>
      <w:r w:rsidR="00F04B28" w:rsidRPr="00851AEF">
        <w:rPr>
          <w:rFonts w:ascii="Times New Roman" w:eastAsia="Times New Roman" w:hAnsi="Times New Roman" w:cs="Times New Roman"/>
          <w:color w:val="auto"/>
          <w:sz w:val="24"/>
          <w:szCs w:val="24"/>
          <w:lang w:eastAsia="da-DK"/>
        </w:rPr>
        <w:t xml:space="preserve"> sælge arealer fra og på den måde mindske omfanget</w:t>
      </w:r>
      <w:r w:rsidR="00355A9F">
        <w:rPr>
          <w:rFonts w:ascii="Times New Roman" w:eastAsia="Times New Roman" w:hAnsi="Times New Roman" w:cs="Times New Roman"/>
          <w:color w:val="auto"/>
          <w:sz w:val="24"/>
          <w:szCs w:val="24"/>
          <w:lang w:eastAsia="da-DK"/>
        </w:rPr>
        <w:t xml:space="preserve"> af</w:t>
      </w:r>
      <w:r w:rsidR="00F04B28" w:rsidRPr="00851AEF">
        <w:rPr>
          <w:rFonts w:ascii="Times New Roman" w:eastAsia="Times New Roman" w:hAnsi="Times New Roman" w:cs="Times New Roman"/>
          <w:color w:val="auto"/>
          <w:sz w:val="24"/>
          <w:szCs w:val="24"/>
          <w:lang w:eastAsia="da-DK"/>
        </w:rPr>
        <w:t xml:space="preserve"> lufthavnens område.</w:t>
      </w:r>
    </w:p>
    <w:p w14:paraId="47A1985B" w14:textId="77777777" w:rsidR="000F3D5F" w:rsidRDefault="000F3D5F" w:rsidP="00562F71">
      <w:pPr>
        <w:spacing w:line="240" w:lineRule="auto"/>
        <w:rPr>
          <w:rFonts w:ascii="Times New Roman" w:eastAsia="Times New Roman" w:hAnsi="Times New Roman" w:cs="Times New Roman"/>
          <w:color w:val="auto"/>
          <w:sz w:val="24"/>
          <w:szCs w:val="24"/>
          <w:lang w:eastAsia="da-DK"/>
        </w:rPr>
      </w:pPr>
    </w:p>
    <w:p w14:paraId="3D539343" w14:textId="7E5357BE" w:rsidR="00AA3122" w:rsidRPr="00851AEF" w:rsidRDefault="000F3D5F" w:rsidP="00562F71">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Den øgede fleksibilitet for arealanvendelsen i Københavns Lufthavn, </w:t>
      </w:r>
      <w:r w:rsidR="00FA5A1C">
        <w:rPr>
          <w:rFonts w:ascii="Times New Roman" w:eastAsia="Times New Roman" w:hAnsi="Times New Roman" w:cs="Times New Roman"/>
          <w:color w:val="auto"/>
          <w:sz w:val="24"/>
          <w:szCs w:val="24"/>
          <w:lang w:eastAsia="da-DK"/>
        </w:rPr>
        <w:t xml:space="preserve">Kastrup, </w:t>
      </w:r>
      <w:r>
        <w:rPr>
          <w:rFonts w:ascii="Times New Roman" w:eastAsia="Times New Roman" w:hAnsi="Times New Roman" w:cs="Times New Roman"/>
          <w:color w:val="auto"/>
          <w:sz w:val="24"/>
          <w:szCs w:val="24"/>
          <w:lang w:eastAsia="da-DK"/>
        </w:rPr>
        <w:t xml:space="preserve">der ønskes etableret med nærværende lovforslag som led i at understøtte lufthavnens udvikling som trafikknudepunkt for flytrafik i Nordeuropa, skal ske med respekt for miljømæssige hensyn. Samtidigt skal der i miljøbeskyttelsesmæssig sammenhæng lægges stor vægt på behovet for </w:t>
      </w:r>
      <w:r w:rsidR="00FA5A1C">
        <w:rPr>
          <w:rFonts w:ascii="Times New Roman" w:eastAsia="Times New Roman" w:hAnsi="Times New Roman" w:cs="Times New Roman"/>
          <w:color w:val="auto"/>
          <w:sz w:val="24"/>
          <w:szCs w:val="24"/>
          <w:lang w:eastAsia="da-DK"/>
        </w:rPr>
        <w:t xml:space="preserve">en </w:t>
      </w:r>
      <w:r>
        <w:rPr>
          <w:rFonts w:ascii="Times New Roman" w:eastAsia="Times New Roman" w:hAnsi="Times New Roman" w:cs="Times New Roman"/>
          <w:color w:val="auto"/>
          <w:sz w:val="24"/>
          <w:szCs w:val="24"/>
          <w:lang w:eastAsia="da-DK"/>
        </w:rPr>
        <w:t>optimal drift af lufthavnens aktiviteter.</w:t>
      </w:r>
      <w:r w:rsidR="00070F80">
        <w:rPr>
          <w:rFonts w:ascii="Times New Roman" w:eastAsia="Times New Roman" w:hAnsi="Times New Roman" w:cs="Times New Roman"/>
          <w:color w:val="auto"/>
          <w:sz w:val="24"/>
          <w:szCs w:val="24"/>
          <w:lang w:eastAsia="da-DK"/>
        </w:rPr>
        <w:t xml:space="preserve"> Det er ikke hensigten med lovforslaget a</w:t>
      </w:r>
      <w:r w:rsidR="00E6465B">
        <w:rPr>
          <w:rFonts w:ascii="Times New Roman" w:eastAsia="Times New Roman" w:hAnsi="Times New Roman" w:cs="Times New Roman"/>
          <w:color w:val="auto"/>
          <w:sz w:val="24"/>
          <w:szCs w:val="24"/>
          <w:lang w:eastAsia="da-DK"/>
        </w:rPr>
        <w:t>t</w:t>
      </w:r>
      <w:r w:rsidR="00070F80">
        <w:rPr>
          <w:rFonts w:ascii="Times New Roman" w:eastAsia="Times New Roman" w:hAnsi="Times New Roman" w:cs="Times New Roman"/>
          <w:color w:val="auto"/>
          <w:sz w:val="24"/>
          <w:szCs w:val="24"/>
          <w:lang w:eastAsia="da-DK"/>
        </w:rPr>
        <w:t xml:space="preserve"> ændre på forholdet til de miljømæssige aspekter ved </w:t>
      </w:r>
      <w:r w:rsidR="002938C1">
        <w:rPr>
          <w:rFonts w:ascii="Times New Roman" w:eastAsia="Times New Roman" w:hAnsi="Times New Roman" w:cs="Times New Roman"/>
          <w:color w:val="auto"/>
          <w:sz w:val="24"/>
          <w:szCs w:val="24"/>
          <w:lang w:eastAsia="da-DK"/>
        </w:rPr>
        <w:t xml:space="preserve">udvikling </w:t>
      </w:r>
      <w:r w:rsidR="00070F80">
        <w:rPr>
          <w:rFonts w:ascii="Times New Roman" w:eastAsia="Times New Roman" w:hAnsi="Times New Roman" w:cs="Times New Roman"/>
          <w:color w:val="auto"/>
          <w:sz w:val="24"/>
          <w:szCs w:val="24"/>
          <w:lang w:eastAsia="da-DK"/>
        </w:rPr>
        <w:t xml:space="preserve">af lufthavnen i forhold til de, der gør sig gældende under den nugældende udbygningslov. </w:t>
      </w:r>
      <w:r>
        <w:rPr>
          <w:rFonts w:ascii="Times New Roman" w:eastAsia="Times New Roman" w:hAnsi="Times New Roman" w:cs="Times New Roman"/>
          <w:color w:val="auto"/>
          <w:sz w:val="24"/>
          <w:szCs w:val="24"/>
          <w:lang w:eastAsia="da-DK"/>
        </w:rPr>
        <w:t xml:space="preserve"> </w:t>
      </w:r>
      <w:r w:rsidR="00F04B28" w:rsidRPr="00851AEF">
        <w:rPr>
          <w:rFonts w:ascii="Times New Roman" w:eastAsia="Times New Roman" w:hAnsi="Times New Roman" w:cs="Times New Roman"/>
          <w:color w:val="auto"/>
          <w:sz w:val="24"/>
          <w:szCs w:val="24"/>
          <w:lang w:eastAsia="da-DK"/>
        </w:rPr>
        <w:t xml:space="preserve"> </w:t>
      </w:r>
    </w:p>
    <w:p w14:paraId="1FC3F368" w14:textId="77777777" w:rsidR="00A2590B" w:rsidRDefault="00AA3122" w:rsidP="00562F71">
      <w:pPr>
        <w:spacing w:line="240" w:lineRule="auto"/>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 xml:space="preserve">Den foreslåede lov </w:t>
      </w:r>
      <w:r w:rsidR="00E6465B">
        <w:rPr>
          <w:rFonts w:ascii="Times New Roman" w:eastAsia="Times New Roman" w:hAnsi="Times New Roman" w:cs="Times New Roman"/>
          <w:color w:val="auto"/>
          <w:sz w:val="24"/>
          <w:szCs w:val="24"/>
          <w:lang w:eastAsia="da-DK"/>
        </w:rPr>
        <w:t xml:space="preserve">vil </w:t>
      </w:r>
      <w:r w:rsidR="00D47A84">
        <w:rPr>
          <w:rFonts w:ascii="Times New Roman" w:eastAsia="Times New Roman" w:hAnsi="Times New Roman" w:cs="Times New Roman"/>
          <w:color w:val="auto"/>
          <w:sz w:val="24"/>
          <w:szCs w:val="24"/>
          <w:lang w:eastAsia="da-DK"/>
        </w:rPr>
        <w:t>sætte den overordnede ramme for arealanvendelse i lufthavnen, mens det efterfølgende plangrundlag</w:t>
      </w:r>
      <w:r w:rsidR="00E6465B">
        <w:rPr>
          <w:rFonts w:ascii="Times New Roman" w:eastAsia="Times New Roman" w:hAnsi="Times New Roman" w:cs="Times New Roman"/>
          <w:color w:val="auto"/>
          <w:sz w:val="24"/>
          <w:szCs w:val="24"/>
          <w:lang w:eastAsia="da-DK"/>
        </w:rPr>
        <w:t xml:space="preserve"> vil</w:t>
      </w:r>
      <w:r w:rsidR="00D47A84">
        <w:rPr>
          <w:rFonts w:ascii="Times New Roman" w:eastAsia="Times New Roman" w:hAnsi="Times New Roman" w:cs="Times New Roman"/>
          <w:color w:val="auto"/>
          <w:sz w:val="24"/>
          <w:szCs w:val="24"/>
          <w:lang w:eastAsia="da-DK"/>
        </w:rPr>
        <w:t xml:space="preserve"> fastlægge de konkrete anvendelsesmuligheder under hensyn til bl.a. miljø, trafikhensyn </w:t>
      </w:r>
      <w:r w:rsidR="00297E78">
        <w:rPr>
          <w:rFonts w:ascii="Times New Roman" w:eastAsia="Times New Roman" w:hAnsi="Times New Roman" w:cs="Times New Roman"/>
          <w:color w:val="auto"/>
          <w:sz w:val="24"/>
          <w:szCs w:val="24"/>
          <w:lang w:eastAsia="da-DK"/>
        </w:rPr>
        <w:t>m.v.</w:t>
      </w:r>
      <w:r w:rsidR="00D47A84">
        <w:rPr>
          <w:rFonts w:ascii="Times New Roman" w:eastAsia="Times New Roman" w:hAnsi="Times New Roman" w:cs="Times New Roman"/>
          <w:color w:val="auto"/>
          <w:sz w:val="24"/>
          <w:szCs w:val="24"/>
          <w:lang w:eastAsia="da-DK"/>
        </w:rPr>
        <w:t xml:space="preserve"> </w:t>
      </w:r>
      <w:r w:rsidR="00355A9F">
        <w:rPr>
          <w:rFonts w:ascii="Times New Roman" w:eastAsia="Times New Roman" w:hAnsi="Times New Roman" w:cs="Times New Roman"/>
          <w:color w:val="auto"/>
          <w:sz w:val="24"/>
          <w:szCs w:val="24"/>
          <w:lang w:eastAsia="da-DK"/>
        </w:rPr>
        <w:t xml:space="preserve">De konkrete anlægsprojekter vil afhængigt af deres karakter og placering kræve forskellige former for tilladelse efter </w:t>
      </w:r>
      <w:r w:rsidR="00335233">
        <w:rPr>
          <w:rFonts w:ascii="Times New Roman" w:eastAsia="Times New Roman" w:hAnsi="Times New Roman" w:cs="Times New Roman"/>
          <w:color w:val="auto"/>
          <w:sz w:val="24"/>
          <w:szCs w:val="24"/>
          <w:lang w:eastAsia="da-DK"/>
        </w:rPr>
        <w:t>plan-,</w:t>
      </w:r>
      <w:r w:rsidR="00DB7E12">
        <w:rPr>
          <w:rFonts w:ascii="Times New Roman" w:eastAsia="Times New Roman" w:hAnsi="Times New Roman" w:cs="Times New Roman"/>
          <w:color w:val="auto"/>
          <w:sz w:val="24"/>
          <w:szCs w:val="24"/>
          <w:lang w:eastAsia="da-DK"/>
        </w:rPr>
        <w:t xml:space="preserve"> </w:t>
      </w:r>
      <w:r w:rsidR="00355A9F">
        <w:rPr>
          <w:rFonts w:ascii="Times New Roman" w:eastAsia="Times New Roman" w:hAnsi="Times New Roman" w:cs="Times New Roman"/>
          <w:color w:val="auto"/>
          <w:sz w:val="24"/>
          <w:szCs w:val="24"/>
          <w:lang w:eastAsia="da-DK"/>
        </w:rPr>
        <w:t xml:space="preserve">miljø- og luftfartslovgivningen. </w:t>
      </w:r>
    </w:p>
    <w:p w14:paraId="4F431C13" w14:textId="77777777" w:rsidR="00A2590B" w:rsidRDefault="00A2590B" w:rsidP="00562F71">
      <w:pPr>
        <w:spacing w:line="240" w:lineRule="auto"/>
        <w:rPr>
          <w:rFonts w:ascii="Times New Roman" w:eastAsia="Times New Roman" w:hAnsi="Times New Roman" w:cs="Times New Roman"/>
          <w:color w:val="auto"/>
          <w:sz w:val="24"/>
          <w:szCs w:val="24"/>
          <w:lang w:eastAsia="da-DK"/>
        </w:rPr>
      </w:pPr>
    </w:p>
    <w:p w14:paraId="5985FA05" w14:textId="091F87C0" w:rsidR="00860C52" w:rsidRPr="00851AEF" w:rsidRDefault="00A2590B" w:rsidP="00562F71">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Det er ikke hensigten med lovforslaget at hindre fortsættelsen af hidtil lovlig anvendelse på lufthavnens arealer, selvom en eksisterende lovlig anvendelse af det pågældende areal ikke er i overensstemmelse med den foreslåede lov og den efterfølgende planlægning. </w:t>
      </w:r>
      <w:r w:rsidR="00860C52" w:rsidRPr="00851AEF">
        <w:rPr>
          <w:rFonts w:ascii="Times New Roman" w:eastAsia="Times New Roman" w:hAnsi="Times New Roman" w:cs="Times New Roman"/>
          <w:color w:val="auto"/>
          <w:sz w:val="24"/>
          <w:szCs w:val="24"/>
          <w:lang w:eastAsia="da-DK"/>
        </w:rPr>
        <w:br/>
      </w:r>
    </w:p>
    <w:p w14:paraId="245CAD74" w14:textId="6F439122" w:rsidR="00E273E9" w:rsidRPr="00851AEF" w:rsidRDefault="00E273E9" w:rsidP="00E273E9">
      <w:pPr>
        <w:spacing w:line="240" w:lineRule="auto"/>
        <w:rPr>
          <w:rFonts w:ascii="Times New Roman" w:eastAsia="Times New Roman" w:hAnsi="Times New Roman" w:cs="Times New Roman"/>
          <w:i/>
          <w:iCs/>
          <w:color w:val="auto"/>
          <w:sz w:val="24"/>
          <w:szCs w:val="24"/>
          <w:lang w:eastAsia="da-DK"/>
        </w:rPr>
      </w:pPr>
      <w:r w:rsidRPr="00851AEF">
        <w:rPr>
          <w:rFonts w:ascii="Times New Roman" w:eastAsia="Times New Roman" w:hAnsi="Times New Roman" w:cs="Times New Roman"/>
          <w:i/>
          <w:iCs/>
          <w:color w:val="auto"/>
          <w:sz w:val="24"/>
          <w:szCs w:val="24"/>
          <w:lang w:eastAsia="da-DK"/>
        </w:rPr>
        <w:t>2.</w:t>
      </w:r>
      <w:r w:rsidRPr="00851AEF">
        <w:rPr>
          <w:rFonts w:ascii="Times New Roman" w:eastAsia="Times New Roman" w:hAnsi="Times New Roman" w:cs="Times New Roman"/>
          <w:color w:val="auto"/>
          <w:sz w:val="24"/>
          <w:szCs w:val="24"/>
          <w:lang w:eastAsia="da-DK"/>
        </w:rPr>
        <w:t> </w:t>
      </w:r>
      <w:r w:rsidRPr="00851AEF">
        <w:rPr>
          <w:rFonts w:ascii="Times New Roman" w:eastAsia="Times New Roman" w:hAnsi="Times New Roman" w:cs="Times New Roman"/>
          <w:i/>
          <w:iCs/>
          <w:color w:val="auto"/>
          <w:sz w:val="24"/>
          <w:szCs w:val="24"/>
          <w:lang w:eastAsia="da-DK"/>
        </w:rPr>
        <w:t>Lovforslagets hovedpunkter</w:t>
      </w:r>
    </w:p>
    <w:p w14:paraId="1276F583" w14:textId="3BE0D938" w:rsidR="00E273E9" w:rsidRPr="00851AEF" w:rsidRDefault="00E273E9" w:rsidP="00E273E9">
      <w:pPr>
        <w:spacing w:line="240" w:lineRule="auto"/>
        <w:rPr>
          <w:rFonts w:ascii="Times New Roman" w:eastAsia="Times New Roman" w:hAnsi="Times New Roman" w:cs="Times New Roman"/>
          <w:i/>
          <w:iCs/>
          <w:color w:val="auto"/>
          <w:sz w:val="24"/>
          <w:szCs w:val="24"/>
          <w:lang w:eastAsia="da-DK"/>
        </w:rPr>
      </w:pPr>
      <w:r w:rsidRPr="00851AEF">
        <w:rPr>
          <w:rFonts w:ascii="Times New Roman" w:eastAsia="Times New Roman" w:hAnsi="Times New Roman" w:cs="Times New Roman"/>
          <w:i/>
          <w:iCs/>
          <w:color w:val="auto"/>
          <w:sz w:val="24"/>
          <w:szCs w:val="24"/>
          <w:lang w:eastAsia="da-DK"/>
        </w:rPr>
        <w:t xml:space="preserve">2.1. Fastlæggelse af regler om </w:t>
      </w:r>
      <w:r w:rsidR="000056F6" w:rsidRPr="00851AEF">
        <w:rPr>
          <w:rFonts w:ascii="Times New Roman" w:eastAsia="Times New Roman" w:hAnsi="Times New Roman" w:cs="Times New Roman"/>
          <w:i/>
          <w:iCs/>
          <w:color w:val="auto"/>
          <w:sz w:val="24"/>
          <w:szCs w:val="24"/>
          <w:lang w:eastAsia="da-DK"/>
        </w:rPr>
        <w:t xml:space="preserve">minimum </w:t>
      </w:r>
      <w:r w:rsidR="0050786D" w:rsidRPr="00851AEF">
        <w:rPr>
          <w:rFonts w:ascii="Times New Roman" w:eastAsia="Times New Roman" w:hAnsi="Times New Roman" w:cs="Times New Roman"/>
          <w:i/>
          <w:iCs/>
          <w:color w:val="auto"/>
          <w:sz w:val="24"/>
          <w:szCs w:val="24"/>
          <w:lang w:eastAsia="da-DK"/>
        </w:rPr>
        <w:t xml:space="preserve">start- og </w:t>
      </w:r>
      <w:r w:rsidRPr="00851AEF">
        <w:rPr>
          <w:rFonts w:ascii="Times New Roman" w:eastAsia="Times New Roman" w:hAnsi="Times New Roman" w:cs="Times New Roman"/>
          <w:i/>
          <w:iCs/>
          <w:color w:val="auto"/>
          <w:sz w:val="24"/>
          <w:szCs w:val="24"/>
          <w:lang w:eastAsia="da-DK"/>
        </w:rPr>
        <w:t>landingsbane</w:t>
      </w:r>
      <w:r w:rsidR="00ED7DEC">
        <w:rPr>
          <w:rFonts w:ascii="Times New Roman" w:eastAsia="Times New Roman" w:hAnsi="Times New Roman" w:cs="Times New Roman"/>
          <w:i/>
          <w:iCs/>
          <w:color w:val="auto"/>
          <w:sz w:val="24"/>
          <w:szCs w:val="24"/>
          <w:lang w:eastAsia="da-DK"/>
        </w:rPr>
        <w:t>r</w:t>
      </w:r>
    </w:p>
    <w:p w14:paraId="78B5692B" w14:textId="67B11EFF" w:rsidR="00E273E9" w:rsidRPr="00851AEF" w:rsidRDefault="00E273E9" w:rsidP="00E273E9">
      <w:pPr>
        <w:spacing w:line="240" w:lineRule="auto"/>
        <w:rPr>
          <w:rFonts w:ascii="Times New Roman" w:eastAsia="Times New Roman" w:hAnsi="Times New Roman" w:cs="Times New Roman"/>
          <w:i/>
          <w:iCs/>
          <w:color w:val="auto"/>
          <w:sz w:val="24"/>
          <w:szCs w:val="24"/>
          <w:lang w:eastAsia="da-DK"/>
        </w:rPr>
      </w:pPr>
      <w:r w:rsidRPr="00851AEF">
        <w:rPr>
          <w:rFonts w:ascii="Times New Roman" w:eastAsia="Times New Roman" w:hAnsi="Times New Roman" w:cs="Times New Roman"/>
          <w:i/>
          <w:iCs/>
          <w:color w:val="auto"/>
          <w:sz w:val="24"/>
          <w:szCs w:val="24"/>
          <w:lang w:eastAsia="da-DK"/>
        </w:rPr>
        <w:t>2.1.1. Gældende ret</w:t>
      </w:r>
    </w:p>
    <w:p w14:paraId="58F0F053" w14:textId="3FDDE7BB" w:rsidR="005465B5" w:rsidRPr="00851AEF" w:rsidRDefault="005465B5" w:rsidP="00E273E9">
      <w:pPr>
        <w:spacing w:line="240" w:lineRule="auto"/>
        <w:rPr>
          <w:rFonts w:ascii="Times New Roman" w:eastAsia="Times New Roman" w:hAnsi="Times New Roman" w:cs="Times New Roman"/>
          <w:i/>
          <w:iCs/>
          <w:color w:val="auto"/>
          <w:sz w:val="24"/>
          <w:szCs w:val="24"/>
          <w:lang w:eastAsia="da-DK"/>
        </w:rPr>
      </w:pPr>
      <w:r w:rsidRPr="00851AEF">
        <w:rPr>
          <w:rFonts w:ascii="Times New Roman" w:eastAsia="Times New Roman" w:hAnsi="Times New Roman" w:cs="Times New Roman"/>
          <w:i/>
          <w:iCs/>
          <w:color w:val="auto"/>
          <w:sz w:val="24"/>
          <w:szCs w:val="24"/>
          <w:lang w:eastAsia="da-DK"/>
        </w:rPr>
        <w:t>2.1.1.1. Luftfartsloven</w:t>
      </w:r>
    </w:p>
    <w:p w14:paraId="76B9EEF1" w14:textId="738A794B" w:rsidR="00461BF4" w:rsidRDefault="00AE323B" w:rsidP="00AE323B">
      <w:pPr>
        <w:spacing w:line="240" w:lineRule="auto"/>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lastRenderedPageBreak/>
        <w:t>Det følger af luftfartslovens § 55</w:t>
      </w:r>
      <w:r w:rsidR="00E6465B">
        <w:rPr>
          <w:rFonts w:ascii="Times New Roman" w:eastAsia="Times New Roman" w:hAnsi="Times New Roman" w:cs="Times New Roman"/>
          <w:iCs/>
          <w:color w:val="auto"/>
          <w:sz w:val="24"/>
          <w:szCs w:val="24"/>
          <w:lang w:eastAsia="da-DK"/>
        </w:rPr>
        <w:t>, stk. 1, 1. pkt.</w:t>
      </w:r>
      <w:r w:rsidRPr="00851AEF">
        <w:rPr>
          <w:rFonts w:ascii="Times New Roman" w:eastAsia="Times New Roman" w:hAnsi="Times New Roman" w:cs="Times New Roman"/>
          <w:iCs/>
          <w:color w:val="auto"/>
          <w:sz w:val="24"/>
          <w:szCs w:val="24"/>
          <w:lang w:eastAsia="da-DK"/>
        </w:rPr>
        <w:t xml:space="preserve">, at </w:t>
      </w:r>
      <w:r w:rsidR="00362304">
        <w:rPr>
          <w:rFonts w:ascii="Times New Roman" w:eastAsia="Times New Roman" w:hAnsi="Times New Roman" w:cs="Times New Roman"/>
          <w:iCs/>
          <w:color w:val="auto"/>
          <w:sz w:val="24"/>
          <w:szCs w:val="24"/>
          <w:lang w:eastAsia="da-DK"/>
        </w:rPr>
        <w:t xml:space="preserve">der </w:t>
      </w:r>
      <w:r w:rsidRPr="00851AEF">
        <w:rPr>
          <w:rFonts w:ascii="Times New Roman" w:eastAsia="Times New Roman" w:hAnsi="Times New Roman" w:cs="Times New Roman"/>
          <w:iCs/>
          <w:color w:val="auto"/>
          <w:sz w:val="24"/>
          <w:szCs w:val="24"/>
          <w:lang w:eastAsia="da-DK"/>
        </w:rPr>
        <w:t xml:space="preserve">til at indrette og drive en flyveplads, hvis benyttelse til flyvning står åben for offentligheden, udkræves, foruden godkendelse efter </w:t>
      </w:r>
      <w:r w:rsidR="002E4881" w:rsidRPr="00851AEF">
        <w:rPr>
          <w:rFonts w:ascii="Times New Roman" w:eastAsia="Times New Roman" w:hAnsi="Times New Roman" w:cs="Times New Roman"/>
          <w:iCs/>
          <w:color w:val="auto"/>
          <w:sz w:val="24"/>
          <w:szCs w:val="24"/>
          <w:lang w:eastAsia="da-DK"/>
        </w:rPr>
        <w:t xml:space="preserve">luftfartslovens </w:t>
      </w:r>
      <w:r w:rsidRPr="00851AEF">
        <w:rPr>
          <w:rFonts w:ascii="Times New Roman" w:eastAsia="Times New Roman" w:hAnsi="Times New Roman" w:cs="Times New Roman"/>
          <w:iCs/>
          <w:color w:val="auto"/>
          <w:sz w:val="24"/>
          <w:szCs w:val="24"/>
          <w:lang w:eastAsia="da-DK"/>
        </w:rPr>
        <w:t>§ 60 eller certificering efter EU-foror</w:t>
      </w:r>
      <w:r w:rsidR="002E4881" w:rsidRPr="00851AEF">
        <w:rPr>
          <w:rFonts w:ascii="Times New Roman" w:eastAsia="Times New Roman" w:hAnsi="Times New Roman" w:cs="Times New Roman"/>
          <w:iCs/>
          <w:color w:val="auto"/>
          <w:sz w:val="24"/>
          <w:szCs w:val="24"/>
          <w:lang w:eastAsia="da-DK"/>
        </w:rPr>
        <w:t>dninger på flyvepladsområdet</w:t>
      </w:r>
      <w:r w:rsidRPr="00851AEF">
        <w:rPr>
          <w:rFonts w:ascii="Times New Roman" w:eastAsia="Times New Roman" w:hAnsi="Times New Roman" w:cs="Times New Roman"/>
          <w:iCs/>
          <w:color w:val="auto"/>
          <w:sz w:val="24"/>
          <w:szCs w:val="24"/>
          <w:lang w:eastAsia="da-DK"/>
        </w:rPr>
        <w:t xml:space="preserve">, særlig tilladelse af transportministeren. </w:t>
      </w:r>
      <w:r w:rsidR="00FA5A1C">
        <w:rPr>
          <w:rFonts w:ascii="Times New Roman" w:eastAsia="Times New Roman" w:hAnsi="Times New Roman" w:cs="Times New Roman"/>
          <w:iCs/>
          <w:color w:val="auto"/>
          <w:sz w:val="24"/>
          <w:szCs w:val="24"/>
          <w:lang w:eastAsia="da-DK"/>
        </w:rPr>
        <w:t xml:space="preserve">Dette omtales i daglig tale som en driftstilladelse. </w:t>
      </w:r>
    </w:p>
    <w:p w14:paraId="110A9426" w14:textId="7420C3A7" w:rsidR="00461BF4" w:rsidRDefault="00461BF4" w:rsidP="00AE323B">
      <w:pPr>
        <w:spacing w:line="240" w:lineRule="auto"/>
        <w:rPr>
          <w:rFonts w:ascii="Times New Roman" w:eastAsia="Times New Roman" w:hAnsi="Times New Roman" w:cs="Times New Roman"/>
          <w:iCs/>
          <w:color w:val="auto"/>
          <w:sz w:val="24"/>
          <w:szCs w:val="24"/>
          <w:lang w:eastAsia="da-DK"/>
        </w:rPr>
      </w:pPr>
    </w:p>
    <w:p w14:paraId="68C41345" w14:textId="5B9A2445" w:rsidR="00461BF4" w:rsidRDefault="00461BF4" w:rsidP="00AE323B">
      <w:pPr>
        <w:spacing w:line="240" w:lineRule="auto"/>
        <w:rPr>
          <w:rFonts w:ascii="Times New Roman" w:eastAsia="Times New Roman" w:hAnsi="Times New Roman" w:cs="Times New Roman"/>
          <w:iCs/>
          <w:color w:val="auto"/>
          <w:sz w:val="24"/>
          <w:szCs w:val="24"/>
          <w:lang w:eastAsia="da-DK"/>
        </w:rPr>
      </w:pPr>
      <w:r w:rsidRPr="007C5458">
        <w:rPr>
          <w:rFonts w:ascii="Times New Roman" w:eastAsia="Times New Roman" w:hAnsi="Times New Roman" w:cs="Times New Roman"/>
          <w:iCs/>
          <w:color w:val="auto"/>
          <w:sz w:val="24"/>
          <w:szCs w:val="24"/>
          <w:lang w:eastAsia="da-DK"/>
        </w:rPr>
        <w:t xml:space="preserve">Københavns Lufthavne A/S, herunder Københavns Lufthavn, Kastrup, og Københavns Lufthavn, </w:t>
      </w:r>
      <w:r w:rsidRPr="0080457B">
        <w:rPr>
          <w:rFonts w:ascii="Times New Roman" w:eastAsia="Times New Roman" w:hAnsi="Times New Roman" w:cs="Times New Roman"/>
          <w:iCs/>
          <w:color w:val="auto"/>
          <w:sz w:val="24"/>
          <w:szCs w:val="24"/>
          <w:lang w:eastAsia="da-DK"/>
        </w:rPr>
        <w:t>Roskilde</w:t>
      </w:r>
      <w:r>
        <w:rPr>
          <w:rFonts w:ascii="Times New Roman" w:eastAsia="Times New Roman" w:hAnsi="Times New Roman" w:cs="Times New Roman"/>
          <w:iCs/>
          <w:color w:val="auto"/>
          <w:sz w:val="24"/>
          <w:szCs w:val="24"/>
          <w:lang w:eastAsia="da-DK"/>
        </w:rPr>
        <w:t>, som drives af Københavns Lufthavne A/S</w:t>
      </w:r>
      <w:r w:rsidRPr="0080457B">
        <w:rPr>
          <w:rFonts w:ascii="Times New Roman" w:eastAsia="Times New Roman" w:hAnsi="Times New Roman" w:cs="Times New Roman"/>
          <w:iCs/>
          <w:color w:val="auto"/>
          <w:sz w:val="24"/>
          <w:szCs w:val="24"/>
          <w:lang w:eastAsia="da-DK"/>
        </w:rPr>
        <w:t xml:space="preserve">, er certificerede efter </w:t>
      </w:r>
      <w:r>
        <w:rPr>
          <w:rFonts w:ascii="Times New Roman" w:eastAsia="Times New Roman" w:hAnsi="Times New Roman" w:cs="Times New Roman"/>
          <w:iCs/>
          <w:color w:val="auto"/>
          <w:sz w:val="24"/>
          <w:szCs w:val="24"/>
          <w:lang w:eastAsia="da-DK"/>
        </w:rPr>
        <w:t xml:space="preserve">luftfartssikkerhedsrelaterede </w:t>
      </w:r>
      <w:r w:rsidRPr="007C5458">
        <w:rPr>
          <w:rFonts w:ascii="Times New Roman" w:eastAsia="Times New Roman" w:hAnsi="Times New Roman" w:cs="Times New Roman"/>
          <w:iCs/>
          <w:color w:val="auto"/>
          <w:sz w:val="24"/>
          <w:szCs w:val="24"/>
          <w:lang w:eastAsia="da-DK"/>
        </w:rPr>
        <w:t xml:space="preserve">EU-forordninger på flyvepladsområdet, jf. </w:t>
      </w:r>
      <w:r w:rsidRPr="007C5458">
        <w:rPr>
          <w:rFonts w:ascii="Times New Roman" w:hAnsi="Times New Roman" w:cs="Times New Roman"/>
          <w:sz w:val="24"/>
          <w:szCs w:val="24"/>
        </w:rPr>
        <w:t xml:space="preserve">Europa-Parlamentets og Rådets forordning (EU) nr. 2018/1139 af 4. juli 2018 om fælles regler for civil luftfart og oprettelse af </w:t>
      </w:r>
      <w:bookmarkStart w:id="0" w:name="_Hlk101474635"/>
      <w:r w:rsidRPr="007C5458">
        <w:rPr>
          <w:rFonts w:ascii="Times New Roman" w:hAnsi="Times New Roman" w:cs="Times New Roman"/>
          <w:sz w:val="24"/>
          <w:szCs w:val="24"/>
        </w:rPr>
        <w:t>Det Europæiske Unions Luftfartssikkerhedsagentur</w:t>
      </w:r>
      <w:bookmarkEnd w:id="0"/>
      <w:r w:rsidRPr="007C5458">
        <w:rPr>
          <w:rFonts w:ascii="Times New Roman" w:hAnsi="Times New Roman" w:cs="Times New Roman"/>
          <w:sz w:val="24"/>
          <w:szCs w:val="24"/>
        </w:rPr>
        <w:t xml:space="preserve"> og om ændring af forordning (EF) nr. 2111/2005, (EF) nr. 1008/2008, (EU) nr. 996/2010, (EU) nr. 376/2014 og direktiv 2014/30/EU og om ophævelse af (EF) nr. 552/2004 og (EF) nr. 216/2008 og Rådets forordning (EØF) nr. 3922/91</w:t>
      </w:r>
      <w:r>
        <w:rPr>
          <w:rFonts w:ascii="Times New Roman" w:hAnsi="Times New Roman" w:cs="Times New Roman"/>
          <w:sz w:val="24"/>
          <w:szCs w:val="24"/>
        </w:rPr>
        <w:t>,</w:t>
      </w:r>
      <w:r w:rsidRPr="007C5458">
        <w:rPr>
          <w:rFonts w:ascii="Times New Roman" w:hAnsi="Times New Roman" w:cs="Times New Roman"/>
          <w:sz w:val="24"/>
          <w:szCs w:val="24"/>
        </w:rPr>
        <w:t xml:space="preserve"> samt Kommissionens forordning (EU) nr. 139/2014 af 12. februar 2014 om fastsættelse af krav og administrative procedurer for flyvepladser i henhold til Europa-Parlamentets og Rådets forordning (EF) nr. 216/2008</w:t>
      </w:r>
      <w:r w:rsidR="00362304">
        <w:rPr>
          <w:rFonts w:ascii="Times New Roman" w:hAnsi="Times New Roman" w:cs="Times New Roman"/>
          <w:sz w:val="24"/>
          <w:szCs w:val="24"/>
        </w:rPr>
        <w:t>, som senest ændret ved Kommissionens delegerede forordning (EU) 2020/2148 af 8. oktober 2020</w:t>
      </w:r>
      <w:r w:rsidRPr="007C5458">
        <w:rPr>
          <w:rFonts w:ascii="Times New Roman" w:eastAsia="Times New Roman" w:hAnsi="Times New Roman" w:cs="Times New Roman"/>
          <w:iCs/>
          <w:color w:val="auto"/>
          <w:sz w:val="24"/>
          <w:szCs w:val="24"/>
          <w:lang w:eastAsia="da-DK"/>
        </w:rPr>
        <w:t xml:space="preserve">. </w:t>
      </w:r>
      <w:r>
        <w:rPr>
          <w:rFonts w:ascii="Times New Roman" w:eastAsia="Times New Roman" w:hAnsi="Times New Roman" w:cs="Times New Roman"/>
          <w:iCs/>
          <w:color w:val="auto"/>
          <w:sz w:val="24"/>
          <w:szCs w:val="24"/>
          <w:lang w:eastAsia="da-DK"/>
        </w:rPr>
        <w:t xml:space="preserve">Ændringer vedrørende infrastruktur, organisation og operationer omfattet af de nævnte luftfartssikkerhedsrelaterede EU-regler på flyvepladsområdet </w:t>
      </w:r>
      <w:r w:rsidRPr="007C5458">
        <w:rPr>
          <w:rFonts w:ascii="Times New Roman" w:eastAsia="Times New Roman" w:hAnsi="Times New Roman" w:cs="Times New Roman"/>
          <w:iCs/>
          <w:color w:val="auto"/>
          <w:sz w:val="24"/>
          <w:szCs w:val="24"/>
          <w:lang w:eastAsia="da-DK"/>
        </w:rPr>
        <w:t xml:space="preserve">skal derfor </w:t>
      </w:r>
      <w:r w:rsidR="00362304">
        <w:rPr>
          <w:rFonts w:ascii="Times New Roman" w:eastAsia="Times New Roman" w:hAnsi="Times New Roman" w:cs="Times New Roman"/>
          <w:iCs/>
          <w:color w:val="auto"/>
          <w:sz w:val="24"/>
          <w:szCs w:val="24"/>
          <w:lang w:eastAsia="da-DK"/>
        </w:rPr>
        <w:t>forhånds</w:t>
      </w:r>
      <w:r w:rsidRPr="007C5458">
        <w:rPr>
          <w:rFonts w:ascii="Times New Roman" w:eastAsia="Times New Roman" w:hAnsi="Times New Roman" w:cs="Times New Roman"/>
          <w:iCs/>
          <w:color w:val="auto"/>
          <w:sz w:val="24"/>
          <w:szCs w:val="24"/>
          <w:lang w:eastAsia="da-DK"/>
        </w:rPr>
        <w:t xml:space="preserve">godkendes </w:t>
      </w:r>
      <w:r>
        <w:rPr>
          <w:rFonts w:ascii="Times New Roman" w:eastAsia="Times New Roman" w:hAnsi="Times New Roman" w:cs="Times New Roman"/>
          <w:iCs/>
          <w:color w:val="auto"/>
          <w:sz w:val="24"/>
          <w:szCs w:val="24"/>
          <w:lang w:eastAsia="da-DK"/>
        </w:rPr>
        <w:t xml:space="preserve">herefter, og ikke efter luftfartslovens § 60. </w:t>
      </w:r>
    </w:p>
    <w:p w14:paraId="0F6B3ABF" w14:textId="77777777" w:rsidR="00461BF4" w:rsidRDefault="00461BF4" w:rsidP="00AE323B">
      <w:pPr>
        <w:spacing w:line="240" w:lineRule="auto"/>
        <w:rPr>
          <w:rFonts w:ascii="Times New Roman" w:eastAsia="Times New Roman" w:hAnsi="Times New Roman" w:cs="Times New Roman"/>
          <w:iCs/>
          <w:color w:val="auto"/>
          <w:sz w:val="24"/>
          <w:szCs w:val="24"/>
          <w:lang w:eastAsia="da-DK"/>
        </w:rPr>
      </w:pPr>
    </w:p>
    <w:p w14:paraId="0AE1BC2E" w14:textId="0E23C675" w:rsidR="00AE323B" w:rsidRPr="00851AEF" w:rsidRDefault="00AE323B" w:rsidP="00AE323B">
      <w:pPr>
        <w:spacing w:line="240" w:lineRule="auto"/>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Det kræver ligeledes tilladelse at foretage væsentlige </w:t>
      </w:r>
      <w:r w:rsidR="00DE6BD4" w:rsidRPr="00851AEF">
        <w:rPr>
          <w:rFonts w:ascii="Times New Roman" w:eastAsia="Times New Roman" w:hAnsi="Times New Roman" w:cs="Times New Roman"/>
          <w:iCs/>
          <w:color w:val="auto"/>
          <w:sz w:val="24"/>
          <w:szCs w:val="24"/>
          <w:lang w:eastAsia="da-DK"/>
        </w:rPr>
        <w:t xml:space="preserve">ændringer </w:t>
      </w:r>
      <w:r w:rsidRPr="00851AEF">
        <w:rPr>
          <w:rFonts w:ascii="Times New Roman" w:eastAsia="Times New Roman" w:hAnsi="Times New Roman" w:cs="Times New Roman"/>
          <w:iCs/>
          <w:color w:val="auto"/>
          <w:sz w:val="24"/>
          <w:szCs w:val="24"/>
          <w:lang w:eastAsia="da-DK"/>
        </w:rPr>
        <w:t>af en sådan flyveplads</w:t>
      </w:r>
      <w:r w:rsidR="00461BF4">
        <w:rPr>
          <w:rFonts w:ascii="Times New Roman" w:eastAsia="Times New Roman" w:hAnsi="Times New Roman" w:cs="Times New Roman"/>
          <w:iCs/>
          <w:color w:val="auto"/>
          <w:sz w:val="24"/>
          <w:szCs w:val="24"/>
          <w:lang w:eastAsia="da-DK"/>
        </w:rPr>
        <w:t>, jf. luftfartslovens § 55, stk. 1, 2. pkt</w:t>
      </w:r>
      <w:r w:rsidRPr="00851AEF">
        <w:rPr>
          <w:rFonts w:ascii="Times New Roman" w:eastAsia="Times New Roman" w:hAnsi="Times New Roman" w:cs="Times New Roman"/>
          <w:iCs/>
          <w:color w:val="auto"/>
          <w:sz w:val="24"/>
          <w:szCs w:val="24"/>
          <w:lang w:eastAsia="da-DK"/>
        </w:rPr>
        <w:t>.</w:t>
      </w:r>
      <w:r w:rsidR="000F3D5F">
        <w:rPr>
          <w:rFonts w:ascii="Times New Roman" w:eastAsia="Times New Roman" w:hAnsi="Times New Roman" w:cs="Times New Roman"/>
          <w:iCs/>
          <w:color w:val="auto"/>
          <w:sz w:val="24"/>
          <w:szCs w:val="24"/>
          <w:lang w:eastAsia="da-DK"/>
        </w:rPr>
        <w:t xml:space="preserve"> »Væsentlige ændringer«</w:t>
      </w:r>
      <w:r w:rsidR="000F3D5F" w:rsidRPr="00CA28B3">
        <w:rPr>
          <w:rFonts w:ascii="Times New Roman" w:eastAsia="Times New Roman" w:hAnsi="Times New Roman" w:cs="Times New Roman"/>
          <w:iCs/>
          <w:color w:val="auto"/>
          <w:sz w:val="24"/>
          <w:szCs w:val="24"/>
          <w:lang w:eastAsia="da-DK"/>
        </w:rPr>
        <w:t xml:space="preserve"> skal i </w:t>
      </w:r>
      <w:r w:rsidR="000F3D5F">
        <w:rPr>
          <w:rFonts w:ascii="Times New Roman" w:eastAsia="Times New Roman" w:hAnsi="Times New Roman" w:cs="Times New Roman"/>
          <w:iCs/>
          <w:color w:val="auto"/>
          <w:sz w:val="24"/>
          <w:szCs w:val="24"/>
          <w:lang w:eastAsia="da-DK"/>
        </w:rPr>
        <w:t>henhold til forarbejderne</w:t>
      </w:r>
      <w:r w:rsidR="000F3D5F" w:rsidRPr="00CA28B3">
        <w:rPr>
          <w:rFonts w:ascii="Times New Roman" w:eastAsia="Times New Roman" w:hAnsi="Times New Roman" w:cs="Times New Roman"/>
          <w:iCs/>
          <w:color w:val="auto"/>
          <w:sz w:val="24"/>
          <w:szCs w:val="24"/>
          <w:lang w:eastAsia="da-DK"/>
        </w:rPr>
        <w:t xml:space="preserve"> bl.a. forstås </w:t>
      </w:r>
      <w:r w:rsidR="000F3D5F">
        <w:rPr>
          <w:rFonts w:ascii="Times New Roman" w:eastAsia="Times New Roman" w:hAnsi="Times New Roman" w:cs="Times New Roman"/>
          <w:iCs/>
          <w:color w:val="auto"/>
          <w:sz w:val="24"/>
          <w:szCs w:val="24"/>
          <w:lang w:eastAsia="da-DK"/>
        </w:rPr>
        <w:t xml:space="preserve">som </w:t>
      </w:r>
      <w:r w:rsidR="000F3D5F" w:rsidRPr="00CA28B3">
        <w:rPr>
          <w:rFonts w:ascii="Times New Roman" w:eastAsia="Times New Roman" w:hAnsi="Times New Roman" w:cs="Times New Roman"/>
          <w:iCs/>
          <w:color w:val="auto"/>
          <w:sz w:val="24"/>
          <w:szCs w:val="24"/>
          <w:lang w:eastAsia="da-DK"/>
        </w:rPr>
        <w:t xml:space="preserve">større fysiske ændringer af flyvepladsens centrale bygninger og anlæg </w:t>
      </w:r>
      <w:r w:rsidR="00297E78">
        <w:rPr>
          <w:rFonts w:ascii="Times New Roman" w:eastAsia="Times New Roman" w:hAnsi="Times New Roman" w:cs="Times New Roman"/>
          <w:iCs/>
          <w:color w:val="auto"/>
          <w:sz w:val="24"/>
          <w:szCs w:val="24"/>
          <w:lang w:eastAsia="da-DK"/>
        </w:rPr>
        <w:t>m.v.</w:t>
      </w:r>
      <w:r w:rsidR="000F3D5F" w:rsidRPr="00CA28B3">
        <w:rPr>
          <w:rFonts w:ascii="Times New Roman" w:eastAsia="Times New Roman" w:hAnsi="Times New Roman" w:cs="Times New Roman"/>
          <w:iCs/>
          <w:color w:val="auto"/>
          <w:sz w:val="24"/>
          <w:szCs w:val="24"/>
          <w:lang w:eastAsia="da-DK"/>
        </w:rPr>
        <w:t xml:space="preserve">, som samlet set må forventes at påvirke afviklingen af flytrafik på flyvepladsen i større grad, eller som må forventes at påvirke flyvepladsens omgivelser og samfundet </w:t>
      </w:r>
      <w:r w:rsidR="000F3D5F">
        <w:rPr>
          <w:rFonts w:ascii="Times New Roman" w:eastAsia="Times New Roman" w:hAnsi="Times New Roman" w:cs="Times New Roman"/>
          <w:iCs/>
          <w:color w:val="auto"/>
          <w:sz w:val="24"/>
          <w:szCs w:val="24"/>
          <w:lang w:eastAsia="da-DK"/>
        </w:rPr>
        <w:t>i væsentlig grad, jf.</w:t>
      </w:r>
      <w:r w:rsidR="000F3D5F" w:rsidRPr="00447A93">
        <w:rPr>
          <w:rFonts w:ascii="Times New Roman" w:eastAsia="Times New Roman" w:hAnsi="Times New Roman" w:cs="Times New Roman"/>
          <w:iCs/>
          <w:color w:val="auto"/>
          <w:sz w:val="24"/>
          <w:szCs w:val="24"/>
          <w:lang w:eastAsia="da-DK"/>
        </w:rPr>
        <w:t xml:space="preserve"> Folketingstidende 2017-2018, tillæg A, side 14</w:t>
      </w:r>
      <w:r w:rsidR="00070F80">
        <w:rPr>
          <w:rFonts w:ascii="Times New Roman" w:eastAsia="Times New Roman" w:hAnsi="Times New Roman" w:cs="Times New Roman"/>
          <w:iCs/>
          <w:color w:val="auto"/>
          <w:sz w:val="24"/>
          <w:szCs w:val="24"/>
          <w:lang w:eastAsia="da-DK"/>
        </w:rPr>
        <w:t>. Eksempler på væsentlige ændringer</w:t>
      </w:r>
      <w:r w:rsidR="000F3D5F" w:rsidRPr="00CA28B3">
        <w:rPr>
          <w:rFonts w:ascii="Times New Roman" w:eastAsia="Times New Roman" w:hAnsi="Times New Roman" w:cs="Times New Roman"/>
          <w:iCs/>
          <w:color w:val="auto"/>
          <w:sz w:val="24"/>
          <w:szCs w:val="24"/>
          <w:lang w:eastAsia="da-DK"/>
        </w:rPr>
        <w:t xml:space="preserve"> kan være lukning af eksisterende start- og landingsbaner eller ændring af start- og landingsbaner, der har betydning for afviklingen af flytrafikken. Tilsvarende kræves tilladelse til anlæg af nye start- og l</w:t>
      </w:r>
      <w:r w:rsidR="00070F80">
        <w:rPr>
          <w:rFonts w:ascii="Times New Roman" w:eastAsia="Times New Roman" w:hAnsi="Times New Roman" w:cs="Times New Roman"/>
          <w:iCs/>
          <w:color w:val="auto"/>
          <w:sz w:val="24"/>
          <w:szCs w:val="24"/>
          <w:lang w:eastAsia="da-DK"/>
        </w:rPr>
        <w:t>andingsbaner eller terminaler. Væsentlige ændringer</w:t>
      </w:r>
      <w:r w:rsidR="000F3D5F" w:rsidRPr="00CA28B3">
        <w:rPr>
          <w:rFonts w:ascii="Times New Roman" w:eastAsia="Times New Roman" w:hAnsi="Times New Roman" w:cs="Times New Roman"/>
          <w:iCs/>
          <w:color w:val="auto"/>
          <w:sz w:val="24"/>
          <w:szCs w:val="24"/>
          <w:lang w:eastAsia="da-DK"/>
        </w:rPr>
        <w:t xml:space="preserve"> vil således ofte have karakter af at være fysiske ændringer, men bestemmelsen er ikke begrænset hertil. Det centrale i denne sammenhæng er den påtænkte dispositions betydning for samfundet, tilgængeligheden og de almene hensyn, s</w:t>
      </w:r>
      <w:r w:rsidR="000F3D5F">
        <w:rPr>
          <w:rFonts w:ascii="Times New Roman" w:eastAsia="Times New Roman" w:hAnsi="Times New Roman" w:cs="Times New Roman"/>
          <w:iCs/>
          <w:color w:val="auto"/>
          <w:sz w:val="24"/>
          <w:szCs w:val="24"/>
          <w:lang w:eastAsia="da-DK"/>
        </w:rPr>
        <w:t xml:space="preserve">om skal varetages </w:t>
      </w:r>
      <w:r w:rsidR="00E6465B">
        <w:rPr>
          <w:rFonts w:ascii="Times New Roman" w:eastAsia="Times New Roman" w:hAnsi="Times New Roman" w:cs="Times New Roman"/>
          <w:iCs/>
          <w:color w:val="auto"/>
          <w:sz w:val="24"/>
          <w:szCs w:val="24"/>
          <w:lang w:eastAsia="da-DK"/>
        </w:rPr>
        <w:t xml:space="preserve">i forbindelse med </w:t>
      </w:r>
      <w:r w:rsidR="000F3D5F">
        <w:rPr>
          <w:rFonts w:ascii="Times New Roman" w:eastAsia="Times New Roman" w:hAnsi="Times New Roman" w:cs="Times New Roman"/>
          <w:iCs/>
          <w:color w:val="auto"/>
          <w:sz w:val="24"/>
          <w:szCs w:val="24"/>
          <w:lang w:eastAsia="da-DK"/>
        </w:rPr>
        <w:t>i tilladelsen.</w:t>
      </w:r>
    </w:p>
    <w:p w14:paraId="112D70E4" w14:textId="5BCA13C4" w:rsidR="00D079E4" w:rsidRPr="00851AEF" w:rsidRDefault="00D079E4" w:rsidP="00AE323B">
      <w:pPr>
        <w:spacing w:line="240" w:lineRule="auto"/>
        <w:rPr>
          <w:rFonts w:ascii="Times New Roman" w:eastAsia="Times New Roman" w:hAnsi="Times New Roman" w:cs="Times New Roman"/>
          <w:iCs/>
          <w:color w:val="auto"/>
          <w:sz w:val="24"/>
          <w:szCs w:val="24"/>
          <w:lang w:eastAsia="da-DK"/>
        </w:rPr>
      </w:pPr>
    </w:p>
    <w:p w14:paraId="5104D8C8" w14:textId="5108050B" w:rsidR="00D079E4" w:rsidRPr="00851AEF" w:rsidRDefault="002938C1" w:rsidP="00D079E4">
      <w:pPr>
        <w:spacing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Transportministerens b</w:t>
      </w:r>
      <w:r w:rsidR="00D079E4" w:rsidRPr="00851AEF">
        <w:rPr>
          <w:rFonts w:ascii="Times New Roman" w:eastAsia="Times New Roman" w:hAnsi="Times New Roman" w:cs="Times New Roman"/>
          <w:iCs/>
          <w:color w:val="auto"/>
          <w:sz w:val="24"/>
          <w:szCs w:val="24"/>
          <w:lang w:eastAsia="da-DK"/>
        </w:rPr>
        <w:t xml:space="preserve">eføjelse i </w:t>
      </w:r>
      <w:r>
        <w:rPr>
          <w:rFonts w:ascii="Times New Roman" w:eastAsia="Times New Roman" w:hAnsi="Times New Roman" w:cs="Times New Roman"/>
          <w:iCs/>
          <w:color w:val="auto"/>
          <w:sz w:val="24"/>
          <w:szCs w:val="24"/>
          <w:lang w:eastAsia="da-DK"/>
        </w:rPr>
        <w:t xml:space="preserve">medfør af </w:t>
      </w:r>
      <w:r w:rsidR="00D079E4" w:rsidRPr="00851AEF">
        <w:rPr>
          <w:rFonts w:ascii="Times New Roman" w:eastAsia="Times New Roman" w:hAnsi="Times New Roman" w:cs="Times New Roman"/>
          <w:iCs/>
          <w:color w:val="auto"/>
          <w:sz w:val="24"/>
          <w:szCs w:val="24"/>
          <w:lang w:eastAsia="da-DK"/>
        </w:rPr>
        <w:t xml:space="preserve">luftfartslovens § 55, stk. 1, er </w:t>
      </w:r>
      <w:r>
        <w:rPr>
          <w:rFonts w:ascii="Times New Roman" w:eastAsia="Times New Roman" w:hAnsi="Times New Roman" w:cs="Times New Roman"/>
          <w:iCs/>
          <w:color w:val="auto"/>
          <w:sz w:val="24"/>
          <w:szCs w:val="24"/>
          <w:lang w:eastAsia="da-DK"/>
        </w:rPr>
        <w:t>delegeret til Trafikstyrelsen, jf.</w:t>
      </w:r>
      <w:r w:rsidR="00D079E4" w:rsidRPr="00851AEF">
        <w:rPr>
          <w:rFonts w:ascii="Times New Roman" w:eastAsia="Times New Roman" w:hAnsi="Times New Roman" w:cs="Times New Roman"/>
          <w:iCs/>
          <w:color w:val="auto"/>
          <w:sz w:val="24"/>
          <w:szCs w:val="24"/>
          <w:lang w:eastAsia="da-DK"/>
        </w:rPr>
        <w:t xml:space="preserve"> § 6, stk. </w:t>
      </w:r>
      <w:r w:rsidR="00D079E4">
        <w:rPr>
          <w:rFonts w:ascii="Times New Roman" w:eastAsia="Times New Roman" w:hAnsi="Times New Roman" w:cs="Times New Roman"/>
          <w:iCs/>
          <w:color w:val="auto"/>
          <w:sz w:val="24"/>
          <w:szCs w:val="24"/>
          <w:lang w:eastAsia="da-DK"/>
        </w:rPr>
        <w:t>1</w:t>
      </w:r>
      <w:r w:rsidR="00D079E4" w:rsidRPr="00851AEF">
        <w:rPr>
          <w:rFonts w:ascii="Times New Roman" w:eastAsia="Times New Roman" w:hAnsi="Times New Roman" w:cs="Times New Roman"/>
          <w:iCs/>
          <w:color w:val="auto"/>
          <w:sz w:val="24"/>
          <w:szCs w:val="24"/>
          <w:lang w:eastAsia="da-DK"/>
        </w:rPr>
        <w:t xml:space="preserve">, i bekendtgørelse nr. </w:t>
      </w:r>
      <w:r w:rsidR="00D079E4">
        <w:rPr>
          <w:rFonts w:ascii="Times New Roman" w:eastAsia="Times New Roman" w:hAnsi="Times New Roman" w:cs="Times New Roman"/>
          <w:iCs/>
          <w:color w:val="auto"/>
          <w:sz w:val="24"/>
          <w:szCs w:val="24"/>
          <w:lang w:eastAsia="da-DK"/>
        </w:rPr>
        <w:t>2432</w:t>
      </w:r>
      <w:r w:rsidR="00D079E4" w:rsidRPr="00851AEF">
        <w:rPr>
          <w:rFonts w:ascii="Times New Roman" w:eastAsia="Times New Roman" w:hAnsi="Times New Roman" w:cs="Times New Roman"/>
          <w:iCs/>
          <w:color w:val="auto"/>
          <w:sz w:val="24"/>
          <w:szCs w:val="24"/>
          <w:lang w:eastAsia="da-DK"/>
        </w:rPr>
        <w:t xml:space="preserve"> af </w:t>
      </w:r>
      <w:r w:rsidR="00D079E4">
        <w:rPr>
          <w:rFonts w:ascii="Times New Roman" w:eastAsia="Times New Roman" w:hAnsi="Times New Roman" w:cs="Times New Roman"/>
          <w:iCs/>
          <w:color w:val="auto"/>
          <w:sz w:val="24"/>
          <w:szCs w:val="24"/>
          <w:lang w:eastAsia="da-DK"/>
        </w:rPr>
        <w:t>14</w:t>
      </w:r>
      <w:r w:rsidR="00D079E4" w:rsidRPr="00851AEF">
        <w:rPr>
          <w:rFonts w:ascii="Times New Roman" w:eastAsia="Times New Roman" w:hAnsi="Times New Roman" w:cs="Times New Roman"/>
          <w:iCs/>
          <w:color w:val="auto"/>
          <w:sz w:val="24"/>
          <w:szCs w:val="24"/>
          <w:lang w:eastAsia="da-DK"/>
        </w:rPr>
        <w:t>. december 20</w:t>
      </w:r>
      <w:r w:rsidR="00D079E4">
        <w:rPr>
          <w:rFonts w:ascii="Times New Roman" w:eastAsia="Times New Roman" w:hAnsi="Times New Roman" w:cs="Times New Roman"/>
          <w:iCs/>
          <w:color w:val="auto"/>
          <w:sz w:val="24"/>
          <w:szCs w:val="24"/>
          <w:lang w:eastAsia="da-DK"/>
        </w:rPr>
        <w:t>21</w:t>
      </w:r>
      <w:r w:rsidR="00D079E4" w:rsidRPr="00851AEF">
        <w:rPr>
          <w:rFonts w:ascii="Times New Roman" w:eastAsia="Times New Roman" w:hAnsi="Times New Roman" w:cs="Times New Roman"/>
          <w:iCs/>
          <w:color w:val="auto"/>
          <w:sz w:val="24"/>
          <w:szCs w:val="24"/>
          <w:lang w:eastAsia="da-DK"/>
        </w:rPr>
        <w:t xml:space="preserve"> om Trafikstyrelsens opgaver og beføjelser, klageadgang og kundgørelse af visse af Trafikstyrelsens forskrifter. Det er således Trafikstyrelsen, der udsteder </w:t>
      </w:r>
      <w:r w:rsidR="00E6465B">
        <w:rPr>
          <w:rFonts w:ascii="Times New Roman" w:eastAsia="Times New Roman" w:hAnsi="Times New Roman" w:cs="Times New Roman"/>
          <w:iCs/>
          <w:color w:val="auto"/>
          <w:sz w:val="24"/>
          <w:szCs w:val="24"/>
          <w:lang w:eastAsia="da-DK"/>
        </w:rPr>
        <w:t>tilladelser til flyvepladsdrift</w:t>
      </w:r>
      <w:r w:rsidR="00D079E4" w:rsidRPr="00851AEF">
        <w:rPr>
          <w:rFonts w:ascii="Times New Roman" w:eastAsia="Times New Roman" w:hAnsi="Times New Roman" w:cs="Times New Roman"/>
          <w:iCs/>
          <w:color w:val="auto"/>
          <w:sz w:val="24"/>
          <w:szCs w:val="24"/>
          <w:lang w:eastAsia="da-DK"/>
        </w:rPr>
        <w:t xml:space="preserve"> i medfør af § 55</w:t>
      </w:r>
      <w:r w:rsidR="00D079E4">
        <w:rPr>
          <w:rFonts w:ascii="Times New Roman" w:eastAsia="Times New Roman" w:hAnsi="Times New Roman" w:cs="Times New Roman"/>
          <w:iCs/>
          <w:color w:val="auto"/>
          <w:sz w:val="24"/>
          <w:szCs w:val="24"/>
          <w:lang w:eastAsia="da-DK"/>
        </w:rPr>
        <w:t>, stk. 1</w:t>
      </w:r>
      <w:r w:rsidR="00D079E4" w:rsidRPr="00851AEF">
        <w:rPr>
          <w:rFonts w:ascii="Times New Roman" w:eastAsia="Times New Roman" w:hAnsi="Times New Roman" w:cs="Times New Roman"/>
          <w:iCs/>
          <w:color w:val="auto"/>
          <w:sz w:val="24"/>
          <w:szCs w:val="24"/>
          <w:lang w:eastAsia="da-DK"/>
        </w:rPr>
        <w:t xml:space="preserve">. </w:t>
      </w:r>
    </w:p>
    <w:p w14:paraId="761E8470" w14:textId="76D6AC8F" w:rsidR="00AE323B" w:rsidRPr="00851AEF" w:rsidRDefault="00AE323B" w:rsidP="00E273E9">
      <w:pPr>
        <w:spacing w:line="240" w:lineRule="auto"/>
        <w:rPr>
          <w:rFonts w:ascii="Times New Roman" w:eastAsia="Times New Roman" w:hAnsi="Times New Roman" w:cs="Times New Roman"/>
          <w:iCs/>
          <w:color w:val="auto"/>
          <w:sz w:val="24"/>
          <w:szCs w:val="24"/>
          <w:lang w:eastAsia="da-DK"/>
        </w:rPr>
      </w:pPr>
    </w:p>
    <w:p w14:paraId="2F070563" w14:textId="3BB64A2B" w:rsidR="00955BB8" w:rsidRPr="00851AEF" w:rsidRDefault="00D36415" w:rsidP="00955BB8">
      <w:pPr>
        <w:spacing w:line="240" w:lineRule="auto"/>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Sådanne tilladelser skal gives på bestemt tid og gøres afhængig af de vilkår, som skønnes påkrævet</w:t>
      </w:r>
      <w:r w:rsidR="00E6465B">
        <w:rPr>
          <w:rFonts w:ascii="Times New Roman" w:eastAsia="Times New Roman" w:hAnsi="Times New Roman" w:cs="Times New Roman"/>
          <w:iCs/>
          <w:color w:val="auto"/>
          <w:sz w:val="24"/>
          <w:szCs w:val="24"/>
          <w:lang w:eastAsia="da-DK"/>
        </w:rPr>
        <w:t xml:space="preserve">, jf. </w:t>
      </w:r>
      <w:r w:rsidRPr="00851AEF">
        <w:rPr>
          <w:rFonts w:ascii="Times New Roman" w:eastAsia="Times New Roman" w:hAnsi="Times New Roman" w:cs="Times New Roman"/>
          <w:iCs/>
          <w:color w:val="auto"/>
          <w:sz w:val="24"/>
          <w:szCs w:val="24"/>
          <w:lang w:eastAsia="da-DK"/>
        </w:rPr>
        <w:t>luftfartslovens § 57</w:t>
      </w:r>
      <w:r w:rsidR="00D079E4">
        <w:rPr>
          <w:rFonts w:ascii="Times New Roman" w:eastAsia="Times New Roman" w:hAnsi="Times New Roman" w:cs="Times New Roman"/>
          <w:iCs/>
          <w:color w:val="auto"/>
          <w:sz w:val="24"/>
          <w:szCs w:val="24"/>
          <w:lang w:eastAsia="da-DK"/>
        </w:rPr>
        <w:t>, stk. 1</w:t>
      </w:r>
      <w:r w:rsidRPr="00851AEF">
        <w:rPr>
          <w:rFonts w:ascii="Times New Roman" w:eastAsia="Times New Roman" w:hAnsi="Times New Roman" w:cs="Times New Roman"/>
          <w:iCs/>
          <w:color w:val="auto"/>
          <w:sz w:val="24"/>
          <w:szCs w:val="24"/>
          <w:lang w:eastAsia="da-DK"/>
        </w:rPr>
        <w:t>. Over for flyvepladser, der er af vital betydning for Danmarks nationale og internationale trafikforbindelser, kan der herudover stilles en række særlige vilkår, der er nærmere angivet i § 57, stk. 2, nr. 1-</w:t>
      </w:r>
      <w:r w:rsidR="00D079E4">
        <w:rPr>
          <w:rFonts w:ascii="Times New Roman" w:eastAsia="Times New Roman" w:hAnsi="Times New Roman" w:cs="Times New Roman"/>
          <w:iCs/>
          <w:color w:val="auto"/>
          <w:sz w:val="24"/>
          <w:szCs w:val="24"/>
          <w:lang w:eastAsia="da-DK"/>
        </w:rPr>
        <w:t>11</w:t>
      </w:r>
      <w:r w:rsidRPr="00851AEF">
        <w:rPr>
          <w:rFonts w:ascii="Times New Roman" w:eastAsia="Times New Roman" w:hAnsi="Times New Roman" w:cs="Times New Roman"/>
          <w:iCs/>
          <w:color w:val="auto"/>
          <w:sz w:val="24"/>
          <w:szCs w:val="24"/>
          <w:lang w:eastAsia="da-DK"/>
        </w:rPr>
        <w:t xml:space="preserve">. </w:t>
      </w:r>
    </w:p>
    <w:p w14:paraId="62D059E4" w14:textId="77777777" w:rsidR="00955BB8" w:rsidRPr="00851AEF" w:rsidRDefault="00955BB8" w:rsidP="00955BB8">
      <w:pPr>
        <w:spacing w:line="240" w:lineRule="auto"/>
        <w:rPr>
          <w:rFonts w:ascii="Times New Roman" w:eastAsia="Times New Roman" w:hAnsi="Times New Roman" w:cs="Times New Roman"/>
          <w:iCs/>
          <w:color w:val="auto"/>
          <w:sz w:val="24"/>
          <w:szCs w:val="24"/>
          <w:lang w:eastAsia="da-DK"/>
        </w:rPr>
      </w:pPr>
    </w:p>
    <w:p w14:paraId="595071C9" w14:textId="43AF46EE" w:rsidR="00955BB8" w:rsidRPr="00851AEF" w:rsidRDefault="00955BB8" w:rsidP="00955BB8">
      <w:pPr>
        <w:spacing w:line="240" w:lineRule="auto"/>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Det følger af forarbejderne til § 57, stk. 2, om vitale lufthavne, at det</w:t>
      </w:r>
      <w:r w:rsidR="00461BF4">
        <w:rPr>
          <w:rFonts w:ascii="Times New Roman" w:eastAsia="Times New Roman" w:hAnsi="Times New Roman" w:cs="Times New Roman"/>
          <w:iCs/>
          <w:color w:val="auto"/>
          <w:sz w:val="24"/>
          <w:szCs w:val="24"/>
          <w:lang w:eastAsia="da-DK"/>
        </w:rPr>
        <w:t xml:space="preserve"> er vigtigt</w:t>
      </w:r>
      <w:r w:rsidRPr="00851AEF">
        <w:rPr>
          <w:rFonts w:ascii="Times New Roman" w:eastAsia="Times New Roman" w:hAnsi="Times New Roman" w:cs="Times New Roman"/>
          <w:iCs/>
          <w:color w:val="auto"/>
          <w:sz w:val="24"/>
          <w:szCs w:val="24"/>
          <w:lang w:eastAsia="da-DK"/>
        </w:rPr>
        <w:t xml:space="preserve"> for det danske samfund at have en international flyveplads, der til enhver tid kan levere den nødvendige kapacitet med hensyn til behovet for at sikre afviklingen af lufttrafikken til og fra København, herunder mulighed for daglige direkte forbindelser til vigtige europæiske og interkontinentale </w:t>
      </w:r>
      <w:r w:rsidRPr="00851AEF">
        <w:rPr>
          <w:rFonts w:ascii="Times New Roman" w:eastAsia="Times New Roman" w:hAnsi="Times New Roman" w:cs="Times New Roman"/>
          <w:iCs/>
          <w:color w:val="auto"/>
          <w:sz w:val="24"/>
          <w:szCs w:val="24"/>
          <w:lang w:eastAsia="da-DK"/>
        </w:rPr>
        <w:lastRenderedPageBreak/>
        <w:t>destinationer. Det er af den årsag nødvendigt for staten at have visse reguleringsinstrumenter i forhold til en sådan flyveplads med henblik på at sikre den fortsatte nødvendig</w:t>
      </w:r>
      <w:r w:rsidR="002E4881" w:rsidRPr="00851AEF">
        <w:rPr>
          <w:rFonts w:ascii="Times New Roman" w:eastAsia="Times New Roman" w:hAnsi="Times New Roman" w:cs="Times New Roman"/>
          <w:iCs/>
          <w:color w:val="auto"/>
          <w:sz w:val="24"/>
          <w:szCs w:val="24"/>
          <w:lang w:eastAsia="da-DK"/>
        </w:rPr>
        <w:t>e kapacitet</w:t>
      </w:r>
      <w:r w:rsidR="000F3D5F">
        <w:rPr>
          <w:rFonts w:ascii="Times New Roman" w:eastAsia="Times New Roman" w:hAnsi="Times New Roman" w:cs="Times New Roman"/>
          <w:iCs/>
          <w:color w:val="auto"/>
          <w:sz w:val="24"/>
          <w:szCs w:val="24"/>
          <w:lang w:eastAsia="da-DK"/>
        </w:rPr>
        <w:t xml:space="preserve">, </w:t>
      </w:r>
      <w:r w:rsidR="000F3D5F" w:rsidRPr="0062502F">
        <w:rPr>
          <w:rFonts w:ascii="Times New Roman" w:eastAsia="Times New Roman" w:hAnsi="Times New Roman" w:cs="Times New Roman"/>
          <w:iCs/>
          <w:color w:val="auto"/>
          <w:sz w:val="24"/>
          <w:szCs w:val="24"/>
          <w:lang w:eastAsia="da-DK"/>
        </w:rPr>
        <w:t>jf. Folketingstidende 2004-05, tillæg A, side 1417</w:t>
      </w:r>
      <w:r w:rsidR="000F3D5F">
        <w:rPr>
          <w:rFonts w:ascii="Times New Roman" w:eastAsia="Times New Roman" w:hAnsi="Times New Roman" w:cs="Times New Roman"/>
          <w:iCs/>
          <w:color w:val="auto"/>
          <w:sz w:val="24"/>
          <w:szCs w:val="24"/>
          <w:lang w:eastAsia="da-DK"/>
        </w:rPr>
        <w:t>.</w:t>
      </w:r>
    </w:p>
    <w:p w14:paraId="0BF0CCAE" w14:textId="2FE8DBA5" w:rsidR="00955BB8" w:rsidRPr="00851AEF" w:rsidRDefault="00955BB8" w:rsidP="00955BB8">
      <w:pPr>
        <w:spacing w:line="240" w:lineRule="auto"/>
        <w:rPr>
          <w:rFonts w:ascii="Times New Roman" w:eastAsia="Times New Roman" w:hAnsi="Times New Roman" w:cs="Times New Roman"/>
          <w:iCs/>
          <w:color w:val="auto"/>
          <w:sz w:val="24"/>
          <w:szCs w:val="24"/>
          <w:lang w:eastAsia="da-DK"/>
        </w:rPr>
      </w:pPr>
    </w:p>
    <w:p w14:paraId="69C6B137" w14:textId="72BE1DBB" w:rsidR="00955BB8" w:rsidRPr="00851AEF" w:rsidRDefault="00955BB8" w:rsidP="00955BB8">
      <w:pPr>
        <w:spacing w:line="240" w:lineRule="auto"/>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I vurderingen af om en flyveplads er af vital betydning for Danmarks nationale og internationale trafikforbindelser, indgår flyvepladsens placering, herunder i forhold til landets samlede trafiksystem, f.eks. om flyvepladsen er vigtig i forbindelse med trafikbetjeningen af hovedstadsområdet eller anden storby</w:t>
      </w:r>
      <w:r w:rsidR="0030504D">
        <w:rPr>
          <w:rFonts w:ascii="Times New Roman" w:eastAsia="Times New Roman" w:hAnsi="Times New Roman" w:cs="Times New Roman"/>
          <w:iCs/>
          <w:color w:val="auto"/>
          <w:sz w:val="24"/>
          <w:szCs w:val="24"/>
          <w:lang w:eastAsia="da-DK"/>
        </w:rPr>
        <w:t>,</w:t>
      </w:r>
      <w:r w:rsidR="00704742">
        <w:rPr>
          <w:rFonts w:ascii="Times New Roman" w:eastAsia="Times New Roman" w:hAnsi="Times New Roman" w:cs="Times New Roman"/>
          <w:iCs/>
          <w:color w:val="auto"/>
          <w:sz w:val="24"/>
          <w:szCs w:val="24"/>
          <w:lang w:eastAsia="da-DK"/>
        </w:rPr>
        <w:t xml:space="preserve"> og</w:t>
      </w:r>
      <w:r w:rsidRPr="00851AEF">
        <w:rPr>
          <w:rFonts w:ascii="Times New Roman" w:eastAsia="Times New Roman" w:hAnsi="Times New Roman" w:cs="Times New Roman"/>
          <w:iCs/>
          <w:color w:val="auto"/>
          <w:sz w:val="24"/>
          <w:szCs w:val="24"/>
          <w:lang w:eastAsia="da-DK"/>
        </w:rPr>
        <w:t xml:space="preserve"> om der er eller vil blive foretaget større infrastrukturinvesteringer begrundet i flyvepladsens placering og betydning, f.eks. i vej- og tognet med henblik på at sikre flyvepladsens rolle i trafiksystemet</w:t>
      </w:r>
      <w:r w:rsidR="000F3D5F">
        <w:rPr>
          <w:rFonts w:ascii="Times New Roman" w:eastAsia="Times New Roman" w:hAnsi="Times New Roman" w:cs="Times New Roman"/>
          <w:iCs/>
          <w:color w:val="auto"/>
          <w:sz w:val="24"/>
          <w:szCs w:val="24"/>
          <w:lang w:eastAsia="da-DK"/>
        </w:rPr>
        <w:t xml:space="preserve">, </w:t>
      </w:r>
      <w:r w:rsidR="000F3D5F" w:rsidRPr="0062502F">
        <w:rPr>
          <w:rFonts w:ascii="Times New Roman" w:eastAsia="Times New Roman" w:hAnsi="Times New Roman" w:cs="Times New Roman"/>
          <w:iCs/>
          <w:color w:val="auto"/>
          <w:sz w:val="24"/>
          <w:szCs w:val="24"/>
          <w:lang w:eastAsia="da-DK"/>
        </w:rPr>
        <w:t>jf. Folketingstidende 2004-05, tillæg A, side 1419</w:t>
      </w:r>
      <w:r w:rsidR="000F3D5F">
        <w:rPr>
          <w:rFonts w:ascii="Times New Roman" w:eastAsia="Times New Roman" w:hAnsi="Times New Roman" w:cs="Times New Roman"/>
          <w:iCs/>
          <w:color w:val="auto"/>
          <w:sz w:val="24"/>
          <w:szCs w:val="24"/>
          <w:lang w:eastAsia="da-DK"/>
        </w:rPr>
        <w:t>.</w:t>
      </w:r>
    </w:p>
    <w:p w14:paraId="133F17C5" w14:textId="243EC0EA" w:rsidR="00955BB8" w:rsidRPr="00851AEF" w:rsidRDefault="00955BB8" w:rsidP="00955BB8">
      <w:pPr>
        <w:spacing w:line="240" w:lineRule="auto"/>
        <w:rPr>
          <w:rFonts w:ascii="Times New Roman" w:eastAsia="Times New Roman" w:hAnsi="Times New Roman" w:cs="Times New Roman"/>
          <w:iCs/>
          <w:color w:val="auto"/>
          <w:sz w:val="24"/>
          <w:szCs w:val="24"/>
          <w:lang w:eastAsia="da-DK"/>
        </w:rPr>
      </w:pPr>
    </w:p>
    <w:p w14:paraId="167B8E87" w14:textId="4D8F4929" w:rsidR="00955BB8" w:rsidRPr="00851AEF" w:rsidRDefault="00704742" w:rsidP="00955BB8">
      <w:pPr>
        <w:spacing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D</w:t>
      </w:r>
      <w:r w:rsidR="00955BB8" w:rsidRPr="00851AEF">
        <w:rPr>
          <w:rFonts w:ascii="Times New Roman" w:eastAsia="Times New Roman" w:hAnsi="Times New Roman" w:cs="Times New Roman"/>
          <w:iCs/>
          <w:color w:val="auto"/>
          <w:sz w:val="24"/>
          <w:szCs w:val="24"/>
          <w:lang w:eastAsia="da-DK"/>
        </w:rPr>
        <w:t xml:space="preserve">et </w:t>
      </w:r>
      <w:r>
        <w:rPr>
          <w:rFonts w:ascii="Times New Roman" w:eastAsia="Times New Roman" w:hAnsi="Times New Roman" w:cs="Times New Roman"/>
          <w:iCs/>
          <w:color w:val="auto"/>
          <w:sz w:val="24"/>
          <w:szCs w:val="24"/>
          <w:lang w:eastAsia="da-DK"/>
        </w:rPr>
        <w:t xml:space="preserve">er i dag </w:t>
      </w:r>
      <w:r w:rsidR="00955BB8" w:rsidRPr="00851AEF">
        <w:rPr>
          <w:rFonts w:ascii="Times New Roman" w:eastAsia="Times New Roman" w:hAnsi="Times New Roman" w:cs="Times New Roman"/>
          <w:iCs/>
          <w:color w:val="auto"/>
          <w:sz w:val="24"/>
          <w:szCs w:val="24"/>
          <w:lang w:eastAsia="da-DK"/>
        </w:rPr>
        <w:t xml:space="preserve">alene Københavns Lufthavn, Kastrup, der er af vital betydning for Danmarks nationale og internationale trafikforbindelser. </w:t>
      </w:r>
    </w:p>
    <w:p w14:paraId="5A120C5C" w14:textId="6E15679A" w:rsidR="00D36415" w:rsidRPr="00851AEF" w:rsidRDefault="00D36415" w:rsidP="00E273E9">
      <w:pPr>
        <w:spacing w:line="240" w:lineRule="auto"/>
        <w:rPr>
          <w:rFonts w:ascii="Times New Roman" w:eastAsia="Times New Roman" w:hAnsi="Times New Roman" w:cs="Times New Roman"/>
          <w:iCs/>
          <w:color w:val="auto"/>
          <w:sz w:val="24"/>
          <w:szCs w:val="24"/>
          <w:lang w:eastAsia="da-DK"/>
        </w:rPr>
      </w:pPr>
    </w:p>
    <w:p w14:paraId="6B6CEBED" w14:textId="070EC386" w:rsidR="00D36415" w:rsidRPr="00851AEF" w:rsidRDefault="00955BB8" w:rsidP="00E273E9">
      <w:pPr>
        <w:spacing w:line="240" w:lineRule="auto"/>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Et af de</w:t>
      </w:r>
      <w:r w:rsidR="00D36415" w:rsidRPr="00851AEF">
        <w:rPr>
          <w:rFonts w:ascii="Times New Roman" w:eastAsia="Times New Roman" w:hAnsi="Times New Roman" w:cs="Times New Roman"/>
          <w:iCs/>
          <w:color w:val="auto"/>
          <w:sz w:val="24"/>
          <w:szCs w:val="24"/>
          <w:lang w:eastAsia="da-DK"/>
        </w:rPr>
        <w:t xml:space="preserve"> særlige vilkår</w:t>
      </w:r>
      <w:r w:rsidRPr="00851AEF">
        <w:rPr>
          <w:rFonts w:ascii="Times New Roman" w:eastAsia="Times New Roman" w:hAnsi="Times New Roman" w:cs="Times New Roman"/>
          <w:iCs/>
          <w:color w:val="auto"/>
          <w:sz w:val="24"/>
          <w:szCs w:val="24"/>
          <w:lang w:eastAsia="da-DK"/>
        </w:rPr>
        <w:t>, der i medfør af § 57</w:t>
      </w:r>
      <w:r w:rsidR="00D079E4">
        <w:rPr>
          <w:rFonts w:ascii="Times New Roman" w:eastAsia="Times New Roman" w:hAnsi="Times New Roman" w:cs="Times New Roman"/>
          <w:iCs/>
          <w:color w:val="auto"/>
          <w:sz w:val="24"/>
          <w:szCs w:val="24"/>
          <w:lang w:eastAsia="da-DK"/>
        </w:rPr>
        <w:t>, stk. 2,</w:t>
      </w:r>
      <w:r w:rsidRPr="00851AEF">
        <w:rPr>
          <w:rFonts w:ascii="Times New Roman" w:eastAsia="Times New Roman" w:hAnsi="Times New Roman" w:cs="Times New Roman"/>
          <w:iCs/>
          <w:color w:val="auto"/>
          <w:sz w:val="24"/>
          <w:szCs w:val="24"/>
          <w:lang w:eastAsia="da-DK"/>
        </w:rPr>
        <w:t xml:space="preserve"> kan stilles,</w:t>
      </w:r>
      <w:r w:rsidR="00D36415" w:rsidRPr="00851AEF">
        <w:rPr>
          <w:rFonts w:ascii="Times New Roman" w:eastAsia="Times New Roman" w:hAnsi="Times New Roman" w:cs="Times New Roman"/>
          <w:iCs/>
          <w:color w:val="auto"/>
          <w:sz w:val="24"/>
          <w:szCs w:val="24"/>
          <w:lang w:eastAsia="da-DK"/>
        </w:rPr>
        <w:t xml:space="preserve"> er, at </w:t>
      </w:r>
      <w:r w:rsidR="006A2BF5" w:rsidRPr="00851AEF">
        <w:rPr>
          <w:rFonts w:ascii="Times New Roman" w:eastAsia="Times New Roman" w:hAnsi="Times New Roman" w:cs="Times New Roman"/>
          <w:iCs/>
          <w:color w:val="auto"/>
          <w:sz w:val="24"/>
          <w:szCs w:val="24"/>
          <w:lang w:eastAsia="da-DK"/>
        </w:rPr>
        <w:t>lufthavns</w:t>
      </w:r>
      <w:r w:rsidR="00D36415" w:rsidRPr="00851AEF">
        <w:rPr>
          <w:rFonts w:ascii="Times New Roman" w:eastAsia="Times New Roman" w:hAnsi="Times New Roman" w:cs="Times New Roman"/>
          <w:iCs/>
          <w:color w:val="auto"/>
          <w:sz w:val="24"/>
          <w:szCs w:val="24"/>
          <w:lang w:eastAsia="da-DK"/>
        </w:rPr>
        <w:t xml:space="preserve">selskabets hovedformål skal være at eje, drive og udbygge den pågældende flyveplads, og at selskabet skal gennemføre den udbygning af flyvepladsen, som er nødvendig for at fremme og sikre afviklingen af lufttrafikken til og fra Danmark. Selskabet kan desuden etablere, erhverve og drive virksomhed, som har en forretningsmæssig og geografisk sammenhæng med flyvepladsens drift. </w:t>
      </w:r>
    </w:p>
    <w:p w14:paraId="113B6B13" w14:textId="2F876A68" w:rsidR="00D36415" w:rsidRPr="00851AEF" w:rsidRDefault="00D36415" w:rsidP="00E273E9">
      <w:pPr>
        <w:spacing w:line="240" w:lineRule="auto"/>
        <w:rPr>
          <w:rFonts w:ascii="Times New Roman" w:eastAsia="Times New Roman" w:hAnsi="Times New Roman" w:cs="Times New Roman"/>
          <w:iCs/>
          <w:color w:val="auto"/>
          <w:sz w:val="24"/>
          <w:szCs w:val="24"/>
          <w:lang w:eastAsia="da-DK"/>
        </w:rPr>
      </w:pPr>
    </w:p>
    <w:p w14:paraId="7909DB97" w14:textId="60E92221" w:rsidR="00D36415" w:rsidRPr="00851AEF" w:rsidRDefault="00D36415" w:rsidP="00E273E9">
      <w:pPr>
        <w:spacing w:line="240" w:lineRule="auto"/>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 xml:space="preserve">Det kan endvidere stilles som et særligt vilkår, at selskabet skal sikre, at den pågældende flyveplads til enhver tid opfylder Danmarks behov for nationale og internationale, herunder interkontinentale, trafikforbindelser ved at kunne tilbyde den nødvendige kapacitet med hensyn til afvikling af lufttrafik, jf. § 57, stk. 2, nr. 6. </w:t>
      </w:r>
    </w:p>
    <w:p w14:paraId="6ACF34BC" w14:textId="2A270DF4" w:rsidR="00955BB8" w:rsidRPr="00851AEF" w:rsidRDefault="00955BB8" w:rsidP="00E273E9">
      <w:pPr>
        <w:spacing w:line="240" w:lineRule="auto"/>
        <w:rPr>
          <w:rFonts w:ascii="Times New Roman" w:eastAsia="Times New Roman" w:hAnsi="Times New Roman" w:cs="Times New Roman"/>
          <w:iCs/>
          <w:color w:val="auto"/>
          <w:sz w:val="24"/>
          <w:szCs w:val="24"/>
          <w:lang w:eastAsia="da-DK"/>
        </w:rPr>
      </w:pPr>
    </w:p>
    <w:p w14:paraId="1F2038D2" w14:textId="6961E6DF" w:rsidR="00955BB8" w:rsidRPr="00851AEF" w:rsidRDefault="007F2E2E" w:rsidP="00E273E9">
      <w:pPr>
        <w:spacing w:line="240" w:lineRule="auto"/>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Med kapacitet menes i henhold til forarbejder</w:t>
      </w:r>
      <w:r w:rsidR="006A2BF5" w:rsidRPr="00851AEF">
        <w:rPr>
          <w:rFonts w:ascii="Times New Roman" w:eastAsia="Times New Roman" w:hAnsi="Times New Roman" w:cs="Times New Roman"/>
          <w:iCs/>
          <w:color w:val="auto"/>
          <w:sz w:val="24"/>
          <w:szCs w:val="24"/>
          <w:lang w:eastAsia="da-DK"/>
        </w:rPr>
        <w:t xml:space="preserve">ne </w:t>
      </w:r>
      <w:r w:rsidRPr="00851AEF">
        <w:rPr>
          <w:rFonts w:ascii="Times New Roman" w:eastAsia="Times New Roman" w:hAnsi="Times New Roman" w:cs="Times New Roman"/>
          <w:iCs/>
          <w:color w:val="auto"/>
          <w:sz w:val="24"/>
          <w:szCs w:val="24"/>
          <w:lang w:eastAsia="da-DK"/>
        </w:rPr>
        <w:t>start- og landingsfaciliteter og andre flyvepladsydelser, der indgår som en nødvendig del ved afviklingen af flyvetrafikken på en flyveplads, som f.eks. ind</w:t>
      </w:r>
      <w:r w:rsidR="002938C1">
        <w:rPr>
          <w:rFonts w:ascii="Times New Roman" w:eastAsia="Times New Roman" w:hAnsi="Times New Roman" w:cs="Times New Roman"/>
          <w:iCs/>
          <w:color w:val="auto"/>
          <w:sz w:val="24"/>
          <w:szCs w:val="24"/>
          <w:lang w:eastAsia="da-DK"/>
        </w:rPr>
        <w:t>tj</w:t>
      </w:r>
      <w:r w:rsidRPr="00851AEF">
        <w:rPr>
          <w:rFonts w:ascii="Times New Roman" w:eastAsia="Times New Roman" w:hAnsi="Times New Roman" w:cs="Times New Roman"/>
          <w:iCs/>
          <w:color w:val="auto"/>
          <w:sz w:val="24"/>
          <w:szCs w:val="24"/>
          <w:lang w:eastAsia="da-DK"/>
        </w:rPr>
        <w:t>ekning og bagagehåndtering</w:t>
      </w:r>
      <w:r w:rsidR="000F3D5F">
        <w:rPr>
          <w:rFonts w:ascii="Times New Roman" w:eastAsia="Times New Roman" w:hAnsi="Times New Roman" w:cs="Times New Roman"/>
          <w:iCs/>
          <w:color w:val="auto"/>
          <w:sz w:val="24"/>
          <w:szCs w:val="24"/>
          <w:lang w:eastAsia="da-DK"/>
        </w:rPr>
        <w:t>,</w:t>
      </w:r>
      <w:r w:rsidR="000F3D5F" w:rsidRPr="000F3D5F">
        <w:rPr>
          <w:rFonts w:ascii="Times New Roman" w:eastAsia="Times New Roman" w:hAnsi="Times New Roman" w:cs="Times New Roman"/>
          <w:iCs/>
          <w:color w:val="auto"/>
          <w:sz w:val="24"/>
          <w:szCs w:val="24"/>
          <w:lang w:eastAsia="da-DK"/>
        </w:rPr>
        <w:t xml:space="preserve"> </w:t>
      </w:r>
      <w:r w:rsidR="000F3D5F" w:rsidRPr="0062502F">
        <w:rPr>
          <w:rFonts w:ascii="Times New Roman" w:eastAsia="Times New Roman" w:hAnsi="Times New Roman" w:cs="Times New Roman"/>
          <w:iCs/>
          <w:color w:val="auto"/>
          <w:sz w:val="24"/>
          <w:szCs w:val="24"/>
          <w:lang w:eastAsia="da-DK"/>
        </w:rPr>
        <w:t>jf. Folketingstidende 2004-05, tillæg A, side 1420</w:t>
      </w:r>
      <w:r w:rsidR="000F3D5F">
        <w:rPr>
          <w:rFonts w:ascii="Times New Roman" w:eastAsia="Times New Roman" w:hAnsi="Times New Roman" w:cs="Times New Roman"/>
          <w:iCs/>
          <w:color w:val="auto"/>
          <w:sz w:val="24"/>
          <w:szCs w:val="24"/>
          <w:lang w:eastAsia="da-DK"/>
        </w:rPr>
        <w:t>.</w:t>
      </w:r>
    </w:p>
    <w:p w14:paraId="0ECDCB4F" w14:textId="7CE5A621" w:rsidR="007F2E2E" w:rsidRPr="00851AEF" w:rsidRDefault="007F2E2E" w:rsidP="00E273E9">
      <w:pPr>
        <w:spacing w:line="240" w:lineRule="auto"/>
        <w:rPr>
          <w:rFonts w:ascii="Times New Roman" w:eastAsia="Times New Roman" w:hAnsi="Times New Roman" w:cs="Times New Roman"/>
          <w:iCs/>
          <w:color w:val="auto"/>
          <w:sz w:val="24"/>
          <w:szCs w:val="24"/>
          <w:lang w:eastAsia="da-DK"/>
        </w:rPr>
      </w:pPr>
    </w:p>
    <w:p w14:paraId="1E796C28" w14:textId="0F94BF07" w:rsidR="007F2E2E" w:rsidRPr="00851AEF" w:rsidRDefault="002938C1" w:rsidP="00E273E9">
      <w:pPr>
        <w:spacing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Et l</w:t>
      </w:r>
      <w:r w:rsidR="00D079E4">
        <w:rPr>
          <w:rFonts w:ascii="Times New Roman" w:eastAsia="Times New Roman" w:hAnsi="Times New Roman" w:cs="Times New Roman"/>
          <w:iCs/>
          <w:color w:val="auto"/>
          <w:sz w:val="24"/>
          <w:szCs w:val="24"/>
          <w:lang w:eastAsia="da-DK"/>
        </w:rPr>
        <w:t>ufthavnsselskab</w:t>
      </w:r>
      <w:r>
        <w:rPr>
          <w:rFonts w:ascii="Times New Roman" w:eastAsia="Times New Roman" w:hAnsi="Times New Roman" w:cs="Times New Roman"/>
          <w:iCs/>
          <w:color w:val="auto"/>
          <w:sz w:val="24"/>
          <w:szCs w:val="24"/>
          <w:lang w:eastAsia="da-DK"/>
        </w:rPr>
        <w:t xml:space="preserve"> omfattet af luftfartslovens § 57, stk. 2,</w:t>
      </w:r>
      <w:r w:rsidR="007F2E2E" w:rsidRPr="00851AEF">
        <w:rPr>
          <w:rFonts w:ascii="Times New Roman" w:eastAsia="Times New Roman" w:hAnsi="Times New Roman" w:cs="Times New Roman"/>
          <w:iCs/>
          <w:color w:val="auto"/>
          <w:sz w:val="24"/>
          <w:szCs w:val="24"/>
          <w:lang w:eastAsia="da-DK"/>
        </w:rPr>
        <w:t xml:space="preserve"> vil således som indehaver af </w:t>
      </w:r>
      <w:r w:rsidR="00242CCA" w:rsidRPr="00851AEF">
        <w:rPr>
          <w:rFonts w:ascii="Times New Roman" w:eastAsia="Times New Roman" w:hAnsi="Times New Roman" w:cs="Times New Roman"/>
          <w:iCs/>
          <w:color w:val="auto"/>
          <w:sz w:val="24"/>
          <w:szCs w:val="24"/>
          <w:lang w:eastAsia="da-DK"/>
        </w:rPr>
        <w:t>en tilladelse kunne pålægges</w:t>
      </w:r>
      <w:r w:rsidR="007F2E2E" w:rsidRPr="00851AEF">
        <w:rPr>
          <w:rFonts w:ascii="Times New Roman" w:eastAsia="Times New Roman" w:hAnsi="Times New Roman" w:cs="Times New Roman"/>
          <w:iCs/>
          <w:color w:val="auto"/>
          <w:sz w:val="24"/>
          <w:szCs w:val="24"/>
          <w:lang w:eastAsia="da-DK"/>
        </w:rPr>
        <w:t xml:space="preserve"> en pligt til at sikre, at flyvepladsen har en sådan kapacitet, at de</w:t>
      </w:r>
      <w:r w:rsidR="006A2BF5" w:rsidRPr="00851AEF">
        <w:rPr>
          <w:rFonts w:ascii="Times New Roman" w:eastAsia="Times New Roman" w:hAnsi="Times New Roman" w:cs="Times New Roman"/>
          <w:iCs/>
          <w:color w:val="auto"/>
          <w:sz w:val="24"/>
          <w:szCs w:val="24"/>
          <w:lang w:eastAsia="da-DK"/>
        </w:rPr>
        <w:t>r er mulighed for at tilbyde luftfarts</w:t>
      </w:r>
      <w:r w:rsidR="007F2E2E" w:rsidRPr="00851AEF">
        <w:rPr>
          <w:rFonts w:ascii="Times New Roman" w:eastAsia="Times New Roman" w:hAnsi="Times New Roman" w:cs="Times New Roman"/>
          <w:iCs/>
          <w:color w:val="auto"/>
          <w:sz w:val="24"/>
          <w:szCs w:val="24"/>
          <w:lang w:eastAsia="da-DK"/>
        </w:rPr>
        <w:t>selskaberne daglige start- og landingsmuligheder for direkte flyforbindelser til de større hovedstæder og andre vigtige trafikknudepunkter i Europa</w:t>
      </w:r>
      <w:r w:rsidR="00704742" w:rsidRPr="00851AEF">
        <w:rPr>
          <w:rFonts w:ascii="Times New Roman" w:eastAsia="Times New Roman" w:hAnsi="Times New Roman" w:cs="Times New Roman"/>
          <w:iCs/>
          <w:color w:val="auto"/>
          <w:sz w:val="24"/>
          <w:szCs w:val="24"/>
          <w:lang w:eastAsia="da-DK"/>
        </w:rPr>
        <w:t xml:space="preserve">, </w:t>
      </w:r>
      <w:r w:rsidR="00704742" w:rsidRPr="0062502F">
        <w:rPr>
          <w:rFonts w:ascii="Times New Roman" w:eastAsia="Times New Roman" w:hAnsi="Times New Roman" w:cs="Times New Roman"/>
          <w:iCs/>
          <w:color w:val="auto"/>
          <w:sz w:val="24"/>
          <w:szCs w:val="24"/>
          <w:lang w:eastAsia="da-DK"/>
        </w:rPr>
        <w:t>jf. Folketingstidende 2004-05, tillæg A, side 1421</w:t>
      </w:r>
      <w:r w:rsidR="007F2E2E" w:rsidRPr="00851AEF">
        <w:rPr>
          <w:rFonts w:ascii="Times New Roman" w:eastAsia="Times New Roman" w:hAnsi="Times New Roman" w:cs="Times New Roman"/>
          <w:iCs/>
          <w:color w:val="auto"/>
          <w:sz w:val="24"/>
          <w:szCs w:val="24"/>
          <w:lang w:eastAsia="da-DK"/>
        </w:rPr>
        <w:t xml:space="preserve">. Desuden </w:t>
      </w:r>
      <w:r w:rsidR="00704742">
        <w:rPr>
          <w:rFonts w:ascii="Times New Roman" w:eastAsia="Times New Roman" w:hAnsi="Times New Roman" w:cs="Times New Roman"/>
          <w:iCs/>
          <w:color w:val="auto"/>
          <w:sz w:val="24"/>
          <w:szCs w:val="24"/>
          <w:lang w:eastAsia="da-DK"/>
        </w:rPr>
        <w:t xml:space="preserve">fremgår det, at der </w:t>
      </w:r>
      <w:r w:rsidR="007F2E2E" w:rsidRPr="00851AEF">
        <w:rPr>
          <w:rFonts w:ascii="Times New Roman" w:eastAsia="Times New Roman" w:hAnsi="Times New Roman" w:cs="Times New Roman"/>
          <w:iCs/>
          <w:color w:val="auto"/>
          <w:sz w:val="24"/>
          <w:szCs w:val="24"/>
          <w:lang w:eastAsia="da-DK"/>
        </w:rPr>
        <w:t xml:space="preserve">skal være mulighed for direkte flyforbindelser til vigtige </w:t>
      </w:r>
      <w:r w:rsidR="006A2BF5" w:rsidRPr="00851AEF">
        <w:rPr>
          <w:rFonts w:ascii="Times New Roman" w:eastAsia="Times New Roman" w:hAnsi="Times New Roman" w:cs="Times New Roman"/>
          <w:iCs/>
          <w:color w:val="auto"/>
          <w:sz w:val="24"/>
          <w:szCs w:val="24"/>
          <w:lang w:eastAsia="da-DK"/>
        </w:rPr>
        <w:t>interkontinentale destinationer</w:t>
      </w:r>
      <w:r w:rsidR="00704742">
        <w:rPr>
          <w:rFonts w:ascii="Times New Roman" w:eastAsia="Times New Roman" w:hAnsi="Times New Roman" w:cs="Times New Roman"/>
          <w:iCs/>
          <w:color w:val="auto"/>
          <w:sz w:val="24"/>
          <w:szCs w:val="24"/>
          <w:lang w:eastAsia="da-DK"/>
        </w:rPr>
        <w:t>.</w:t>
      </w:r>
    </w:p>
    <w:p w14:paraId="55E55B63" w14:textId="5AEFB80F" w:rsidR="00631D3F" w:rsidRPr="00851AEF" w:rsidRDefault="00631D3F" w:rsidP="00E273E9">
      <w:pPr>
        <w:spacing w:line="240" w:lineRule="auto"/>
        <w:rPr>
          <w:rFonts w:ascii="Times New Roman" w:eastAsia="Times New Roman" w:hAnsi="Times New Roman" w:cs="Times New Roman"/>
          <w:iCs/>
          <w:color w:val="auto"/>
          <w:sz w:val="24"/>
          <w:szCs w:val="24"/>
          <w:lang w:eastAsia="da-DK"/>
        </w:rPr>
      </w:pPr>
    </w:p>
    <w:p w14:paraId="38022BA9" w14:textId="0B433CF3" w:rsidR="00631D3F" w:rsidRPr="00851AEF" w:rsidRDefault="00631D3F" w:rsidP="00631D3F">
      <w:pPr>
        <w:spacing w:line="240" w:lineRule="auto"/>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 xml:space="preserve">I relation til ovennævnte kapacitetskrav fastlægges det i luftfartsloven, at transportministeren for at tilgodese væsentlige samfundsmæssige eller overordnede trafikale hensyn kan stille vilkår om med en rimelig frist at kunne meddele det pågældende lufthavnsselskab et begrundet pålæg om at gennemføre foranstaltninger, der sikrer, at flyvepladsen kan opfylde den nævnte nødvendige kapacitet, jf. </w:t>
      </w:r>
      <w:r w:rsidR="006A2BF5" w:rsidRPr="00851AEF">
        <w:rPr>
          <w:rFonts w:ascii="Times New Roman" w:eastAsia="Times New Roman" w:hAnsi="Times New Roman" w:cs="Times New Roman"/>
          <w:iCs/>
          <w:color w:val="auto"/>
          <w:sz w:val="24"/>
          <w:szCs w:val="24"/>
          <w:lang w:eastAsia="da-DK"/>
        </w:rPr>
        <w:t xml:space="preserve">luftfartslovens </w:t>
      </w:r>
      <w:r w:rsidRPr="00851AEF">
        <w:rPr>
          <w:rFonts w:ascii="Times New Roman" w:eastAsia="Times New Roman" w:hAnsi="Times New Roman" w:cs="Times New Roman"/>
          <w:iCs/>
          <w:color w:val="auto"/>
          <w:sz w:val="24"/>
          <w:szCs w:val="24"/>
          <w:lang w:eastAsia="da-DK"/>
        </w:rPr>
        <w:t xml:space="preserve">§ 57, stk. 2, nr. 7. Selskabet kan endvidere med en rimelig frist pålægges at fremsende en redegørelse for, hvordan selskabet agter at gennemføre den af transportministeren pålagte foranstaltning. </w:t>
      </w:r>
    </w:p>
    <w:p w14:paraId="0C527AC3" w14:textId="25CD0043" w:rsidR="00631D3F" w:rsidRPr="00851AEF" w:rsidRDefault="00631D3F" w:rsidP="00631D3F">
      <w:pPr>
        <w:spacing w:line="240" w:lineRule="auto"/>
        <w:rPr>
          <w:rFonts w:ascii="Times New Roman" w:eastAsia="Times New Roman" w:hAnsi="Times New Roman" w:cs="Times New Roman"/>
          <w:iCs/>
          <w:color w:val="auto"/>
          <w:sz w:val="24"/>
          <w:szCs w:val="24"/>
          <w:lang w:eastAsia="da-DK"/>
        </w:rPr>
      </w:pPr>
    </w:p>
    <w:p w14:paraId="48408C0F" w14:textId="10987EF2" w:rsidR="00631D3F" w:rsidRPr="00851AEF" w:rsidRDefault="00631D3F" w:rsidP="00631D3F">
      <w:pPr>
        <w:spacing w:line="240" w:lineRule="auto"/>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lastRenderedPageBreak/>
        <w:t>Transportministeren kan endvidere stille vilkår om, at ministeren skal have forudgående underretning om ethvert forslag til beslutning, disposition</w:t>
      </w:r>
      <w:r w:rsidR="004F33F5" w:rsidRPr="00851AEF">
        <w:rPr>
          <w:rFonts w:ascii="Times New Roman" w:eastAsia="Times New Roman" w:hAnsi="Times New Roman" w:cs="Times New Roman"/>
          <w:iCs/>
          <w:color w:val="auto"/>
          <w:sz w:val="24"/>
          <w:szCs w:val="24"/>
          <w:lang w:eastAsia="da-DK"/>
        </w:rPr>
        <w:t>,</w:t>
      </w:r>
      <w:r w:rsidRPr="00851AEF">
        <w:rPr>
          <w:rFonts w:ascii="Times New Roman" w:eastAsia="Times New Roman" w:hAnsi="Times New Roman" w:cs="Times New Roman"/>
          <w:iCs/>
          <w:color w:val="auto"/>
          <w:sz w:val="24"/>
          <w:szCs w:val="24"/>
          <w:lang w:eastAsia="da-DK"/>
        </w:rPr>
        <w:t xml:space="preserve"> omlægning af driften eller fysiske ændringer, der ikke er omfattet af § 55, stk. 1, og som indebærer en væsentlig risiko for, at flyvepladsen ikke vil kunne tilbyde den beskre</w:t>
      </w:r>
      <w:r w:rsidR="004F33F5" w:rsidRPr="00851AEF">
        <w:rPr>
          <w:rFonts w:ascii="Times New Roman" w:eastAsia="Times New Roman" w:hAnsi="Times New Roman" w:cs="Times New Roman"/>
          <w:iCs/>
          <w:color w:val="auto"/>
          <w:sz w:val="24"/>
          <w:szCs w:val="24"/>
          <w:lang w:eastAsia="da-DK"/>
        </w:rPr>
        <w:t xml:space="preserve">vne nødvendige kapacitet, jf. § 57, stk. 2, nr. 8. </w:t>
      </w:r>
    </w:p>
    <w:p w14:paraId="7538A11A" w14:textId="1889662C" w:rsidR="00631D3F" w:rsidRPr="00851AEF" w:rsidRDefault="00631D3F" w:rsidP="00631D3F">
      <w:pPr>
        <w:spacing w:line="240" w:lineRule="auto"/>
        <w:rPr>
          <w:rFonts w:ascii="Times New Roman" w:eastAsia="Times New Roman" w:hAnsi="Times New Roman" w:cs="Times New Roman"/>
          <w:iCs/>
          <w:color w:val="auto"/>
          <w:sz w:val="24"/>
          <w:szCs w:val="24"/>
          <w:lang w:eastAsia="da-DK"/>
        </w:rPr>
      </w:pPr>
    </w:p>
    <w:p w14:paraId="6A21660C" w14:textId="436E614E" w:rsidR="00631D3F" w:rsidRDefault="004F33F5" w:rsidP="00631D3F">
      <w:pPr>
        <w:spacing w:line="240" w:lineRule="auto"/>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Endelig kan t</w:t>
      </w:r>
      <w:r w:rsidR="00631D3F" w:rsidRPr="00851AEF">
        <w:rPr>
          <w:rFonts w:ascii="Times New Roman" w:eastAsia="Times New Roman" w:hAnsi="Times New Roman" w:cs="Times New Roman"/>
          <w:iCs/>
          <w:color w:val="auto"/>
          <w:sz w:val="24"/>
          <w:szCs w:val="24"/>
          <w:lang w:eastAsia="da-DK"/>
        </w:rPr>
        <w:t xml:space="preserve">ransportministeren </w:t>
      </w:r>
      <w:r w:rsidRPr="00851AEF">
        <w:rPr>
          <w:rFonts w:ascii="Times New Roman" w:eastAsia="Times New Roman" w:hAnsi="Times New Roman" w:cs="Times New Roman"/>
          <w:iCs/>
          <w:color w:val="auto"/>
          <w:sz w:val="24"/>
          <w:szCs w:val="24"/>
          <w:lang w:eastAsia="da-DK"/>
        </w:rPr>
        <w:t>i medfør af lovens § 57, stk. 2, nr. 9, stille vilkår om at kunne</w:t>
      </w:r>
      <w:r w:rsidR="00631D3F" w:rsidRPr="00851AEF">
        <w:rPr>
          <w:rFonts w:ascii="Times New Roman" w:eastAsia="Times New Roman" w:hAnsi="Times New Roman" w:cs="Times New Roman"/>
          <w:iCs/>
          <w:color w:val="auto"/>
          <w:sz w:val="24"/>
          <w:szCs w:val="24"/>
          <w:lang w:eastAsia="da-DK"/>
        </w:rPr>
        <w:t xml:space="preserve"> modsætte sig foranstaltninger efter nr. 8, hvis ministeren finder, at de indebærer en væsentlig risiko for, at flyvepladsen ikke til enhver tid vil kunne tilbyde den beskrevne nødvendige kapacitet, således at væsentlige samfundsmæssige eller overordnede trafikale hensyn ikke tilgodeses. Hvis transportministeren ønsker at modsætte sig foranstaltningen, skal ministeren afgive en begrundet indsigelse senest 1 måned efter, at underretningen er kommet frem</w:t>
      </w:r>
      <w:r w:rsidRPr="00851AEF">
        <w:rPr>
          <w:rFonts w:ascii="Times New Roman" w:eastAsia="Times New Roman" w:hAnsi="Times New Roman" w:cs="Times New Roman"/>
          <w:iCs/>
          <w:color w:val="auto"/>
          <w:sz w:val="24"/>
          <w:szCs w:val="24"/>
          <w:lang w:eastAsia="da-DK"/>
        </w:rPr>
        <w:t xml:space="preserve">, og </w:t>
      </w:r>
      <w:r w:rsidR="00631D3F" w:rsidRPr="00851AEF">
        <w:rPr>
          <w:rFonts w:ascii="Times New Roman" w:eastAsia="Times New Roman" w:hAnsi="Times New Roman" w:cs="Times New Roman"/>
          <w:iCs/>
          <w:color w:val="auto"/>
          <w:sz w:val="24"/>
          <w:szCs w:val="24"/>
          <w:lang w:eastAsia="da-DK"/>
        </w:rPr>
        <w:t>ministeren skal i indsigelsen gøre opmærksom på, at indsigelsen kan indbringes for domstolene. Hvis transportministeren gør indsigelse, kan foranstaltningen ikke gennemføres</w:t>
      </w:r>
      <w:r w:rsidRPr="00851AEF">
        <w:rPr>
          <w:rFonts w:ascii="Times New Roman" w:eastAsia="Times New Roman" w:hAnsi="Times New Roman" w:cs="Times New Roman"/>
          <w:iCs/>
          <w:color w:val="auto"/>
          <w:sz w:val="24"/>
          <w:szCs w:val="24"/>
          <w:lang w:eastAsia="da-DK"/>
        </w:rPr>
        <w:t xml:space="preserve">. </w:t>
      </w:r>
    </w:p>
    <w:p w14:paraId="23C1B73B" w14:textId="2B09C25E" w:rsidR="0099296E" w:rsidRDefault="0099296E" w:rsidP="00631D3F">
      <w:pPr>
        <w:spacing w:line="240" w:lineRule="auto"/>
        <w:rPr>
          <w:rFonts w:ascii="Times New Roman" w:eastAsia="Times New Roman" w:hAnsi="Times New Roman" w:cs="Times New Roman"/>
          <w:iCs/>
          <w:color w:val="auto"/>
          <w:sz w:val="24"/>
          <w:szCs w:val="24"/>
          <w:lang w:eastAsia="da-DK"/>
        </w:rPr>
      </w:pPr>
    </w:p>
    <w:p w14:paraId="6EA8B8AF" w14:textId="6FBCC83D" w:rsidR="0099296E" w:rsidRDefault="0099296E" w:rsidP="00631D3F">
      <w:pPr>
        <w:spacing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Trafikstyrelsen</w:t>
      </w:r>
      <w:r w:rsidR="00704742">
        <w:rPr>
          <w:rFonts w:ascii="Times New Roman" w:eastAsia="Times New Roman" w:hAnsi="Times New Roman" w:cs="Times New Roman"/>
          <w:iCs/>
          <w:color w:val="auto"/>
          <w:sz w:val="24"/>
          <w:szCs w:val="24"/>
          <w:lang w:eastAsia="da-DK"/>
        </w:rPr>
        <w:t>s</w:t>
      </w:r>
      <w:r>
        <w:rPr>
          <w:rFonts w:ascii="Times New Roman" w:eastAsia="Times New Roman" w:hAnsi="Times New Roman" w:cs="Times New Roman"/>
          <w:iCs/>
          <w:color w:val="auto"/>
          <w:sz w:val="24"/>
          <w:szCs w:val="24"/>
          <w:lang w:eastAsia="da-DK"/>
        </w:rPr>
        <w:t xml:space="preserve"> driftstilladelse til Københavns Lufthavn</w:t>
      </w:r>
      <w:r w:rsidR="002938C1">
        <w:rPr>
          <w:rFonts w:ascii="Times New Roman" w:eastAsia="Times New Roman" w:hAnsi="Times New Roman" w:cs="Times New Roman"/>
          <w:iCs/>
          <w:color w:val="auto"/>
          <w:sz w:val="24"/>
          <w:szCs w:val="24"/>
          <w:lang w:eastAsia="da-DK"/>
        </w:rPr>
        <w:t>e A/S</w:t>
      </w:r>
      <w:r>
        <w:rPr>
          <w:rFonts w:ascii="Times New Roman" w:eastAsia="Times New Roman" w:hAnsi="Times New Roman" w:cs="Times New Roman"/>
          <w:iCs/>
          <w:color w:val="auto"/>
          <w:sz w:val="24"/>
          <w:szCs w:val="24"/>
          <w:lang w:eastAsia="da-DK"/>
        </w:rPr>
        <w:t xml:space="preserve"> afspejler samtlige vilkår i luftfartslovens § 57, stk. 2. Københavns Lufthavne A/S’</w:t>
      </w:r>
      <w:r w:rsidRPr="0099296E">
        <w:rPr>
          <w:rFonts w:ascii="Times New Roman" w:eastAsia="Times New Roman" w:hAnsi="Times New Roman" w:cs="Times New Roman"/>
          <w:iCs/>
          <w:color w:val="auto"/>
          <w:sz w:val="24"/>
          <w:szCs w:val="24"/>
          <w:lang w:eastAsia="da-DK"/>
        </w:rPr>
        <w:t xml:space="preserve"> hovedformål skal </w:t>
      </w:r>
      <w:r>
        <w:rPr>
          <w:rFonts w:ascii="Times New Roman" w:eastAsia="Times New Roman" w:hAnsi="Times New Roman" w:cs="Times New Roman"/>
          <w:iCs/>
          <w:color w:val="auto"/>
          <w:sz w:val="24"/>
          <w:szCs w:val="24"/>
          <w:lang w:eastAsia="da-DK"/>
        </w:rPr>
        <w:t xml:space="preserve">således </w:t>
      </w:r>
      <w:r w:rsidRPr="0099296E">
        <w:rPr>
          <w:rFonts w:ascii="Times New Roman" w:eastAsia="Times New Roman" w:hAnsi="Times New Roman" w:cs="Times New Roman"/>
          <w:iCs/>
          <w:color w:val="auto"/>
          <w:sz w:val="24"/>
          <w:szCs w:val="24"/>
          <w:lang w:eastAsia="da-DK"/>
        </w:rPr>
        <w:t xml:space="preserve">være at eje, </w:t>
      </w:r>
      <w:r>
        <w:rPr>
          <w:rFonts w:ascii="Times New Roman" w:eastAsia="Times New Roman" w:hAnsi="Times New Roman" w:cs="Times New Roman"/>
          <w:iCs/>
          <w:color w:val="auto"/>
          <w:sz w:val="24"/>
          <w:szCs w:val="24"/>
          <w:lang w:eastAsia="da-DK"/>
        </w:rPr>
        <w:t>drive og udbygge flyvepladsen, og s</w:t>
      </w:r>
      <w:r w:rsidRPr="0099296E">
        <w:rPr>
          <w:rFonts w:ascii="Times New Roman" w:eastAsia="Times New Roman" w:hAnsi="Times New Roman" w:cs="Times New Roman"/>
          <w:iCs/>
          <w:color w:val="auto"/>
          <w:sz w:val="24"/>
          <w:szCs w:val="24"/>
          <w:lang w:eastAsia="da-DK"/>
        </w:rPr>
        <w:t xml:space="preserve">elskabet skal gennemføre den udbygning af flyvepladsen, som er nødvendig for at fremme og sikre afviklingen af lufttrafikken til og fra Danmark. </w:t>
      </w:r>
      <w:r>
        <w:rPr>
          <w:rFonts w:ascii="Times New Roman" w:eastAsia="Times New Roman" w:hAnsi="Times New Roman" w:cs="Times New Roman"/>
          <w:iCs/>
          <w:color w:val="auto"/>
          <w:sz w:val="24"/>
          <w:szCs w:val="24"/>
          <w:lang w:eastAsia="da-DK"/>
        </w:rPr>
        <w:t>Københavns Lufthavne A/S</w:t>
      </w:r>
      <w:r w:rsidRPr="0099296E">
        <w:rPr>
          <w:rFonts w:ascii="Times New Roman" w:eastAsia="Times New Roman" w:hAnsi="Times New Roman" w:cs="Times New Roman"/>
          <w:iCs/>
          <w:color w:val="auto"/>
          <w:sz w:val="24"/>
          <w:szCs w:val="24"/>
          <w:lang w:eastAsia="da-DK"/>
        </w:rPr>
        <w:t xml:space="preserve"> skal</w:t>
      </w:r>
      <w:r>
        <w:rPr>
          <w:rFonts w:ascii="Times New Roman" w:eastAsia="Times New Roman" w:hAnsi="Times New Roman" w:cs="Times New Roman"/>
          <w:iCs/>
          <w:color w:val="auto"/>
          <w:sz w:val="24"/>
          <w:szCs w:val="24"/>
          <w:lang w:eastAsia="da-DK"/>
        </w:rPr>
        <w:t xml:space="preserve"> derudover bl.a.</w:t>
      </w:r>
      <w:r w:rsidRPr="0099296E">
        <w:rPr>
          <w:rFonts w:ascii="Times New Roman" w:eastAsia="Times New Roman" w:hAnsi="Times New Roman" w:cs="Times New Roman"/>
          <w:iCs/>
          <w:color w:val="auto"/>
          <w:sz w:val="24"/>
          <w:szCs w:val="24"/>
          <w:lang w:eastAsia="da-DK"/>
        </w:rPr>
        <w:t xml:space="preserve"> sikre, at flyvepladsen til enhver tid opfylder Danmarks behov for nationale og internationale, herunder interkontinentale, trafikforbindelser ved at kunne tilbyde den nødvendige kapacitet med hensyn til afvikling af lufttrafik. </w:t>
      </w:r>
    </w:p>
    <w:p w14:paraId="4B744540" w14:textId="77777777" w:rsidR="00950DD5" w:rsidRDefault="00950DD5" w:rsidP="00631D3F">
      <w:pPr>
        <w:spacing w:line="240" w:lineRule="auto"/>
        <w:rPr>
          <w:rFonts w:ascii="Times New Roman" w:eastAsia="Times New Roman" w:hAnsi="Times New Roman" w:cs="Times New Roman"/>
          <w:iCs/>
          <w:color w:val="auto"/>
          <w:sz w:val="24"/>
          <w:szCs w:val="24"/>
          <w:lang w:eastAsia="da-DK"/>
        </w:rPr>
      </w:pPr>
    </w:p>
    <w:p w14:paraId="15093DC3" w14:textId="4C7623A3" w:rsidR="0099296E" w:rsidRPr="00851AEF" w:rsidRDefault="0099296E" w:rsidP="00631D3F">
      <w:pPr>
        <w:spacing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Den nuværende driftstilladelse for Københavns Lufthavn udløber den 1. marts 2025. </w:t>
      </w:r>
    </w:p>
    <w:p w14:paraId="68774416" w14:textId="70D36398" w:rsidR="005465B5" w:rsidRPr="00851AEF" w:rsidRDefault="005465B5" w:rsidP="00E273E9">
      <w:pPr>
        <w:spacing w:line="240" w:lineRule="auto"/>
        <w:rPr>
          <w:rFonts w:ascii="Times New Roman" w:eastAsia="Times New Roman" w:hAnsi="Times New Roman" w:cs="Times New Roman"/>
          <w:i/>
          <w:iCs/>
          <w:color w:val="auto"/>
          <w:sz w:val="24"/>
          <w:szCs w:val="24"/>
          <w:lang w:eastAsia="da-DK"/>
        </w:rPr>
      </w:pPr>
    </w:p>
    <w:p w14:paraId="10FF0CA8" w14:textId="7752B975" w:rsidR="007D0A6B" w:rsidRPr="00851AEF" w:rsidRDefault="005465B5" w:rsidP="00E273E9">
      <w:pPr>
        <w:spacing w:line="240" w:lineRule="auto"/>
        <w:rPr>
          <w:rFonts w:ascii="Times New Roman" w:eastAsia="Times New Roman" w:hAnsi="Times New Roman" w:cs="Times New Roman"/>
          <w:i/>
          <w:iCs/>
          <w:color w:val="auto"/>
          <w:sz w:val="24"/>
          <w:szCs w:val="24"/>
          <w:lang w:eastAsia="da-DK"/>
        </w:rPr>
      </w:pPr>
      <w:r w:rsidRPr="00851AEF">
        <w:rPr>
          <w:rFonts w:ascii="Times New Roman" w:eastAsia="Times New Roman" w:hAnsi="Times New Roman" w:cs="Times New Roman"/>
          <w:i/>
          <w:iCs/>
          <w:color w:val="auto"/>
          <w:sz w:val="24"/>
          <w:szCs w:val="24"/>
          <w:lang w:eastAsia="da-DK"/>
        </w:rPr>
        <w:t>2.1.1.2</w:t>
      </w:r>
      <w:r w:rsidR="007D0A6B" w:rsidRPr="00851AEF">
        <w:rPr>
          <w:rFonts w:ascii="Times New Roman" w:eastAsia="Times New Roman" w:hAnsi="Times New Roman" w:cs="Times New Roman"/>
          <w:i/>
          <w:iCs/>
          <w:color w:val="auto"/>
          <w:sz w:val="24"/>
          <w:szCs w:val="24"/>
          <w:lang w:eastAsia="da-DK"/>
        </w:rPr>
        <w:t>. Lov om Københavns Lufthavne A/S</w:t>
      </w:r>
    </w:p>
    <w:p w14:paraId="0853791A" w14:textId="46657191" w:rsidR="005465B5" w:rsidRPr="00851AEF" w:rsidRDefault="005465B5" w:rsidP="00E273E9">
      <w:pPr>
        <w:spacing w:line="240" w:lineRule="auto"/>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Med lov om Københavns Lufthavne A/S, jf. lovbekendtgørelse nr. 517 af 9. juni 2000</w:t>
      </w:r>
      <w:r w:rsidR="000F3D5F">
        <w:rPr>
          <w:rFonts w:ascii="Times New Roman" w:eastAsia="Times New Roman" w:hAnsi="Times New Roman" w:cs="Times New Roman"/>
          <w:iCs/>
          <w:color w:val="auto"/>
          <w:sz w:val="24"/>
          <w:szCs w:val="24"/>
          <w:lang w:eastAsia="da-DK"/>
        </w:rPr>
        <w:t xml:space="preserve"> som ændret ved lov nr. 278 af 20. april 2005</w:t>
      </w:r>
      <w:r w:rsidRPr="00851AEF">
        <w:rPr>
          <w:rFonts w:ascii="Times New Roman" w:eastAsia="Times New Roman" w:hAnsi="Times New Roman" w:cs="Times New Roman"/>
          <w:iCs/>
          <w:color w:val="auto"/>
          <w:sz w:val="24"/>
          <w:szCs w:val="24"/>
          <w:lang w:eastAsia="da-DK"/>
        </w:rPr>
        <w:t xml:space="preserve">, </w:t>
      </w:r>
      <w:r w:rsidR="00704742">
        <w:rPr>
          <w:rFonts w:ascii="Times New Roman" w:eastAsia="Times New Roman" w:hAnsi="Times New Roman" w:cs="Times New Roman"/>
          <w:iCs/>
          <w:color w:val="auto"/>
          <w:sz w:val="24"/>
          <w:szCs w:val="24"/>
          <w:lang w:eastAsia="da-DK"/>
        </w:rPr>
        <w:t xml:space="preserve">blev der </w:t>
      </w:r>
      <w:r w:rsidRPr="00851AEF">
        <w:rPr>
          <w:rFonts w:ascii="Times New Roman" w:eastAsia="Times New Roman" w:hAnsi="Times New Roman" w:cs="Times New Roman"/>
          <w:iCs/>
          <w:color w:val="auto"/>
          <w:sz w:val="24"/>
          <w:szCs w:val="24"/>
          <w:lang w:eastAsia="da-DK"/>
        </w:rPr>
        <w:t>stifte</w:t>
      </w:r>
      <w:r w:rsidR="00704742">
        <w:rPr>
          <w:rFonts w:ascii="Times New Roman" w:eastAsia="Times New Roman" w:hAnsi="Times New Roman" w:cs="Times New Roman"/>
          <w:iCs/>
          <w:color w:val="auto"/>
          <w:sz w:val="24"/>
          <w:szCs w:val="24"/>
          <w:lang w:eastAsia="da-DK"/>
        </w:rPr>
        <w:t>t</w:t>
      </w:r>
      <w:r w:rsidRPr="00851AEF">
        <w:rPr>
          <w:rFonts w:ascii="Times New Roman" w:eastAsia="Times New Roman" w:hAnsi="Times New Roman" w:cs="Times New Roman"/>
          <w:iCs/>
          <w:color w:val="auto"/>
          <w:sz w:val="24"/>
          <w:szCs w:val="24"/>
          <w:lang w:eastAsia="da-DK"/>
        </w:rPr>
        <w:t xml:space="preserve"> </w:t>
      </w:r>
      <w:r w:rsidR="000F3D5F">
        <w:rPr>
          <w:rFonts w:ascii="Times New Roman" w:eastAsia="Times New Roman" w:hAnsi="Times New Roman" w:cs="Times New Roman"/>
          <w:iCs/>
          <w:color w:val="auto"/>
          <w:sz w:val="24"/>
          <w:szCs w:val="24"/>
          <w:lang w:eastAsia="da-DK"/>
        </w:rPr>
        <w:t xml:space="preserve">et aktieselskab, der i henhold til </w:t>
      </w:r>
      <w:r w:rsidRPr="00851AEF">
        <w:rPr>
          <w:rFonts w:ascii="Times New Roman" w:eastAsia="Times New Roman" w:hAnsi="Times New Roman" w:cs="Times New Roman"/>
          <w:iCs/>
          <w:color w:val="auto"/>
          <w:sz w:val="24"/>
          <w:szCs w:val="24"/>
          <w:lang w:eastAsia="da-DK"/>
        </w:rPr>
        <w:t>lovens § 2 over</w:t>
      </w:r>
      <w:r w:rsidR="00C25A24">
        <w:rPr>
          <w:rFonts w:ascii="Times New Roman" w:eastAsia="Times New Roman" w:hAnsi="Times New Roman" w:cs="Times New Roman"/>
          <w:iCs/>
          <w:color w:val="auto"/>
          <w:sz w:val="24"/>
          <w:szCs w:val="24"/>
          <w:lang w:eastAsia="da-DK"/>
        </w:rPr>
        <w:t>tager</w:t>
      </w:r>
      <w:r w:rsidRPr="00851AEF">
        <w:rPr>
          <w:rFonts w:ascii="Times New Roman" w:eastAsia="Times New Roman" w:hAnsi="Times New Roman" w:cs="Times New Roman"/>
          <w:iCs/>
          <w:color w:val="auto"/>
          <w:sz w:val="24"/>
          <w:szCs w:val="24"/>
          <w:lang w:eastAsia="da-DK"/>
        </w:rPr>
        <w:t xml:space="preserve"> driften af Københavns Lufthavn, Kastrup, og Københavns Lufthavn, Roskilde</w:t>
      </w:r>
      <w:r w:rsidR="00C25A24">
        <w:rPr>
          <w:rFonts w:ascii="Times New Roman" w:eastAsia="Times New Roman" w:hAnsi="Times New Roman" w:cs="Times New Roman"/>
          <w:iCs/>
          <w:color w:val="auto"/>
          <w:sz w:val="24"/>
          <w:szCs w:val="24"/>
          <w:lang w:eastAsia="da-DK"/>
        </w:rPr>
        <w:t>.</w:t>
      </w:r>
    </w:p>
    <w:p w14:paraId="69F35AC2" w14:textId="37EDBC10" w:rsidR="005465B5" w:rsidRPr="00851AEF" w:rsidRDefault="005465B5" w:rsidP="00E273E9">
      <w:pPr>
        <w:spacing w:line="240" w:lineRule="auto"/>
        <w:rPr>
          <w:rFonts w:ascii="Times New Roman" w:eastAsia="Times New Roman" w:hAnsi="Times New Roman" w:cs="Times New Roman"/>
          <w:iCs/>
          <w:color w:val="auto"/>
          <w:sz w:val="24"/>
          <w:szCs w:val="24"/>
          <w:lang w:eastAsia="da-DK"/>
        </w:rPr>
      </w:pPr>
    </w:p>
    <w:p w14:paraId="0DC980BB" w14:textId="77777777" w:rsidR="00950DD5" w:rsidRDefault="00C25A24" w:rsidP="00C25A24">
      <w:pPr>
        <w:spacing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Med lov nr. 278 af 20. april 2005 om ændring af lov om </w:t>
      </w:r>
      <w:r w:rsidRPr="00100558">
        <w:rPr>
          <w:rFonts w:ascii="Times New Roman" w:eastAsia="Times New Roman" w:hAnsi="Times New Roman" w:cs="Times New Roman"/>
          <w:iCs/>
          <w:color w:val="auto"/>
          <w:sz w:val="24"/>
          <w:szCs w:val="24"/>
          <w:lang w:eastAsia="da-DK"/>
        </w:rPr>
        <w:t>Københavns Lufthavne A/S og lov om luftfart</w:t>
      </w:r>
      <w:r>
        <w:rPr>
          <w:rFonts w:ascii="Times New Roman" w:eastAsia="Times New Roman" w:hAnsi="Times New Roman" w:cs="Times New Roman"/>
          <w:iCs/>
          <w:color w:val="auto"/>
          <w:sz w:val="24"/>
          <w:szCs w:val="24"/>
          <w:lang w:eastAsia="da-DK"/>
        </w:rPr>
        <w:t xml:space="preserve"> </w:t>
      </w:r>
      <w:r w:rsidRPr="00100558">
        <w:rPr>
          <w:rFonts w:ascii="Times New Roman" w:eastAsia="Times New Roman" w:hAnsi="Times New Roman" w:cs="Times New Roman"/>
          <w:iCs/>
          <w:color w:val="auto"/>
          <w:sz w:val="24"/>
          <w:szCs w:val="24"/>
          <w:lang w:eastAsia="da-DK"/>
        </w:rPr>
        <w:t>(Flyvepladser med vital betydning for Danmarks nationale og internationale trafikforbindelser)</w:t>
      </w:r>
      <w:r>
        <w:rPr>
          <w:rFonts w:ascii="Times New Roman" w:eastAsia="Times New Roman" w:hAnsi="Times New Roman" w:cs="Times New Roman"/>
          <w:iCs/>
          <w:color w:val="auto"/>
          <w:sz w:val="24"/>
          <w:szCs w:val="24"/>
          <w:lang w:eastAsia="da-DK"/>
        </w:rPr>
        <w:t xml:space="preserve"> ophævedes den tidligere gældende bestemmelse om navnet på aktieselskabet, og selskabet kan således navngives i overensstemmelse med selskabets vedtægter. </w:t>
      </w:r>
    </w:p>
    <w:p w14:paraId="6561EBE7" w14:textId="77777777" w:rsidR="00950DD5" w:rsidRDefault="00950DD5" w:rsidP="00C25A24">
      <w:pPr>
        <w:spacing w:line="240" w:lineRule="auto"/>
        <w:rPr>
          <w:rFonts w:ascii="Times New Roman" w:eastAsia="Times New Roman" w:hAnsi="Times New Roman" w:cs="Times New Roman"/>
          <w:iCs/>
          <w:color w:val="auto"/>
          <w:sz w:val="24"/>
          <w:szCs w:val="24"/>
          <w:lang w:eastAsia="da-DK"/>
        </w:rPr>
      </w:pPr>
    </w:p>
    <w:p w14:paraId="5E9436C8" w14:textId="07A27814" w:rsidR="00C25A24" w:rsidRPr="00851AEF" w:rsidRDefault="00C25A24" w:rsidP="00C25A24">
      <w:pPr>
        <w:spacing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Aktieselskabet hedder for indeværende Københavns Lufthavne A/S (i daglig tale »CPH«)</w:t>
      </w:r>
      <w:r w:rsidR="00950DD5">
        <w:rPr>
          <w:rFonts w:ascii="Times New Roman" w:eastAsia="Times New Roman" w:hAnsi="Times New Roman" w:cs="Times New Roman"/>
          <w:iCs/>
          <w:color w:val="auto"/>
          <w:sz w:val="24"/>
          <w:szCs w:val="24"/>
          <w:lang w:eastAsia="da-DK"/>
        </w:rPr>
        <w:t>.</w:t>
      </w:r>
    </w:p>
    <w:p w14:paraId="592D56D1" w14:textId="49416B95" w:rsidR="005465B5" w:rsidRPr="00851AEF" w:rsidRDefault="005465B5" w:rsidP="00E273E9">
      <w:pPr>
        <w:spacing w:line="240" w:lineRule="auto"/>
        <w:rPr>
          <w:rFonts w:ascii="Times New Roman" w:eastAsia="Times New Roman" w:hAnsi="Times New Roman" w:cs="Times New Roman"/>
          <w:i/>
          <w:iCs/>
          <w:color w:val="auto"/>
          <w:sz w:val="24"/>
          <w:szCs w:val="24"/>
          <w:lang w:eastAsia="da-DK"/>
        </w:rPr>
      </w:pPr>
    </w:p>
    <w:p w14:paraId="334E2977" w14:textId="753A0A0A" w:rsidR="007D0A6B" w:rsidRPr="00851AEF" w:rsidRDefault="007D0A6B" w:rsidP="00E273E9">
      <w:pPr>
        <w:spacing w:line="240" w:lineRule="auto"/>
        <w:rPr>
          <w:rFonts w:ascii="Times New Roman" w:eastAsia="Times New Roman" w:hAnsi="Times New Roman" w:cs="Times New Roman"/>
          <w:i/>
          <w:iCs/>
          <w:color w:val="auto"/>
          <w:sz w:val="24"/>
          <w:szCs w:val="24"/>
          <w:lang w:eastAsia="da-DK"/>
        </w:rPr>
      </w:pPr>
      <w:r w:rsidRPr="00851AEF">
        <w:rPr>
          <w:rFonts w:ascii="Times New Roman" w:eastAsia="Times New Roman" w:hAnsi="Times New Roman" w:cs="Times New Roman"/>
          <w:i/>
          <w:iCs/>
          <w:color w:val="auto"/>
          <w:sz w:val="24"/>
          <w:szCs w:val="24"/>
          <w:lang w:eastAsia="da-DK"/>
        </w:rPr>
        <w:t>2.1.1.3. Udbygningsloven</w:t>
      </w:r>
    </w:p>
    <w:p w14:paraId="54140330" w14:textId="0E6BEE05" w:rsidR="00E273E9" w:rsidRPr="00851AEF" w:rsidRDefault="001B289F" w:rsidP="00E273E9">
      <w:pPr>
        <w:spacing w:line="240" w:lineRule="auto"/>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Indretningen af Københavns Lufthavn</w:t>
      </w:r>
      <w:r w:rsidR="008B493A">
        <w:rPr>
          <w:rFonts w:ascii="Times New Roman" w:eastAsia="Times New Roman" w:hAnsi="Times New Roman" w:cs="Times New Roman"/>
          <w:iCs/>
          <w:color w:val="auto"/>
          <w:sz w:val="24"/>
          <w:szCs w:val="24"/>
          <w:lang w:eastAsia="da-DK"/>
        </w:rPr>
        <w:t>, Kastrup,</w:t>
      </w:r>
      <w:r w:rsidRPr="00851AEF">
        <w:rPr>
          <w:rFonts w:ascii="Times New Roman" w:eastAsia="Times New Roman" w:hAnsi="Times New Roman" w:cs="Times New Roman"/>
          <w:iCs/>
          <w:color w:val="auto"/>
          <w:sz w:val="24"/>
          <w:szCs w:val="24"/>
          <w:lang w:eastAsia="da-DK"/>
        </w:rPr>
        <w:t xml:space="preserve"> er i dag reguleret i udbygningsloven, jf. lovbekendtgørelse nr. 252 af 9. april 1992 om udbygning af Københavns Lufthavn, Kastrup. </w:t>
      </w:r>
    </w:p>
    <w:p w14:paraId="78E87E2C" w14:textId="0A3D67B5" w:rsidR="001B289F" w:rsidRPr="00851AEF" w:rsidRDefault="001B289F" w:rsidP="00E273E9">
      <w:pPr>
        <w:spacing w:line="240" w:lineRule="auto"/>
        <w:rPr>
          <w:rFonts w:ascii="Times New Roman" w:eastAsia="Times New Roman" w:hAnsi="Times New Roman" w:cs="Times New Roman"/>
          <w:iCs/>
          <w:color w:val="auto"/>
          <w:sz w:val="24"/>
          <w:szCs w:val="24"/>
          <w:lang w:eastAsia="da-DK"/>
        </w:rPr>
      </w:pPr>
    </w:p>
    <w:p w14:paraId="70C038D5" w14:textId="3DD4BD71" w:rsidR="001B289F" w:rsidRPr="00851AEF" w:rsidRDefault="001B289F" w:rsidP="00E273E9">
      <w:pPr>
        <w:spacing w:line="240" w:lineRule="auto"/>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 xml:space="preserve">I udbygningsloven </w:t>
      </w:r>
      <w:r w:rsidR="00074518" w:rsidRPr="00851AEF">
        <w:rPr>
          <w:rFonts w:ascii="Times New Roman" w:eastAsia="Times New Roman" w:hAnsi="Times New Roman" w:cs="Times New Roman"/>
          <w:iCs/>
          <w:color w:val="auto"/>
          <w:sz w:val="24"/>
          <w:szCs w:val="24"/>
          <w:lang w:eastAsia="da-DK"/>
        </w:rPr>
        <w:t>fastsættes</w:t>
      </w:r>
      <w:r w:rsidR="00B1437B" w:rsidRPr="00851AEF">
        <w:rPr>
          <w:rFonts w:ascii="Times New Roman" w:eastAsia="Times New Roman" w:hAnsi="Times New Roman" w:cs="Times New Roman"/>
          <w:iCs/>
          <w:color w:val="auto"/>
          <w:sz w:val="24"/>
          <w:szCs w:val="24"/>
          <w:lang w:eastAsia="da-DK"/>
        </w:rPr>
        <w:t xml:space="preserve"> grænserne for lufthavnens udbygning, placeringen af lufthavnens tværbane og anvendelsen af lufthavnens nuværende fire afsnit (nord, syd, øst, vest). </w:t>
      </w:r>
    </w:p>
    <w:p w14:paraId="3C114B53" w14:textId="7E838BFC" w:rsidR="00256E01" w:rsidRPr="00851AEF" w:rsidRDefault="00256E01" w:rsidP="00E273E9">
      <w:pPr>
        <w:spacing w:line="240" w:lineRule="auto"/>
        <w:rPr>
          <w:rFonts w:ascii="Times New Roman" w:eastAsia="Times New Roman" w:hAnsi="Times New Roman" w:cs="Times New Roman"/>
          <w:iCs/>
          <w:color w:val="auto"/>
          <w:sz w:val="24"/>
          <w:szCs w:val="24"/>
          <w:lang w:eastAsia="da-DK"/>
        </w:rPr>
      </w:pPr>
    </w:p>
    <w:p w14:paraId="0449D98A" w14:textId="3CC2AFAD" w:rsidR="00DA0005" w:rsidRDefault="00D47A84" w:rsidP="00E273E9">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Udbygningsloven</w:t>
      </w:r>
      <w:r w:rsidRPr="00851AEF">
        <w:rPr>
          <w:rFonts w:ascii="Times New Roman" w:eastAsia="Times New Roman" w:hAnsi="Times New Roman" w:cs="Times New Roman"/>
          <w:color w:val="auto"/>
          <w:sz w:val="24"/>
          <w:szCs w:val="24"/>
          <w:lang w:eastAsia="da-DK"/>
        </w:rPr>
        <w:t xml:space="preserve"> </w:t>
      </w:r>
      <w:r>
        <w:rPr>
          <w:rFonts w:ascii="Times New Roman" w:eastAsia="Times New Roman" w:hAnsi="Times New Roman" w:cs="Times New Roman"/>
          <w:color w:val="auto"/>
          <w:sz w:val="24"/>
          <w:szCs w:val="24"/>
          <w:lang w:eastAsia="da-DK"/>
        </w:rPr>
        <w:t xml:space="preserve">sætter den overordnede ramme for arealanvendelse i Københavns Lufthavn, Kastrup, mens det efterfølgende plangrundlag i form </w:t>
      </w:r>
      <w:r w:rsidR="00704742">
        <w:rPr>
          <w:rFonts w:ascii="Times New Roman" w:eastAsia="Times New Roman" w:hAnsi="Times New Roman" w:cs="Times New Roman"/>
          <w:color w:val="auto"/>
          <w:sz w:val="24"/>
          <w:szCs w:val="24"/>
          <w:lang w:eastAsia="da-DK"/>
        </w:rPr>
        <w:t xml:space="preserve">af </w:t>
      </w:r>
      <w:r>
        <w:rPr>
          <w:rFonts w:ascii="Times New Roman" w:eastAsia="Times New Roman" w:hAnsi="Times New Roman" w:cs="Times New Roman"/>
          <w:color w:val="auto"/>
          <w:sz w:val="24"/>
          <w:szCs w:val="24"/>
          <w:lang w:eastAsia="da-DK"/>
        </w:rPr>
        <w:t xml:space="preserve">landsplansdirektiv, kommuneplan og </w:t>
      </w:r>
      <w:r>
        <w:rPr>
          <w:rFonts w:ascii="Times New Roman" w:eastAsia="Times New Roman" w:hAnsi="Times New Roman" w:cs="Times New Roman"/>
          <w:color w:val="auto"/>
          <w:sz w:val="24"/>
          <w:szCs w:val="24"/>
          <w:lang w:eastAsia="da-DK"/>
        </w:rPr>
        <w:lastRenderedPageBreak/>
        <w:t xml:space="preserve">lokalplan fastlægger de konkrete anvendelsesmuligheder under hensyn til bl.a. miljø, trafikhensyn </w:t>
      </w:r>
      <w:r w:rsidR="00297E78">
        <w:rPr>
          <w:rFonts w:ascii="Times New Roman" w:eastAsia="Times New Roman" w:hAnsi="Times New Roman" w:cs="Times New Roman"/>
          <w:color w:val="auto"/>
          <w:sz w:val="24"/>
          <w:szCs w:val="24"/>
          <w:lang w:eastAsia="da-DK"/>
        </w:rPr>
        <w:t>m.v.</w:t>
      </w:r>
    </w:p>
    <w:p w14:paraId="40AD8D36" w14:textId="77777777" w:rsidR="002938C1" w:rsidRPr="00851AEF" w:rsidRDefault="002938C1" w:rsidP="00E273E9">
      <w:pPr>
        <w:spacing w:line="240" w:lineRule="auto"/>
        <w:rPr>
          <w:rFonts w:ascii="Times New Roman" w:eastAsia="Times New Roman" w:hAnsi="Times New Roman" w:cs="Times New Roman"/>
          <w:iCs/>
          <w:color w:val="auto"/>
          <w:sz w:val="24"/>
          <w:szCs w:val="24"/>
          <w:lang w:eastAsia="da-DK"/>
        </w:rPr>
      </w:pPr>
    </w:p>
    <w:p w14:paraId="7F14C7D9" w14:textId="2CF9C49A" w:rsidR="00F360AD" w:rsidRDefault="00DA0005" w:rsidP="00E273E9">
      <w:pPr>
        <w:spacing w:line="240" w:lineRule="auto"/>
        <w:rPr>
          <w:rFonts w:ascii="Times New Roman" w:eastAsia="Times New Roman" w:hAnsi="Times New Roman" w:cs="Times New Roman"/>
          <w:i/>
          <w:iCs/>
          <w:color w:val="auto"/>
          <w:sz w:val="24"/>
          <w:szCs w:val="24"/>
          <w:lang w:eastAsia="da-DK"/>
        </w:rPr>
      </w:pPr>
      <w:r w:rsidRPr="00851AEF">
        <w:rPr>
          <w:rFonts w:ascii="Times New Roman" w:eastAsia="Times New Roman" w:hAnsi="Times New Roman" w:cs="Times New Roman"/>
          <w:i/>
          <w:iCs/>
          <w:color w:val="auto"/>
          <w:sz w:val="24"/>
          <w:szCs w:val="24"/>
          <w:lang w:eastAsia="da-DK"/>
        </w:rPr>
        <w:t>2.1.1.4. Øvrig planlovgivning</w:t>
      </w:r>
    </w:p>
    <w:p w14:paraId="04F80B89" w14:textId="13DA5E2F" w:rsidR="0099296E" w:rsidRPr="0099296E" w:rsidRDefault="0099296E" w:rsidP="00E273E9">
      <w:pPr>
        <w:spacing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Banesystemet er ikke reguleret i planlovgivningen, men indgår dog i planlovgivningen</w:t>
      </w:r>
      <w:r w:rsidR="00704742">
        <w:rPr>
          <w:rFonts w:ascii="Times New Roman" w:eastAsia="Times New Roman" w:hAnsi="Times New Roman" w:cs="Times New Roman"/>
          <w:iCs/>
          <w:color w:val="auto"/>
          <w:sz w:val="24"/>
          <w:szCs w:val="24"/>
          <w:lang w:eastAsia="da-DK"/>
        </w:rPr>
        <w:t>s</w:t>
      </w:r>
      <w:r>
        <w:rPr>
          <w:rFonts w:ascii="Times New Roman" w:eastAsia="Times New Roman" w:hAnsi="Times New Roman" w:cs="Times New Roman"/>
          <w:iCs/>
          <w:color w:val="auto"/>
          <w:sz w:val="24"/>
          <w:szCs w:val="24"/>
          <w:lang w:eastAsia="da-DK"/>
        </w:rPr>
        <w:t xml:space="preserve"> relevante kortbilag for lufthavnen. </w:t>
      </w:r>
    </w:p>
    <w:p w14:paraId="79794DD7" w14:textId="77777777" w:rsidR="00F360AD" w:rsidRPr="00851AEF" w:rsidRDefault="00F360AD" w:rsidP="00E273E9">
      <w:pPr>
        <w:spacing w:line="240" w:lineRule="auto"/>
        <w:rPr>
          <w:rFonts w:ascii="Times New Roman" w:eastAsia="Times New Roman" w:hAnsi="Times New Roman" w:cs="Times New Roman"/>
          <w:i/>
          <w:iCs/>
          <w:color w:val="auto"/>
          <w:sz w:val="24"/>
          <w:szCs w:val="24"/>
          <w:lang w:eastAsia="da-DK"/>
        </w:rPr>
      </w:pPr>
    </w:p>
    <w:p w14:paraId="62909ADE" w14:textId="25197758" w:rsidR="00E273E9" w:rsidRPr="00851AEF" w:rsidRDefault="00E273E9" w:rsidP="00E273E9">
      <w:pPr>
        <w:spacing w:line="240" w:lineRule="auto"/>
        <w:rPr>
          <w:rFonts w:ascii="Times New Roman" w:eastAsia="Times New Roman" w:hAnsi="Times New Roman" w:cs="Times New Roman"/>
          <w:i/>
          <w:iCs/>
          <w:color w:val="auto"/>
          <w:sz w:val="24"/>
          <w:szCs w:val="24"/>
          <w:lang w:eastAsia="da-DK"/>
        </w:rPr>
      </w:pPr>
      <w:r w:rsidRPr="00851AEF">
        <w:rPr>
          <w:rFonts w:ascii="Times New Roman" w:eastAsia="Times New Roman" w:hAnsi="Times New Roman" w:cs="Times New Roman"/>
          <w:i/>
          <w:iCs/>
          <w:color w:val="auto"/>
          <w:sz w:val="24"/>
          <w:szCs w:val="24"/>
          <w:lang w:eastAsia="da-DK"/>
        </w:rPr>
        <w:t>2.1.2. Transportministeriets overvejelser og den foreslåede ordning</w:t>
      </w:r>
    </w:p>
    <w:p w14:paraId="1A601F49" w14:textId="534CB980" w:rsidR="00F5665D" w:rsidRPr="00851AEF" w:rsidRDefault="005B32CA" w:rsidP="00E273E9">
      <w:pPr>
        <w:spacing w:line="240" w:lineRule="auto"/>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Københavns Lufthavn</w:t>
      </w:r>
      <w:r w:rsidR="008B493A">
        <w:rPr>
          <w:rFonts w:ascii="Times New Roman" w:eastAsia="Times New Roman" w:hAnsi="Times New Roman" w:cs="Times New Roman"/>
          <w:iCs/>
          <w:color w:val="auto"/>
          <w:sz w:val="24"/>
          <w:szCs w:val="24"/>
          <w:lang w:eastAsia="da-DK"/>
        </w:rPr>
        <w:t>, Kastrup</w:t>
      </w:r>
      <w:r w:rsidRPr="00851AEF">
        <w:rPr>
          <w:rFonts w:ascii="Times New Roman" w:eastAsia="Times New Roman" w:hAnsi="Times New Roman" w:cs="Times New Roman"/>
          <w:iCs/>
          <w:color w:val="auto"/>
          <w:sz w:val="24"/>
          <w:szCs w:val="24"/>
          <w:lang w:eastAsia="da-DK"/>
        </w:rPr>
        <w:t xml:space="preserve"> har i dag tre </w:t>
      </w:r>
      <w:r w:rsidR="00355A9F">
        <w:rPr>
          <w:rFonts w:ascii="Times New Roman" w:eastAsia="Times New Roman" w:hAnsi="Times New Roman" w:cs="Times New Roman"/>
          <w:iCs/>
          <w:color w:val="auto"/>
          <w:sz w:val="24"/>
          <w:szCs w:val="24"/>
          <w:lang w:eastAsia="da-DK"/>
        </w:rPr>
        <w:t xml:space="preserve">start- og </w:t>
      </w:r>
      <w:r w:rsidRPr="00851AEF">
        <w:rPr>
          <w:rFonts w:ascii="Times New Roman" w:eastAsia="Times New Roman" w:hAnsi="Times New Roman" w:cs="Times New Roman"/>
          <w:iCs/>
          <w:color w:val="auto"/>
          <w:sz w:val="24"/>
          <w:szCs w:val="24"/>
          <w:lang w:eastAsia="da-DK"/>
        </w:rPr>
        <w:t>landingsbaner; de to primære, parallelle hovedbaner (</w:t>
      </w:r>
      <w:r w:rsidR="0080461E" w:rsidRPr="00851AEF">
        <w:rPr>
          <w:rFonts w:ascii="Times New Roman" w:eastAsia="Times New Roman" w:hAnsi="Times New Roman" w:cs="Times New Roman"/>
          <w:iCs/>
          <w:color w:val="auto"/>
          <w:sz w:val="24"/>
          <w:szCs w:val="24"/>
          <w:lang w:eastAsia="da-DK"/>
        </w:rPr>
        <w:t xml:space="preserve">banerne </w:t>
      </w:r>
      <w:r w:rsidRPr="00851AEF">
        <w:rPr>
          <w:rFonts w:ascii="Times New Roman" w:eastAsia="Times New Roman" w:hAnsi="Times New Roman" w:cs="Times New Roman"/>
          <w:iCs/>
          <w:color w:val="auto"/>
          <w:sz w:val="24"/>
          <w:szCs w:val="24"/>
          <w:lang w:eastAsia="da-DK"/>
        </w:rPr>
        <w:t>»04R/22L« og »04L/22R«) o</w:t>
      </w:r>
      <w:r w:rsidR="0080461E" w:rsidRPr="00851AEF">
        <w:rPr>
          <w:rFonts w:ascii="Times New Roman" w:eastAsia="Times New Roman" w:hAnsi="Times New Roman" w:cs="Times New Roman"/>
          <w:iCs/>
          <w:color w:val="auto"/>
          <w:sz w:val="24"/>
          <w:szCs w:val="24"/>
          <w:lang w:eastAsia="da-DK"/>
        </w:rPr>
        <w:t xml:space="preserve">g en kortere tværbane (bane »12/30«), der er </w:t>
      </w:r>
      <w:r w:rsidRPr="00851AEF">
        <w:rPr>
          <w:rFonts w:ascii="Times New Roman" w:eastAsia="Times New Roman" w:hAnsi="Times New Roman" w:cs="Times New Roman"/>
          <w:iCs/>
          <w:color w:val="auto"/>
          <w:sz w:val="24"/>
          <w:szCs w:val="24"/>
          <w:lang w:eastAsia="da-DK"/>
        </w:rPr>
        <w:t xml:space="preserve">beliggende på tværs af de to hovedbaner (herefter: tværbanen). </w:t>
      </w:r>
    </w:p>
    <w:p w14:paraId="41F4DAB5" w14:textId="77777777" w:rsidR="00F5665D" w:rsidRPr="00851AEF" w:rsidRDefault="00F5665D" w:rsidP="00E273E9">
      <w:pPr>
        <w:spacing w:line="240" w:lineRule="auto"/>
        <w:rPr>
          <w:rFonts w:ascii="Times New Roman" w:eastAsia="Times New Roman" w:hAnsi="Times New Roman" w:cs="Times New Roman"/>
          <w:iCs/>
          <w:color w:val="auto"/>
          <w:sz w:val="24"/>
          <w:szCs w:val="24"/>
          <w:lang w:eastAsia="da-DK"/>
        </w:rPr>
      </w:pPr>
    </w:p>
    <w:p w14:paraId="2AED2F57" w14:textId="1EED4249" w:rsidR="005B32CA" w:rsidRDefault="002F17AF" w:rsidP="00E273E9">
      <w:pPr>
        <w:spacing w:line="240" w:lineRule="auto"/>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Hovedb</w:t>
      </w:r>
      <w:r w:rsidR="00F5665D" w:rsidRPr="00851AEF">
        <w:rPr>
          <w:rFonts w:ascii="Times New Roman" w:eastAsia="Times New Roman" w:hAnsi="Times New Roman" w:cs="Times New Roman"/>
          <w:iCs/>
          <w:color w:val="auto"/>
          <w:sz w:val="24"/>
          <w:szCs w:val="24"/>
          <w:lang w:eastAsia="da-DK"/>
        </w:rPr>
        <w:t>anerne er dimensionere</w:t>
      </w:r>
      <w:r w:rsidR="00304D19">
        <w:rPr>
          <w:rFonts w:ascii="Times New Roman" w:eastAsia="Times New Roman" w:hAnsi="Times New Roman" w:cs="Times New Roman"/>
          <w:iCs/>
          <w:color w:val="auto"/>
          <w:sz w:val="24"/>
          <w:szCs w:val="24"/>
          <w:lang w:eastAsia="da-DK"/>
        </w:rPr>
        <w:t>t</w:t>
      </w:r>
      <w:r w:rsidR="00F5665D" w:rsidRPr="00851AEF">
        <w:rPr>
          <w:rFonts w:ascii="Times New Roman" w:eastAsia="Times New Roman" w:hAnsi="Times New Roman" w:cs="Times New Roman"/>
          <w:iCs/>
          <w:color w:val="auto"/>
          <w:sz w:val="24"/>
          <w:szCs w:val="24"/>
          <w:lang w:eastAsia="da-DK"/>
        </w:rPr>
        <w:t xml:space="preserve"> til at kunne </w:t>
      </w:r>
      <w:r w:rsidR="00304D19">
        <w:rPr>
          <w:rFonts w:ascii="Times New Roman" w:eastAsia="Times New Roman" w:hAnsi="Times New Roman" w:cs="Times New Roman"/>
          <w:iCs/>
          <w:color w:val="auto"/>
          <w:sz w:val="24"/>
          <w:szCs w:val="24"/>
          <w:lang w:eastAsia="da-DK"/>
        </w:rPr>
        <w:t>afvikle</w:t>
      </w:r>
      <w:r w:rsidR="00304D19" w:rsidRPr="00851AEF">
        <w:rPr>
          <w:rFonts w:ascii="Times New Roman" w:eastAsia="Times New Roman" w:hAnsi="Times New Roman" w:cs="Times New Roman"/>
          <w:iCs/>
          <w:color w:val="auto"/>
          <w:sz w:val="24"/>
          <w:szCs w:val="24"/>
          <w:lang w:eastAsia="da-DK"/>
        </w:rPr>
        <w:t xml:space="preserve"> </w:t>
      </w:r>
      <w:r w:rsidR="00F5665D" w:rsidRPr="00851AEF">
        <w:rPr>
          <w:rFonts w:ascii="Times New Roman" w:eastAsia="Times New Roman" w:hAnsi="Times New Roman" w:cs="Times New Roman"/>
          <w:iCs/>
          <w:color w:val="auto"/>
          <w:sz w:val="24"/>
          <w:szCs w:val="24"/>
          <w:lang w:eastAsia="da-DK"/>
        </w:rPr>
        <w:t xml:space="preserve">den samlede trafik i lufthavnen, </w:t>
      </w:r>
      <w:r w:rsidR="00304D19">
        <w:rPr>
          <w:rFonts w:ascii="Times New Roman" w:eastAsia="Times New Roman" w:hAnsi="Times New Roman" w:cs="Times New Roman"/>
          <w:iCs/>
          <w:color w:val="auto"/>
          <w:sz w:val="24"/>
          <w:szCs w:val="24"/>
          <w:lang w:eastAsia="da-DK"/>
        </w:rPr>
        <w:t>mens</w:t>
      </w:r>
      <w:r w:rsidR="00F5665D" w:rsidRPr="00851AEF">
        <w:rPr>
          <w:rFonts w:ascii="Times New Roman" w:eastAsia="Times New Roman" w:hAnsi="Times New Roman" w:cs="Times New Roman"/>
          <w:iCs/>
          <w:color w:val="auto"/>
          <w:sz w:val="24"/>
          <w:szCs w:val="24"/>
          <w:lang w:eastAsia="da-DK"/>
        </w:rPr>
        <w:t xml:space="preserve"> tværbanen kun anvendes</w:t>
      </w:r>
      <w:r w:rsidR="00304D19">
        <w:rPr>
          <w:rFonts w:ascii="Times New Roman" w:eastAsia="Times New Roman" w:hAnsi="Times New Roman" w:cs="Times New Roman"/>
          <w:iCs/>
          <w:color w:val="auto"/>
          <w:sz w:val="24"/>
          <w:szCs w:val="24"/>
          <w:lang w:eastAsia="da-DK"/>
        </w:rPr>
        <w:t xml:space="preserve"> til at opretholde trafikken</w:t>
      </w:r>
      <w:r w:rsidR="00F5665D" w:rsidRPr="00851AEF">
        <w:rPr>
          <w:rFonts w:ascii="Times New Roman" w:eastAsia="Times New Roman" w:hAnsi="Times New Roman" w:cs="Times New Roman"/>
          <w:iCs/>
          <w:color w:val="auto"/>
          <w:sz w:val="24"/>
          <w:szCs w:val="24"/>
          <w:lang w:eastAsia="da-DK"/>
        </w:rPr>
        <w:t xml:space="preserve"> i særlige situationer.</w:t>
      </w:r>
      <w:r w:rsidR="002D6EF4">
        <w:rPr>
          <w:rFonts w:ascii="Times New Roman" w:eastAsia="Times New Roman" w:hAnsi="Times New Roman" w:cs="Times New Roman"/>
          <w:iCs/>
          <w:color w:val="auto"/>
          <w:sz w:val="24"/>
          <w:szCs w:val="24"/>
          <w:lang w:eastAsia="da-DK"/>
        </w:rPr>
        <w:t xml:space="preserve"> Tværbanen kan ikke anvendes a</w:t>
      </w:r>
      <w:r w:rsidR="00704742">
        <w:rPr>
          <w:rFonts w:ascii="Times New Roman" w:eastAsia="Times New Roman" w:hAnsi="Times New Roman" w:cs="Times New Roman"/>
          <w:iCs/>
          <w:color w:val="auto"/>
          <w:sz w:val="24"/>
          <w:szCs w:val="24"/>
          <w:lang w:eastAsia="da-DK"/>
        </w:rPr>
        <w:t>f</w:t>
      </w:r>
      <w:r w:rsidR="002D6EF4">
        <w:rPr>
          <w:rFonts w:ascii="Times New Roman" w:eastAsia="Times New Roman" w:hAnsi="Times New Roman" w:cs="Times New Roman"/>
          <w:iCs/>
          <w:color w:val="auto"/>
          <w:sz w:val="24"/>
          <w:szCs w:val="24"/>
          <w:lang w:eastAsia="da-DK"/>
        </w:rPr>
        <w:t xml:space="preserve"> helt store flytyper på grund af banens længde og bredde.</w:t>
      </w:r>
    </w:p>
    <w:p w14:paraId="0F14BCCB" w14:textId="77777777" w:rsidR="00C673DA" w:rsidRPr="00851AEF" w:rsidRDefault="00C673DA" w:rsidP="00E273E9">
      <w:pPr>
        <w:spacing w:line="240" w:lineRule="auto"/>
        <w:rPr>
          <w:rFonts w:ascii="Times New Roman" w:eastAsia="Times New Roman" w:hAnsi="Times New Roman" w:cs="Times New Roman"/>
          <w:iCs/>
          <w:color w:val="auto"/>
          <w:sz w:val="24"/>
          <w:szCs w:val="24"/>
          <w:lang w:eastAsia="da-DK"/>
        </w:rPr>
      </w:pPr>
    </w:p>
    <w:p w14:paraId="274D5CD4" w14:textId="5F228650" w:rsidR="005B32CA" w:rsidRPr="00851AEF" w:rsidRDefault="005B32CA" w:rsidP="00E273E9">
      <w:pPr>
        <w:spacing w:line="240" w:lineRule="auto"/>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 xml:space="preserve">Det er helt afgørende for luftfartsinfrastrukturen i Danmark, at der bibeholdes et vist minimum af </w:t>
      </w:r>
      <w:r w:rsidR="002F17AF" w:rsidRPr="00851AEF">
        <w:rPr>
          <w:rFonts w:ascii="Times New Roman" w:eastAsia="Times New Roman" w:hAnsi="Times New Roman" w:cs="Times New Roman"/>
          <w:iCs/>
          <w:color w:val="auto"/>
          <w:sz w:val="24"/>
          <w:szCs w:val="24"/>
          <w:lang w:eastAsia="da-DK"/>
        </w:rPr>
        <w:t xml:space="preserve">start- og </w:t>
      </w:r>
      <w:r w:rsidRPr="00851AEF">
        <w:rPr>
          <w:rFonts w:ascii="Times New Roman" w:eastAsia="Times New Roman" w:hAnsi="Times New Roman" w:cs="Times New Roman"/>
          <w:iCs/>
          <w:color w:val="auto"/>
          <w:sz w:val="24"/>
          <w:szCs w:val="24"/>
          <w:lang w:eastAsia="da-DK"/>
        </w:rPr>
        <w:t>landingsbanekapacitet i Københavns Lufthavn</w:t>
      </w:r>
      <w:r w:rsidR="008B493A">
        <w:rPr>
          <w:rFonts w:ascii="Times New Roman" w:eastAsia="Times New Roman" w:hAnsi="Times New Roman" w:cs="Times New Roman"/>
          <w:iCs/>
          <w:color w:val="auto"/>
          <w:sz w:val="24"/>
          <w:szCs w:val="24"/>
          <w:lang w:eastAsia="da-DK"/>
        </w:rPr>
        <w:t>, Kast</w:t>
      </w:r>
      <w:r w:rsidR="00ED7DEC">
        <w:rPr>
          <w:rFonts w:ascii="Times New Roman" w:eastAsia="Times New Roman" w:hAnsi="Times New Roman" w:cs="Times New Roman"/>
          <w:iCs/>
          <w:color w:val="auto"/>
          <w:sz w:val="24"/>
          <w:szCs w:val="24"/>
          <w:lang w:eastAsia="da-DK"/>
        </w:rPr>
        <w:t>r</w:t>
      </w:r>
      <w:r w:rsidR="008B493A">
        <w:rPr>
          <w:rFonts w:ascii="Times New Roman" w:eastAsia="Times New Roman" w:hAnsi="Times New Roman" w:cs="Times New Roman"/>
          <w:iCs/>
          <w:color w:val="auto"/>
          <w:sz w:val="24"/>
          <w:szCs w:val="24"/>
          <w:lang w:eastAsia="da-DK"/>
        </w:rPr>
        <w:t>up</w:t>
      </w:r>
      <w:r w:rsidR="00F5665D" w:rsidRPr="00851AEF">
        <w:rPr>
          <w:rFonts w:ascii="Times New Roman" w:eastAsia="Times New Roman" w:hAnsi="Times New Roman" w:cs="Times New Roman"/>
          <w:iCs/>
          <w:color w:val="auto"/>
          <w:sz w:val="24"/>
          <w:szCs w:val="24"/>
          <w:lang w:eastAsia="da-DK"/>
        </w:rPr>
        <w:t>. En vis start- og landingsbanekapacitet</w:t>
      </w:r>
      <w:r w:rsidR="002F17AF" w:rsidRPr="00851AEF">
        <w:rPr>
          <w:rFonts w:ascii="Times New Roman" w:eastAsia="Times New Roman" w:hAnsi="Times New Roman" w:cs="Times New Roman"/>
          <w:iCs/>
          <w:color w:val="auto"/>
          <w:sz w:val="24"/>
          <w:szCs w:val="24"/>
          <w:lang w:eastAsia="da-DK"/>
        </w:rPr>
        <w:t xml:space="preserve"> er en forudsætning for, at lufthavnen kan </w:t>
      </w:r>
      <w:r w:rsidR="00020613" w:rsidRPr="00851AEF">
        <w:rPr>
          <w:rFonts w:ascii="Times New Roman" w:eastAsia="Times New Roman" w:hAnsi="Times New Roman" w:cs="Times New Roman"/>
          <w:iCs/>
          <w:color w:val="auto"/>
          <w:sz w:val="24"/>
          <w:szCs w:val="24"/>
          <w:lang w:eastAsia="da-DK"/>
        </w:rPr>
        <w:t>opfylde den lovmæssige forpligtelse</w:t>
      </w:r>
      <w:r w:rsidR="002F17AF" w:rsidRPr="00851AEF">
        <w:rPr>
          <w:rFonts w:ascii="Times New Roman" w:eastAsia="Times New Roman" w:hAnsi="Times New Roman" w:cs="Times New Roman"/>
          <w:iCs/>
          <w:color w:val="auto"/>
          <w:sz w:val="24"/>
          <w:szCs w:val="24"/>
          <w:lang w:eastAsia="da-DK"/>
        </w:rPr>
        <w:t xml:space="preserve"> som værende vital for Danmarks nationale og internationale trafikforbindelser</w:t>
      </w:r>
      <w:r w:rsidRPr="00851AEF">
        <w:rPr>
          <w:rFonts w:ascii="Times New Roman" w:eastAsia="Times New Roman" w:hAnsi="Times New Roman" w:cs="Times New Roman"/>
          <w:iCs/>
          <w:color w:val="auto"/>
          <w:sz w:val="24"/>
          <w:szCs w:val="24"/>
          <w:lang w:eastAsia="da-DK"/>
        </w:rPr>
        <w:t xml:space="preserve">. </w:t>
      </w:r>
      <w:r w:rsidR="00E459C0">
        <w:rPr>
          <w:rFonts w:ascii="Times New Roman" w:eastAsia="Times New Roman" w:hAnsi="Times New Roman" w:cs="Times New Roman"/>
          <w:iCs/>
          <w:color w:val="auto"/>
          <w:sz w:val="24"/>
          <w:szCs w:val="24"/>
          <w:lang w:eastAsia="da-DK"/>
        </w:rPr>
        <w:t>Som angivet under afsnit 2.1.1.1. kræver en ændring af det eksisterende banesystem en tilladelse fra Trafikstyrelsen i medfør af luftfartslovens § 55</w:t>
      </w:r>
      <w:r w:rsidR="0043113F">
        <w:rPr>
          <w:rFonts w:ascii="Times New Roman" w:eastAsia="Times New Roman" w:hAnsi="Times New Roman" w:cs="Times New Roman"/>
          <w:iCs/>
          <w:color w:val="auto"/>
          <w:sz w:val="24"/>
          <w:szCs w:val="24"/>
          <w:lang w:eastAsia="da-DK"/>
        </w:rPr>
        <w:t>, stk. 1</w:t>
      </w:r>
      <w:r w:rsidR="00E459C0">
        <w:rPr>
          <w:rFonts w:ascii="Times New Roman" w:eastAsia="Times New Roman" w:hAnsi="Times New Roman" w:cs="Times New Roman"/>
          <w:iCs/>
          <w:color w:val="auto"/>
          <w:sz w:val="24"/>
          <w:szCs w:val="24"/>
          <w:lang w:eastAsia="da-DK"/>
        </w:rPr>
        <w:t xml:space="preserve">. </w:t>
      </w:r>
    </w:p>
    <w:p w14:paraId="166B159B" w14:textId="2528A5A4" w:rsidR="00F5665D" w:rsidRPr="00851AEF" w:rsidRDefault="00F5665D" w:rsidP="00E273E9">
      <w:pPr>
        <w:spacing w:line="240" w:lineRule="auto"/>
        <w:rPr>
          <w:rFonts w:ascii="Times New Roman" w:eastAsia="Times New Roman" w:hAnsi="Times New Roman" w:cs="Times New Roman"/>
          <w:iCs/>
          <w:color w:val="auto"/>
          <w:sz w:val="24"/>
          <w:szCs w:val="24"/>
          <w:lang w:eastAsia="da-DK"/>
        </w:rPr>
      </w:pPr>
    </w:p>
    <w:p w14:paraId="23673F40" w14:textId="5D0AEABC" w:rsidR="00F5665D" w:rsidRPr="00851AEF" w:rsidRDefault="00F5665D" w:rsidP="00E273E9">
      <w:pPr>
        <w:spacing w:line="240" w:lineRule="auto"/>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Der er i den nuværende regulering af lufthavnens arealanvendelse ikke fastsat nærmere regler for start- og landingsbanekapacitet. Henset til betydningen af Københavns Lufthavn</w:t>
      </w:r>
      <w:r w:rsidR="008B493A">
        <w:rPr>
          <w:rFonts w:ascii="Times New Roman" w:eastAsia="Times New Roman" w:hAnsi="Times New Roman" w:cs="Times New Roman"/>
          <w:iCs/>
          <w:color w:val="auto"/>
          <w:sz w:val="24"/>
          <w:szCs w:val="24"/>
          <w:lang w:eastAsia="da-DK"/>
        </w:rPr>
        <w:t>, Kastrup</w:t>
      </w:r>
      <w:r w:rsidRPr="00851AEF">
        <w:rPr>
          <w:rFonts w:ascii="Times New Roman" w:eastAsia="Times New Roman" w:hAnsi="Times New Roman" w:cs="Times New Roman"/>
          <w:iCs/>
          <w:color w:val="auto"/>
          <w:sz w:val="24"/>
          <w:szCs w:val="24"/>
          <w:lang w:eastAsia="da-DK"/>
        </w:rPr>
        <w:t xml:space="preserve">, herunder </w:t>
      </w:r>
      <w:r w:rsidR="00E459C0" w:rsidRPr="00851AEF">
        <w:rPr>
          <w:rFonts w:ascii="Times New Roman" w:eastAsia="Times New Roman" w:hAnsi="Times New Roman" w:cs="Times New Roman"/>
          <w:iCs/>
          <w:color w:val="auto"/>
          <w:sz w:val="24"/>
          <w:szCs w:val="24"/>
          <w:lang w:eastAsia="da-DK"/>
        </w:rPr>
        <w:t>bane</w:t>
      </w:r>
      <w:r w:rsidR="00E459C0">
        <w:rPr>
          <w:rFonts w:ascii="Times New Roman" w:eastAsia="Times New Roman" w:hAnsi="Times New Roman" w:cs="Times New Roman"/>
          <w:iCs/>
          <w:color w:val="auto"/>
          <w:sz w:val="24"/>
          <w:szCs w:val="24"/>
          <w:lang w:eastAsia="da-DK"/>
        </w:rPr>
        <w:t>sys</w:t>
      </w:r>
      <w:r w:rsidR="00E459C0" w:rsidRPr="00851AEF">
        <w:rPr>
          <w:rFonts w:ascii="Times New Roman" w:eastAsia="Times New Roman" w:hAnsi="Times New Roman" w:cs="Times New Roman"/>
          <w:iCs/>
          <w:color w:val="auto"/>
          <w:sz w:val="24"/>
          <w:szCs w:val="24"/>
          <w:lang w:eastAsia="da-DK"/>
        </w:rPr>
        <w:t>t</w:t>
      </w:r>
      <w:r w:rsidR="00E459C0">
        <w:rPr>
          <w:rFonts w:ascii="Times New Roman" w:eastAsia="Times New Roman" w:hAnsi="Times New Roman" w:cs="Times New Roman"/>
          <w:iCs/>
          <w:color w:val="auto"/>
          <w:sz w:val="24"/>
          <w:szCs w:val="24"/>
          <w:lang w:eastAsia="da-DK"/>
        </w:rPr>
        <w:t>emet</w:t>
      </w:r>
      <w:r w:rsidR="00AC0506" w:rsidRPr="00851AEF">
        <w:rPr>
          <w:rFonts w:ascii="Times New Roman" w:eastAsia="Times New Roman" w:hAnsi="Times New Roman" w:cs="Times New Roman"/>
          <w:iCs/>
          <w:color w:val="auto"/>
          <w:sz w:val="24"/>
          <w:szCs w:val="24"/>
          <w:lang w:eastAsia="da-DK"/>
        </w:rPr>
        <w:t xml:space="preserve">, </w:t>
      </w:r>
      <w:r w:rsidR="00704742">
        <w:rPr>
          <w:rFonts w:ascii="Times New Roman" w:eastAsia="Times New Roman" w:hAnsi="Times New Roman" w:cs="Times New Roman"/>
          <w:iCs/>
          <w:color w:val="auto"/>
          <w:sz w:val="24"/>
          <w:szCs w:val="24"/>
          <w:lang w:eastAsia="da-DK"/>
        </w:rPr>
        <w:t>finder</w:t>
      </w:r>
      <w:r w:rsidR="00AC0506" w:rsidRPr="00851AEF">
        <w:rPr>
          <w:rFonts w:ascii="Times New Roman" w:eastAsia="Times New Roman" w:hAnsi="Times New Roman" w:cs="Times New Roman"/>
          <w:iCs/>
          <w:color w:val="auto"/>
          <w:sz w:val="24"/>
          <w:szCs w:val="24"/>
          <w:lang w:eastAsia="da-DK"/>
        </w:rPr>
        <w:t xml:space="preserve"> Transportministeriet</w:t>
      </w:r>
      <w:r w:rsidRPr="00851AEF">
        <w:rPr>
          <w:rFonts w:ascii="Times New Roman" w:eastAsia="Times New Roman" w:hAnsi="Times New Roman" w:cs="Times New Roman"/>
          <w:iCs/>
          <w:color w:val="auto"/>
          <w:sz w:val="24"/>
          <w:szCs w:val="24"/>
          <w:lang w:eastAsia="da-DK"/>
        </w:rPr>
        <w:t xml:space="preserve"> det hensigtsmæssigt i lovgivning</w:t>
      </w:r>
      <w:r w:rsidR="0080461E" w:rsidRPr="00851AEF">
        <w:rPr>
          <w:rFonts w:ascii="Times New Roman" w:eastAsia="Times New Roman" w:hAnsi="Times New Roman" w:cs="Times New Roman"/>
          <w:iCs/>
          <w:color w:val="auto"/>
          <w:sz w:val="24"/>
          <w:szCs w:val="24"/>
          <w:lang w:eastAsia="da-DK"/>
        </w:rPr>
        <w:t>en</w:t>
      </w:r>
      <w:r w:rsidRPr="00851AEF">
        <w:rPr>
          <w:rFonts w:ascii="Times New Roman" w:eastAsia="Times New Roman" w:hAnsi="Times New Roman" w:cs="Times New Roman"/>
          <w:iCs/>
          <w:color w:val="auto"/>
          <w:sz w:val="24"/>
          <w:szCs w:val="24"/>
          <w:lang w:eastAsia="da-DK"/>
        </w:rPr>
        <w:t xml:space="preserve"> at fastsætte visse minimumskrav for </w:t>
      </w:r>
      <w:r w:rsidR="00E459C0">
        <w:rPr>
          <w:rFonts w:ascii="Times New Roman" w:eastAsia="Times New Roman" w:hAnsi="Times New Roman" w:cs="Times New Roman"/>
          <w:iCs/>
          <w:color w:val="auto"/>
          <w:sz w:val="24"/>
          <w:szCs w:val="24"/>
          <w:lang w:eastAsia="da-DK"/>
        </w:rPr>
        <w:t>banesystemet i Københavns Lufthavn, Kastrup, som led i en politisk stillingt</w:t>
      </w:r>
      <w:r w:rsidR="00605C17">
        <w:rPr>
          <w:rFonts w:ascii="Times New Roman" w:eastAsia="Times New Roman" w:hAnsi="Times New Roman" w:cs="Times New Roman"/>
          <w:iCs/>
          <w:color w:val="auto"/>
          <w:sz w:val="24"/>
          <w:szCs w:val="24"/>
          <w:lang w:eastAsia="da-DK"/>
        </w:rPr>
        <w:t xml:space="preserve">agen til netop denne kapacitet, i særdeleshed </w:t>
      </w:r>
      <w:r w:rsidR="000141C0">
        <w:rPr>
          <w:rFonts w:ascii="Times New Roman" w:eastAsia="Times New Roman" w:hAnsi="Times New Roman" w:cs="Times New Roman"/>
          <w:iCs/>
          <w:color w:val="auto"/>
          <w:sz w:val="24"/>
          <w:szCs w:val="24"/>
          <w:lang w:eastAsia="da-DK"/>
        </w:rPr>
        <w:t xml:space="preserve">spørgsmålet om bevarelsen af </w:t>
      </w:r>
      <w:r w:rsidR="00605C17">
        <w:rPr>
          <w:rFonts w:ascii="Times New Roman" w:eastAsia="Times New Roman" w:hAnsi="Times New Roman" w:cs="Times New Roman"/>
          <w:iCs/>
          <w:color w:val="auto"/>
          <w:sz w:val="24"/>
          <w:szCs w:val="24"/>
          <w:lang w:eastAsia="da-DK"/>
        </w:rPr>
        <w:t>tværbane</w:t>
      </w:r>
      <w:r w:rsidR="000141C0">
        <w:rPr>
          <w:rFonts w:ascii="Times New Roman" w:eastAsia="Times New Roman" w:hAnsi="Times New Roman" w:cs="Times New Roman"/>
          <w:iCs/>
          <w:color w:val="auto"/>
          <w:sz w:val="24"/>
          <w:szCs w:val="24"/>
          <w:lang w:eastAsia="da-DK"/>
        </w:rPr>
        <w:t>n</w:t>
      </w:r>
      <w:r w:rsidR="00605C17">
        <w:rPr>
          <w:rFonts w:ascii="Times New Roman" w:eastAsia="Times New Roman" w:hAnsi="Times New Roman" w:cs="Times New Roman"/>
          <w:iCs/>
          <w:color w:val="auto"/>
          <w:sz w:val="24"/>
          <w:szCs w:val="24"/>
          <w:lang w:eastAsia="da-DK"/>
        </w:rPr>
        <w:t xml:space="preserve">. </w:t>
      </w:r>
    </w:p>
    <w:p w14:paraId="2E11B0C1" w14:textId="5BA80F83" w:rsidR="0080461E" w:rsidRPr="00851AEF" w:rsidRDefault="0080461E" w:rsidP="00E273E9">
      <w:pPr>
        <w:spacing w:line="240" w:lineRule="auto"/>
        <w:rPr>
          <w:rFonts w:ascii="Times New Roman" w:eastAsia="Times New Roman" w:hAnsi="Times New Roman" w:cs="Times New Roman"/>
          <w:iCs/>
          <w:color w:val="auto"/>
          <w:sz w:val="24"/>
          <w:szCs w:val="24"/>
          <w:lang w:eastAsia="da-DK"/>
        </w:rPr>
      </w:pPr>
    </w:p>
    <w:p w14:paraId="5967F938" w14:textId="06DC0E6F" w:rsidR="0080461E" w:rsidRPr="00851AEF" w:rsidRDefault="0080461E" w:rsidP="00E273E9">
      <w:pPr>
        <w:spacing w:line="240" w:lineRule="auto"/>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Transportministeriet</w:t>
      </w:r>
      <w:r w:rsidR="000D3E53">
        <w:rPr>
          <w:rFonts w:ascii="Times New Roman" w:eastAsia="Times New Roman" w:hAnsi="Times New Roman" w:cs="Times New Roman"/>
          <w:iCs/>
          <w:color w:val="auto"/>
          <w:sz w:val="24"/>
          <w:szCs w:val="24"/>
          <w:lang w:eastAsia="da-DK"/>
        </w:rPr>
        <w:t xml:space="preserve"> vurderer</w:t>
      </w:r>
      <w:r w:rsidRPr="00851AEF">
        <w:rPr>
          <w:rFonts w:ascii="Times New Roman" w:eastAsia="Times New Roman" w:hAnsi="Times New Roman" w:cs="Times New Roman"/>
          <w:iCs/>
          <w:color w:val="auto"/>
          <w:sz w:val="24"/>
          <w:szCs w:val="24"/>
          <w:lang w:eastAsia="da-DK"/>
        </w:rPr>
        <w:t xml:space="preserve">, at </w:t>
      </w:r>
      <w:r w:rsidR="00AC0506" w:rsidRPr="00851AEF">
        <w:rPr>
          <w:rFonts w:ascii="Times New Roman" w:eastAsia="Times New Roman" w:hAnsi="Times New Roman" w:cs="Times New Roman"/>
          <w:iCs/>
          <w:color w:val="auto"/>
          <w:sz w:val="24"/>
          <w:szCs w:val="24"/>
          <w:lang w:eastAsia="da-DK"/>
        </w:rPr>
        <w:t>den nuværende primære baneinfrastruktur er tilstrækkelig til at imødekomme de kapacitetsbehov, der måtte være i den nærmeste fremtid. E</w:t>
      </w:r>
      <w:r w:rsidRPr="00851AEF">
        <w:rPr>
          <w:rFonts w:ascii="Times New Roman" w:eastAsia="Times New Roman" w:hAnsi="Times New Roman" w:cs="Times New Roman"/>
          <w:iCs/>
          <w:color w:val="auto"/>
          <w:sz w:val="24"/>
          <w:szCs w:val="24"/>
          <w:lang w:eastAsia="da-DK"/>
        </w:rPr>
        <w:t xml:space="preserve">t lovgivningsmæssigt kapacitetskrav for hovedbanerne bør </w:t>
      </w:r>
      <w:r w:rsidR="00AC0506" w:rsidRPr="00851AEF">
        <w:rPr>
          <w:rFonts w:ascii="Times New Roman" w:eastAsia="Times New Roman" w:hAnsi="Times New Roman" w:cs="Times New Roman"/>
          <w:iCs/>
          <w:color w:val="auto"/>
          <w:sz w:val="24"/>
          <w:szCs w:val="24"/>
          <w:lang w:eastAsia="da-DK"/>
        </w:rPr>
        <w:t xml:space="preserve">derfor </w:t>
      </w:r>
      <w:r w:rsidRPr="00851AEF">
        <w:rPr>
          <w:rFonts w:ascii="Times New Roman" w:eastAsia="Times New Roman" w:hAnsi="Times New Roman" w:cs="Times New Roman"/>
          <w:iCs/>
          <w:color w:val="auto"/>
          <w:sz w:val="24"/>
          <w:szCs w:val="24"/>
          <w:lang w:eastAsia="da-DK"/>
        </w:rPr>
        <w:t>spejle d</w:t>
      </w:r>
      <w:r w:rsidR="00AC0506" w:rsidRPr="00851AEF">
        <w:rPr>
          <w:rFonts w:ascii="Times New Roman" w:eastAsia="Times New Roman" w:hAnsi="Times New Roman" w:cs="Times New Roman"/>
          <w:iCs/>
          <w:color w:val="auto"/>
          <w:sz w:val="24"/>
          <w:szCs w:val="24"/>
          <w:lang w:eastAsia="da-DK"/>
        </w:rPr>
        <w:t xml:space="preserve">en eksisterende hovedbanekapacitet i form af to parallelle hovedbaner med mulighed for </w:t>
      </w:r>
      <w:r w:rsidR="00DE037A">
        <w:rPr>
          <w:rFonts w:ascii="Times New Roman" w:eastAsia="Times New Roman" w:hAnsi="Times New Roman" w:cs="Times New Roman"/>
          <w:iCs/>
          <w:color w:val="auto"/>
          <w:sz w:val="24"/>
          <w:szCs w:val="24"/>
          <w:lang w:eastAsia="da-DK"/>
        </w:rPr>
        <w:t>start og landing</w:t>
      </w:r>
      <w:r w:rsidR="00AC0506" w:rsidRPr="00851AEF">
        <w:rPr>
          <w:rFonts w:ascii="Times New Roman" w:eastAsia="Times New Roman" w:hAnsi="Times New Roman" w:cs="Times New Roman"/>
          <w:iCs/>
          <w:color w:val="auto"/>
          <w:sz w:val="24"/>
          <w:szCs w:val="24"/>
          <w:lang w:eastAsia="da-DK"/>
        </w:rPr>
        <w:t xml:space="preserve"> i</w:t>
      </w:r>
      <w:r w:rsidR="00020613" w:rsidRPr="00851AEF">
        <w:rPr>
          <w:rFonts w:ascii="Times New Roman" w:eastAsia="Times New Roman" w:hAnsi="Times New Roman" w:cs="Times New Roman"/>
          <w:iCs/>
          <w:color w:val="auto"/>
          <w:sz w:val="24"/>
          <w:szCs w:val="24"/>
          <w:lang w:eastAsia="da-DK"/>
        </w:rPr>
        <w:t xml:space="preserve"> sydvestlig og nordøstlig</w:t>
      </w:r>
      <w:r w:rsidR="00AC0506" w:rsidRPr="00851AEF">
        <w:rPr>
          <w:rFonts w:ascii="Times New Roman" w:eastAsia="Times New Roman" w:hAnsi="Times New Roman" w:cs="Times New Roman"/>
          <w:iCs/>
          <w:color w:val="auto"/>
          <w:sz w:val="24"/>
          <w:szCs w:val="24"/>
          <w:lang w:eastAsia="da-DK"/>
        </w:rPr>
        <w:t xml:space="preserve"> retning</w:t>
      </w:r>
      <w:r w:rsidR="00020613" w:rsidRPr="00851AEF">
        <w:rPr>
          <w:rFonts w:ascii="Times New Roman" w:eastAsia="Times New Roman" w:hAnsi="Times New Roman" w:cs="Times New Roman"/>
          <w:iCs/>
          <w:color w:val="auto"/>
          <w:sz w:val="24"/>
          <w:szCs w:val="24"/>
          <w:lang w:eastAsia="da-DK"/>
        </w:rPr>
        <w:t>.</w:t>
      </w:r>
    </w:p>
    <w:p w14:paraId="1E87E149" w14:textId="4106F0C9" w:rsidR="00C86D6D" w:rsidRPr="00851AEF" w:rsidRDefault="00C86D6D" w:rsidP="00E273E9">
      <w:pPr>
        <w:spacing w:line="240" w:lineRule="auto"/>
        <w:rPr>
          <w:rFonts w:ascii="Times New Roman" w:eastAsia="Times New Roman" w:hAnsi="Times New Roman" w:cs="Times New Roman"/>
          <w:iCs/>
          <w:color w:val="auto"/>
          <w:sz w:val="24"/>
          <w:szCs w:val="24"/>
          <w:lang w:eastAsia="da-DK"/>
        </w:rPr>
      </w:pPr>
    </w:p>
    <w:p w14:paraId="61A29A56" w14:textId="42BD9DB1" w:rsidR="00C86D6D" w:rsidRPr="00851AEF" w:rsidRDefault="00AC0506" w:rsidP="00E273E9">
      <w:pPr>
        <w:spacing w:line="240" w:lineRule="auto"/>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For så vidt angår den nuværende tværbane</w:t>
      </w:r>
      <w:r w:rsidR="00C86D6D" w:rsidRPr="00851AEF">
        <w:rPr>
          <w:rFonts w:ascii="Times New Roman" w:eastAsia="Times New Roman" w:hAnsi="Times New Roman" w:cs="Times New Roman"/>
          <w:iCs/>
          <w:color w:val="auto"/>
          <w:sz w:val="24"/>
          <w:szCs w:val="24"/>
          <w:lang w:eastAsia="da-DK"/>
        </w:rPr>
        <w:t xml:space="preserve"> har</w:t>
      </w:r>
      <w:r w:rsidRPr="00851AEF">
        <w:rPr>
          <w:rFonts w:ascii="Times New Roman" w:eastAsia="Times New Roman" w:hAnsi="Times New Roman" w:cs="Times New Roman"/>
          <w:iCs/>
          <w:color w:val="auto"/>
          <w:sz w:val="24"/>
          <w:szCs w:val="24"/>
          <w:lang w:eastAsia="da-DK"/>
        </w:rPr>
        <w:t xml:space="preserve"> der</w:t>
      </w:r>
      <w:r w:rsidR="00C86D6D" w:rsidRPr="00851AEF">
        <w:rPr>
          <w:rFonts w:ascii="Times New Roman" w:eastAsia="Times New Roman" w:hAnsi="Times New Roman" w:cs="Times New Roman"/>
          <w:iCs/>
          <w:color w:val="auto"/>
          <w:sz w:val="24"/>
          <w:szCs w:val="24"/>
          <w:lang w:eastAsia="da-DK"/>
        </w:rPr>
        <w:t xml:space="preserve"> tidligere fra Københavns Lufthavn</w:t>
      </w:r>
      <w:r w:rsidR="00020613" w:rsidRPr="00851AEF">
        <w:rPr>
          <w:rFonts w:ascii="Times New Roman" w:eastAsia="Times New Roman" w:hAnsi="Times New Roman" w:cs="Times New Roman"/>
          <w:iCs/>
          <w:color w:val="auto"/>
          <w:sz w:val="24"/>
          <w:szCs w:val="24"/>
          <w:lang w:eastAsia="da-DK"/>
        </w:rPr>
        <w:t>e</w:t>
      </w:r>
      <w:r w:rsidR="00D079E4">
        <w:rPr>
          <w:rFonts w:ascii="Times New Roman" w:eastAsia="Times New Roman" w:hAnsi="Times New Roman" w:cs="Times New Roman"/>
          <w:iCs/>
          <w:color w:val="auto"/>
          <w:sz w:val="24"/>
          <w:szCs w:val="24"/>
          <w:lang w:eastAsia="da-DK"/>
        </w:rPr>
        <w:t xml:space="preserve"> A/S’</w:t>
      </w:r>
      <w:r w:rsidR="00C86D6D" w:rsidRPr="00851AEF">
        <w:rPr>
          <w:rFonts w:ascii="Times New Roman" w:eastAsia="Times New Roman" w:hAnsi="Times New Roman" w:cs="Times New Roman"/>
          <w:iCs/>
          <w:color w:val="auto"/>
          <w:sz w:val="24"/>
          <w:szCs w:val="24"/>
          <w:lang w:eastAsia="da-DK"/>
        </w:rPr>
        <w:t xml:space="preserve"> side været udtrykt ønske om at </w:t>
      </w:r>
      <w:r w:rsidR="00C0656F">
        <w:rPr>
          <w:rFonts w:ascii="Times New Roman" w:eastAsia="Times New Roman" w:hAnsi="Times New Roman" w:cs="Times New Roman"/>
          <w:iCs/>
          <w:color w:val="auto"/>
          <w:sz w:val="24"/>
          <w:szCs w:val="24"/>
          <w:lang w:eastAsia="da-DK"/>
        </w:rPr>
        <w:t>nedlægge hele banen</w:t>
      </w:r>
      <w:r w:rsidR="00C86D6D" w:rsidRPr="00851AEF">
        <w:rPr>
          <w:rFonts w:ascii="Times New Roman" w:eastAsia="Times New Roman" w:hAnsi="Times New Roman" w:cs="Times New Roman"/>
          <w:iCs/>
          <w:color w:val="auto"/>
          <w:sz w:val="24"/>
          <w:szCs w:val="24"/>
          <w:lang w:eastAsia="da-DK"/>
        </w:rPr>
        <w:t xml:space="preserve"> med henblik på at kunne sikre de tilstrækkelige </w:t>
      </w:r>
      <w:r w:rsidR="0080461E" w:rsidRPr="00851AEF">
        <w:rPr>
          <w:rFonts w:ascii="Times New Roman" w:eastAsia="Times New Roman" w:hAnsi="Times New Roman" w:cs="Times New Roman"/>
          <w:iCs/>
          <w:color w:val="auto"/>
          <w:sz w:val="24"/>
          <w:szCs w:val="24"/>
          <w:lang w:eastAsia="da-DK"/>
        </w:rPr>
        <w:t xml:space="preserve">arealmæssige </w:t>
      </w:r>
      <w:r w:rsidRPr="00851AEF">
        <w:rPr>
          <w:rFonts w:ascii="Times New Roman" w:eastAsia="Times New Roman" w:hAnsi="Times New Roman" w:cs="Times New Roman"/>
          <w:iCs/>
          <w:color w:val="auto"/>
          <w:sz w:val="24"/>
          <w:szCs w:val="24"/>
          <w:lang w:eastAsia="da-DK"/>
        </w:rPr>
        <w:t>muligheder</w:t>
      </w:r>
      <w:r w:rsidR="00C86D6D" w:rsidRPr="00851AEF">
        <w:rPr>
          <w:rFonts w:ascii="Times New Roman" w:eastAsia="Times New Roman" w:hAnsi="Times New Roman" w:cs="Times New Roman"/>
          <w:iCs/>
          <w:color w:val="auto"/>
          <w:sz w:val="24"/>
          <w:szCs w:val="24"/>
          <w:lang w:eastAsia="da-DK"/>
        </w:rPr>
        <w:t xml:space="preserve"> for kapacitetsudvidelse</w:t>
      </w:r>
      <w:r w:rsidR="00020613" w:rsidRPr="00851AEF">
        <w:rPr>
          <w:rFonts w:ascii="Times New Roman" w:eastAsia="Times New Roman" w:hAnsi="Times New Roman" w:cs="Times New Roman"/>
          <w:iCs/>
          <w:color w:val="auto"/>
          <w:sz w:val="24"/>
          <w:szCs w:val="24"/>
          <w:lang w:eastAsia="da-DK"/>
        </w:rPr>
        <w:t xml:space="preserve"> af terminal</w:t>
      </w:r>
      <w:r w:rsidR="00304D19">
        <w:rPr>
          <w:rFonts w:ascii="Times New Roman" w:eastAsia="Times New Roman" w:hAnsi="Times New Roman" w:cs="Times New Roman"/>
          <w:iCs/>
          <w:color w:val="auto"/>
          <w:sz w:val="24"/>
          <w:szCs w:val="24"/>
          <w:lang w:eastAsia="da-DK"/>
        </w:rPr>
        <w:t>- og standplads</w:t>
      </w:r>
      <w:r w:rsidR="00020613" w:rsidRPr="00851AEF">
        <w:rPr>
          <w:rFonts w:ascii="Times New Roman" w:eastAsia="Times New Roman" w:hAnsi="Times New Roman" w:cs="Times New Roman"/>
          <w:iCs/>
          <w:color w:val="auto"/>
          <w:sz w:val="24"/>
          <w:szCs w:val="24"/>
          <w:lang w:eastAsia="da-DK"/>
        </w:rPr>
        <w:t>områderne</w:t>
      </w:r>
      <w:r w:rsidR="00C86D6D" w:rsidRPr="00851AEF">
        <w:rPr>
          <w:rFonts w:ascii="Times New Roman" w:eastAsia="Times New Roman" w:hAnsi="Times New Roman" w:cs="Times New Roman"/>
          <w:iCs/>
          <w:color w:val="auto"/>
          <w:sz w:val="24"/>
          <w:szCs w:val="24"/>
          <w:lang w:eastAsia="da-DK"/>
        </w:rPr>
        <w:t xml:space="preserve"> i lufthavnen</w:t>
      </w:r>
      <w:r w:rsidR="00020613" w:rsidRPr="00851AEF">
        <w:rPr>
          <w:rFonts w:ascii="Times New Roman" w:eastAsia="Times New Roman" w:hAnsi="Times New Roman" w:cs="Times New Roman"/>
          <w:iCs/>
          <w:color w:val="auto"/>
          <w:sz w:val="24"/>
          <w:szCs w:val="24"/>
          <w:lang w:eastAsia="da-DK"/>
        </w:rPr>
        <w:t>. I</w:t>
      </w:r>
      <w:r w:rsidR="00C86D6D" w:rsidRPr="00851AEF">
        <w:rPr>
          <w:rFonts w:ascii="Times New Roman" w:eastAsia="Times New Roman" w:hAnsi="Times New Roman" w:cs="Times New Roman"/>
          <w:iCs/>
          <w:color w:val="auto"/>
          <w:sz w:val="24"/>
          <w:szCs w:val="24"/>
          <w:lang w:eastAsia="da-DK"/>
        </w:rPr>
        <w:t xml:space="preserve"> </w:t>
      </w:r>
      <w:r w:rsidR="00020613" w:rsidRPr="00851AEF">
        <w:rPr>
          <w:rFonts w:ascii="Times New Roman" w:eastAsia="Times New Roman" w:hAnsi="Times New Roman" w:cs="Times New Roman"/>
          <w:iCs/>
          <w:color w:val="auto"/>
          <w:sz w:val="24"/>
          <w:szCs w:val="24"/>
          <w:lang w:eastAsia="da-DK"/>
        </w:rPr>
        <w:t>Københavns Lufthavne</w:t>
      </w:r>
      <w:r w:rsidR="00F360AD" w:rsidRPr="00851AEF">
        <w:rPr>
          <w:rFonts w:ascii="Times New Roman" w:eastAsia="Times New Roman" w:hAnsi="Times New Roman" w:cs="Times New Roman"/>
          <w:iCs/>
          <w:color w:val="auto"/>
          <w:sz w:val="24"/>
          <w:szCs w:val="24"/>
          <w:lang w:eastAsia="da-DK"/>
        </w:rPr>
        <w:t xml:space="preserve"> A/S’</w:t>
      </w:r>
      <w:r w:rsidR="0080461E" w:rsidRPr="00851AEF">
        <w:rPr>
          <w:rFonts w:ascii="Times New Roman" w:eastAsia="Times New Roman" w:hAnsi="Times New Roman" w:cs="Times New Roman"/>
          <w:iCs/>
          <w:color w:val="auto"/>
          <w:sz w:val="24"/>
          <w:szCs w:val="24"/>
          <w:lang w:eastAsia="da-DK"/>
        </w:rPr>
        <w:t xml:space="preserve"> myndighedsrapport</w:t>
      </w:r>
      <w:r w:rsidR="00F7567A">
        <w:rPr>
          <w:rFonts w:ascii="Times New Roman" w:eastAsia="Times New Roman" w:hAnsi="Times New Roman" w:cs="Times New Roman"/>
          <w:iCs/>
          <w:color w:val="auto"/>
          <w:sz w:val="24"/>
          <w:szCs w:val="24"/>
          <w:lang w:eastAsia="da-DK"/>
        </w:rPr>
        <w:t xml:space="preserve"> fra </w:t>
      </w:r>
      <w:r w:rsidRPr="00851AEF">
        <w:rPr>
          <w:rFonts w:ascii="Times New Roman" w:eastAsia="Times New Roman" w:hAnsi="Times New Roman" w:cs="Times New Roman"/>
          <w:iCs/>
          <w:color w:val="auto"/>
          <w:sz w:val="24"/>
          <w:szCs w:val="24"/>
          <w:lang w:eastAsia="da-DK"/>
        </w:rPr>
        <w:t>20</w:t>
      </w:r>
      <w:r w:rsidR="00F7567A">
        <w:rPr>
          <w:rFonts w:ascii="Times New Roman" w:eastAsia="Times New Roman" w:hAnsi="Times New Roman" w:cs="Times New Roman"/>
          <w:iCs/>
          <w:color w:val="auto"/>
          <w:sz w:val="24"/>
          <w:szCs w:val="24"/>
          <w:lang w:eastAsia="da-DK"/>
        </w:rPr>
        <w:t>19</w:t>
      </w:r>
      <w:r w:rsidR="00020613" w:rsidRPr="00851AEF">
        <w:rPr>
          <w:rFonts w:ascii="Times New Roman" w:eastAsia="Times New Roman" w:hAnsi="Times New Roman" w:cs="Times New Roman"/>
          <w:iCs/>
          <w:color w:val="auto"/>
          <w:sz w:val="24"/>
          <w:szCs w:val="24"/>
          <w:lang w:eastAsia="da-DK"/>
        </w:rPr>
        <w:t xml:space="preserve"> </w:t>
      </w:r>
      <w:r w:rsidR="00C673DA">
        <w:rPr>
          <w:rFonts w:ascii="Times New Roman" w:eastAsia="Times New Roman" w:hAnsi="Times New Roman" w:cs="Times New Roman"/>
          <w:iCs/>
          <w:color w:val="auto"/>
          <w:sz w:val="24"/>
          <w:szCs w:val="24"/>
          <w:lang w:eastAsia="da-DK"/>
        </w:rPr>
        <w:t>er dette i samarbejde med</w:t>
      </w:r>
      <w:r w:rsidR="00684496" w:rsidRPr="00851AEF">
        <w:rPr>
          <w:rFonts w:ascii="Times New Roman" w:eastAsia="Times New Roman" w:hAnsi="Times New Roman" w:cs="Times New Roman"/>
          <w:iCs/>
          <w:color w:val="auto"/>
          <w:sz w:val="24"/>
          <w:szCs w:val="24"/>
          <w:lang w:eastAsia="da-DK"/>
        </w:rPr>
        <w:t xml:space="preserve"> luftfartsselskaber</w:t>
      </w:r>
      <w:r w:rsidR="0043113F">
        <w:rPr>
          <w:rFonts w:ascii="Times New Roman" w:eastAsia="Times New Roman" w:hAnsi="Times New Roman" w:cs="Times New Roman"/>
          <w:iCs/>
          <w:color w:val="auto"/>
          <w:sz w:val="24"/>
          <w:szCs w:val="24"/>
          <w:lang w:eastAsia="da-DK"/>
        </w:rPr>
        <w:t xml:space="preserve">ne SAS, </w:t>
      </w:r>
      <w:proofErr w:type="spellStart"/>
      <w:r w:rsidR="0043113F">
        <w:rPr>
          <w:rFonts w:ascii="Times New Roman" w:eastAsia="Times New Roman" w:hAnsi="Times New Roman" w:cs="Times New Roman"/>
          <w:iCs/>
          <w:color w:val="auto"/>
          <w:sz w:val="24"/>
          <w:szCs w:val="24"/>
          <w:lang w:eastAsia="da-DK"/>
        </w:rPr>
        <w:t>Norwegian</w:t>
      </w:r>
      <w:proofErr w:type="spellEnd"/>
      <w:r w:rsidR="0043113F">
        <w:rPr>
          <w:rFonts w:ascii="Times New Roman" w:eastAsia="Times New Roman" w:hAnsi="Times New Roman" w:cs="Times New Roman"/>
          <w:iCs/>
          <w:color w:val="auto"/>
          <w:sz w:val="24"/>
          <w:szCs w:val="24"/>
          <w:lang w:eastAsia="da-DK"/>
        </w:rPr>
        <w:t xml:space="preserve"> og DAT</w:t>
      </w:r>
      <w:r w:rsidR="00684496" w:rsidRPr="00851AEF">
        <w:rPr>
          <w:rFonts w:ascii="Times New Roman" w:eastAsia="Times New Roman" w:hAnsi="Times New Roman" w:cs="Times New Roman"/>
          <w:iCs/>
          <w:color w:val="auto"/>
          <w:sz w:val="24"/>
          <w:szCs w:val="24"/>
          <w:lang w:eastAsia="da-DK"/>
        </w:rPr>
        <w:t xml:space="preserve"> ændret til en anbefaling om en afkortning og forskydning af tværbanen og dermed en bibeholdelse af </w:t>
      </w:r>
      <w:r w:rsidR="0080461E" w:rsidRPr="00851AEF">
        <w:rPr>
          <w:rFonts w:ascii="Times New Roman" w:eastAsia="Times New Roman" w:hAnsi="Times New Roman" w:cs="Times New Roman"/>
          <w:iCs/>
          <w:color w:val="auto"/>
          <w:sz w:val="24"/>
          <w:szCs w:val="24"/>
          <w:lang w:eastAsia="da-DK"/>
        </w:rPr>
        <w:t>denne bane</w:t>
      </w:r>
      <w:r w:rsidR="00304D19">
        <w:rPr>
          <w:rFonts w:ascii="Times New Roman" w:eastAsia="Times New Roman" w:hAnsi="Times New Roman" w:cs="Times New Roman"/>
          <w:iCs/>
          <w:color w:val="auto"/>
          <w:sz w:val="24"/>
          <w:szCs w:val="24"/>
          <w:lang w:eastAsia="da-DK"/>
        </w:rPr>
        <w:t>, dog med reduceret funktionalitet</w:t>
      </w:r>
      <w:r w:rsidR="00C86D6D" w:rsidRPr="00851AEF">
        <w:rPr>
          <w:rFonts w:ascii="Times New Roman" w:eastAsia="Times New Roman" w:hAnsi="Times New Roman" w:cs="Times New Roman"/>
          <w:iCs/>
          <w:color w:val="auto"/>
          <w:sz w:val="24"/>
          <w:szCs w:val="24"/>
          <w:lang w:eastAsia="da-DK"/>
        </w:rPr>
        <w:t xml:space="preserve">. </w:t>
      </w:r>
    </w:p>
    <w:p w14:paraId="21799DC3" w14:textId="117A4659" w:rsidR="00C86D6D" w:rsidRPr="00851AEF" w:rsidRDefault="00C86D6D" w:rsidP="00E273E9">
      <w:pPr>
        <w:spacing w:line="240" w:lineRule="auto"/>
        <w:rPr>
          <w:rFonts w:ascii="Times New Roman" w:eastAsia="Times New Roman" w:hAnsi="Times New Roman" w:cs="Times New Roman"/>
          <w:iCs/>
          <w:color w:val="auto"/>
          <w:sz w:val="24"/>
          <w:szCs w:val="24"/>
          <w:lang w:eastAsia="da-DK"/>
        </w:rPr>
      </w:pPr>
    </w:p>
    <w:p w14:paraId="6E6ABF5C" w14:textId="1AD0862C" w:rsidR="00684496" w:rsidRPr="00851AEF" w:rsidRDefault="00684496" w:rsidP="00E273E9">
      <w:pPr>
        <w:spacing w:line="240" w:lineRule="auto"/>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Tværbanen har en vigtig funktion, når der er stærk sidevind, vedligeholdelsesarbejder på hovedbanesystemet eller andre forhold, der gør</w:t>
      </w:r>
      <w:r w:rsidR="00304D19">
        <w:rPr>
          <w:rFonts w:ascii="Times New Roman" w:eastAsia="Times New Roman" w:hAnsi="Times New Roman" w:cs="Times New Roman"/>
          <w:iCs/>
          <w:color w:val="auto"/>
          <w:sz w:val="24"/>
          <w:szCs w:val="24"/>
          <w:lang w:eastAsia="da-DK"/>
        </w:rPr>
        <w:t>, at det ikke er</w:t>
      </w:r>
      <w:r w:rsidRPr="00851AEF">
        <w:rPr>
          <w:rFonts w:ascii="Times New Roman" w:eastAsia="Times New Roman" w:hAnsi="Times New Roman" w:cs="Times New Roman"/>
          <w:iCs/>
          <w:color w:val="auto"/>
          <w:sz w:val="24"/>
          <w:szCs w:val="24"/>
          <w:lang w:eastAsia="da-DK"/>
        </w:rPr>
        <w:t xml:space="preserve"> muligt at anvende hovedbanerne. Tværbanen anvendes desuden til landinger fra sydøst, som i nogle situationer kan give en mere smidig trafikafvikling eller en hurtigere anflyvning eksempelvis for fly fra </w:t>
      </w:r>
      <w:r w:rsidRPr="00851AEF">
        <w:rPr>
          <w:rFonts w:ascii="Times New Roman" w:eastAsia="Times New Roman" w:hAnsi="Times New Roman" w:cs="Times New Roman"/>
          <w:iCs/>
          <w:color w:val="auto"/>
          <w:sz w:val="24"/>
          <w:szCs w:val="24"/>
          <w:lang w:eastAsia="da-DK"/>
        </w:rPr>
        <w:lastRenderedPageBreak/>
        <w:t>Bornholm. Tværbanen bidrager således som hovedregel ikke ti</w:t>
      </w:r>
      <w:r w:rsidR="004E04AB" w:rsidRPr="00851AEF">
        <w:rPr>
          <w:rFonts w:ascii="Times New Roman" w:eastAsia="Times New Roman" w:hAnsi="Times New Roman" w:cs="Times New Roman"/>
          <w:iCs/>
          <w:color w:val="auto"/>
          <w:sz w:val="24"/>
          <w:szCs w:val="24"/>
          <w:lang w:eastAsia="da-DK"/>
        </w:rPr>
        <w:t xml:space="preserve">l lufthavnens totale kapacitet, </w:t>
      </w:r>
      <w:r w:rsidR="0043113F">
        <w:rPr>
          <w:rFonts w:ascii="Times New Roman" w:eastAsia="Times New Roman" w:hAnsi="Times New Roman" w:cs="Times New Roman"/>
          <w:iCs/>
          <w:color w:val="auto"/>
          <w:sz w:val="24"/>
          <w:szCs w:val="24"/>
          <w:lang w:eastAsia="da-DK"/>
        </w:rPr>
        <w:t>men</w:t>
      </w:r>
      <w:r w:rsidR="004E04AB" w:rsidRPr="00851AEF">
        <w:rPr>
          <w:rFonts w:ascii="Times New Roman" w:eastAsia="Times New Roman" w:hAnsi="Times New Roman" w:cs="Times New Roman"/>
          <w:iCs/>
          <w:color w:val="auto"/>
          <w:sz w:val="24"/>
          <w:szCs w:val="24"/>
          <w:lang w:eastAsia="da-DK"/>
        </w:rPr>
        <w:t xml:space="preserve"> anvendelsen af banen kan opdeles i henholdsvis nødvendig anvendelse, når hovedbanesystemet ikke kan anvendes, og anvendelse til effektiv trafikafvikling til eksempelvis fly fra Bornholm. </w:t>
      </w:r>
    </w:p>
    <w:p w14:paraId="6BF397A8" w14:textId="77777777" w:rsidR="00684496" w:rsidRPr="00851AEF" w:rsidRDefault="00684496" w:rsidP="00E273E9">
      <w:pPr>
        <w:spacing w:line="240" w:lineRule="auto"/>
        <w:rPr>
          <w:rFonts w:ascii="Times New Roman" w:eastAsia="Times New Roman" w:hAnsi="Times New Roman" w:cs="Times New Roman"/>
          <w:iCs/>
          <w:color w:val="auto"/>
          <w:sz w:val="24"/>
          <w:szCs w:val="24"/>
          <w:lang w:eastAsia="da-DK"/>
        </w:rPr>
      </w:pPr>
    </w:p>
    <w:p w14:paraId="1AE977A9" w14:textId="7199FF4F" w:rsidR="00684496" w:rsidRPr="00851AEF" w:rsidRDefault="00684496" w:rsidP="00E273E9">
      <w:pPr>
        <w:spacing w:line="240" w:lineRule="auto"/>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Tværbanen sikrer en meget høj grad af operationsmuligheder fra lufthavnen</w:t>
      </w:r>
      <w:r w:rsidR="00304D19">
        <w:rPr>
          <w:rFonts w:ascii="Times New Roman" w:eastAsia="Times New Roman" w:hAnsi="Times New Roman" w:cs="Times New Roman"/>
          <w:iCs/>
          <w:color w:val="auto"/>
          <w:sz w:val="24"/>
          <w:szCs w:val="24"/>
          <w:lang w:eastAsia="da-DK"/>
        </w:rPr>
        <w:t xml:space="preserve"> og bidrager derfor til, at lufthavnen kan have en høj regularitet</w:t>
      </w:r>
      <w:r w:rsidRPr="00851AEF">
        <w:rPr>
          <w:rFonts w:ascii="Times New Roman" w:eastAsia="Times New Roman" w:hAnsi="Times New Roman" w:cs="Times New Roman"/>
          <w:iCs/>
          <w:color w:val="auto"/>
          <w:sz w:val="24"/>
          <w:szCs w:val="24"/>
          <w:lang w:eastAsia="da-DK"/>
        </w:rPr>
        <w:t>. Det er på grund af tværbanen</w:t>
      </w:r>
      <w:r w:rsidR="0043113F">
        <w:rPr>
          <w:rFonts w:ascii="Times New Roman" w:eastAsia="Times New Roman" w:hAnsi="Times New Roman" w:cs="Times New Roman"/>
          <w:iCs/>
          <w:color w:val="auto"/>
          <w:sz w:val="24"/>
          <w:szCs w:val="24"/>
          <w:lang w:eastAsia="da-DK"/>
        </w:rPr>
        <w:t>,</w:t>
      </w:r>
      <w:r w:rsidRPr="00851AEF">
        <w:rPr>
          <w:rFonts w:ascii="Times New Roman" w:eastAsia="Times New Roman" w:hAnsi="Times New Roman" w:cs="Times New Roman"/>
          <w:iCs/>
          <w:color w:val="auto"/>
          <w:sz w:val="24"/>
          <w:szCs w:val="24"/>
          <w:lang w:eastAsia="da-DK"/>
        </w:rPr>
        <w:t xml:space="preserve"> med meget få undtagelser</w:t>
      </w:r>
      <w:r w:rsidR="0043113F">
        <w:rPr>
          <w:rFonts w:ascii="Times New Roman" w:eastAsia="Times New Roman" w:hAnsi="Times New Roman" w:cs="Times New Roman"/>
          <w:iCs/>
          <w:color w:val="auto"/>
          <w:sz w:val="24"/>
          <w:szCs w:val="24"/>
          <w:lang w:eastAsia="da-DK"/>
        </w:rPr>
        <w:t>,</w:t>
      </w:r>
      <w:r w:rsidRPr="00851AEF">
        <w:rPr>
          <w:rFonts w:ascii="Times New Roman" w:eastAsia="Times New Roman" w:hAnsi="Times New Roman" w:cs="Times New Roman"/>
          <w:iCs/>
          <w:color w:val="auto"/>
          <w:sz w:val="24"/>
          <w:szCs w:val="24"/>
          <w:lang w:eastAsia="da-DK"/>
        </w:rPr>
        <w:t xml:space="preserve"> altid muligt at operere fra </w:t>
      </w:r>
      <w:r w:rsidR="00AC0506" w:rsidRPr="00851AEF">
        <w:rPr>
          <w:rFonts w:ascii="Times New Roman" w:eastAsia="Times New Roman" w:hAnsi="Times New Roman" w:cs="Times New Roman"/>
          <w:iCs/>
          <w:color w:val="auto"/>
          <w:sz w:val="24"/>
          <w:szCs w:val="24"/>
          <w:lang w:eastAsia="da-DK"/>
        </w:rPr>
        <w:t>Københavns L</w:t>
      </w:r>
      <w:r w:rsidRPr="00851AEF">
        <w:rPr>
          <w:rFonts w:ascii="Times New Roman" w:eastAsia="Times New Roman" w:hAnsi="Times New Roman" w:cs="Times New Roman"/>
          <w:iCs/>
          <w:color w:val="auto"/>
          <w:sz w:val="24"/>
          <w:szCs w:val="24"/>
          <w:lang w:eastAsia="da-DK"/>
        </w:rPr>
        <w:t>ufth</w:t>
      </w:r>
      <w:r w:rsidR="00AC0506" w:rsidRPr="00851AEF">
        <w:rPr>
          <w:rFonts w:ascii="Times New Roman" w:eastAsia="Times New Roman" w:hAnsi="Times New Roman" w:cs="Times New Roman"/>
          <w:iCs/>
          <w:color w:val="auto"/>
          <w:sz w:val="24"/>
          <w:szCs w:val="24"/>
          <w:lang w:eastAsia="da-DK"/>
        </w:rPr>
        <w:t>avn</w:t>
      </w:r>
      <w:r w:rsidR="008B493A">
        <w:rPr>
          <w:rFonts w:ascii="Times New Roman" w:eastAsia="Times New Roman" w:hAnsi="Times New Roman" w:cs="Times New Roman"/>
          <w:iCs/>
          <w:color w:val="auto"/>
          <w:sz w:val="24"/>
          <w:szCs w:val="24"/>
          <w:lang w:eastAsia="da-DK"/>
        </w:rPr>
        <w:t>, Kastrup</w:t>
      </w:r>
      <w:r w:rsidRPr="00851AEF">
        <w:rPr>
          <w:rFonts w:ascii="Times New Roman" w:eastAsia="Times New Roman" w:hAnsi="Times New Roman" w:cs="Times New Roman"/>
          <w:iCs/>
          <w:color w:val="auto"/>
          <w:sz w:val="24"/>
          <w:szCs w:val="24"/>
          <w:lang w:eastAsia="da-DK"/>
        </w:rPr>
        <w:t xml:space="preserve">. </w:t>
      </w:r>
    </w:p>
    <w:p w14:paraId="6905632B" w14:textId="0EBA6604" w:rsidR="00684496" w:rsidRPr="00851AEF" w:rsidRDefault="00684496" w:rsidP="00E273E9">
      <w:pPr>
        <w:spacing w:line="240" w:lineRule="auto"/>
        <w:rPr>
          <w:rFonts w:ascii="Times New Roman" w:eastAsia="Times New Roman" w:hAnsi="Times New Roman" w:cs="Times New Roman"/>
          <w:iCs/>
          <w:color w:val="auto"/>
          <w:sz w:val="24"/>
          <w:szCs w:val="24"/>
          <w:lang w:eastAsia="da-DK"/>
        </w:rPr>
      </w:pPr>
    </w:p>
    <w:p w14:paraId="1FE86D24" w14:textId="4BE3B344" w:rsidR="00684496" w:rsidRPr="00851AEF" w:rsidRDefault="00684496" w:rsidP="00E273E9">
      <w:pPr>
        <w:spacing w:line="240" w:lineRule="auto"/>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 xml:space="preserve">Transportministeriet vurderer på den baggrund, at tværbanen </w:t>
      </w:r>
      <w:r w:rsidR="004E04AB" w:rsidRPr="00851AEF">
        <w:rPr>
          <w:rFonts w:ascii="Times New Roman" w:eastAsia="Times New Roman" w:hAnsi="Times New Roman" w:cs="Times New Roman"/>
          <w:iCs/>
          <w:color w:val="auto"/>
          <w:sz w:val="24"/>
          <w:szCs w:val="24"/>
          <w:lang w:eastAsia="da-DK"/>
        </w:rPr>
        <w:t xml:space="preserve">er af stor betydning for driften af lufthavnen og derfor </w:t>
      </w:r>
      <w:r w:rsidR="00704742">
        <w:rPr>
          <w:rFonts w:ascii="Times New Roman" w:eastAsia="Times New Roman" w:hAnsi="Times New Roman" w:cs="Times New Roman"/>
          <w:iCs/>
          <w:color w:val="auto"/>
          <w:sz w:val="24"/>
          <w:szCs w:val="24"/>
          <w:lang w:eastAsia="da-DK"/>
        </w:rPr>
        <w:t>bør</w:t>
      </w:r>
      <w:r w:rsidRPr="00851AEF">
        <w:rPr>
          <w:rFonts w:ascii="Times New Roman" w:eastAsia="Times New Roman" w:hAnsi="Times New Roman" w:cs="Times New Roman"/>
          <w:iCs/>
          <w:color w:val="auto"/>
          <w:sz w:val="24"/>
          <w:szCs w:val="24"/>
          <w:lang w:eastAsia="da-DK"/>
        </w:rPr>
        <w:t xml:space="preserve"> bibeholdes</w:t>
      </w:r>
      <w:r w:rsidR="004E04AB" w:rsidRPr="00851AEF">
        <w:rPr>
          <w:rFonts w:ascii="Times New Roman" w:eastAsia="Times New Roman" w:hAnsi="Times New Roman" w:cs="Times New Roman"/>
          <w:iCs/>
          <w:color w:val="auto"/>
          <w:sz w:val="24"/>
          <w:szCs w:val="24"/>
          <w:lang w:eastAsia="da-DK"/>
        </w:rPr>
        <w:t>. Ministeriet foreslå</w:t>
      </w:r>
      <w:r w:rsidR="00704742">
        <w:rPr>
          <w:rFonts w:ascii="Times New Roman" w:eastAsia="Times New Roman" w:hAnsi="Times New Roman" w:cs="Times New Roman"/>
          <w:iCs/>
          <w:color w:val="auto"/>
          <w:sz w:val="24"/>
          <w:szCs w:val="24"/>
          <w:lang w:eastAsia="da-DK"/>
        </w:rPr>
        <w:t>r</w:t>
      </w:r>
      <w:r w:rsidR="004E04AB" w:rsidRPr="00851AEF">
        <w:rPr>
          <w:rFonts w:ascii="Times New Roman" w:eastAsia="Times New Roman" w:hAnsi="Times New Roman" w:cs="Times New Roman"/>
          <w:iCs/>
          <w:color w:val="auto"/>
          <w:sz w:val="24"/>
          <w:szCs w:val="24"/>
          <w:lang w:eastAsia="da-DK"/>
        </w:rPr>
        <w:t xml:space="preserve"> derfor</w:t>
      </w:r>
      <w:r w:rsidRPr="00851AEF">
        <w:rPr>
          <w:rFonts w:ascii="Times New Roman" w:eastAsia="Times New Roman" w:hAnsi="Times New Roman" w:cs="Times New Roman"/>
          <w:iCs/>
          <w:color w:val="auto"/>
          <w:sz w:val="24"/>
          <w:szCs w:val="24"/>
          <w:lang w:eastAsia="da-DK"/>
        </w:rPr>
        <w:t xml:space="preserve"> tværbane</w:t>
      </w:r>
      <w:r w:rsidR="004E04AB" w:rsidRPr="00851AEF">
        <w:rPr>
          <w:rFonts w:ascii="Times New Roman" w:eastAsia="Times New Roman" w:hAnsi="Times New Roman" w:cs="Times New Roman"/>
          <w:iCs/>
          <w:color w:val="auto"/>
          <w:sz w:val="24"/>
          <w:szCs w:val="24"/>
          <w:lang w:eastAsia="da-DK"/>
        </w:rPr>
        <w:t>n inddraget</w:t>
      </w:r>
      <w:r w:rsidRPr="00851AEF">
        <w:rPr>
          <w:rFonts w:ascii="Times New Roman" w:eastAsia="Times New Roman" w:hAnsi="Times New Roman" w:cs="Times New Roman"/>
          <w:iCs/>
          <w:color w:val="auto"/>
          <w:sz w:val="24"/>
          <w:szCs w:val="24"/>
          <w:lang w:eastAsia="da-DK"/>
        </w:rPr>
        <w:t xml:space="preserve"> i de foreslåede bestemmelser om minimumskrav til start- og landingsbane</w:t>
      </w:r>
      <w:r w:rsidR="00ED7DEC">
        <w:rPr>
          <w:rFonts w:ascii="Times New Roman" w:eastAsia="Times New Roman" w:hAnsi="Times New Roman" w:cs="Times New Roman"/>
          <w:iCs/>
          <w:color w:val="auto"/>
          <w:sz w:val="24"/>
          <w:szCs w:val="24"/>
          <w:lang w:eastAsia="da-DK"/>
        </w:rPr>
        <w:t>r</w:t>
      </w:r>
      <w:r w:rsidRPr="00851AEF">
        <w:rPr>
          <w:rFonts w:ascii="Times New Roman" w:eastAsia="Times New Roman" w:hAnsi="Times New Roman" w:cs="Times New Roman"/>
          <w:iCs/>
          <w:color w:val="auto"/>
          <w:sz w:val="24"/>
          <w:szCs w:val="24"/>
          <w:lang w:eastAsia="da-DK"/>
        </w:rPr>
        <w:t xml:space="preserve">. </w:t>
      </w:r>
    </w:p>
    <w:p w14:paraId="6A786B4A" w14:textId="77777777" w:rsidR="00C86D6D" w:rsidRPr="00851AEF" w:rsidRDefault="00C86D6D" w:rsidP="00E273E9">
      <w:pPr>
        <w:spacing w:line="240" w:lineRule="auto"/>
        <w:rPr>
          <w:rFonts w:ascii="Times New Roman" w:eastAsia="Times New Roman" w:hAnsi="Times New Roman" w:cs="Times New Roman"/>
          <w:iCs/>
          <w:color w:val="auto"/>
          <w:sz w:val="24"/>
          <w:szCs w:val="24"/>
          <w:lang w:eastAsia="da-DK"/>
        </w:rPr>
      </w:pPr>
    </w:p>
    <w:p w14:paraId="2E945C57" w14:textId="51A60E1E" w:rsidR="004068FA" w:rsidRPr="00851AEF" w:rsidRDefault="004C146D" w:rsidP="00E273E9">
      <w:pPr>
        <w:spacing w:line="240" w:lineRule="auto"/>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 xml:space="preserve">Der henvises til afsnit 2.2. for en nærmere beskrivelse af de foreslåede fremtidige rammer for tværbanen. </w:t>
      </w:r>
    </w:p>
    <w:p w14:paraId="090740F2" w14:textId="134CEE65" w:rsidR="004068FA" w:rsidRPr="00851AEF" w:rsidRDefault="004068FA" w:rsidP="00E273E9">
      <w:pPr>
        <w:spacing w:line="240" w:lineRule="auto"/>
        <w:rPr>
          <w:rFonts w:ascii="Times New Roman" w:eastAsia="Times New Roman" w:hAnsi="Times New Roman" w:cs="Times New Roman"/>
          <w:iCs/>
          <w:color w:val="auto"/>
          <w:sz w:val="24"/>
          <w:szCs w:val="24"/>
          <w:lang w:eastAsia="da-DK"/>
        </w:rPr>
      </w:pPr>
    </w:p>
    <w:p w14:paraId="1BAC1850" w14:textId="1EEA50A4" w:rsidR="00063880" w:rsidRPr="00851AEF" w:rsidRDefault="00063880" w:rsidP="00063880">
      <w:pPr>
        <w:spacing w:line="240" w:lineRule="auto"/>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Med lovforslaget foreslås det derfor at fastsætte r</w:t>
      </w:r>
      <w:r w:rsidR="00AC0506" w:rsidRPr="00851AEF">
        <w:rPr>
          <w:rFonts w:ascii="Times New Roman" w:eastAsia="Times New Roman" w:hAnsi="Times New Roman" w:cs="Times New Roman"/>
          <w:iCs/>
          <w:color w:val="auto"/>
          <w:sz w:val="24"/>
          <w:szCs w:val="24"/>
          <w:lang w:eastAsia="da-DK"/>
        </w:rPr>
        <w:t>egler om</w:t>
      </w:r>
      <w:r w:rsidRPr="00851AEF">
        <w:rPr>
          <w:rFonts w:ascii="Times New Roman" w:eastAsia="Times New Roman" w:hAnsi="Times New Roman" w:cs="Times New Roman"/>
          <w:iCs/>
          <w:color w:val="auto"/>
          <w:sz w:val="24"/>
          <w:szCs w:val="24"/>
          <w:lang w:eastAsia="da-DK"/>
        </w:rPr>
        <w:t xml:space="preserve"> e</w:t>
      </w:r>
      <w:r w:rsidR="00704742">
        <w:rPr>
          <w:rFonts w:ascii="Times New Roman" w:eastAsia="Times New Roman" w:hAnsi="Times New Roman" w:cs="Times New Roman"/>
          <w:iCs/>
          <w:color w:val="auto"/>
          <w:sz w:val="24"/>
          <w:szCs w:val="24"/>
          <w:lang w:eastAsia="da-DK"/>
        </w:rPr>
        <w:t>t</w:t>
      </w:r>
      <w:r w:rsidRPr="00851AEF">
        <w:rPr>
          <w:rFonts w:ascii="Times New Roman" w:eastAsia="Times New Roman" w:hAnsi="Times New Roman" w:cs="Times New Roman"/>
          <w:iCs/>
          <w:color w:val="auto"/>
          <w:sz w:val="24"/>
          <w:szCs w:val="24"/>
          <w:lang w:eastAsia="da-DK"/>
        </w:rPr>
        <w:t xml:space="preserve"> vis minimum </w:t>
      </w:r>
      <w:r w:rsidR="00ED7DEC">
        <w:rPr>
          <w:rFonts w:ascii="Times New Roman" w:eastAsia="Times New Roman" w:hAnsi="Times New Roman" w:cs="Times New Roman"/>
          <w:iCs/>
          <w:color w:val="auto"/>
          <w:sz w:val="24"/>
          <w:szCs w:val="24"/>
          <w:lang w:eastAsia="da-DK"/>
        </w:rPr>
        <w:t xml:space="preserve">af </w:t>
      </w:r>
      <w:r w:rsidRPr="00851AEF">
        <w:rPr>
          <w:rFonts w:ascii="Times New Roman" w:eastAsia="Times New Roman" w:hAnsi="Times New Roman" w:cs="Times New Roman"/>
          <w:iCs/>
          <w:color w:val="auto"/>
          <w:sz w:val="24"/>
          <w:szCs w:val="24"/>
          <w:lang w:eastAsia="da-DK"/>
        </w:rPr>
        <w:t>start- og landingsbane</w:t>
      </w:r>
      <w:r w:rsidR="00ED7DEC">
        <w:rPr>
          <w:rFonts w:ascii="Times New Roman" w:eastAsia="Times New Roman" w:hAnsi="Times New Roman" w:cs="Times New Roman"/>
          <w:iCs/>
          <w:color w:val="auto"/>
          <w:sz w:val="24"/>
          <w:szCs w:val="24"/>
          <w:lang w:eastAsia="da-DK"/>
        </w:rPr>
        <w:t>r</w:t>
      </w:r>
      <w:r w:rsidRPr="00851AEF">
        <w:rPr>
          <w:rFonts w:ascii="Times New Roman" w:eastAsia="Times New Roman" w:hAnsi="Times New Roman" w:cs="Times New Roman"/>
          <w:iCs/>
          <w:color w:val="auto"/>
          <w:sz w:val="24"/>
          <w:szCs w:val="24"/>
          <w:lang w:eastAsia="da-DK"/>
        </w:rPr>
        <w:t xml:space="preserve"> i Københavns Lufthavn</w:t>
      </w:r>
      <w:r w:rsidR="008B493A">
        <w:rPr>
          <w:rFonts w:ascii="Times New Roman" w:eastAsia="Times New Roman" w:hAnsi="Times New Roman" w:cs="Times New Roman"/>
          <w:iCs/>
          <w:color w:val="auto"/>
          <w:sz w:val="24"/>
          <w:szCs w:val="24"/>
          <w:lang w:eastAsia="da-DK"/>
        </w:rPr>
        <w:t>, Kastrup</w:t>
      </w:r>
      <w:r w:rsidRPr="00851AEF">
        <w:rPr>
          <w:rFonts w:ascii="Times New Roman" w:eastAsia="Times New Roman" w:hAnsi="Times New Roman" w:cs="Times New Roman"/>
          <w:iCs/>
          <w:color w:val="auto"/>
          <w:sz w:val="24"/>
          <w:szCs w:val="24"/>
          <w:lang w:eastAsia="da-DK"/>
        </w:rPr>
        <w:t xml:space="preserve">. Det foreslås således at indføre </w:t>
      </w:r>
      <w:r w:rsidR="00704742">
        <w:rPr>
          <w:rFonts w:ascii="Times New Roman" w:eastAsia="Times New Roman" w:hAnsi="Times New Roman" w:cs="Times New Roman"/>
          <w:iCs/>
          <w:color w:val="auto"/>
          <w:sz w:val="24"/>
          <w:szCs w:val="24"/>
          <w:lang w:eastAsia="da-DK"/>
        </w:rPr>
        <w:t xml:space="preserve">en </w:t>
      </w:r>
      <w:r w:rsidRPr="00851AEF">
        <w:rPr>
          <w:rFonts w:ascii="Times New Roman" w:eastAsia="Times New Roman" w:hAnsi="Times New Roman" w:cs="Times New Roman"/>
          <w:iCs/>
          <w:color w:val="auto"/>
          <w:sz w:val="24"/>
          <w:szCs w:val="24"/>
          <w:lang w:eastAsia="da-DK"/>
        </w:rPr>
        <w:t xml:space="preserve">bestemmelse om, at lufthavnen som minimum skal have to parallelle </w:t>
      </w:r>
      <w:r w:rsidR="00AC0506" w:rsidRPr="00851AEF">
        <w:rPr>
          <w:rFonts w:ascii="Times New Roman" w:eastAsia="Times New Roman" w:hAnsi="Times New Roman" w:cs="Times New Roman"/>
          <w:iCs/>
          <w:color w:val="auto"/>
          <w:sz w:val="24"/>
          <w:szCs w:val="24"/>
          <w:lang w:eastAsia="da-DK"/>
        </w:rPr>
        <w:t xml:space="preserve">start- og </w:t>
      </w:r>
      <w:r w:rsidRPr="00851AEF">
        <w:rPr>
          <w:rFonts w:ascii="Times New Roman" w:eastAsia="Times New Roman" w:hAnsi="Times New Roman" w:cs="Times New Roman"/>
          <w:iCs/>
          <w:color w:val="auto"/>
          <w:sz w:val="24"/>
          <w:szCs w:val="24"/>
          <w:lang w:eastAsia="da-DK"/>
        </w:rPr>
        <w:t>landingsbaner</w:t>
      </w:r>
      <w:r w:rsidR="00F7567A">
        <w:rPr>
          <w:rFonts w:ascii="Times New Roman" w:eastAsia="Times New Roman" w:hAnsi="Times New Roman" w:cs="Times New Roman"/>
          <w:iCs/>
          <w:color w:val="auto"/>
          <w:sz w:val="24"/>
          <w:szCs w:val="24"/>
          <w:lang w:eastAsia="da-DK"/>
        </w:rPr>
        <w:t>, som lufthavnen allerede har i dag</w:t>
      </w:r>
      <w:r w:rsidR="00AC0506" w:rsidRPr="00851AEF">
        <w:rPr>
          <w:rFonts w:ascii="Times New Roman" w:eastAsia="Times New Roman" w:hAnsi="Times New Roman" w:cs="Times New Roman"/>
          <w:iCs/>
          <w:color w:val="auto"/>
          <w:sz w:val="24"/>
          <w:szCs w:val="24"/>
          <w:lang w:eastAsia="da-DK"/>
        </w:rPr>
        <w:t xml:space="preserve">, med mulighed for </w:t>
      </w:r>
      <w:r w:rsidR="00DE037A">
        <w:rPr>
          <w:rFonts w:ascii="Times New Roman" w:eastAsia="Times New Roman" w:hAnsi="Times New Roman" w:cs="Times New Roman"/>
          <w:iCs/>
          <w:color w:val="auto"/>
          <w:sz w:val="24"/>
          <w:szCs w:val="24"/>
          <w:lang w:eastAsia="da-DK"/>
        </w:rPr>
        <w:t>start og landing</w:t>
      </w:r>
      <w:r w:rsidR="0083430F" w:rsidRPr="00851AEF">
        <w:rPr>
          <w:rFonts w:ascii="Times New Roman" w:eastAsia="Times New Roman" w:hAnsi="Times New Roman" w:cs="Times New Roman"/>
          <w:iCs/>
          <w:color w:val="auto"/>
          <w:sz w:val="24"/>
          <w:szCs w:val="24"/>
          <w:lang w:eastAsia="da-DK"/>
        </w:rPr>
        <w:t xml:space="preserve"> i</w:t>
      </w:r>
      <w:r w:rsidR="00304D19">
        <w:rPr>
          <w:rFonts w:ascii="Times New Roman" w:eastAsia="Times New Roman" w:hAnsi="Times New Roman" w:cs="Times New Roman"/>
          <w:iCs/>
          <w:color w:val="auto"/>
          <w:sz w:val="24"/>
          <w:szCs w:val="24"/>
          <w:lang w:eastAsia="da-DK"/>
        </w:rPr>
        <w:t xml:space="preserve"> både</w:t>
      </w:r>
      <w:r w:rsidR="0083430F" w:rsidRPr="00851AEF">
        <w:rPr>
          <w:rFonts w:ascii="Times New Roman" w:eastAsia="Times New Roman" w:hAnsi="Times New Roman" w:cs="Times New Roman"/>
          <w:iCs/>
          <w:color w:val="auto"/>
          <w:sz w:val="24"/>
          <w:szCs w:val="24"/>
          <w:lang w:eastAsia="da-DK"/>
        </w:rPr>
        <w:t xml:space="preserve"> sydvestlig og nordøstlig retning.</w:t>
      </w:r>
      <w:r w:rsidR="00AC0506" w:rsidRPr="00851AEF">
        <w:rPr>
          <w:rFonts w:ascii="Times New Roman" w:eastAsia="Times New Roman" w:hAnsi="Times New Roman" w:cs="Times New Roman"/>
          <w:iCs/>
          <w:color w:val="auto"/>
          <w:sz w:val="24"/>
          <w:szCs w:val="24"/>
          <w:lang w:eastAsia="da-DK"/>
        </w:rPr>
        <w:t xml:space="preserve"> </w:t>
      </w:r>
    </w:p>
    <w:p w14:paraId="342D6FBB" w14:textId="77777777" w:rsidR="00063880" w:rsidRPr="00851AEF" w:rsidRDefault="00063880" w:rsidP="00063880">
      <w:pPr>
        <w:spacing w:line="240" w:lineRule="auto"/>
        <w:rPr>
          <w:rFonts w:ascii="Times New Roman" w:eastAsia="Times New Roman" w:hAnsi="Times New Roman" w:cs="Times New Roman"/>
          <w:iCs/>
          <w:color w:val="auto"/>
          <w:sz w:val="24"/>
          <w:szCs w:val="24"/>
          <w:lang w:eastAsia="da-DK"/>
        </w:rPr>
      </w:pPr>
    </w:p>
    <w:p w14:paraId="6E88DB2B" w14:textId="18DD2485" w:rsidR="00063880" w:rsidRDefault="00063880" w:rsidP="00E273E9">
      <w:pPr>
        <w:spacing w:line="240" w:lineRule="auto"/>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 xml:space="preserve">Det foreslås endvidere at indføre </w:t>
      </w:r>
      <w:r w:rsidR="00704742">
        <w:rPr>
          <w:rFonts w:ascii="Times New Roman" w:eastAsia="Times New Roman" w:hAnsi="Times New Roman" w:cs="Times New Roman"/>
          <w:iCs/>
          <w:color w:val="auto"/>
          <w:sz w:val="24"/>
          <w:szCs w:val="24"/>
          <w:lang w:eastAsia="da-DK"/>
        </w:rPr>
        <w:t xml:space="preserve">en </w:t>
      </w:r>
      <w:r w:rsidRPr="00851AEF">
        <w:rPr>
          <w:rFonts w:ascii="Times New Roman" w:eastAsia="Times New Roman" w:hAnsi="Times New Roman" w:cs="Times New Roman"/>
          <w:iCs/>
          <w:color w:val="auto"/>
          <w:sz w:val="24"/>
          <w:szCs w:val="24"/>
          <w:lang w:eastAsia="da-DK"/>
        </w:rPr>
        <w:t>bestemmelse om, at der skal være en</w:t>
      </w:r>
      <w:r w:rsidR="00704742">
        <w:rPr>
          <w:rFonts w:ascii="Times New Roman" w:eastAsia="Times New Roman" w:hAnsi="Times New Roman" w:cs="Times New Roman"/>
          <w:iCs/>
          <w:color w:val="auto"/>
          <w:sz w:val="24"/>
          <w:szCs w:val="24"/>
          <w:lang w:eastAsia="da-DK"/>
        </w:rPr>
        <w:t xml:space="preserve"> start- og landingsbane med mulighed for start i og landing fra sydøstlig </w:t>
      </w:r>
      <w:r w:rsidR="0079247F">
        <w:rPr>
          <w:rFonts w:ascii="Times New Roman" w:eastAsia="Times New Roman" w:hAnsi="Times New Roman" w:cs="Times New Roman"/>
          <w:iCs/>
          <w:color w:val="auto"/>
          <w:sz w:val="24"/>
          <w:szCs w:val="24"/>
          <w:lang w:eastAsia="da-DK"/>
        </w:rPr>
        <w:t>retning, en</w:t>
      </w:r>
      <w:r w:rsidRPr="00851AEF">
        <w:rPr>
          <w:rFonts w:ascii="Times New Roman" w:eastAsia="Times New Roman" w:hAnsi="Times New Roman" w:cs="Times New Roman"/>
          <w:iCs/>
          <w:color w:val="auto"/>
          <w:sz w:val="24"/>
          <w:szCs w:val="24"/>
          <w:lang w:eastAsia="da-DK"/>
        </w:rPr>
        <w:t xml:space="preserve"> tværbane</w:t>
      </w:r>
      <w:r w:rsidR="00C673DA">
        <w:rPr>
          <w:rFonts w:ascii="Times New Roman" w:eastAsia="Times New Roman" w:hAnsi="Times New Roman" w:cs="Times New Roman"/>
          <w:iCs/>
          <w:color w:val="auto"/>
          <w:sz w:val="24"/>
          <w:szCs w:val="24"/>
          <w:lang w:eastAsia="da-DK"/>
        </w:rPr>
        <w:t>,</w:t>
      </w:r>
      <w:r w:rsidRPr="00851AEF">
        <w:rPr>
          <w:rFonts w:ascii="Times New Roman" w:eastAsia="Times New Roman" w:hAnsi="Times New Roman" w:cs="Times New Roman"/>
          <w:iCs/>
          <w:color w:val="auto"/>
          <w:sz w:val="24"/>
          <w:szCs w:val="24"/>
          <w:lang w:eastAsia="da-DK"/>
        </w:rPr>
        <w:t xml:space="preserve"> til at imødekomme behovet for start og landinger i særlige situationer, eksempelvis </w:t>
      </w:r>
      <w:r w:rsidR="00092A6F">
        <w:rPr>
          <w:rFonts w:ascii="Times New Roman" w:eastAsia="Times New Roman" w:hAnsi="Times New Roman" w:cs="Times New Roman"/>
          <w:iCs/>
          <w:color w:val="auto"/>
          <w:sz w:val="24"/>
          <w:szCs w:val="24"/>
          <w:lang w:eastAsia="da-DK"/>
        </w:rPr>
        <w:t>under</w:t>
      </w:r>
      <w:r w:rsidRPr="00851AEF">
        <w:rPr>
          <w:rFonts w:ascii="Times New Roman" w:eastAsia="Times New Roman" w:hAnsi="Times New Roman" w:cs="Times New Roman"/>
          <w:iCs/>
          <w:color w:val="auto"/>
          <w:sz w:val="24"/>
          <w:szCs w:val="24"/>
          <w:lang w:eastAsia="da-DK"/>
        </w:rPr>
        <w:t xml:space="preserve"> udfordrende vindforhold i lufthavnen</w:t>
      </w:r>
      <w:r w:rsidR="0083430F" w:rsidRPr="00851AEF">
        <w:rPr>
          <w:rFonts w:ascii="Times New Roman" w:eastAsia="Times New Roman" w:hAnsi="Times New Roman" w:cs="Times New Roman"/>
          <w:iCs/>
          <w:color w:val="auto"/>
          <w:sz w:val="24"/>
          <w:szCs w:val="24"/>
          <w:lang w:eastAsia="da-DK"/>
        </w:rPr>
        <w:t>, eller vedligeholdelsesarbejde på hovedbanerne</w:t>
      </w:r>
      <w:r w:rsidRPr="00851AEF">
        <w:rPr>
          <w:rFonts w:ascii="Times New Roman" w:eastAsia="Times New Roman" w:hAnsi="Times New Roman" w:cs="Times New Roman"/>
          <w:iCs/>
          <w:color w:val="auto"/>
          <w:sz w:val="24"/>
          <w:szCs w:val="24"/>
          <w:lang w:eastAsia="da-DK"/>
        </w:rPr>
        <w:t xml:space="preserve">. Denne bestemmelse </w:t>
      </w:r>
      <w:r w:rsidR="00704742">
        <w:rPr>
          <w:rFonts w:ascii="Times New Roman" w:eastAsia="Times New Roman" w:hAnsi="Times New Roman" w:cs="Times New Roman"/>
          <w:iCs/>
          <w:color w:val="auto"/>
          <w:sz w:val="24"/>
          <w:szCs w:val="24"/>
          <w:lang w:eastAsia="da-DK"/>
        </w:rPr>
        <w:t xml:space="preserve">vil </w:t>
      </w:r>
      <w:r w:rsidRPr="00851AEF">
        <w:rPr>
          <w:rFonts w:ascii="Times New Roman" w:eastAsia="Times New Roman" w:hAnsi="Times New Roman" w:cs="Times New Roman"/>
          <w:iCs/>
          <w:color w:val="auto"/>
          <w:sz w:val="24"/>
          <w:szCs w:val="24"/>
          <w:lang w:eastAsia="da-DK"/>
        </w:rPr>
        <w:t>medføre, at tværbanen ikke kan fjernes eller tages ud af drift.</w:t>
      </w:r>
    </w:p>
    <w:p w14:paraId="1FF35A70" w14:textId="77777777" w:rsidR="00950DD5" w:rsidRPr="00851AEF" w:rsidRDefault="00950DD5" w:rsidP="00E273E9">
      <w:pPr>
        <w:spacing w:line="240" w:lineRule="auto"/>
        <w:rPr>
          <w:rFonts w:ascii="Times New Roman" w:eastAsia="Times New Roman" w:hAnsi="Times New Roman" w:cs="Times New Roman"/>
          <w:iCs/>
          <w:color w:val="auto"/>
          <w:sz w:val="24"/>
          <w:szCs w:val="24"/>
          <w:lang w:eastAsia="da-DK"/>
        </w:rPr>
      </w:pPr>
    </w:p>
    <w:p w14:paraId="4D62D354" w14:textId="1D899798" w:rsidR="004068FA" w:rsidRPr="00851AEF" w:rsidRDefault="00F5665D" w:rsidP="00E273E9">
      <w:pPr>
        <w:spacing w:line="240" w:lineRule="auto"/>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Som lovforslaget er udformet, vil der ikke være behov for ændringer i den nuværende start- og landingsbane</w:t>
      </w:r>
      <w:r w:rsidR="004068FA" w:rsidRPr="00851AEF">
        <w:rPr>
          <w:rFonts w:ascii="Times New Roman" w:eastAsia="Times New Roman" w:hAnsi="Times New Roman" w:cs="Times New Roman"/>
          <w:iCs/>
          <w:color w:val="auto"/>
          <w:sz w:val="24"/>
          <w:szCs w:val="24"/>
          <w:lang w:eastAsia="da-DK"/>
        </w:rPr>
        <w:t>infrastruktur</w:t>
      </w:r>
      <w:r w:rsidR="00AC0506" w:rsidRPr="00851AEF">
        <w:rPr>
          <w:rFonts w:ascii="Times New Roman" w:eastAsia="Times New Roman" w:hAnsi="Times New Roman" w:cs="Times New Roman"/>
          <w:iCs/>
          <w:color w:val="auto"/>
          <w:sz w:val="24"/>
          <w:szCs w:val="24"/>
          <w:lang w:eastAsia="da-DK"/>
        </w:rPr>
        <w:t xml:space="preserve"> i Københavns Lufthavn</w:t>
      </w:r>
      <w:r w:rsidR="00ED7DEC">
        <w:rPr>
          <w:rFonts w:ascii="Times New Roman" w:eastAsia="Times New Roman" w:hAnsi="Times New Roman" w:cs="Times New Roman"/>
          <w:iCs/>
          <w:color w:val="auto"/>
          <w:sz w:val="24"/>
          <w:szCs w:val="24"/>
          <w:lang w:eastAsia="da-DK"/>
        </w:rPr>
        <w:t>, Kastru</w:t>
      </w:r>
      <w:r w:rsidR="008B493A">
        <w:rPr>
          <w:rFonts w:ascii="Times New Roman" w:eastAsia="Times New Roman" w:hAnsi="Times New Roman" w:cs="Times New Roman"/>
          <w:iCs/>
          <w:color w:val="auto"/>
          <w:sz w:val="24"/>
          <w:szCs w:val="24"/>
          <w:lang w:eastAsia="da-DK"/>
        </w:rPr>
        <w:t>p</w:t>
      </w:r>
      <w:r w:rsidR="004068FA" w:rsidRPr="00851AEF">
        <w:rPr>
          <w:rFonts w:ascii="Times New Roman" w:eastAsia="Times New Roman" w:hAnsi="Times New Roman" w:cs="Times New Roman"/>
          <w:iCs/>
          <w:color w:val="auto"/>
          <w:sz w:val="24"/>
          <w:szCs w:val="24"/>
          <w:lang w:eastAsia="da-DK"/>
        </w:rPr>
        <w:t>. Med lovforslaget fastsættes således blot, at</w:t>
      </w:r>
      <w:r w:rsidR="00ED7DEC">
        <w:rPr>
          <w:rFonts w:ascii="Times New Roman" w:eastAsia="Times New Roman" w:hAnsi="Times New Roman" w:cs="Times New Roman"/>
          <w:iCs/>
          <w:color w:val="auto"/>
          <w:sz w:val="24"/>
          <w:szCs w:val="24"/>
          <w:lang w:eastAsia="da-DK"/>
        </w:rPr>
        <w:t xml:space="preserve"> der skal være en infrastruktur lignende den eksisterende,</w:t>
      </w:r>
      <w:r w:rsidR="000C1AFE" w:rsidRPr="00851AEF">
        <w:rPr>
          <w:rFonts w:ascii="Times New Roman" w:eastAsia="Times New Roman" w:hAnsi="Times New Roman" w:cs="Times New Roman"/>
          <w:iCs/>
          <w:color w:val="auto"/>
          <w:sz w:val="24"/>
          <w:szCs w:val="24"/>
          <w:lang w:eastAsia="da-DK"/>
        </w:rPr>
        <w:t xml:space="preserve"> dog med undtagelse af tværbanen,</w:t>
      </w:r>
      <w:r w:rsidR="00C86D6D" w:rsidRPr="00851AEF">
        <w:rPr>
          <w:rFonts w:ascii="Times New Roman" w:eastAsia="Times New Roman" w:hAnsi="Times New Roman" w:cs="Times New Roman"/>
          <w:iCs/>
          <w:color w:val="auto"/>
          <w:sz w:val="24"/>
          <w:szCs w:val="24"/>
          <w:lang w:eastAsia="da-DK"/>
        </w:rPr>
        <w:t xml:space="preserve"> der vil kunne formindskes</w:t>
      </w:r>
      <w:r w:rsidR="0083430F" w:rsidRPr="00851AEF">
        <w:rPr>
          <w:rFonts w:ascii="Times New Roman" w:eastAsia="Times New Roman" w:hAnsi="Times New Roman" w:cs="Times New Roman"/>
          <w:iCs/>
          <w:color w:val="auto"/>
          <w:sz w:val="24"/>
          <w:szCs w:val="24"/>
          <w:lang w:eastAsia="da-DK"/>
        </w:rPr>
        <w:t>,</w:t>
      </w:r>
      <w:r w:rsidR="00C86D6D" w:rsidRPr="00851AEF">
        <w:rPr>
          <w:rFonts w:ascii="Times New Roman" w:eastAsia="Times New Roman" w:hAnsi="Times New Roman" w:cs="Times New Roman"/>
          <w:iCs/>
          <w:color w:val="auto"/>
          <w:sz w:val="24"/>
          <w:szCs w:val="24"/>
          <w:lang w:eastAsia="da-DK"/>
        </w:rPr>
        <w:t xml:space="preserve"> omplaceres</w:t>
      </w:r>
      <w:r w:rsidR="0083430F" w:rsidRPr="00851AEF">
        <w:rPr>
          <w:rFonts w:ascii="Times New Roman" w:eastAsia="Times New Roman" w:hAnsi="Times New Roman" w:cs="Times New Roman"/>
          <w:iCs/>
          <w:color w:val="auto"/>
          <w:sz w:val="24"/>
          <w:szCs w:val="24"/>
          <w:lang w:eastAsia="da-DK"/>
        </w:rPr>
        <w:t xml:space="preserve"> og alene </w:t>
      </w:r>
      <w:r w:rsidR="00355A9F">
        <w:rPr>
          <w:rFonts w:ascii="Times New Roman" w:eastAsia="Times New Roman" w:hAnsi="Times New Roman" w:cs="Times New Roman"/>
          <w:iCs/>
          <w:color w:val="auto"/>
          <w:sz w:val="24"/>
          <w:szCs w:val="24"/>
          <w:lang w:eastAsia="da-DK"/>
        </w:rPr>
        <w:t>kunne benyttes til</w:t>
      </w:r>
      <w:r w:rsidR="0083430F" w:rsidRPr="00851AEF">
        <w:rPr>
          <w:rFonts w:ascii="Times New Roman" w:eastAsia="Times New Roman" w:hAnsi="Times New Roman" w:cs="Times New Roman"/>
          <w:iCs/>
          <w:color w:val="auto"/>
          <w:sz w:val="24"/>
          <w:szCs w:val="24"/>
          <w:lang w:eastAsia="da-DK"/>
        </w:rPr>
        <w:t xml:space="preserve"> </w:t>
      </w:r>
      <w:r w:rsidR="00DE037A">
        <w:rPr>
          <w:rFonts w:ascii="Times New Roman" w:eastAsia="Times New Roman" w:hAnsi="Times New Roman" w:cs="Times New Roman"/>
          <w:color w:val="auto"/>
          <w:sz w:val="24"/>
          <w:szCs w:val="24"/>
          <w:lang w:eastAsia="da-DK"/>
        </w:rPr>
        <w:t>start i og landing fra</w:t>
      </w:r>
      <w:r w:rsidR="0083430F" w:rsidRPr="00851AEF">
        <w:rPr>
          <w:rFonts w:ascii="Times New Roman" w:eastAsia="Times New Roman" w:hAnsi="Times New Roman" w:cs="Times New Roman"/>
          <w:iCs/>
          <w:color w:val="auto"/>
          <w:sz w:val="24"/>
          <w:szCs w:val="24"/>
          <w:lang w:eastAsia="da-DK"/>
        </w:rPr>
        <w:t xml:space="preserve"> sydøstlig retning,</w:t>
      </w:r>
      <w:r w:rsidR="000C1AFE" w:rsidRPr="00851AEF">
        <w:rPr>
          <w:rFonts w:ascii="Times New Roman" w:eastAsia="Times New Roman" w:hAnsi="Times New Roman" w:cs="Times New Roman"/>
          <w:iCs/>
          <w:color w:val="auto"/>
          <w:sz w:val="24"/>
          <w:szCs w:val="24"/>
          <w:lang w:eastAsia="da-DK"/>
        </w:rPr>
        <w:t xml:space="preserve"> jf. afsnit 2.2</w:t>
      </w:r>
      <w:r w:rsidR="004068FA" w:rsidRPr="00851AEF">
        <w:rPr>
          <w:rFonts w:ascii="Times New Roman" w:eastAsia="Times New Roman" w:hAnsi="Times New Roman" w:cs="Times New Roman"/>
          <w:iCs/>
          <w:color w:val="auto"/>
          <w:sz w:val="24"/>
          <w:szCs w:val="24"/>
          <w:lang w:eastAsia="da-DK"/>
        </w:rPr>
        <w:t xml:space="preserve">. Den fleksible udformning af </w:t>
      </w:r>
      <w:r w:rsidR="0079247F">
        <w:rPr>
          <w:rFonts w:ascii="Times New Roman" w:eastAsia="Times New Roman" w:hAnsi="Times New Roman" w:cs="Times New Roman"/>
          <w:iCs/>
          <w:color w:val="auto"/>
          <w:sz w:val="24"/>
          <w:szCs w:val="24"/>
          <w:lang w:eastAsia="da-DK"/>
        </w:rPr>
        <w:t xml:space="preserve">de foreslåede </w:t>
      </w:r>
      <w:r w:rsidR="004068FA" w:rsidRPr="00851AEF">
        <w:rPr>
          <w:rFonts w:ascii="Times New Roman" w:eastAsia="Times New Roman" w:hAnsi="Times New Roman" w:cs="Times New Roman"/>
          <w:iCs/>
          <w:color w:val="auto"/>
          <w:sz w:val="24"/>
          <w:szCs w:val="24"/>
          <w:lang w:eastAsia="da-DK"/>
        </w:rPr>
        <w:t xml:space="preserve">bestemmelser muliggør samtidigt, at der </w:t>
      </w:r>
      <w:r w:rsidR="004C146D" w:rsidRPr="00851AEF">
        <w:rPr>
          <w:rFonts w:ascii="Times New Roman" w:eastAsia="Times New Roman" w:hAnsi="Times New Roman" w:cs="Times New Roman"/>
          <w:iCs/>
          <w:color w:val="auto"/>
          <w:sz w:val="24"/>
          <w:szCs w:val="24"/>
          <w:lang w:eastAsia="da-DK"/>
        </w:rPr>
        <w:t>inden for den overordnede lovgivning om lufthavnens indretning</w:t>
      </w:r>
      <w:r w:rsidR="004068FA" w:rsidRPr="00851AEF">
        <w:rPr>
          <w:rFonts w:ascii="Times New Roman" w:eastAsia="Times New Roman" w:hAnsi="Times New Roman" w:cs="Times New Roman"/>
          <w:iCs/>
          <w:color w:val="auto"/>
          <w:sz w:val="24"/>
          <w:szCs w:val="24"/>
          <w:lang w:eastAsia="da-DK"/>
        </w:rPr>
        <w:t xml:space="preserve"> </w:t>
      </w:r>
      <w:r w:rsidR="004C146D" w:rsidRPr="00851AEF">
        <w:rPr>
          <w:rFonts w:ascii="Times New Roman" w:eastAsia="Times New Roman" w:hAnsi="Times New Roman" w:cs="Times New Roman"/>
          <w:iCs/>
          <w:color w:val="auto"/>
          <w:sz w:val="24"/>
          <w:szCs w:val="24"/>
          <w:lang w:eastAsia="da-DK"/>
        </w:rPr>
        <w:t>vil være</w:t>
      </w:r>
      <w:r w:rsidR="004068FA" w:rsidRPr="00851AEF">
        <w:rPr>
          <w:rFonts w:ascii="Times New Roman" w:eastAsia="Times New Roman" w:hAnsi="Times New Roman" w:cs="Times New Roman"/>
          <w:iCs/>
          <w:color w:val="auto"/>
          <w:sz w:val="24"/>
          <w:szCs w:val="24"/>
          <w:lang w:eastAsia="da-DK"/>
        </w:rPr>
        <w:t xml:space="preserve"> </w:t>
      </w:r>
      <w:r w:rsidR="00304D19">
        <w:rPr>
          <w:rFonts w:ascii="Times New Roman" w:eastAsia="Times New Roman" w:hAnsi="Times New Roman" w:cs="Times New Roman"/>
          <w:iCs/>
          <w:color w:val="auto"/>
          <w:sz w:val="24"/>
          <w:szCs w:val="24"/>
          <w:lang w:eastAsia="da-DK"/>
        </w:rPr>
        <w:t>mulighed</w:t>
      </w:r>
      <w:r w:rsidR="00304D19" w:rsidRPr="00851AEF">
        <w:rPr>
          <w:rFonts w:ascii="Times New Roman" w:eastAsia="Times New Roman" w:hAnsi="Times New Roman" w:cs="Times New Roman"/>
          <w:iCs/>
          <w:color w:val="auto"/>
          <w:sz w:val="24"/>
          <w:szCs w:val="24"/>
          <w:lang w:eastAsia="da-DK"/>
        </w:rPr>
        <w:t xml:space="preserve"> </w:t>
      </w:r>
      <w:r w:rsidR="004068FA" w:rsidRPr="00851AEF">
        <w:rPr>
          <w:rFonts w:ascii="Times New Roman" w:eastAsia="Times New Roman" w:hAnsi="Times New Roman" w:cs="Times New Roman"/>
          <w:iCs/>
          <w:color w:val="auto"/>
          <w:sz w:val="24"/>
          <w:szCs w:val="24"/>
          <w:lang w:eastAsia="da-DK"/>
        </w:rPr>
        <w:t>for at justere på placeringen af start- og landingsbaneinfrastrukturen i Københavns Lufthavn</w:t>
      </w:r>
      <w:r w:rsidR="008B493A">
        <w:rPr>
          <w:rFonts w:ascii="Times New Roman" w:eastAsia="Times New Roman" w:hAnsi="Times New Roman" w:cs="Times New Roman"/>
          <w:iCs/>
          <w:color w:val="auto"/>
          <w:sz w:val="24"/>
          <w:szCs w:val="24"/>
          <w:lang w:eastAsia="da-DK"/>
        </w:rPr>
        <w:t>, Kastrup</w:t>
      </w:r>
      <w:r w:rsidR="004068FA" w:rsidRPr="00851AEF">
        <w:rPr>
          <w:rFonts w:ascii="Times New Roman" w:eastAsia="Times New Roman" w:hAnsi="Times New Roman" w:cs="Times New Roman"/>
          <w:iCs/>
          <w:color w:val="auto"/>
          <w:sz w:val="24"/>
          <w:szCs w:val="24"/>
          <w:lang w:eastAsia="da-DK"/>
        </w:rPr>
        <w:t xml:space="preserve">. Der vil således inden for </w:t>
      </w:r>
      <w:r w:rsidR="00D47A84">
        <w:rPr>
          <w:rFonts w:ascii="Times New Roman" w:eastAsia="Times New Roman" w:hAnsi="Times New Roman" w:cs="Times New Roman"/>
          <w:iCs/>
          <w:color w:val="auto"/>
          <w:sz w:val="24"/>
          <w:szCs w:val="24"/>
          <w:lang w:eastAsia="da-DK"/>
        </w:rPr>
        <w:t xml:space="preserve">nærværende lovforslags </w:t>
      </w:r>
      <w:r w:rsidR="004068FA" w:rsidRPr="00851AEF">
        <w:rPr>
          <w:rFonts w:ascii="Times New Roman" w:eastAsia="Times New Roman" w:hAnsi="Times New Roman" w:cs="Times New Roman"/>
          <w:iCs/>
          <w:color w:val="auto"/>
          <w:sz w:val="24"/>
          <w:szCs w:val="24"/>
          <w:lang w:eastAsia="da-DK"/>
        </w:rPr>
        <w:t>rammer være mulighed for at rykke</w:t>
      </w:r>
      <w:r w:rsidR="00ED7DEC">
        <w:rPr>
          <w:rFonts w:ascii="Times New Roman" w:eastAsia="Times New Roman" w:hAnsi="Times New Roman" w:cs="Times New Roman"/>
          <w:iCs/>
          <w:color w:val="auto"/>
          <w:sz w:val="24"/>
          <w:szCs w:val="24"/>
          <w:lang w:eastAsia="da-DK"/>
        </w:rPr>
        <w:t xml:space="preserve"> </w:t>
      </w:r>
      <w:r w:rsidR="004068FA" w:rsidRPr="00851AEF">
        <w:rPr>
          <w:rFonts w:ascii="Times New Roman" w:eastAsia="Times New Roman" w:hAnsi="Times New Roman" w:cs="Times New Roman"/>
          <w:iCs/>
          <w:color w:val="auto"/>
          <w:sz w:val="24"/>
          <w:szCs w:val="24"/>
          <w:lang w:eastAsia="da-DK"/>
        </w:rPr>
        <w:t xml:space="preserve">på banerne af hensyn til behov for eventuelle udvidelser eller ændringer af arealanvendelsen i lufthavnen, så længe der opretholdes </w:t>
      </w:r>
      <w:r w:rsidR="0079247F">
        <w:rPr>
          <w:rFonts w:ascii="Times New Roman" w:eastAsia="Times New Roman" w:hAnsi="Times New Roman" w:cs="Times New Roman"/>
          <w:iCs/>
          <w:color w:val="auto"/>
          <w:sz w:val="24"/>
          <w:szCs w:val="24"/>
          <w:lang w:eastAsia="da-DK"/>
        </w:rPr>
        <w:t>d</w:t>
      </w:r>
      <w:r w:rsidR="004068FA" w:rsidRPr="00851AEF">
        <w:rPr>
          <w:rFonts w:ascii="Times New Roman" w:eastAsia="Times New Roman" w:hAnsi="Times New Roman" w:cs="Times New Roman"/>
          <w:iCs/>
          <w:color w:val="auto"/>
          <w:sz w:val="24"/>
          <w:szCs w:val="24"/>
          <w:lang w:eastAsia="da-DK"/>
        </w:rPr>
        <w:t>e</w:t>
      </w:r>
      <w:r w:rsidR="00304D19">
        <w:rPr>
          <w:rFonts w:ascii="Times New Roman" w:eastAsia="Times New Roman" w:hAnsi="Times New Roman" w:cs="Times New Roman"/>
          <w:iCs/>
          <w:color w:val="auto"/>
          <w:sz w:val="24"/>
          <w:szCs w:val="24"/>
          <w:lang w:eastAsia="da-DK"/>
        </w:rPr>
        <w:t>t</w:t>
      </w:r>
      <w:r w:rsidR="004068FA" w:rsidRPr="00851AEF">
        <w:rPr>
          <w:rFonts w:ascii="Times New Roman" w:eastAsia="Times New Roman" w:hAnsi="Times New Roman" w:cs="Times New Roman"/>
          <w:iCs/>
          <w:color w:val="auto"/>
          <w:sz w:val="24"/>
          <w:szCs w:val="24"/>
          <w:lang w:eastAsia="da-DK"/>
        </w:rPr>
        <w:t xml:space="preserve"> </w:t>
      </w:r>
      <w:r w:rsidR="0079247F">
        <w:rPr>
          <w:rFonts w:ascii="Times New Roman" w:eastAsia="Times New Roman" w:hAnsi="Times New Roman" w:cs="Times New Roman"/>
          <w:iCs/>
          <w:color w:val="auto"/>
          <w:sz w:val="24"/>
          <w:szCs w:val="24"/>
          <w:lang w:eastAsia="da-DK"/>
        </w:rPr>
        <w:t>foreslåede</w:t>
      </w:r>
      <w:r w:rsidR="004068FA" w:rsidRPr="00851AEF">
        <w:rPr>
          <w:rFonts w:ascii="Times New Roman" w:eastAsia="Times New Roman" w:hAnsi="Times New Roman" w:cs="Times New Roman"/>
          <w:iCs/>
          <w:color w:val="auto"/>
          <w:sz w:val="24"/>
          <w:szCs w:val="24"/>
          <w:lang w:eastAsia="da-DK"/>
        </w:rPr>
        <w:t xml:space="preserve"> minimum af bane</w:t>
      </w:r>
      <w:r w:rsidR="00ED7DEC">
        <w:rPr>
          <w:rFonts w:ascii="Times New Roman" w:eastAsia="Times New Roman" w:hAnsi="Times New Roman" w:cs="Times New Roman"/>
          <w:iCs/>
          <w:color w:val="auto"/>
          <w:sz w:val="24"/>
          <w:szCs w:val="24"/>
          <w:lang w:eastAsia="da-DK"/>
        </w:rPr>
        <w:t>r</w:t>
      </w:r>
      <w:r w:rsidR="004068FA" w:rsidRPr="00851AEF">
        <w:rPr>
          <w:rFonts w:ascii="Times New Roman" w:eastAsia="Times New Roman" w:hAnsi="Times New Roman" w:cs="Times New Roman"/>
          <w:iCs/>
          <w:color w:val="auto"/>
          <w:sz w:val="24"/>
          <w:szCs w:val="24"/>
          <w:lang w:eastAsia="da-DK"/>
        </w:rPr>
        <w:t xml:space="preserve">. </w:t>
      </w:r>
      <w:r w:rsidR="00D47A84" w:rsidRPr="00D47A84">
        <w:rPr>
          <w:rFonts w:ascii="Times New Roman" w:eastAsia="Times New Roman" w:hAnsi="Times New Roman" w:cs="Times New Roman"/>
          <w:iCs/>
          <w:color w:val="auto"/>
          <w:sz w:val="24"/>
          <w:szCs w:val="24"/>
          <w:lang w:eastAsia="da-DK"/>
        </w:rPr>
        <w:t xml:space="preserve">Det </w:t>
      </w:r>
      <w:r w:rsidR="00D47A84">
        <w:rPr>
          <w:rFonts w:ascii="Times New Roman" w:eastAsia="Times New Roman" w:hAnsi="Times New Roman" w:cs="Times New Roman"/>
          <w:iCs/>
          <w:color w:val="auto"/>
          <w:sz w:val="24"/>
          <w:szCs w:val="24"/>
          <w:lang w:eastAsia="da-DK"/>
        </w:rPr>
        <w:t>bemærkes</w:t>
      </w:r>
      <w:r w:rsidR="00D47A84" w:rsidRPr="00D47A84">
        <w:rPr>
          <w:rFonts w:ascii="Times New Roman" w:eastAsia="Times New Roman" w:hAnsi="Times New Roman" w:cs="Times New Roman"/>
          <w:iCs/>
          <w:color w:val="auto"/>
          <w:sz w:val="24"/>
          <w:szCs w:val="24"/>
          <w:lang w:eastAsia="da-DK"/>
        </w:rPr>
        <w:t xml:space="preserve">, at en rykning af banerne vil kræve en ændring af </w:t>
      </w:r>
      <w:r w:rsidR="00013534">
        <w:rPr>
          <w:rFonts w:ascii="Times New Roman" w:eastAsia="Times New Roman" w:hAnsi="Times New Roman" w:cs="Times New Roman"/>
          <w:iCs/>
          <w:color w:val="auto"/>
          <w:sz w:val="24"/>
          <w:szCs w:val="24"/>
          <w:lang w:eastAsia="da-DK"/>
        </w:rPr>
        <w:t>den efterfølgende planlægning, da b</w:t>
      </w:r>
      <w:r w:rsidR="00D47A84" w:rsidRPr="00D47A84">
        <w:rPr>
          <w:rFonts w:ascii="Times New Roman" w:eastAsia="Times New Roman" w:hAnsi="Times New Roman" w:cs="Times New Roman"/>
          <w:iCs/>
          <w:color w:val="auto"/>
          <w:sz w:val="24"/>
          <w:szCs w:val="24"/>
          <w:lang w:eastAsia="da-DK"/>
        </w:rPr>
        <w:t>anernes placering er af afgørende betydning for støjzonerne, som bliver reguler</w:t>
      </w:r>
      <w:r w:rsidR="00013534">
        <w:rPr>
          <w:rFonts w:ascii="Times New Roman" w:eastAsia="Times New Roman" w:hAnsi="Times New Roman" w:cs="Times New Roman"/>
          <w:iCs/>
          <w:color w:val="auto"/>
          <w:sz w:val="24"/>
          <w:szCs w:val="24"/>
          <w:lang w:eastAsia="da-DK"/>
        </w:rPr>
        <w:t>et i støjcirkulæret og F</w:t>
      </w:r>
      <w:r w:rsidR="00D47A84" w:rsidRPr="00D47A84">
        <w:rPr>
          <w:rFonts w:ascii="Times New Roman" w:eastAsia="Times New Roman" w:hAnsi="Times New Roman" w:cs="Times New Roman"/>
          <w:iCs/>
          <w:color w:val="auto"/>
          <w:sz w:val="24"/>
          <w:szCs w:val="24"/>
          <w:lang w:eastAsia="da-DK"/>
        </w:rPr>
        <w:t>ingerplanen.</w:t>
      </w:r>
    </w:p>
    <w:p w14:paraId="7EF16AB2" w14:textId="0E9726B4" w:rsidR="00FD7973" w:rsidRPr="00851AEF" w:rsidRDefault="00FD7973" w:rsidP="00E273E9">
      <w:pPr>
        <w:spacing w:line="240" w:lineRule="auto"/>
        <w:rPr>
          <w:rFonts w:ascii="Times New Roman" w:eastAsia="Times New Roman" w:hAnsi="Times New Roman" w:cs="Times New Roman"/>
          <w:iCs/>
          <w:color w:val="auto"/>
          <w:sz w:val="24"/>
          <w:szCs w:val="24"/>
          <w:lang w:eastAsia="da-DK"/>
        </w:rPr>
      </w:pPr>
    </w:p>
    <w:p w14:paraId="41ECAC83" w14:textId="42895EFC" w:rsidR="0043113F" w:rsidRPr="00851AEF" w:rsidRDefault="00ED7DEC" w:rsidP="0043113F">
      <w:pPr>
        <w:spacing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Æ</w:t>
      </w:r>
      <w:r w:rsidR="00FD7973" w:rsidRPr="00851AEF">
        <w:rPr>
          <w:rFonts w:ascii="Times New Roman" w:eastAsia="Times New Roman" w:hAnsi="Times New Roman" w:cs="Times New Roman"/>
          <w:iCs/>
          <w:color w:val="auto"/>
          <w:sz w:val="24"/>
          <w:szCs w:val="24"/>
          <w:lang w:eastAsia="da-DK"/>
        </w:rPr>
        <w:t xml:space="preserve">ndringer af banerne vil </w:t>
      </w:r>
      <w:r w:rsidR="0043113F">
        <w:rPr>
          <w:rFonts w:ascii="Times New Roman" w:eastAsia="Times New Roman" w:hAnsi="Times New Roman" w:cs="Times New Roman"/>
          <w:iCs/>
          <w:color w:val="auto"/>
          <w:sz w:val="24"/>
          <w:szCs w:val="24"/>
          <w:lang w:eastAsia="da-DK"/>
        </w:rPr>
        <w:t>kræve en tilladelse</w:t>
      </w:r>
      <w:r w:rsidR="00FD7973" w:rsidRPr="00851AEF">
        <w:rPr>
          <w:rFonts w:ascii="Times New Roman" w:eastAsia="Times New Roman" w:hAnsi="Times New Roman" w:cs="Times New Roman"/>
          <w:iCs/>
          <w:color w:val="auto"/>
          <w:sz w:val="24"/>
          <w:szCs w:val="24"/>
          <w:lang w:eastAsia="da-DK"/>
        </w:rPr>
        <w:t xml:space="preserve"> i medfør af luftfartslovens § 55, stk. 1</w:t>
      </w:r>
      <w:r w:rsidR="00950DD5">
        <w:rPr>
          <w:rFonts w:ascii="Times New Roman" w:eastAsia="Times New Roman" w:hAnsi="Times New Roman" w:cs="Times New Roman"/>
          <w:iCs/>
          <w:color w:val="auto"/>
          <w:sz w:val="24"/>
          <w:szCs w:val="24"/>
          <w:lang w:eastAsia="da-DK"/>
        </w:rPr>
        <w:t>, 2. pkt</w:t>
      </w:r>
      <w:r w:rsidR="00FD7973" w:rsidRPr="00851AEF">
        <w:rPr>
          <w:rFonts w:ascii="Times New Roman" w:eastAsia="Times New Roman" w:hAnsi="Times New Roman" w:cs="Times New Roman"/>
          <w:iCs/>
          <w:color w:val="auto"/>
          <w:sz w:val="24"/>
          <w:szCs w:val="24"/>
          <w:lang w:eastAsia="da-DK"/>
        </w:rPr>
        <w:t>.</w:t>
      </w:r>
      <w:r w:rsidR="0043113F">
        <w:rPr>
          <w:rFonts w:ascii="Times New Roman" w:eastAsia="Times New Roman" w:hAnsi="Times New Roman" w:cs="Times New Roman"/>
          <w:iCs/>
          <w:color w:val="auto"/>
          <w:sz w:val="24"/>
          <w:szCs w:val="24"/>
          <w:lang w:eastAsia="da-DK"/>
        </w:rPr>
        <w:t xml:space="preserve">, og godkendes efter luftfartssikkerhedsrelaterede </w:t>
      </w:r>
      <w:r w:rsidR="0043113F" w:rsidRPr="007C5458">
        <w:rPr>
          <w:rFonts w:ascii="Times New Roman" w:eastAsia="Times New Roman" w:hAnsi="Times New Roman" w:cs="Times New Roman"/>
          <w:iCs/>
          <w:color w:val="auto"/>
          <w:sz w:val="24"/>
          <w:szCs w:val="24"/>
          <w:lang w:eastAsia="da-DK"/>
        </w:rPr>
        <w:t>EU-forordninger på flyvepladsområdet</w:t>
      </w:r>
      <w:r w:rsidR="0043113F">
        <w:rPr>
          <w:rFonts w:ascii="Times New Roman" w:eastAsia="Times New Roman" w:hAnsi="Times New Roman" w:cs="Times New Roman"/>
          <w:iCs/>
          <w:color w:val="auto"/>
          <w:sz w:val="24"/>
          <w:szCs w:val="24"/>
          <w:lang w:eastAsia="da-DK"/>
        </w:rPr>
        <w:t>, jf. afsnit 2.1.1.1</w:t>
      </w:r>
      <w:r w:rsidR="0043113F" w:rsidRPr="00851AEF">
        <w:rPr>
          <w:rFonts w:ascii="Times New Roman" w:eastAsia="Times New Roman" w:hAnsi="Times New Roman" w:cs="Times New Roman"/>
          <w:iCs/>
          <w:color w:val="auto"/>
          <w:sz w:val="24"/>
          <w:szCs w:val="24"/>
          <w:lang w:eastAsia="da-DK"/>
        </w:rPr>
        <w:t xml:space="preserve">. </w:t>
      </w:r>
    </w:p>
    <w:p w14:paraId="6DB6CE3D" w14:textId="1912F6B2" w:rsidR="005B32CA" w:rsidRPr="00851AEF" w:rsidRDefault="005B32CA" w:rsidP="00E273E9">
      <w:pPr>
        <w:spacing w:line="240" w:lineRule="auto"/>
        <w:rPr>
          <w:rFonts w:ascii="Times New Roman" w:eastAsia="Times New Roman" w:hAnsi="Times New Roman" w:cs="Times New Roman"/>
          <w:iCs/>
          <w:color w:val="auto"/>
          <w:sz w:val="24"/>
          <w:szCs w:val="24"/>
          <w:lang w:eastAsia="da-DK"/>
        </w:rPr>
      </w:pPr>
    </w:p>
    <w:p w14:paraId="0EC4BDA5" w14:textId="007BD139" w:rsidR="004F4F53" w:rsidRDefault="005B32CA" w:rsidP="00E273E9">
      <w:pPr>
        <w:spacing w:line="240" w:lineRule="auto"/>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De</w:t>
      </w:r>
      <w:r w:rsidR="004068FA" w:rsidRPr="00851AEF">
        <w:rPr>
          <w:rFonts w:ascii="Times New Roman" w:eastAsia="Times New Roman" w:hAnsi="Times New Roman" w:cs="Times New Roman"/>
          <w:iCs/>
          <w:color w:val="auto"/>
          <w:sz w:val="24"/>
          <w:szCs w:val="24"/>
          <w:lang w:eastAsia="da-DK"/>
        </w:rPr>
        <w:t xml:space="preserve">t foreslås </w:t>
      </w:r>
      <w:r w:rsidR="0079247F">
        <w:rPr>
          <w:rFonts w:ascii="Times New Roman" w:eastAsia="Times New Roman" w:hAnsi="Times New Roman" w:cs="Times New Roman"/>
          <w:iCs/>
          <w:color w:val="auto"/>
          <w:sz w:val="24"/>
          <w:szCs w:val="24"/>
          <w:lang w:eastAsia="da-DK"/>
        </w:rPr>
        <w:t xml:space="preserve">på den anførte baggrund </w:t>
      </w:r>
      <w:r w:rsidR="004068FA" w:rsidRPr="00851AEF">
        <w:rPr>
          <w:rFonts w:ascii="Times New Roman" w:eastAsia="Times New Roman" w:hAnsi="Times New Roman" w:cs="Times New Roman"/>
          <w:iCs/>
          <w:color w:val="auto"/>
          <w:sz w:val="24"/>
          <w:szCs w:val="24"/>
          <w:lang w:eastAsia="da-DK"/>
        </w:rPr>
        <w:t xml:space="preserve">med lovforslagets § </w:t>
      </w:r>
      <w:r w:rsidR="00243DCD">
        <w:rPr>
          <w:rFonts w:ascii="Times New Roman" w:eastAsia="Times New Roman" w:hAnsi="Times New Roman" w:cs="Times New Roman"/>
          <w:iCs/>
          <w:color w:val="auto"/>
          <w:sz w:val="24"/>
          <w:szCs w:val="24"/>
          <w:lang w:eastAsia="da-DK"/>
        </w:rPr>
        <w:t>3</w:t>
      </w:r>
      <w:r w:rsidRPr="00851AEF">
        <w:rPr>
          <w:rFonts w:ascii="Times New Roman" w:eastAsia="Times New Roman" w:hAnsi="Times New Roman" w:cs="Times New Roman"/>
          <w:iCs/>
          <w:color w:val="auto"/>
          <w:sz w:val="24"/>
          <w:szCs w:val="24"/>
          <w:lang w:eastAsia="da-DK"/>
        </w:rPr>
        <w:t>,</w:t>
      </w:r>
      <w:r w:rsidR="00243DCD">
        <w:rPr>
          <w:rFonts w:ascii="Times New Roman" w:eastAsia="Times New Roman" w:hAnsi="Times New Roman" w:cs="Times New Roman"/>
          <w:iCs/>
          <w:color w:val="auto"/>
          <w:sz w:val="24"/>
          <w:szCs w:val="24"/>
          <w:lang w:eastAsia="da-DK"/>
        </w:rPr>
        <w:t xml:space="preserve"> </w:t>
      </w:r>
      <w:r w:rsidR="0079247F">
        <w:rPr>
          <w:rFonts w:ascii="Times New Roman" w:eastAsia="Times New Roman" w:hAnsi="Times New Roman" w:cs="Times New Roman"/>
          <w:iCs/>
          <w:color w:val="auto"/>
          <w:sz w:val="24"/>
          <w:szCs w:val="24"/>
          <w:lang w:eastAsia="da-DK"/>
        </w:rPr>
        <w:t>nr. 1</w:t>
      </w:r>
      <w:r w:rsidR="00243DCD">
        <w:rPr>
          <w:rFonts w:ascii="Times New Roman" w:eastAsia="Times New Roman" w:hAnsi="Times New Roman" w:cs="Times New Roman"/>
          <w:iCs/>
          <w:color w:val="auto"/>
          <w:sz w:val="24"/>
          <w:szCs w:val="24"/>
          <w:lang w:eastAsia="da-DK"/>
        </w:rPr>
        <w:t>,</w:t>
      </w:r>
      <w:r w:rsidRPr="00851AEF">
        <w:rPr>
          <w:rFonts w:ascii="Times New Roman" w:eastAsia="Times New Roman" w:hAnsi="Times New Roman" w:cs="Times New Roman"/>
          <w:iCs/>
          <w:color w:val="auto"/>
          <w:sz w:val="24"/>
          <w:szCs w:val="24"/>
          <w:lang w:eastAsia="da-DK"/>
        </w:rPr>
        <w:t xml:space="preserve"> at </w:t>
      </w:r>
      <w:r w:rsidR="001C314A" w:rsidRPr="00851AEF">
        <w:rPr>
          <w:rFonts w:ascii="Times New Roman" w:eastAsia="Times New Roman" w:hAnsi="Times New Roman" w:cs="Times New Roman"/>
          <w:iCs/>
          <w:color w:val="auto"/>
          <w:sz w:val="24"/>
          <w:szCs w:val="24"/>
          <w:lang w:eastAsia="da-DK"/>
        </w:rPr>
        <w:t>det fastsættes ved lov, at Københavns Lufthavn</w:t>
      </w:r>
      <w:r w:rsidR="008B493A">
        <w:rPr>
          <w:rFonts w:ascii="Times New Roman" w:eastAsia="Times New Roman" w:hAnsi="Times New Roman" w:cs="Times New Roman"/>
          <w:iCs/>
          <w:color w:val="auto"/>
          <w:sz w:val="24"/>
          <w:szCs w:val="24"/>
          <w:lang w:eastAsia="da-DK"/>
        </w:rPr>
        <w:t>, Kastrup,</w:t>
      </w:r>
      <w:r w:rsidR="001C314A" w:rsidRPr="00851AEF">
        <w:rPr>
          <w:rFonts w:ascii="Times New Roman" w:eastAsia="Times New Roman" w:hAnsi="Times New Roman" w:cs="Times New Roman"/>
          <w:iCs/>
          <w:color w:val="auto"/>
          <w:sz w:val="24"/>
          <w:szCs w:val="24"/>
          <w:lang w:eastAsia="da-DK"/>
        </w:rPr>
        <w:t xml:space="preserve"> som minimum skal have to parallelle </w:t>
      </w:r>
      <w:r w:rsidR="00243DCD" w:rsidRPr="00851AEF">
        <w:rPr>
          <w:rFonts w:ascii="Times New Roman" w:eastAsia="Times New Roman" w:hAnsi="Times New Roman" w:cs="Times New Roman"/>
          <w:color w:val="auto"/>
          <w:sz w:val="24"/>
          <w:szCs w:val="24"/>
          <w:lang w:eastAsia="da-DK"/>
        </w:rPr>
        <w:t xml:space="preserve">start- og landingsbaner </w:t>
      </w:r>
      <w:r w:rsidR="00243DCD" w:rsidRPr="00851AEF">
        <w:rPr>
          <w:rFonts w:ascii="Times New Roman" w:eastAsia="Times New Roman" w:hAnsi="Times New Roman" w:cs="Times New Roman"/>
          <w:color w:val="auto"/>
          <w:sz w:val="24"/>
          <w:szCs w:val="24"/>
          <w:lang w:eastAsia="da-DK"/>
        </w:rPr>
        <w:lastRenderedPageBreak/>
        <w:t xml:space="preserve">med mulighed for </w:t>
      </w:r>
      <w:r w:rsidR="00DE037A">
        <w:rPr>
          <w:rFonts w:ascii="Times New Roman" w:eastAsia="Times New Roman" w:hAnsi="Times New Roman" w:cs="Times New Roman"/>
          <w:color w:val="auto"/>
          <w:sz w:val="24"/>
          <w:szCs w:val="24"/>
          <w:lang w:eastAsia="da-DK"/>
        </w:rPr>
        <w:t>start og landing</w:t>
      </w:r>
      <w:r w:rsidR="00243DCD" w:rsidRPr="00851AEF">
        <w:rPr>
          <w:rFonts w:ascii="Times New Roman" w:eastAsia="Times New Roman" w:hAnsi="Times New Roman" w:cs="Times New Roman"/>
          <w:color w:val="auto"/>
          <w:sz w:val="24"/>
          <w:szCs w:val="24"/>
          <w:lang w:eastAsia="da-DK"/>
        </w:rPr>
        <w:t xml:space="preserve"> i </w:t>
      </w:r>
      <w:r w:rsidR="00304D19">
        <w:rPr>
          <w:rFonts w:ascii="Times New Roman" w:eastAsia="Times New Roman" w:hAnsi="Times New Roman" w:cs="Times New Roman"/>
          <w:color w:val="auto"/>
          <w:sz w:val="24"/>
          <w:szCs w:val="24"/>
          <w:lang w:eastAsia="da-DK"/>
        </w:rPr>
        <w:t xml:space="preserve">både </w:t>
      </w:r>
      <w:r w:rsidR="00243DCD" w:rsidRPr="00851AEF">
        <w:rPr>
          <w:rFonts w:ascii="Times New Roman" w:eastAsia="Times New Roman" w:hAnsi="Times New Roman" w:cs="Times New Roman"/>
          <w:color w:val="auto"/>
          <w:sz w:val="24"/>
          <w:szCs w:val="24"/>
          <w:lang w:eastAsia="da-DK"/>
        </w:rPr>
        <w:t>sydvestlig og nordøstlig retning</w:t>
      </w:r>
      <w:r w:rsidR="004F4F53">
        <w:rPr>
          <w:rFonts w:ascii="Times New Roman" w:eastAsia="Times New Roman" w:hAnsi="Times New Roman" w:cs="Times New Roman"/>
          <w:iCs/>
          <w:color w:val="auto"/>
          <w:sz w:val="24"/>
          <w:szCs w:val="24"/>
          <w:lang w:eastAsia="da-DK"/>
        </w:rPr>
        <w:t xml:space="preserve">. Det foreslås desuden med lovforslagets § 3, </w:t>
      </w:r>
      <w:r w:rsidR="0079247F">
        <w:rPr>
          <w:rFonts w:ascii="Times New Roman" w:eastAsia="Times New Roman" w:hAnsi="Times New Roman" w:cs="Times New Roman"/>
          <w:iCs/>
          <w:color w:val="auto"/>
          <w:sz w:val="24"/>
          <w:szCs w:val="24"/>
          <w:lang w:eastAsia="da-DK"/>
        </w:rPr>
        <w:t>nr. 2</w:t>
      </w:r>
      <w:r w:rsidR="004F4F53">
        <w:rPr>
          <w:rFonts w:ascii="Times New Roman" w:eastAsia="Times New Roman" w:hAnsi="Times New Roman" w:cs="Times New Roman"/>
          <w:iCs/>
          <w:color w:val="auto"/>
          <w:sz w:val="24"/>
          <w:szCs w:val="24"/>
          <w:lang w:eastAsia="da-DK"/>
        </w:rPr>
        <w:t xml:space="preserve">, at der skal være en </w:t>
      </w:r>
      <w:r w:rsidR="0079247F">
        <w:rPr>
          <w:rFonts w:ascii="Times New Roman" w:eastAsia="Times New Roman" w:hAnsi="Times New Roman" w:cs="Times New Roman"/>
          <w:iCs/>
          <w:color w:val="auto"/>
          <w:sz w:val="24"/>
          <w:szCs w:val="24"/>
          <w:lang w:eastAsia="da-DK"/>
        </w:rPr>
        <w:t xml:space="preserve">start- og landingsbane med mulighed for start i og landing fra sydøstlig retning (en </w:t>
      </w:r>
      <w:r w:rsidR="004F4F53">
        <w:rPr>
          <w:rFonts w:ascii="Times New Roman" w:eastAsia="Times New Roman" w:hAnsi="Times New Roman" w:cs="Times New Roman"/>
          <w:iCs/>
          <w:color w:val="auto"/>
          <w:sz w:val="24"/>
          <w:szCs w:val="24"/>
          <w:lang w:eastAsia="da-DK"/>
        </w:rPr>
        <w:t>tværbane</w:t>
      </w:r>
      <w:r w:rsidR="0079247F">
        <w:rPr>
          <w:rFonts w:ascii="Times New Roman" w:eastAsia="Times New Roman" w:hAnsi="Times New Roman" w:cs="Times New Roman"/>
          <w:iCs/>
          <w:color w:val="auto"/>
          <w:sz w:val="24"/>
          <w:szCs w:val="24"/>
          <w:lang w:eastAsia="da-DK"/>
        </w:rPr>
        <w:t>)</w:t>
      </w:r>
      <w:r w:rsidR="004F4F53">
        <w:rPr>
          <w:rFonts w:ascii="Times New Roman" w:eastAsia="Times New Roman" w:hAnsi="Times New Roman" w:cs="Times New Roman"/>
          <w:iCs/>
          <w:color w:val="auto"/>
          <w:sz w:val="24"/>
          <w:szCs w:val="24"/>
          <w:lang w:eastAsia="da-DK"/>
        </w:rPr>
        <w:t xml:space="preserve">. </w:t>
      </w:r>
    </w:p>
    <w:p w14:paraId="38C46DB1" w14:textId="77777777" w:rsidR="004F4F53" w:rsidRDefault="004F4F53" w:rsidP="00E273E9">
      <w:pPr>
        <w:spacing w:line="240" w:lineRule="auto"/>
        <w:rPr>
          <w:rFonts w:ascii="Times New Roman" w:eastAsia="Times New Roman" w:hAnsi="Times New Roman" w:cs="Times New Roman"/>
          <w:iCs/>
          <w:color w:val="auto"/>
          <w:sz w:val="24"/>
          <w:szCs w:val="24"/>
          <w:lang w:eastAsia="da-DK"/>
        </w:rPr>
      </w:pPr>
    </w:p>
    <w:p w14:paraId="078EB9F3" w14:textId="4B4BDF5A" w:rsidR="005B32CA" w:rsidRPr="00851AEF" w:rsidRDefault="004F4F53" w:rsidP="00E273E9">
      <w:pPr>
        <w:spacing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Rammerne for tværbanen beskrives nærmere i afsnit 2.2. </w:t>
      </w:r>
    </w:p>
    <w:p w14:paraId="5E006E2E" w14:textId="77777777" w:rsidR="00243DCD" w:rsidRPr="00851AEF" w:rsidRDefault="00243DCD" w:rsidP="00E273E9">
      <w:pPr>
        <w:spacing w:line="240" w:lineRule="auto"/>
        <w:rPr>
          <w:rFonts w:ascii="Times New Roman" w:eastAsia="Times New Roman" w:hAnsi="Times New Roman" w:cs="Times New Roman"/>
          <w:i/>
          <w:iCs/>
          <w:color w:val="auto"/>
          <w:sz w:val="24"/>
          <w:szCs w:val="24"/>
          <w:lang w:eastAsia="da-DK"/>
        </w:rPr>
      </w:pPr>
    </w:p>
    <w:p w14:paraId="6092276A" w14:textId="4239F3BE" w:rsidR="00E273E9" w:rsidRPr="00851AEF" w:rsidRDefault="004068FA" w:rsidP="00E273E9">
      <w:pPr>
        <w:spacing w:line="240" w:lineRule="auto"/>
        <w:rPr>
          <w:rFonts w:ascii="Times New Roman" w:eastAsia="Times New Roman" w:hAnsi="Times New Roman" w:cs="Times New Roman"/>
          <w:i/>
          <w:iCs/>
          <w:color w:val="auto"/>
          <w:sz w:val="24"/>
          <w:szCs w:val="24"/>
          <w:lang w:eastAsia="da-DK"/>
        </w:rPr>
      </w:pPr>
      <w:r w:rsidRPr="00851AEF">
        <w:rPr>
          <w:rFonts w:ascii="Times New Roman" w:eastAsia="Times New Roman" w:hAnsi="Times New Roman" w:cs="Times New Roman"/>
          <w:i/>
          <w:iCs/>
          <w:color w:val="auto"/>
          <w:sz w:val="24"/>
          <w:szCs w:val="24"/>
          <w:lang w:eastAsia="da-DK"/>
        </w:rPr>
        <w:t>2.2. Mulighed for a</w:t>
      </w:r>
      <w:r w:rsidR="00E273E9" w:rsidRPr="00851AEF">
        <w:rPr>
          <w:rFonts w:ascii="Times New Roman" w:eastAsia="Times New Roman" w:hAnsi="Times New Roman" w:cs="Times New Roman"/>
          <w:i/>
          <w:iCs/>
          <w:color w:val="auto"/>
          <w:sz w:val="24"/>
          <w:szCs w:val="24"/>
          <w:lang w:eastAsia="da-DK"/>
        </w:rPr>
        <w:t xml:space="preserve">fkortning og </w:t>
      </w:r>
      <w:r w:rsidR="00C4152C" w:rsidRPr="00851AEF">
        <w:rPr>
          <w:rFonts w:ascii="Times New Roman" w:eastAsia="Times New Roman" w:hAnsi="Times New Roman" w:cs="Times New Roman"/>
          <w:i/>
          <w:iCs/>
          <w:color w:val="auto"/>
          <w:sz w:val="24"/>
          <w:szCs w:val="24"/>
          <w:lang w:eastAsia="da-DK"/>
        </w:rPr>
        <w:t>forskydning</w:t>
      </w:r>
      <w:r w:rsidR="00E273E9" w:rsidRPr="00851AEF">
        <w:rPr>
          <w:rFonts w:ascii="Times New Roman" w:eastAsia="Times New Roman" w:hAnsi="Times New Roman" w:cs="Times New Roman"/>
          <w:i/>
          <w:iCs/>
          <w:color w:val="auto"/>
          <w:sz w:val="24"/>
          <w:szCs w:val="24"/>
          <w:lang w:eastAsia="da-DK"/>
        </w:rPr>
        <w:t xml:space="preserve"> af tværbanen</w:t>
      </w:r>
    </w:p>
    <w:p w14:paraId="61FEF582" w14:textId="3620EA26" w:rsidR="00E273E9" w:rsidRPr="00851AEF" w:rsidRDefault="00E273E9" w:rsidP="00E273E9">
      <w:pPr>
        <w:spacing w:line="240" w:lineRule="auto"/>
        <w:rPr>
          <w:rFonts w:ascii="Times New Roman" w:eastAsia="Times New Roman" w:hAnsi="Times New Roman" w:cs="Times New Roman"/>
          <w:i/>
          <w:iCs/>
          <w:color w:val="auto"/>
          <w:sz w:val="24"/>
          <w:szCs w:val="24"/>
          <w:lang w:eastAsia="da-DK"/>
        </w:rPr>
      </w:pPr>
      <w:r w:rsidRPr="00851AEF">
        <w:rPr>
          <w:rFonts w:ascii="Times New Roman" w:eastAsia="Times New Roman" w:hAnsi="Times New Roman" w:cs="Times New Roman"/>
          <w:i/>
          <w:iCs/>
          <w:color w:val="auto"/>
          <w:sz w:val="24"/>
          <w:szCs w:val="24"/>
          <w:lang w:eastAsia="da-DK"/>
        </w:rPr>
        <w:t>2.2.1. Gældende ret</w:t>
      </w:r>
    </w:p>
    <w:p w14:paraId="4880EE9D" w14:textId="33B20991" w:rsidR="00DE6BD4" w:rsidRPr="00851AEF" w:rsidRDefault="00DE6BD4" w:rsidP="00E273E9">
      <w:pPr>
        <w:spacing w:line="240" w:lineRule="auto"/>
        <w:rPr>
          <w:rFonts w:ascii="Times New Roman" w:eastAsia="Times New Roman" w:hAnsi="Times New Roman" w:cs="Times New Roman"/>
          <w:i/>
          <w:iCs/>
          <w:color w:val="auto"/>
          <w:sz w:val="24"/>
          <w:szCs w:val="24"/>
          <w:lang w:eastAsia="da-DK"/>
        </w:rPr>
      </w:pPr>
      <w:r w:rsidRPr="00851AEF">
        <w:rPr>
          <w:rFonts w:ascii="Times New Roman" w:eastAsia="Times New Roman" w:hAnsi="Times New Roman" w:cs="Times New Roman"/>
          <w:i/>
          <w:iCs/>
          <w:color w:val="auto"/>
          <w:sz w:val="24"/>
          <w:szCs w:val="24"/>
          <w:lang w:eastAsia="da-DK"/>
        </w:rPr>
        <w:t>2.2.1.1. Luftfartsloven</w:t>
      </w:r>
    </w:p>
    <w:p w14:paraId="1A549BDE" w14:textId="5FAEF813" w:rsidR="00DE6BD4" w:rsidRPr="00851AEF" w:rsidRDefault="00DE6BD4" w:rsidP="00E273E9">
      <w:pPr>
        <w:spacing w:line="240" w:lineRule="auto"/>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 xml:space="preserve">Som beskrevet i afsnit 2.1.1.1. kræver væsentlige ændringer af visse flyvepladser en tilladelse fra Trafikstyrelsen, jf. luftfartslovens § 55, stk. 1. </w:t>
      </w:r>
    </w:p>
    <w:p w14:paraId="566FC918" w14:textId="19826F8B" w:rsidR="00DE6BD4" w:rsidRPr="00851AEF" w:rsidRDefault="00DE6BD4" w:rsidP="00E273E9">
      <w:pPr>
        <w:spacing w:line="240" w:lineRule="auto"/>
        <w:rPr>
          <w:rFonts w:ascii="Times New Roman" w:eastAsia="Times New Roman" w:hAnsi="Times New Roman" w:cs="Times New Roman"/>
          <w:iCs/>
          <w:color w:val="auto"/>
          <w:sz w:val="24"/>
          <w:szCs w:val="24"/>
          <w:lang w:eastAsia="da-DK"/>
        </w:rPr>
      </w:pPr>
    </w:p>
    <w:p w14:paraId="3BFDE876" w14:textId="16CBBCDA" w:rsidR="00DE6BD4" w:rsidRPr="00851AEF" w:rsidRDefault="00DE6BD4" w:rsidP="00E273E9">
      <w:pPr>
        <w:spacing w:line="240" w:lineRule="auto"/>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En sådan tilladelse til væsentlige ændringer må kun gives, hvis det er foreneligt med almene hensyn, jf. luftfartslovens § 56.</w:t>
      </w:r>
    </w:p>
    <w:p w14:paraId="16A4FA76" w14:textId="77777777" w:rsidR="00DE6BD4" w:rsidRPr="00851AEF" w:rsidRDefault="00DE6BD4" w:rsidP="00E273E9">
      <w:pPr>
        <w:spacing w:line="240" w:lineRule="auto"/>
        <w:rPr>
          <w:rFonts w:ascii="Times New Roman" w:eastAsia="Times New Roman" w:hAnsi="Times New Roman" w:cs="Times New Roman"/>
          <w:i/>
          <w:iCs/>
          <w:color w:val="auto"/>
          <w:sz w:val="24"/>
          <w:szCs w:val="24"/>
          <w:lang w:eastAsia="da-DK"/>
        </w:rPr>
      </w:pPr>
    </w:p>
    <w:p w14:paraId="27C39583" w14:textId="14ED1897" w:rsidR="00B1437B" w:rsidRPr="00851AEF" w:rsidRDefault="00DE6BD4" w:rsidP="00E273E9">
      <w:pPr>
        <w:spacing w:line="240" w:lineRule="auto"/>
        <w:rPr>
          <w:rFonts w:ascii="Times New Roman" w:eastAsia="Times New Roman" w:hAnsi="Times New Roman" w:cs="Times New Roman"/>
          <w:i/>
          <w:iCs/>
          <w:color w:val="auto"/>
          <w:sz w:val="24"/>
          <w:szCs w:val="24"/>
          <w:lang w:eastAsia="da-DK"/>
        </w:rPr>
      </w:pPr>
      <w:r w:rsidRPr="00851AEF">
        <w:rPr>
          <w:rFonts w:ascii="Times New Roman" w:eastAsia="Times New Roman" w:hAnsi="Times New Roman" w:cs="Times New Roman"/>
          <w:i/>
          <w:iCs/>
          <w:color w:val="auto"/>
          <w:sz w:val="24"/>
          <w:szCs w:val="24"/>
          <w:lang w:eastAsia="da-DK"/>
        </w:rPr>
        <w:t>2.2.1.2</w:t>
      </w:r>
      <w:r w:rsidR="00B1437B" w:rsidRPr="00851AEF">
        <w:rPr>
          <w:rFonts w:ascii="Times New Roman" w:eastAsia="Times New Roman" w:hAnsi="Times New Roman" w:cs="Times New Roman"/>
          <w:i/>
          <w:iCs/>
          <w:color w:val="auto"/>
          <w:sz w:val="24"/>
          <w:szCs w:val="24"/>
          <w:lang w:eastAsia="da-DK"/>
        </w:rPr>
        <w:t>. Udbygningsloven</w:t>
      </w:r>
    </w:p>
    <w:p w14:paraId="4DB0DB98" w14:textId="6BD31673" w:rsidR="00B1437B" w:rsidRPr="00851AEF" w:rsidRDefault="00B1437B">
      <w:pPr>
        <w:spacing w:line="240" w:lineRule="auto"/>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Indretningen af tværbanen i Københavns Lufthavn</w:t>
      </w:r>
      <w:r w:rsidR="008B493A">
        <w:rPr>
          <w:rFonts w:ascii="Times New Roman" w:eastAsia="Times New Roman" w:hAnsi="Times New Roman" w:cs="Times New Roman"/>
          <w:iCs/>
          <w:color w:val="auto"/>
          <w:sz w:val="24"/>
          <w:szCs w:val="24"/>
          <w:lang w:eastAsia="da-DK"/>
        </w:rPr>
        <w:t>, Kastrup,</w:t>
      </w:r>
      <w:r w:rsidRPr="00851AEF">
        <w:rPr>
          <w:rFonts w:ascii="Times New Roman" w:eastAsia="Times New Roman" w:hAnsi="Times New Roman" w:cs="Times New Roman"/>
          <w:iCs/>
          <w:color w:val="auto"/>
          <w:sz w:val="24"/>
          <w:szCs w:val="24"/>
          <w:lang w:eastAsia="da-DK"/>
        </w:rPr>
        <w:t xml:space="preserve"> er reguleret i udbygningsloven</w:t>
      </w:r>
      <w:r w:rsidR="0079247F">
        <w:rPr>
          <w:rFonts w:ascii="Times New Roman" w:eastAsia="Times New Roman" w:hAnsi="Times New Roman" w:cs="Times New Roman"/>
          <w:iCs/>
          <w:color w:val="auto"/>
          <w:sz w:val="24"/>
          <w:szCs w:val="24"/>
          <w:lang w:eastAsia="da-DK"/>
        </w:rPr>
        <w:t xml:space="preserve">, som </w:t>
      </w:r>
      <w:r w:rsidR="0053037B" w:rsidRPr="00851AEF">
        <w:rPr>
          <w:rFonts w:ascii="Times New Roman" w:eastAsia="Times New Roman" w:hAnsi="Times New Roman" w:cs="Times New Roman"/>
          <w:iCs/>
          <w:color w:val="auto"/>
          <w:sz w:val="24"/>
          <w:szCs w:val="24"/>
          <w:lang w:eastAsia="da-DK"/>
        </w:rPr>
        <w:t xml:space="preserve">blev vedtaget i 1980 og bygger således på lufthavnens indretning af </w:t>
      </w:r>
      <w:r w:rsidR="00F04B28" w:rsidRPr="00851AEF">
        <w:rPr>
          <w:rFonts w:ascii="Times New Roman" w:eastAsia="Times New Roman" w:hAnsi="Times New Roman" w:cs="Times New Roman"/>
          <w:iCs/>
          <w:color w:val="auto"/>
          <w:sz w:val="24"/>
          <w:szCs w:val="24"/>
          <w:lang w:eastAsia="da-DK"/>
        </w:rPr>
        <w:t xml:space="preserve">start- og </w:t>
      </w:r>
      <w:r w:rsidR="0053037B" w:rsidRPr="00851AEF">
        <w:rPr>
          <w:rFonts w:ascii="Times New Roman" w:eastAsia="Times New Roman" w:hAnsi="Times New Roman" w:cs="Times New Roman"/>
          <w:iCs/>
          <w:color w:val="auto"/>
          <w:sz w:val="24"/>
          <w:szCs w:val="24"/>
          <w:lang w:eastAsia="da-DK"/>
        </w:rPr>
        <w:t xml:space="preserve">landingsbanerne i 1980. </w:t>
      </w:r>
      <w:r w:rsidRPr="00851AEF">
        <w:rPr>
          <w:rFonts w:ascii="Times New Roman" w:eastAsia="Times New Roman" w:hAnsi="Times New Roman" w:cs="Times New Roman"/>
          <w:iCs/>
          <w:color w:val="auto"/>
          <w:sz w:val="24"/>
          <w:szCs w:val="24"/>
          <w:lang w:eastAsia="da-DK"/>
        </w:rPr>
        <w:t>Det følger af udbygningslovens § 3, litra a, at placeringen af lufthavnens tværbane (</w:t>
      </w:r>
      <w:r w:rsidR="0079247F">
        <w:rPr>
          <w:rFonts w:ascii="Times New Roman" w:eastAsia="Times New Roman" w:hAnsi="Times New Roman" w:cs="Times New Roman"/>
          <w:iCs/>
          <w:color w:val="auto"/>
          <w:sz w:val="24"/>
          <w:szCs w:val="24"/>
          <w:lang w:eastAsia="da-DK"/>
        </w:rPr>
        <w:t xml:space="preserve">bane </w:t>
      </w:r>
      <w:r w:rsidRPr="00851AEF">
        <w:rPr>
          <w:rFonts w:ascii="Times New Roman" w:eastAsia="Times New Roman" w:hAnsi="Times New Roman" w:cs="Times New Roman"/>
          <w:iCs/>
          <w:color w:val="auto"/>
          <w:sz w:val="24"/>
          <w:szCs w:val="24"/>
          <w:lang w:eastAsia="da-DK"/>
        </w:rPr>
        <w:t>12-30) ændres ved en forskydning af denne ca. 500 meter mod kystlinjen samtidig med, at der foretages en drejning af banen 6-</w:t>
      </w:r>
      <w:r w:rsidR="0053037B" w:rsidRPr="00851AEF">
        <w:rPr>
          <w:rFonts w:ascii="Times New Roman" w:eastAsia="Times New Roman" w:hAnsi="Times New Roman" w:cs="Times New Roman"/>
          <w:iCs/>
          <w:color w:val="auto"/>
          <w:sz w:val="24"/>
          <w:szCs w:val="24"/>
          <w:lang w:eastAsia="da-DK"/>
        </w:rPr>
        <w:t>7 grader</w:t>
      </w:r>
      <w:r w:rsidRPr="00851AEF">
        <w:rPr>
          <w:rFonts w:ascii="Times New Roman" w:eastAsia="Times New Roman" w:hAnsi="Times New Roman" w:cs="Times New Roman"/>
          <w:iCs/>
          <w:color w:val="auto"/>
          <w:sz w:val="24"/>
          <w:szCs w:val="24"/>
          <w:lang w:eastAsia="da-DK"/>
        </w:rPr>
        <w:t xml:space="preserve"> mod vest. </w:t>
      </w:r>
    </w:p>
    <w:p w14:paraId="54B2B8D7" w14:textId="6769EBBE" w:rsidR="0053037B" w:rsidRPr="00851AEF" w:rsidRDefault="0053037B" w:rsidP="00E273E9">
      <w:pPr>
        <w:spacing w:line="240" w:lineRule="auto"/>
        <w:rPr>
          <w:rFonts w:ascii="Times New Roman" w:eastAsia="Times New Roman" w:hAnsi="Times New Roman" w:cs="Times New Roman"/>
          <w:iCs/>
          <w:color w:val="auto"/>
          <w:sz w:val="24"/>
          <w:szCs w:val="24"/>
          <w:lang w:eastAsia="da-DK"/>
        </w:rPr>
      </w:pPr>
    </w:p>
    <w:p w14:paraId="6585B77B" w14:textId="2FECF29A" w:rsidR="0053037B" w:rsidRPr="00851AEF" w:rsidRDefault="0053037B" w:rsidP="00E273E9">
      <w:pPr>
        <w:spacing w:line="240" w:lineRule="auto"/>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 xml:space="preserve">Den planlagte forskydning og drejning af tværbanen er dog ikke blevet gennemført. </w:t>
      </w:r>
    </w:p>
    <w:p w14:paraId="3E8A8CDC" w14:textId="787589F3" w:rsidR="00F04B28" w:rsidRPr="00851AEF" w:rsidRDefault="00F04B28" w:rsidP="00E273E9">
      <w:pPr>
        <w:spacing w:line="240" w:lineRule="auto"/>
        <w:rPr>
          <w:rFonts w:ascii="Times New Roman" w:eastAsia="Times New Roman" w:hAnsi="Times New Roman" w:cs="Times New Roman"/>
          <w:iCs/>
          <w:color w:val="auto"/>
          <w:sz w:val="24"/>
          <w:szCs w:val="24"/>
          <w:lang w:eastAsia="da-DK"/>
        </w:rPr>
      </w:pPr>
    </w:p>
    <w:p w14:paraId="4181C3A7" w14:textId="77777777" w:rsidR="00910D52" w:rsidRDefault="00F04B28" w:rsidP="0099296E">
      <w:pPr>
        <w:spacing w:line="240" w:lineRule="auto"/>
        <w:rPr>
          <w:rFonts w:ascii="Times New Roman" w:eastAsia="Times New Roman" w:hAnsi="Times New Roman" w:cs="Times New Roman"/>
          <w:i/>
          <w:iCs/>
          <w:color w:val="auto"/>
          <w:sz w:val="24"/>
          <w:szCs w:val="24"/>
          <w:lang w:eastAsia="da-DK"/>
        </w:rPr>
      </w:pPr>
      <w:r w:rsidRPr="00851AEF">
        <w:rPr>
          <w:rFonts w:ascii="Times New Roman" w:eastAsia="Times New Roman" w:hAnsi="Times New Roman" w:cs="Times New Roman"/>
          <w:i/>
          <w:iCs/>
          <w:color w:val="auto"/>
          <w:sz w:val="24"/>
          <w:szCs w:val="24"/>
          <w:lang w:eastAsia="da-DK"/>
        </w:rPr>
        <w:t>2</w:t>
      </w:r>
      <w:r w:rsidR="002903C9" w:rsidRPr="00851AEF">
        <w:rPr>
          <w:rFonts w:ascii="Times New Roman" w:eastAsia="Times New Roman" w:hAnsi="Times New Roman" w:cs="Times New Roman"/>
          <w:i/>
          <w:iCs/>
          <w:color w:val="auto"/>
          <w:sz w:val="24"/>
          <w:szCs w:val="24"/>
          <w:lang w:eastAsia="da-DK"/>
        </w:rPr>
        <w:t>.2.1.3</w:t>
      </w:r>
      <w:r w:rsidRPr="00851AEF">
        <w:rPr>
          <w:rFonts w:ascii="Times New Roman" w:eastAsia="Times New Roman" w:hAnsi="Times New Roman" w:cs="Times New Roman"/>
          <w:i/>
          <w:iCs/>
          <w:color w:val="auto"/>
          <w:sz w:val="24"/>
          <w:szCs w:val="24"/>
          <w:lang w:eastAsia="da-DK"/>
        </w:rPr>
        <w:t>. Øvrig planlovgivning</w:t>
      </w:r>
    </w:p>
    <w:p w14:paraId="274C900F" w14:textId="1C11339D" w:rsidR="0099296E" w:rsidRPr="00910D52" w:rsidRDefault="0099296E" w:rsidP="0099296E">
      <w:pPr>
        <w:spacing w:line="240" w:lineRule="auto"/>
        <w:rPr>
          <w:rFonts w:ascii="Times New Roman" w:eastAsia="Times New Roman" w:hAnsi="Times New Roman" w:cs="Times New Roman"/>
          <w:i/>
          <w:iCs/>
          <w:color w:val="auto"/>
          <w:sz w:val="24"/>
          <w:szCs w:val="24"/>
          <w:lang w:eastAsia="da-DK"/>
        </w:rPr>
      </w:pPr>
      <w:r>
        <w:rPr>
          <w:rFonts w:ascii="Times New Roman" w:eastAsia="Times New Roman" w:hAnsi="Times New Roman" w:cs="Times New Roman"/>
          <w:iCs/>
          <w:color w:val="auto"/>
          <w:sz w:val="24"/>
          <w:szCs w:val="24"/>
          <w:lang w:eastAsia="da-DK"/>
        </w:rPr>
        <w:t>Banesystemet er ikke reguleret i planlovgivningen, men ind</w:t>
      </w:r>
      <w:r w:rsidR="00910D52">
        <w:rPr>
          <w:rFonts w:ascii="Times New Roman" w:eastAsia="Times New Roman" w:hAnsi="Times New Roman" w:cs="Times New Roman"/>
          <w:iCs/>
          <w:color w:val="auto"/>
          <w:sz w:val="24"/>
          <w:szCs w:val="24"/>
          <w:lang w:eastAsia="da-DK"/>
        </w:rPr>
        <w:t>går dog i planlovgivningen</w:t>
      </w:r>
      <w:r w:rsidR="0079247F">
        <w:rPr>
          <w:rFonts w:ascii="Times New Roman" w:eastAsia="Times New Roman" w:hAnsi="Times New Roman" w:cs="Times New Roman"/>
          <w:iCs/>
          <w:color w:val="auto"/>
          <w:sz w:val="24"/>
          <w:szCs w:val="24"/>
          <w:lang w:eastAsia="da-DK"/>
        </w:rPr>
        <w:t>s</w:t>
      </w:r>
      <w:r w:rsidR="00910D52">
        <w:rPr>
          <w:rFonts w:ascii="Times New Roman" w:eastAsia="Times New Roman" w:hAnsi="Times New Roman" w:cs="Times New Roman"/>
          <w:iCs/>
          <w:color w:val="auto"/>
          <w:sz w:val="24"/>
          <w:szCs w:val="24"/>
          <w:lang w:eastAsia="da-DK"/>
        </w:rPr>
        <w:t xml:space="preserve"> </w:t>
      </w:r>
      <w:r>
        <w:rPr>
          <w:rFonts w:ascii="Times New Roman" w:eastAsia="Times New Roman" w:hAnsi="Times New Roman" w:cs="Times New Roman"/>
          <w:iCs/>
          <w:color w:val="auto"/>
          <w:sz w:val="24"/>
          <w:szCs w:val="24"/>
          <w:lang w:eastAsia="da-DK"/>
        </w:rPr>
        <w:t xml:space="preserve">relevante kortbilag for lufthavnen. </w:t>
      </w:r>
    </w:p>
    <w:p w14:paraId="50DE2DFD" w14:textId="77777777" w:rsidR="00C4152C" w:rsidRPr="00851AEF" w:rsidRDefault="00C4152C" w:rsidP="00E273E9">
      <w:pPr>
        <w:spacing w:line="240" w:lineRule="auto"/>
        <w:rPr>
          <w:rFonts w:ascii="Times New Roman" w:eastAsia="Times New Roman" w:hAnsi="Times New Roman" w:cs="Times New Roman"/>
          <w:i/>
          <w:iCs/>
          <w:color w:val="auto"/>
          <w:sz w:val="24"/>
          <w:szCs w:val="24"/>
          <w:lang w:eastAsia="da-DK"/>
        </w:rPr>
      </w:pPr>
    </w:p>
    <w:p w14:paraId="0D1D5A91" w14:textId="1E7A85EC" w:rsidR="00E273E9" w:rsidRPr="00851AEF" w:rsidRDefault="00E273E9" w:rsidP="00E273E9">
      <w:pPr>
        <w:spacing w:line="240" w:lineRule="auto"/>
        <w:rPr>
          <w:rFonts w:ascii="Times New Roman" w:eastAsia="Times New Roman" w:hAnsi="Times New Roman" w:cs="Times New Roman"/>
          <w:i/>
          <w:iCs/>
          <w:color w:val="auto"/>
          <w:sz w:val="24"/>
          <w:szCs w:val="24"/>
          <w:lang w:eastAsia="da-DK"/>
        </w:rPr>
      </w:pPr>
      <w:r w:rsidRPr="00851AEF">
        <w:rPr>
          <w:rFonts w:ascii="Times New Roman" w:eastAsia="Times New Roman" w:hAnsi="Times New Roman" w:cs="Times New Roman"/>
          <w:i/>
          <w:iCs/>
          <w:color w:val="auto"/>
          <w:sz w:val="24"/>
          <w:szCs w:val="24"/>
          <w:lang w:eastAsia="da-DK"/>
        </w:rPr>
        <w:t>2.2.2. Transportministeriets overvejelser og den foreslåede ordning</w:t>
      </w:r>
    </w:p>
    <w:p w14:paraId="61A29B88" w14:textId="6867EB68" w:rsidR="0085743F" w:rsidRPr="00851AEF" w:rsidRDefault="0026631E" w:rsidP="00C673DA">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 xml:space="preserve">Som </w:t>
      </w:r>
      <w:r w:rsidR="00C86D6D" w:rsidRPr="00851AEF">
        <w:rPr>
          <w:rFonts w:ascii="Times New Roman" w:eastAsia="Times New Roman" w:hAnsi="Times New Roman" w:cs="Times New Roman"/>
          <w:iCs/>
          <w:color w:val="auto"/>
          <w:sz w:val="24"/>
          <w:szCs w:val="24"/>
          <w:lang w:eastAsia="da-DK"/>
        </w:rPr>
        <w:t>beskrevet</w:t>
      </w:r>
      <w:r w:rsidRPr="00851AEF">
        <w:rPr>
          <w:rFonts w:ascii="Times New Roman" w:eastAsia="Times New Roman" w:hAnsi="Times New Roman" w:cs="Times New Roman"/>
          <w:iCs/>
          <w:color w:val="auto"/>
          <w:sz w:val="24"/>
          <w:szCs w:val="24"/>
          <w:lang w:eastAsia="da-DK"/>
        </w:rPr>
        <w:t xml:space="preserve"> </w:t>
      </w:r>
      <w:r w:rsidR="0043113F">
        <w:rPr>
          <w:rFonts w:ascii="Times New Roman" w:eastAsia="Times New Roman" w:hAnsi="Times New Roman" w:cs="Times New Roman"/>
          <w:iCs/>
          <w:color w:val="auto"/>
          <w:sz w:val="24"/>
          <w:szCs w:val="24"/>
          <w:lang w:eastAsia="da-DK"/>
        </w:rPr>
        <w:t xml:space="preserve">under afsnit 2.1.2. </w:t>
      </w:r>
      <w:r w:rsidRPr="00C673DA">
        <w:rPr>
          <w:rFonts w:ascii="Times New Roman" w:eastAsia="Times New Roman" w:hAnsi="Times New Roman" w:cs="Times New Roman"/>
          <w:iCs/>
          <w:color w:val="auto"/>
          <w:sz w:val="24"/>
          <w:szCs w:val="24"/>
          <w:lang w:eastAsia="da-DK"/>
        </w:rPr>
        <w:t xml:space="preserve">er tværbanen </w:t>
      </w:r>
      <w:r w:rsidR="0079247F" w:rsidRPr="00C673DA">
        <w:rPr>
          <w:rFonts w:ascii="Times New Roman" w:eastAsia="Times New Roman" w:hAnsi="Times New Roman" w:cs="Times New Roman"/>
          <w:iCs/>
          <w:color w:val="auto"/>
          <w:sz w:val="24"/>
          <w:szCs w:val="24"/>
          <w:lang w:eastAsia="da-DK"/>
        </w:rPr>
        <w:t xml:space="preserve">(bane 12/30) </w:t>
      </w:r>
      <w:r w:rsidRPr="00C673DA">
        <w:rPr>
          <w:rFonts w:ascii="Times New Roman" w:eastAsia="Times New Roman" w:hAnsi="Times New Roman" w:cs="Times New Roman"/>
          <w:iCs/>
          <w:color w:val="auto"/>
          <w:sz w:val="24"/>
          <w:szCs w:val="24"/>
          <w:lang w:eastAsia="da-DK"/>
        </w:rPr>
        <w:t xml:space="preserve">den bane, der ligger på tværs af de to øvrige, primære </w:t>
      </w:r>
      <w:r w:rsidR="002D493A" w:rsidRPr="00C673DA">
        <w:rPr>
          <w:rFonts w:ascii="Times New Roman" w:eastAsia="Times New Roman" w:hAnsi="Times New Roman" w:cs="Times New Roman"/>
          <w:iCs/>
          <w:color w:val="auto"/>
          <w:sz w:val="24"/>
          <w:szCs w:val="24"/>
          <w:lang w:eastAsia="da-DK"/>
        </w:rPr>
        <w:t xml:space="preserve">start- og </w:t>
      </w:r>
      <w:r w:rsidRPr="00C673DA">
        <w:rPr>
          <w:rFonts w:ascii="Times New Roman" w:eastAsia="Times New Roman" w:hAnsi="Times New Roman" w:cs="Times New Roman"/>
          <w:iCs/>
          <w:color w:val="auto"/>
          <w:sz w:val="24"/>
          <w:szCs w:val="24"/>
          <w:lang w:eastAsia="da-DK"/>
        </w:rPr>
        <w:t xml:space="preserve">landingsbaner i </w:t>
      </w:r>
      <w:r w:rsidR="002D493A" w:rsidRPr="00C673DA">
        <w:rPr>
          <w:rFonts w:ascii="Times New Roman" w:eastAsia="Times New Roman" w:hAnsi="Times New Roman" w:cs="Times New Roman"/>
          <w:iCs/>
          <w:color w:val="auto"/>
          <w:sz w:val="24"/>
          <w:szCs w:val="24"/>
          <w:lang w:eastAsia="da-DK"/>
        </w:rPr>
        <w:t>Københavns Lufthavn</w:t>
      </w:r>
      <w:r w:rsidR="008B493A" w:rsidRPr="00C673DA">
        <w:rPr>
          <w:rFonts w:ascii="Times New Roman" w:eastAsia="Times New Roman" w:hAnsi="Times New Roman" w:cs="Times New Roman"/>
          <w:iCs/>
          <w:color w:val="auto"/>
          <w:sz w:val="24"/>
          <w:szCs w:val="24"/>
          <w:lang w:eastAsia="da-DK"/>
        </w:rPr>
        <w:t>, Kastrup</w:t>
      </w:r>
      <w:r w:rsidRPr="00C673DA">
        <w:rPr>
          <w:rFonts w:ascii="Times New Roman" w:eastAsia="Times New Roman" w:hAnsi="Times New Roman" w:cs="Times New Roman"/>
          <w:iCs/>
          <w:color w:val="auto"/>
          <w:sz w:val="24"/>
          <w:szCs w:val="24"/>
          <w:lang w:eastAsia="da-DK"/>
        </w:rPr>
        <w:t xml:space="preserve">, og som på grund af </w:t>
      </w:r>
      <w:r w:rsidR="0079247F" w:rsidRPr="00C673DA">
        <w:rPr>
          <w:rFonts w:ascii="Times New Roman" w:eastAsia="Times New Roman" w:hAnsi="Times New Roman" w:cs="Times New Roman"/>
          <w:iCs/>
          <w:color w:val="auto"/>
          <w:sz w:val="24"/>
          <w:szCs w:val="24"/>
          <w:lang w:eastAsia="da-DK"/>
        </w:rPr>
        <w:t>sin</w:t>
      </w:r>
      <w:r w:rsidRPr="00C673DA">
        <w:rPr>
          <w:rFonts w:ascii="Times New Roman" w:eastAsia="Times New Roman" w:hAnsi="Times New Roman" w:cs="Times New Roman"/>
          <w:iCs/>
          <w:color w:val="auto"/>
          <w:sz w:val="24"/>
          <w:szCs w:val="24"/>
          <w:lang w:eastAsia="da-DK"/>
        </w:rPr>
        <w:t xml:space="preserve"> placering muliggør, at der kan landes i </w:t>
      </w:r>
      <w:r w:rsidR="008B493A" w:rsidRPr="00C673DA">
        <w:rPr>
          <w:rFonts w:ascii="Times New Roman" w:eastAsia="Times New Roman" w:hAnsi="Times New Roman" w:cs="Times New Roman"/>
          <w:iCs/>
          <w:color w:val="auto"/>
          <w:sz w:val="24"/>
          <w:szCs w:val="24"/>
          <w:lang w:eastAsia="da-DK"/>
        </w:rPr>
        <w:t xml:space="preserve">lufthavnen </w:t>
      </w:r>
      <w:r w:rsidRPr="00C673DA">
        <w:rPr>
          <w:rFonts w:ascii="Times New Roman" w:eastAsia="Times New Roman" w:hAnsi="Times New Roman" w:cs="Times New Roman"/>
          <w:iCs/>
          <w:color w:val="auto"/>
          <w:sz w:val="24"/>
          <w:szCs w:val="24"/>
          <w:lang w:eastAsia="da-DK"/>
        </w:rPr>
        <w:t>på trods af vanskelige vejrforhold.</w:t>
      </w:r>
      <w:r w:rsidR="0032314C" w:rsidRPr="00C673DA">
        <w:rPr>
          <w:rFonts w:ascii="Times New Roman" w:eastAsia="Times New Roman" w:hAnsi="Times New Roman" w:cs="Times New Roman"/>
          <w:iCs/>
          <w:color w:val="auto"/>
          <w:sz w:val="24"/>
          <w:szCs w:val="24"/>
          <w:lang w:eastAsia="da-DK"/>
        </w:rPr>
        <w:t xml:space="preserve"> </w:t>
      </w:r>
    </w:p>
    <w:p w14:paraId="23865618" w14:textId="7236CB3C" w:rsidR="0085743F" w:rsidRPr="00851AEF" w:rsidRDefault="006D69FE" w:rsidP="00C673DA">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 xml:space="preserve">Tværbanen har karakter af en subsidiær bane til de to øvrige, parallelle </w:t>
      </w:r>
      <w:r w:rsidR="002D493A" w:rsidRPr="00851AEF">
        <w:rPr>
          <w:rFonts w:ascii="Times New Roman" w:eastAsia="Times New Roman" w:hAnsi="Times New Roman" w:cs="Times New Roman"/>
          <w:iCs/>
          <w:color w:val="auto"/>
          <w:sz w:val="24"/>
          <w:szCs w:val="24"/>
          <w:lang w:eastAsia="da-DK"/>
        </w:rPr>
        <w:t>hoved</w:t>
      </w:r>
      <w:r w:rsidRPr="00851AEF">
        <w:rPr>
          <w:rFonts w:ascii="Times New Roman" w:eastAsia="Times New Roman" w:hAnsi="Times New Roman" w:cs="Times New Roman"/>
          <w:iCs/>
          <w:color w:val="auto"/>
          <w:sz w:val="24"/>
          <w:szCs w:val="24"/>
          <w:lang w:eastAsia="da-DK"/>
        </w:rPr>
        <w:t>baner i Københavns Lufthavn</w:t>
      </w:r>
      <w:r w:rsidR="008B493A">
        <w:rPr>
          <w:rFonts w:ascii="Times New Roman" w:eastAsia="Times New Roman" w:hAnsi="Times New Roman" w:cs="Times New Roman"/>
          <w:iCs/>
          <w:color w:val="auto"/>
          <w:sz w:val="24"/>
          <w:szCs w:val="24"/>
          <w:lang w:eastAsia="da-DK"/>
        </w:rPr>
        <w:t>, Kastrup</w:t>
      </w:r>
      <w:r w:rsidRPr="00851AEF">
        <w:rPr>
          <w:rFonts w:ascii="Times New Roman" w:eastAsia="Times New Roman" w:hAnsi="Times New Roman" w:cs="Times New Roman"/>
          <w:iCs/>
          <w:color w:val="auto"/>
          <w:sz w:val="24"/>
          <w:szCs w:val="24"/>
          <w:lang w:eastAsia="da-DK"/>
        </w:rPr>
        <w:t>.</w:t>
      </w:r>
      <w:r w:rsidR="00CC075E" w:rsidRPr="00851AEF">
        <w:rPr>
          <w:rFonts w:ascii="Times New Roman" w:eastAsia="Times New Roman" w:hAnsi="Times New Roman" w:cs="Times New Roman"/>
          <w:iCs/>
          <w:color w:val="auto"/>
          <w:sz w:val="24"/>
          <w:szCs w:val="24"/>
          <w:lang w:eastAsia="da-DK"/>
        </w:rPr>
        <w:t xml:space="preserve"> Omkring 2 pct. af flyoperationerne til og fra Københavns Lufthavn</w:t>
      </w:r>
      <w:r w:rsidR="008B493A">
        <w:rPr>
          <w:rFonts w:ascii="Times New Roman" w:eastAsia="Times New Roman" w:hAnsi="Times New Roman" w:cs="Times New Roman"/>
          <w:iCs/>
          <w:color w:val="auto"/>
          <w:sz w:val="24"/>
          <w:szCs w:val="24"/>
          <w:lang w:eastAsia="da-DK"/>
        </w:rPr>
        <w:t>, Kastrup,</w:t>
      </w:r>
      <w:r w:rsidR="00CC075E" w:rsidRPr="00851AEF">
        <w:rPr>
          <w:rFonts w:ascii="Times New Roman" w:eastAsia="Times New Roman" w:hAnsi="Times New Roman" w:cs="Times New Roman"/>
          <w:iCs/>
          <w:color w:val="auto"/>
          <w:sz w:val="24"/>
          <w:szCs w:val="24"/>
          <w:lang w:eastAsia="da-DK"/>
        </w:rPr>
        <w:t xml:space="preserve"> håndteres på tværbanen.</w:t>
      </w:r>
      <w:r w:rsidRPr="00851AEF">
        <w:rPr>
          <w:rFonts w:ascii="Times New Roman" w:eastAsia="Times New Roman" w:hAnsi="Times New Roman" w:cs="Times New Roman"/>
          <w:iCs/>
          <w:color w:val="auto"/>
          <w:sz w:val="24"/>
          <w:szCs w:val="24"/>
          <w:lang w:eastAsia="da-DK"/>
        </w:rPr>
        <w:t xml:space="preserve"> </w:t>
      </w:r>
    </w:p>
    <w:p w14:paraId="56B464C5" w14:textId="60B05AB6" w:rsidR="00063880" w:rsidRPr="00851AEF" w:rsidRDefault="003F3E7B" w:rsidP="00C673DA">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Som beskrevet i afsnit 2.1.2. vurderer Transportministeriet tværbanen til at være af stor betydning for driften af Københavns Lufthavn</w:t>
      </w:r>
      <w:r w:rsidR="008B493A">
        <w:rPr>
          <w:rFonts w:ascii="Times New Roman" w:eastAsia="Times New Roman" w:hAnsi="Times New Roman" w:cs="Times New Roman"/>
          <w:iCs/>
          <w:color w:val="auto"/>
          <w:sz w:val="24"/>
          <w:szCs w:val="24"/>
          <w:lang w:eastAsia="da-DK"/>
        </w:rPr>
        <w:t>, Kastrup</w:t>
      </w:r>
      <w:r w:rsidRPr="00851AEF">
        <w:rPr>
          <w:rFonts w:ascii="Times New Roman" w:eastAsia="Times New Roman" w:hAnsi="Times New Roman" w:cs="Times New Roman"/>
          <w:iCs/>
          <w:color w:val="auto"/>
          <w:sz w:val="24"/>
          <w:szCs w:val="24"/>
          <w:lang w:eastAsia="da-DK"/>
        </w:rPr>
        <w:t xml:space="preserve">, hvorfor der med nærværende forslag lægges op til, at tværbanen skal indgå i de fastsatte minimumskapacitetskrav for så vidt angår start- og landingsbaner. </w:t>
      </w:r>
    </w:p>
    <w:p w14:paraId="4C7AFE10" w14:textId="71E3A5C3" w:rsidR="00374F0B" w:rsidRPr="00851AEF" w:rsidRDefault="00A64D43" w:rsidP="00C673DA">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Den eksisterende tværbane kan bruges af de fleste nuværende flytyper, dog undtaget visse større flytyper som eksempelvis Airbus</w:t>
      </w:r>
      <w:r w:rsidR="003C6E94" w:rsidRPr="00851AEF">
        <w:rPr>
          <w:rFonts w:ascii="Times New Roman" w:eastAsia="Times New Roman" w:hAnsi="Times New Roman" w:cs="Times New Roman"/>
          <w:iCs/>
          <w:color w:val="auto"/>
          <w:sz w:val="24"/>
          <w:szCs w:val="24"/>
          <w:lang w:eastAsia="da-DK"/>
        </w:rPr>
        <w:t xml:space="preserve"> </w:t>
      </w:r>
      <w:r w:rsidRPr="00851AEF">
        <w:rPr>
          <w:rFonts w:ascii="Times New Roman" w:eastAsia="Times New Roman" w:hAnsi="Times New Roman" w:cs="Times New Roman"/>
          <w:iCs/>
          <w:color w:val="auto"/>
          <w:sz w:val="24"/>
          <w:szCs w:val="24"/>
          <w:lang w:eastAsia="da-DK"/>
        </w:rPr>
        <w:t>A380.</w:t>
      </w:r>
    </w:p>
    <w:p w14:paraId="78AC2B5A" w14:textId="266FE720" w:rsidR="005706D1" w:rsidRPr="00851AEF" w:rsidRDefault="00CF414A" w:rsidP="00C673DA">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T</w:t>
      </w:r>
      <w:r w:rsidR="005706D1" w:rsidRPr="00851AEF">
        <w:rPr>
          <w:rFonts w:ascii="Times New Roman" w:eastAsia="Times New Roman" w:hAnsi="Times New Roman" w:cs="Times New Roman"/>
          <w:iCs/>
          <w:color w:val="auto"/>
          <w:sz w:val="24"/>
          <w:szCs w:val="24"/>
          <w:lang w:eastAsia="da-DK"/>
        </w:rPr>
        <w:t xml:space="preserve">værbanens nuværende længde og placering </w:t>
      </w:r>
      <w:r w:rsidRPr="00851AEF">
        <w:rPr>
          <w:rFonts w:ascii="Times New Roman" w:eastAsia="Times New Roman" w:hAnsi="Times New Roman" w:cs="Times New Roman"/>
          <w:iCs/>
          <w:color w:val="auto"/>
          <w:sz w:val="24"/>
          <w:szCs w:val="24"/>
          <w:lang w:eastAsia="da-DK"/>
        </w:rPr>
        <w:t xml:space="preserve">hindrer dog </w:t>
      </w:r>
      <w:r w:rsidR="005706D1" w:rsidRPr="00851AEF">
        <w:rPr>
          <w:rFonts w:ascii="Times New Roman" w:eastAsia="Times New Roman" w:hAnsi="Times New Roman" w:cs="Times New Roman"/>
          <w:iCs/>
          <w:color w:val="auto"/>
          <w:sz w:val="24"/>
          <w:szCs w:val="24"/>
          <w:lang w:eastAsia="da-DK"/>
        </w:rPr>
        <w:t xml:space="preserve">en udvidelse og videreudvikling af terminalområdet i lufthavnens nordafsnit. </w:t>
      </w:r>
      <w:r w:rsidRPr="00851AEF">
        <w:rPr>
          <w:rFonts w:ascii="Times New Roman" w:eastAsia="Times New Roman" w:hAnsi="Times New Roman" w:cs="Times New Roman"/>
          <w:iCs/>
          <w:color w:val="auto"/>
          <w:sz w:val="24"/>
          <w:szCs w:val="24"/>
          <w:lang w:eastAsia="da-DK"/>
        </w:rPr>
        <w:t xml:space="preserve">Lufthavnens nordafsnit, hvor der er terminalkompleks og standpladser, er </w:t>
      </w:r>
      <w:r w:rsidR="00A3697A" w:rsidRPr="00851AEF">
        <w:rPr>
          <w:rFonts w:ascii="Times New Roman" w:eastAsia="Times New Roman" w:hAnsi="Times New Roman" w:cs="Times New Roman"/>
          <w:iCs/>
          <w:color w:val="auto"/>
          <w:sz w:val="24"/>
          <w:szCs w:val="24"/>
          <w:lang w:eastAsia="da-DK"/>
        </w:rPr>
        <w:t xml:space="preserve">samtidigt </w:t>
      </w:r>
      <w:r w:rsidRPr="00851AEF">
        <w:rPr>
          <w:rFonts w:ascii="Times New Roman" w:eastAsia="Times New Roman" w:hAnsi="Times New Roman" w:cs="Times New Roman"/>
          <w:iCs/>
          <w:color w:val="auto"/>
          <w:sz w:val="24"/>
          <w:szCs w:val="24"/>
          <w:lang w:eastAsia="da-DK"/>
        </w:rPr>
        <w:t>all</w:t>
      </w:r>
      <w:r w:rsidR="00063880" w:rsidRPr="00851AEF">
        <w:rPr>
          <w:rFonts w:ascii="Times New Roman" w:eastAsia="Times New Roman" w:hAnsi="Times New Roman" w:cs="Times New Roman"/>
          <w:iCs/>
          <w:color w:val="auto"/>
          <w:sz w:val="24"/>
          <w:szCs w:val="24"/>
          <w:lang w:eastAsia="da-DK"/>
        </w:rPr>
        <w:t>e</w:t>
      </w:r>
      <w:r w:rsidRPr="00851AEF">
        <w:rPr>
          <w:rFonts w:ascii="Times New Roman" w:eastAsia="Times New Roman" w:hAnsi="Times New Roman" w:cs="Times New Roman"/>
          <w:iCs/>
          <w:color w:val="auto"/>
          <w:sz w:val="24"/>
          <w:szCs w:val="24"/>
          <w:lang w:eastAsia="da-DK"/>
        </w:rPr>
        <w:t xml:space="preserve">rede intensivt udnyttet. </w:t>
      </w:r>
    </w:p>
    <w:p w14:paraId="24340FF0" w14:textId="6424C288" w:rsidR="005706D1" w:rsidRPr="00851AEF" w:rsidRDefault="005706D1" w:rsidP="00C673DA">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lastRenderedPageBreak/>
        <w:t>Trafikstyrelsen fører løbende tilsyn med</w:t>
      </w:r>
      <w:r w:rsidR="008B493A">
        <w:rPr>
          <w:rFonts w:ascii="Times New Roman" w:eastAsia="Times New Roman" w:hAnsi="Times New Roman" w:cs="Times New Roman"/>
          <w:iCs/>
          <w:color w:val="auto"/>
          <w:sz w:val="24"/>
          <w:szCs w:val="24"/>
          <w:lang w:eastAsia="da-DK"/>
        </w:rPr>
        <w:t xml:space="preserve"> kapaciteten i</w:t>
      </w:r>
      <w:r w:rsidRPr="00851AEF">
        <w:rPr>
          <w:rFonts w:ascii="Times New Roman" w:eastAsia="Times New Roman" w:hAnsi="Times New Roman" w:cs="Times New Roman"/>
          <w:iCs/>
          <w:color w:val="auto"/>
          <w:sz w:val="24"/>
          <w:szCs w:val="24"/>
          <w:lang w:eastAsia="da-DK"/>
        </w:rPr>
        <w:t xml:space="preserve"> Københavns Lufthavn</w:t>
      </w:r>
      <w:r w:rsidR="008B493A">
        <w:rPr>
          <w:rFonts w:ascii="Times New Roman" w:eastAsia="Times New Roman" w:hAnsi="Times New Roman" w:cs="Times New Roman"/>
          <w:iCs/>
          <w:color w:val="auto"/>
          <w:sz w:val="24"/>
          <w:szCs w:val="24"/>
          <w:lang w:eastAsia="da-DK"/>
        </w:rPr>
        <w:t>, Kastrup,</w:t>
      </w:r>
      <w:r w:rsidRPr="00851AEF">
        <w:rPr>
          <w:rFonts w:ascii="Times New Roman" w:eastAsia="Times New Roman" w:hAnsi="Times New Roman" w:cs="Times New Roman"/>
          <w:iCs/>
          <w:color w:val="auto"/>
          <w:sz w:val="24"/>
          <w:szCs w:val="24"/>
          <w:lang w:eastAsia="da-DK"/>
        </w:rPr>
        <w:t xml:space="preserve"> som følge af kapacitetskravene i luftfar</w:t>
      </w:r>
      <w:r w:rsidR="002E446A" w:rsidRPr="00851AEF">
        <w:rPr>
          <w:rFonts w:ascii="Times New Roman" w:eastAsia="Times New Roman" w:hAnsi="Times New Roman" w:cs="Times New Roman"/>
          <w:iCs/>
          <w:color w:val="auto"/>
          <w:sz w:val="24"/>
          <w:szCs w:val="24"/>
          <w:lang w:eastAsia="da-DK"/>
        </w:rPr>
        <w:t>tslovens § 57, stk. 2, nr. 6, og</w:t>
      </w:r>
      <w:r w:rsidRPr="00851AEF">
        <w:rPr>
          <w:rFonts w:ascii="Times New Roman" w:eastAsia="Times New Roman" w:hAnsi="Times New Roman" w:cs="Times New Roman"/>
          <w:iCs/>
          <w:color w:val="auto"/>
          <w:sz w:val="24"/>
          <w:szCs w:val="24"/>
          <w:lang w:eastAsia="da-DK"/>
        </w:rPr>
        <w:t xml:space="preserve"> det er på baggrund af disse kapacitetstilsyn Trafikstyrelsens vurdering, at standpladskapaciteten i Københavns Lufthavn</w:t>
      </w:r>
      <w:r w:rsidR="008B493A">
        <w:rPr>
          <w:rFonts w:ascii="Times New Roman" w:eastAsia="Times New Roman" w:hAnsi="Times New Roman" w:cs="Times New Roman"/>
          <w:iCs/>
          <w:color w:val="auto"/>
          <w:sz w:val="24"/>
          <w:szCs w:val="24"/>
          <w:lang w:eastAsia="da-DK"/>
        </w:rPr>
        <w:t>, Kastrup,</w:t>
      </w:r>
      <w:r w:rsidRPr="00851AEF">
        <w:rPr>
          <w:rFonts w:ascii="Times New Roman" w:eastAsia="Times New Roman" w:hAnsi="Times New Roman" w:cs="Times New Roman"/>
          <w:iCs/>
          <w:color w:val="auto"/>
          <w:sz w:val="24"/>
          <w:szCs w:val="24"/>
          <w:lang w:eastAsia="da-DK"/>
        </w:rPr>
        <w:t xml:space="preserve"> kan blive udfordret i løbet af relativt kort tid, hvis der sker en vækst i trafikken sammenholdt med niveauet før covid-19-pandemien. Trafikstyrelsen vurderer desuden, at der vil være et løbende behov for at tilpasse indretningen og faciliteter på lufthavnens standpladser, så de er tidssvarende og fleksible.</w:t>
      </w:r>
    </w:p>
    <w:p w14:paraId="3C42F568" w14:textId="5474185B" w:rsidR="00851AEF" w:rsidRPr="00851AEF" w:rsidRDefault="005706D1" w:rsidP="00C673DA">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 xml:space="preserve">En </w:t>
      </w:r>
      <w:r w:rsidR="00063880" w:rsidRPr="00851AEF">
        <w:rPr>
          <w:rFonts w:ascii="Times New Roman" w:eastAsia="Times New Roman" w:hAnsi="Times New Roman" w:cs="Times New Roman"/>
          <w:iCs/>
          <w:color w:val="auto"/>
          <w:sz w:val="24"/>
          <w:szCs w:val="24"/>
          <w:lang w:eastAsia="da-DK"/>
        </w:rPr>
        <w:t>ændring</w:t>
      </w:r>
      <w:r w:rsidRPr="00851AEF">
        <w:rPr>
          <w:rFonts w:ascii="Times New Roman" w:eastAsia="Times New Roman" w:hAnsi="Times New Roman" w:cs="Times New Roman"/>
          <w:iCs/>
          <w:color w:val="auto"/>
          <w:sz w:val="24"/>
          <w:szCs w:val="24"/>
          <w:lang w:eastAsia="da-DK"/>
        </w:rPr>
        <w:t xml:space="preserve"> af tværbanen vil derfor skulle ses i kontekst af Københavns Lufthavn</w:t>
      </w:r>
      <w:r w:rsidR="008B493A">
        <w:rPr>
          <w:rFonts w:ascii="Times New Roman" w:eastAsia="Times New Roman" w:hAnsi="Times New Roman" w:cs="Times New Roman"/>
          <w:iCs/>
          <w:color w:val="auto"/>
          <w:sz w:val="24"/>
          <w:szCs w:val="24"/>
          <w:lang w:eastAsia="da-DK"/>
        </w:rPr>
        <w:t>s</w:t>
      </w:r>
      <w:r w:rsidRPr="00851AEF">
        <w:rPr>
          <w:rFonts w:ascii="Times New Roman" w:eastAsia="Times New Roman" w:hAnsi="Times New Roman" w:cs="Times New Roman"/>
          <w:iCs/>
          <w:color w:val="auto"/>
          <w:sz w:val="24"/>
          <w:szCs w:val="24"/>
          <w:lang w:eastAsia="da-DK"/>
        </w:rPr>
        <w:t xml:space="preserve"> rolle som vital for Danmarks nationale og internationale trafikforbindelser, jf. luftfartslovens § 57, stk. 2, og de heraf følgende kapacitetskrav til lufthavnen</w:t>
      </w:r>
      <w:r w:rsidR="002E446A" w:rsidRPr="00851AEF">
        <w:rPr>
          <w:rFonts w:ascii="Times New Roman" w:eastAsia="Times New Roman" w:hAnsi="Times New Roman" w:cs="Times New Roman"/>
          <w:iCs/>
          <w:color w:val="auto"/>
          <w:sz w:val="24"/>
          <w:szCs w:val="24"/>
          <w:lang w:eastAsia="da-DK"/>
        </w:rPr>
        <w:t xml:space="preserve"> og endvidere et ønske om at bibeholde den høje servicekvalitet i lufthavnen</w:t>
      </w:r>
      <w:r w:rsidRPr="00851AEF">
        <w:rPr>
          <w:rFonts w:ascii="Times New Roman" w:eastAsia="Times New Roman" w:hAnsi="Times New Roman" w:cs="Times New Roman"/>
          <w:iCs/>
          <w:color w:val="auto"/>
          <w:sz w:val="24"/>
          <w:szCs w:val="24"/>
          <w:lang w:eastAsia="da-DK"/>
        </w:rPr>
        <w:t>. Der henvises til afsnit 2.1.1.1. for en nærmere beskrivelse af regelgrundlaget for så vidt angår kapacitetskrav til Københavns Lufthavn</w:t>
      </w:r>
      <w:r w:rsidR="008B493A">
        <w:rPr>
          <w:rFonts w:ascii="Times New Roman" w:eastAsia="Times New Roman" w:hAnsi="Times New Roman" w:cs="Times New Roman"/>
          <w:iCs/>
          <w:color w:val="auto"/>
          <w:sz w:val="24"/>
          <w:szCs w:val="24"/>
          <w:lang w:eastAsia="da-DK"/>
        </w:rPr>
        <w:t>, Kastrup</w:t>
      </w:r>
      <w:r w:rsidRPr="00851AEF">
        <w:rPr>
          <w:rFonts w:ascii="Times New Roman" w:eastAsia="Times New Roman" w:hAnsi="Times New Roman" w:cs="Times New Roman"/>
          <w:iCs/>
          <w:color w:val="auto"/>
          <w:sz w:val="24"/>
          <w:szCs w:val="24"/>
          <w:lang w:eastAsia="da-DK"/>
        </w:rPr>
        <w:t>.</w:t>
      </w:r>
      <w:r w:rsidR="002E446A" w:rsidRPr="00851AEF">
        <w:rPr>
          <w:rFonts w:ascii="Times New Roman" w:eastAsia="Times New Roman" w:hAnsi="Times New Roman" w:cs="Times New Roman"/>
          <w:iCs/>
          <w:color w:val="auto"/>
          <w:sz w:val="24"/>
          <w:szCs w:val="24"/>
          <w:lang w:eastAsia="da-DK"/>
        </w:rPr>
        <w:t xml:space="preserve"> For så vidt angår spørgsmålet om servicekvalitet er dette </w:t>
      </w:r>
      <w:r w:rsidR="00E6465B">
        <w:rPr>
          <w:rFonts w:ascii="Times New Roman" w:eastAsia="Times New Roman" w:hAnsi="Times New Roman" w:cs="Times New Roman"/>
          <w:iCs/>
          <w:color w:val="auto"/>
          <w:sz w:val="24"/>
          <w:szCs w:val="24"/>
          <w:lang w:eastAsia="da-DK"/>
        </w:rPr>
        <w:t>bl.a.</w:t>
      </w:r>
      <w:r w:rsidR="002E446A" w:rsidRPr="00851AEF">
        <w:rPr>
          <w:rFonts w:ascii="Times New Roman" w:eastAsia="Times New Roman" w:hAnsi="Times New Roman" w:cs="Times New Roman"/>
          <w:iCs/>
          <w:color w:val="auto"/>
          <w:sz w:val="24"/>
          <w:szCs w:val="24"/>
          <w:lang w:eastAsia="da-DK"/>
        </w:rPr>
        <w:t xml:space="preserve"> et spørgsmål om ventetider i forbindelse med </w:t>
      </w:r>
      <w:r w:rsidR="0079247F">
        <w:rPr>
          <w:rFonts w:ascii="Times New Roman" w:eastAsia="Times New Roman" w:hAnsi="Times New Roman" w:cs="Times New Roman"/>
          <w:iCs/>
          <w:color w:val="auto"/>
          <w:sz w:val="24"/>
          <w:szCs w:val="24"/>
          <w:lang w:eastAsia="da-DK"/>
        </w:rPr>
        <w:t>sikkerheds</w:t>
      </w:r>
      <w:r w:rsidR="0079247F" w:rsidRPr="00851AEF">
        <w:rPr>
          <w:rFonts w:ascii="Times New Roman" w:eastAsia="Times New Roman" w:hAnsi="Times New Roman" w:cs="Times New Roman"/>
          <w:iCs/>
          <w:color w:val="auto"/>
          <w:sz w:val="24"/>
          <w:szCs w:val="24"/>
          <w:lang w:eastAsia="da-DK"/>
        </w:rPr>
        <w:t xml:space="preserve">kontrol </w:t>
      </w:r>
      <w:r w:rsidR="002E446A" w:rsidRPr="00851AEF">
        <w:rPr>
          <w:rFonts w:ascii="Times New Roman" w:eastAsia="Times New Roman" w:hAnsi="Times New Roman" w:cs="Times New Roman"/>
          <w:iCs/>
          <w:color w:val="auto"/>
          <w:sz w:val="24"/>
          <w:szCs w:val="24"/>
          <w:lang w:eastAsia="da-DK"/>
        </w:rPr>
        <w:t>af passagerer,</w:t>
      </w:r>
      <w:r w:rsidR="00717792" w:rsidRPr="00851AEF">
        <w:rPr>
          <w:rFonts w:ascii="Times New Roman" w:eastAsia="Times New Roman" w:hAnsi="Times New Roman" w:cs="Times New Roman"/>
          <w:iCs/>
          <w:color w:val="auto"/>
          <w:sz w:val="24"/>
          <w:szCs w:val="24"/>
          <w:lang w:eastAsia="da-DK"/>
        </w:rPr>
        <w:t xml:space="preserve"> ventetider og </w:t>
      </w:r>
      <w:proofErr w:type="spellStart"/>
      <w:r w:rsidR="00717792" w:rsidRPr="00851AEF">
        <w:rPr>
          <w:rFonts w:ascii="Times New Roman" w:eastAsia="Times New Roman" w:hAnsi="Times New Roman" w:cs="Times New Roman"/>
          <w:iCs/>
          <w:color w:val="auto"/>
          <w:sz w:val="24"/>
          <w:szCs w:val="24"/>
          <w:lang w:eastAsia="da-DK"/>
        </w:rPr>
        <w:t>køarealer</w:t>
      </w:r>
      <w:proofErr w:type="spellEnd"/>
      <w:r w:rsidR="00717792" w:rsidRPr="00851AEF">
        <w:rPr>
          <w:rFonts w:ascii="Times New Roman" w:eastAsia="Times New Roman" w:hAnsi="Times New Roman" w:cs="Times New Roman"/>
          <w:iCs/>
          <w:color w:val="auto"/>
          <w:sz w:val="24"/>
          <w:szCs w:val="24"/>
          <w:lang w:eastAsia="da-DK"/>
        </w:rPr>
        <w:t xml:space="preserve"> i paskontrollen, arealer</w:t>
      </w:r>
      <w:r w:rsidR="00BB220E">
        <w:rPr>
          <w:rFonts w:ascii="Times New Roman" w:eastAsia="Times New Roman" w:hAnsi="Times New Roman" w:cs="Times New Roman"/>
          <w:iCs/>
          <w:color w:val="auto"/>
          <w:sz w:val="24"/>
          <w:szCs w:val="24"/>
          <w:lang w:eastAsia="da-DK"/>
        </w:rPr>
        <w:t xml:space="preserve"> og faciliteter</w:t>
      </w:r>
      <w:r w:rsidR="00717792" w:rsidRPr="00851AEF">
        <w:rPr>
          <w:rFonts w:ascii="Times New Roman" w:eastAsia="Times New Roman" w:hAnsi="Times New Roman" w:cs="Times New Roman"/>
          <w:iCs/>
          <w:color w:val="auto"/>
          <w:sz w:val="24"/>
          <w:szCs w:val="24"/>
          <w:lang w:eastAsia="da-DK"/>
        </w:rPr>
        <w:t xml:space="preserve"> til bagagehåndtering, ventetider og opholdsarealer i forbindelse med bagageudlevering, ventetider i forbindelse med check-in, ventetider og opholdsarealer ved gates og i forbindelse med ombordstigning på fly samt optimering af opholdsarealer for passagerer i terminalerne,</w:t>
      </w:r>
      <w:r w:rsidR="00717792" w:rsidRPr="00C673DA">
        <w:rPr>
          <w:rFonts w:ascii="Times New Roman" w:eastAsia="Times New Roman" w:hAnsi="Times New Roman" w:cs="Times New Roman"/>
          <w:iCs/>
          <w:color w:val="auto"/>
          <w:sz w:val="24"/>
          <w:szCs w:val="24"/>
          <w:lang w:eastAsia="da-DK"/>
        </w:rPr>
        <w:t xml:space="preserve"> såkaldte »flowarealer« </w:t>
      </w:r>
    </w:p>
    <w:p w14:paraId="272C7E91" w14:textId="0AF11C20" w:rsidR="002E446A" w:rsidRPr="00851AEF" w:rsidRDefault="007D10F0" w:rsidP="00C673DA">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Københavns Lufthavn</w:t>
      </w:r>
      <w:r w:rsidR="00EF5C42" w:rsidRPr="00851AEF">
        <w:rPr>
          <w:rFonts w:ascii="Times New Roman" w:eastAsia="Times New Roman" w:hAnsi="Times New Roman" w:cs="Times New Roman"/>
          <w:iCs/>
          <w:color w:val="auto"/>
          <w:sz w:val="24"/>
          <w:szCs w:val="24"/>
          <w:lang w:eastAsia="da-DK"/>
        </w:rPr>
        <w:t>e</w:t>
      </w:r>
      <w:r w:rsidR="00366D74">
        <w:rPr>
          <w:rFonts w:ascii="Times New Roman" w:eastAsia="Times New Roman" w:hAnsi="Times New Roman" w:cs="Times New Roman"/>
          <w:iCs/>
          <w:color w:val="auto"/>
          <w:sz w:val="24"/>
          <w:szCs w:val="24"/>
          <w:lang w:eastAsia="da-DK"/>
        </w:rPr>
        <w:t xml:space="preserve"> A/S</w:t>
      </w:r>
      <w:r w:rsidRPr="00851AEF">
        <w:rPr>
          <w:rFonts w:ascii="Times New Roman" w:eastAsia="Times New Roman" w:hAnsi="Times New Roman" w:cs="Times New Roman"/>
          <w:iCs/>
          <w:color w:val="auto"/>
          <w:sz w:val="24"/>
          <w:szCs w:val="24"/>
          <w:lang w:eastAsia="da-DK"/>
        </w:rPr>
        <w:t xml:space="preserve"> indsendte i </w:t>
      </w:r>
      <w:r w:rsidR="00EF5C42" w:rsidRPr="00851AEF">
        <w:rPr>
          <w:rFonts w:ascii="Times New Roman" w:eastAsia="Times New Roman" w:hAnsi="Times New Roman" w:cs="Times New Roman"/>
          <w:iCs/>
          <w:color w:val="auto"/>
          <w:sz w:val="24"/>
          <w:szCs w:val="24"/>
          <w:lang w:eastAsia="da-DK"/>
        </w:rPr>
        <w:t>2019</w:t>
      </w:r>
      <w:r w:rsidRPr="00851AEF">
        <w:rPr>
          <w:rFonts w:ascii="Times New Roman" w:eastAsia="Times New Roman" w:hAnsi="Times New Roman" w:cs="Times New Roman"/>
          <w:iCs/>
          <w:color w:val="auto"/>
          <w:sz w:val="24"/>
          <w:szCs w:val="24"/>
          <w:lang w:eastAsia="da-DK"/>
        </w:rPr>
        <w:t xml:space="preserve"> en ansøgning til Trafikstyrelsen om </w:t>
      </w:r>
      <w:r w:rsidR="00366D74">
        <w:rPr>
          <w:rFonts w:ascii="Times New Roman" w:eastAsia="Times New Roman" w:hAnsi="Times New Roman" w:cs="Times New Roman"/>
          <w:iCs/>
          <w:color w:val="auto"/>
          <w:sz w:val="24"/>
          <w:szCs w:val="24"/>
          <w:lang w:eastAsia="da-DK"/>
        </w:rPr>
        <w:t>en væsentlig ændring af lufthavnen jf. luft</w:t>
      </w:r>
      <w:r w:rsidR="002F48E7">
        <w:rPr>
          <w:rFonts w:ascii="Times New Roman" w:eastAsia="Times New Roman" w:hAnsi="Times New Roman" w:cs="Times New Roman"/>
          <w:iCs/>
          <w:color w:val="auto"/>
          <w:sz w:val="24"/>
          <w:szCs w:val="24"/>
          <w:lang w:eastAsia="da-DK"/>
        </w:rPr>
        <w:t>f</w:t>
      </w:r>
      <w:r w:rsidR="00366D74">
        <w:rPr>
          <w:rFonts w:ascii="Times New Roman" w:eastAsia="Times New Roman" w:hAnsi="Times New Roman" w:cs="Times New Roman"/>
          <w:iCs/>
          <w:color w:val="auto"/>
          <w:sz w:val="24"/>
          <w:szCs w:val="24"/>
          <w:lang w:eastAsia="da-DK"/>
        </w:rPr>
        <w:t>artslovens §</w:t>
      </w:r>
      <w:r w:rsidR="002F48E7">
        <w:rPr>
          <w:rFonts w:ascii="Times New Roman" w:eastAsia="Times New Roman" w:hAnsi="Times New Roman" w:cs="Times New Roman"/>
          <w:iCs/>
          <w:color w:val="auto"/>
          <w:sz w:val="24"/>
          <w:szCs w:val="24"/>
          <w:lang w:eastAsia="da-DK"/>
        </w:rPr>
        <w:t xml:space="preserve"> </w:t>
      </w:r>
      <w:r w:rsidR="00366D74">
        <w:rPr>
          <w:rFonts w:ascii="Times New Roman" w:eastAsia="Times New Roman" w:hAnsi="Times New Roman" w:cs="Times New Roman"/>
          <w:iCs/>
          <w:color w:val="auto"/>
          <w:sz w:val="24"/>
          <w:szCs w:val="24"/>
          <w:lang w:eastAsia="da-DK"/>
        </w:rPr>
        <w:t>55, stk. 1. Københavns Lufthavne A/S søgte om tilladelse til at forskyde og afkorte tværbanen samt lukke den for landing</w:t>
      </w:r>
      <w:r w:rsidR="00714879">
        <w:rPr>
          <w:rFonts w:ascii="Times New Roman" w:eastAsia="Times New Roman" w:hAnsi="Times New Roman" w:cs="Times New Roman"/>
          <w:iCs/>
          <w:color w:val="auto"/>
          <w:sz w:val="24"/>
          <w:szCs w:val="24"/>
          <w:lang w:eastAsia="da-DK"/>
        </w:rPr>
        <w:t xml:space="preserve">er </w:t>
      </w:r>
      <w:r w:rsidR="00BB220E">
        <w:rPr>
          <w:rFonts w:ascii="Times New Roman" w:eastAsia="Times New Roman" w:hAnsi="Times New Roman" w:cs="Times New Roman"/>
          <w:iCs/>
          <w:color w:val="auto"/>
          <w:sz w:val="24"/>
          <w:szCs w:val="24"/>
          <w:lang w:eastAsia="da-DK"/>
        </w:rPr>
        <w:t xml:space="preserve">fra </w:t>
      </w:r>
      <w:r w:rsidR="00714879">
        <w:rPr>
          <w:rFonts w:ascii="Times New Roman" w:eastAsia="Times New Roman" w:hAnsi="Times New Roman" w:cs="Times New Roman"/>
          <w:iCs/>
          <w:color w:val="auto"/>
          <w:sz w:val="24"/>
          <w:szCs w:val="24"/>
          <w:lang w:eastAsia="da-DK"/>
        </w:rPr>
        <w:t>og starter i vestlig retning</w:t>
      </w:r>
      <w:r w:rsidR="00366D74">
        <w:rPr>
          <w:rFonts w:ascii="Times New Roman" w:eastAsia="Times New Roman" w:hAnsi="Times New Roman" w:cs="Times New Roman"/>
          <w:iCs/>
          <w:color w:val="auto"/>
          <w:sz w:val="24"/>
          <w:szCs w:val="24"/>
          <w:lang w:eastAsia="da-DK"/>
        </w:rPr>
        <w:t xml:space="preserve"> med henb</w:t>
      </w:r>
      <w:r w:rsidR="00BC0985">
        <w:rPr>
          <w:rFonts w:ascii="Times New Roman" w:eastAsia="Times New Roman" w:hAnsi="Times New Roman" w:cs="Times New Roman"/>
          <w:iCs/>
          <w:color w:val="auto"/>
          <w:sz w:val="24"/>
          <w:szCs w:val="24"/>
          <w:lang w:eastAsia="da-DK"/>
        </w:rPr>
        <w:t>l</w:t>
      </w:r>
      <w:r w:rsidR="00366D74">
        <w:rPr>
          <w:rFonts w:ascii="Times New Roman" w:eastAsia="Times New Roman" w:hAnsi="Times New Roman" w:cs="Times New Roman"/>
          <w:iCs/>
          <w:color w:val="auto"/>
          <w:sz w:val="24"/>
          <w:szCs w:val="24"/>
          <w:lang w:eastAsia="da-DK"/>
        </w:rPr>
        <w:t>ik på at kunne etablere nye fly</w:t>
      </w:r>
      <w:r w:rsidRPr="00851AEF">
        <w:rPr>
          <w:rFonts w:ascii="Times New Roman" w:eastAsia="Times New Roman" w:hAnsi="Times New Roman" w:cs="Times New Roman"/>
          <w:iCs/>
          <w:color w:val="auto"/>
          <w:sz w:val="24"/>
          <w:szCs w:val="24"/>
          <w:lang w:eastAsia="da-DK"/>
        </w:rPr>
        <w:t xml:space="preserve">standpladser i </w:t>
      </w:r>
      <w:r w:rsidR="00366D74">
        <w:rPr>
          <w:rFonts w:ascii="Times New Roman" w:eastAsia="Times New Roman" w:hAnsi="Times New Roman" w:cs="Times New Roman"/>
          <w:iCs/>
          <w:color w:val="auto"/>
          <w:sz w:val="24"/>
          <w:szCs w:val="24"/>
          <w:lang w:eastAsia="da-DK"/>
        </w:rPr>
        <w:t xml:space="preserve">den del af </w:t>
      </w:r>
      <w:r w:rsidRPr="00851AEF">
        <w:rPr>
          <w:rFonts w:ascii="Times New Roman" w:eastAsia="Times New Roman" w:hAnsi="Times New Roman" w:cs="Times New Roman"/>
          <w:iCs/>
          <w:color w:val="auto"/>
          <w:sz w:val="24"/>
          <w:szCs w:val="24"/>
          <w:lang w:eastAsia="da-DK"/>
        </w:rPr>
        <w:t>lufthavnen</w:t>
      </w:r>
      <w:r w:rsidR="00366D74">
        <w:rPr>
          <w:rFonts w:ascii="Times New Roman" w:eastAsia="Times New Roman" w:hAnsi="Times New Roman" w:cs="Times New Roman"/>
          <w:iCs/>
          <w:color w:val="auto"/>
          <w:sz w:val="24"/>
          <w:szCs w:val="24"/>
          <w:lang w:eastAsia="da-DK"/>
        </w:rPr>
        <w:t>s nordvestlige område</w:t>
      </w:r>
      <w:r w:rsidR="00BC0985">
        <w:rPr>
          <w:rFonts w:ascii="Times New Roman" w:eastAsia="Times New Roman" w:hAnsi="Times New Roman" w:cs="Times New Roman"/>
          <w:iCs/>
          <w:color w:val="auto"/>
          <w:sz w:val="24"/>
          <w:szCs w:val="24"/>
          <w:lang w:eastAsia="da-DK"/>
        </w:rPr>
        <w:t>,</w:t>
      </w:r>
      <w:r w:rsidR="00366D74">
        <w:rPr>
          <w:rFonts w:ascii="Times New Roman" w:eastAsia="Times New Roman" w:hAnsi="Times New Roman" w:cs="Times New Roman"/>
          <w:iCs/>
          <w:color w:val="auto"/>
          <w:sz w:val="24"/>
          <w:szCs w:val="24"/>
          <w:lang w:eastAsia="da-DK"/>
        </w:rPr>
        <w:t xml:space="preserve"> hvor</w:t>
      </w:r>
      <w:r w:rsidR="00BC0985">
        <w:rPr>
          <w:rFonts w:ascii="Times New Roman" w:eastAsia="Times New Roman" w:hAnsi="Times New Roman" w:cs="Times New Roman"/>
          <w:iCs/>
          <w:color w:val="auto"/>
          <w:sz w:val="24"/>
          <w:szCs w:val="24"/>
          <w:lang w:eastAsia="da-DK"/>
        </w:rPr>
        <w:t xml:space="preserve"> tværbanen ligger i dag</w:t>
      </w:r>
      <w:r w:rsidRPr="00851AEF">
        <w:rPr>
          <w:rFonts w:ascii="Times New Roman" w:eastAsia="Times New Roman" w:hAnsi="Times New Roman" w:cs="Times New Roman"/>
          <w:iCs/>
          <w:color w:val="auto"/>
          <w:sz w:val="24"/>
          <w:szCs w:val="24"/>
          <w:lang w:eastAsia="da-DK"/>
        </w:rPr>
        <w:t xml:space="preserve">. </w:t>
      </w:r>
      <w:r w:rsidR="002E446A" w:rsidRPr="00851AEF">
        <w:rPr>
          <w:rFonts w:ascii="Times New Roman" w:eastAsia="Times New Roman" w:hAnsi="Times New Roman" w:cs="Times New Roman"/>
          <w:iCs/>
          <w:color w:val="auto"/>
          <w:sz w:val="24"/>
          <w:szCs w:val="24"/>
          <w:lang w:eastAsia="da-DK"/>
        </w:rPr>
        <w:t>Københavns Lufthavn</w:t>
      </w:r>
      <w:r w:rsidR="00EF5C42" w:rsidRPr="00851AEF">
        <w:rPr>
          <w:rFonts w:ascii="Times New Roman" w:eastAsia="Times New Roman" w:hAnsi="Times New Roman" w:cs="Times New Roman"/>
          <w:iCs/>
          <w:color w:val="auto"/>
          <w:sz w:val="24"/>
          <w:szCs w:val="24"/>
          <w:lang w:eastAsia="da-DK"/>
        </w:rPr>
        <w:t>e</w:t>
      </w:r>
      <w:r w:rsidR="002E446A" w:rsidRPr="00851AEF">
        <w:rPr>
          <w:rFonts w:ascii="Times New Roman" w:eastAsia="Times New Roman" w:hAnsi="Times New Roman" w:cs="Times New Roman"/>
          <w:iCs/>
          <w:color w:val="auto"/>
          <w:sz w:val="24"/>
          <w:szCs w:val="24"/>
          <w:lang w:eastAsia="da-DK"/>
        </w:rPr>
        <w:t xml:space="preserve"> </w:t>
      </w:r>
      <w:r w:rsidR="003C6E94" w:rsidRPr="00851AEF">
        <w:rPr>
          <w:rFonts w:ascii="Times New Roman" w:eastAsia="Times New Roman" w:hAnsi="Times New Roman" w:cs="Times New Roman"/>
          <w:iCs/>
          <w:color w:val="auto"/>
          <w:sz w:val="24"/>
          <w:szCs w:val="24"/>
          <w:lang w:eastAsia="da-DK"/>
        </w:rPr>
        <w:t xml:space="preserve">A/S </w:t>
      </w:r>
      <w:r w:rsidR="002E446A" w:rsidRPr="00851AEF">
        <w:rPr>
          <w:rFonts w:ascii="Times New Roman" w:eastAsia="Times New Roman" w:hAnsi="Times New Roman" w:cs="Times New Roman"/>
          <w:iCs/>
          <w:color w:val="auto"/>
          <w:sz w:val="24"/>
          <w:szCs w:val="24"/>
          <w:lang w:eastAsia="da-DK"/>
        </w:rPr>
        <w:t>har</w:t>
      </w:r>
      <w:r w:rsidR="00EF5C42" w:rsidRPr="00851AEF">
        <w:rPr>
          <w:rFonts w:ascii="Times New Roman" w:eastAsia="Times New Roman" w:hAnsi="Times New Roman" w:cs="Times New Roman"/>
          <w:iCs/>
          <w:color w:val="auto"/>
          <w:sz w:val="24"/>
          <w:szCs w:val="24"/>
          <w:lang w:eastAsia="da-DK"/>
        </w:rPr>
        <w:t xml:space="preserve"> </w:t>
      </w:r>
      <w:r w:rsidRPr="00851AEF">
        <w:rPr>
          <w:rFonts w:ascii="Times New Roman" w:eastAsia="Times New Roman" w:hAnsi="Times New Roman" w:cs="Times New Roman"/>
          <w:iCs/>
          <w:color w:val="auto"/>
          <w:sz w:val="24"/>
          <w:szCs w:val="24"/>
          <w:lang w:eastAsia="da-DK"/>
        </w:rPr>
        <w:t xml:space="preserve">til brug for behandlingen af ansøgningen </w:t>
      </w:r>
      <w:r w:rsidR="00EF5C42" w:rsidRPr="00851AEF">
        <w:rPr>
          <w:rFonts w:ascii="Times New Roman" w:eastAsia="Times New Roman" w:hAnsi="Times New Roman" w:cs="Times New Roman"/>
          <w:iCs/>
          <w:color w:val="auto"/>
          <w:sz w:val="24"/>
          <w:szCs w:val="24"/>
          <w:lang w:eastAsia="da-DK"/>
        </w:rPr>
        <w:t>udarbejdet og fremsendt en myndighedsrapport. I myndighedsrapport</w:t>
      </w:r>
      <w:r w:rsidR="00BB220E">
        <w:rPr>
          <w:rFonts w:ascii="Times New Roman" w:eastAsia="Times New Roman" w:hAnsi="Times New Roman" w:cs="Times New Roman"/>
          <w:iCs/>
          <w:color w:val="auto"/>
          <w:sz w:val="24"/>
          <w:szCs w:val="24"/>
          <w:lang w:eastAsia="da-DK"/>
        </w:rPr>
        <w:t>en</w:t>
      </w:r>
      <w:r w:rsidR="00EF5C42" w:rsidRPr="00851AEF">
        <w:rPr>
          <w:rFonts w:ascii="Times New Roman" w:eastAsia="Times New Roman" w:hAnsi="Times New Roman" w:cs="Times New Roman"/>
          <w:iCs/>
          <w:color w:val="auto"/>
          <w:sz w:val="24"/>
          <w:szCs w:val="24"/>
          <w:lang w:eastAsia="da-DK"/>
        </w:rPr>
        <w:t xml:space="preserve"> har Københavns Lufthavne </w:t>
      </w:r>
      <w:r w:rsidR="00D079E4">
        <w:rPr>
          <w:rFonts w:ascii="Times New Roman" w:eastAsia="Times New Roman" w:hAnsi="Times New Roman" w:cs="Times New Roman"/>
          <w:iCs/>
          <w:color w:val="auto"/>
          <w:sz w:val="24"/>
          <w:szCs w:val="24"/>
          <w:lang w:eastAsia="da-DK"/>
        </w:rPr>
        <w:t xml:space="preserve">A/S </w:t>
      </w:r>
      <w:r w:rsidR="002E446A" w:rsidRPr="00851AEF">
        <w:rPr>
          <w:rFonts w:ascii="Times New Roman" w:eastAsia="Times New Roman" w:hAnsi="Times New Roman" w:cs="Times New Roman"/>
          <w:iCs/>
          <w:color w:val="auto"/>
          <w:sz w:val="24"/>
          <w:szCs w:val="24"/>
          <w:lang w:eastAsia="da-DK"/>
        </w:rPr>
        <w:t>med opbakning fra SAS</w:t>
      </w:r>
      <w:r w:rsidR="004A0DAE">
        <w:rPr>
          <w:rFonts w:ascii="Times New Roman" w:eastAsia="Times New Roman" w:hAnsi="Times New Roman" w:cs="Times New Roman"/>
          <w:iCs/>
          <w:color w:val="auto"/>
          <w:sz w:val="24"/>
          <w:szCs w:val="24"/>
          <w:lang w:eastAsia="da-DK"/>
        </w:rPr>
        <w:t xml:space="preserve"> og</w:t>
      </w:r>
      <w:r w:rsidR="002E446A" w:rsidRPr="00851AEF">
        <w:rPr>
          <w:rFonts w:ascii="Times New Roman" w:eastAsia="Times New Roman" w:hAnsi="Times New Roman" w:cs="Times New Roman"/>
          <w:iCs/>
          <w:color w:val="auto"/>
          <w:sz w:val="24"/>
          <w:szCs w:val="24"/>
          <w:lang w:eastAsia="da-DK"/>
        </w:rPr>
        <w:t xml:space="preserve"> </w:t>
      </w:r>
      <w:proofErr w:type="spellStart"/>
      <w:r w:rsidR="002E446A" w:rsidRPr="00851AEF">
        <w:rPr>
          <w:rFonts w:ascii="Times New Roman" w:eastAsia="Times New Roman" w:hAnsi="Times New Roman" w:cs="Times New Roman"/>
          <w:iCs/>
          <w:color w:val="auto"/>
          <w:sz w:val="24"/>
          <w:szCs w:val="24"/>
          <w:lang w:eastAsia="da-DK"/>
        </w:rPr>
        <w:t>Norwegian</w:t>
      </w:r>
      <w:proofErr w:type="spellEnd"/>
      <w:r w:rsidR="004A0DAE" w:rsidRPr="004A0DAE">
        <w:rPr>
          <w:rFonts w:ascii="Times New Roman" w:eastAsia="Times New Roman" w:hAnsi="Times New Roman" w:cs="Times New Roman"/>
          <w:iCs/>
          <w:color w:val="auto"/>
          <w:sz w:val="24"/>
          <w:szCs w:val="24"/>
          <w:lang w:eastAsia="da-DK"/>
        </w:rPr>
        <w:t xml:space="preserve"> </w:t>
      </w:r>
      <w:r w:rsidR="004A0DAE">
        <w:rPr>
          <w:rFonts w:ascii="Times New Roman" w:eastAsia="Times New Roman" w:hAnsi="Times New Roman" w:cs="Times New Roman"/>
          <w:iCs/>
          <w:color w:val="auto"/>
          <w:sz w:val="24"/>
          <w:szCs w:val="24"/>
          <w:lang w:eastAsia="da-DK"/>
        </w:rPr>
        <w:t>(</w:t>
      </w:r>
      <w:r w:rsidR="004A0DAE" w:rsidRPr="00851AEF">
        <w:rPr>
          <w:rFonts w:ascii="Times New Roman" w:eastAsia="Times New Roman" w:hAnsi="Times New Roman" w:cs="Times New Roman"/>
          <w:iCs/>
          <w:color w:val="auto"/>
          <w:sz w:val="24"/>
          <w:szCs w:val="24"/>
          <w:lang w:eastAsia="da-DK"/>
        </w:rPr>
        <w:t>der på ansøgningstidspunktet var de t</w:t>
      </w:r>
      <w:r w:rsidR="004A0DAE">
        <w:rPr>
          <w:rFonts w:ascii="Times New Roman" w:eastAsia="Times New Roman" w:hAnsi="Times New Roman" w:cs="Times New Roman"/>
          <w:iCs/>
          <w:color w:val="auto"/>
          <w:sz w:val="24"/>
          <w:szCs w:val="24"/>
          <w:lang w:eastAsia="da-DK"/>
        </w:rPr>
        <w:t>o</w:t>
      </w:r>
      <w:r w:rsidR="004A0DAE" w:rsidRPr="00851AEF">
        <w:rPr>
          <w:rFonts w:ascii="Times New Roman" w:eastAsia="Times New Roman" w:hAnsi="Times New Roman" w:cs="Times New Roman"/>
          <w:iCs/>
          <w:color w:val="auto"/>
          <w:sz w:val="24"/>
          <w:szCs w:val="24"/>
          <w:lang w:eastAsia="da-DK"/>
        </w:rPr>
        <w:t xml:space="preserve"> største</w:t>
      </w:r>
      <w:r w:rsidR="004A0DAE">
        <w:rPr>
          <w:rFonts w:ascii="Times New Roman" w:eastAsia="Times New Roman" w:hAnsi="Times New Roman" w:cs="Times New Roman"/>
          <w:iCs/>
          <w:color w:val="auto"/>
          <w:sz w:val="24"/>
          <w:szCs w:val="24"/>
          <w:lang w:eastAsia="da-DK"/>
        </w:rPr>
        <w:t xml:space="preserve"> </w:t>
      </w:r>
      <w:r w:rsidR="004A0DAE" w:rsidRPr="00851AEF">
        <w:rPr>
          <w:rFonts w:ascii="Times New Roman" w:eastAsia="Times New Roman" w:hAnsi="Times New Roman" w:cs="Times New Roman"/>
          <w:iCs/>
          <w:color w:val="auto"/>
          <w:sz w:val="24"/>
          <w:szCs w:val="24"/>
          <w:lang w:eastAsia="da-DK"/>
        </w:rPr>
        <w:t>luftfartsselskabsaktører i lufthavnen</w:t>
      </w:r>
      <w:r w:rsidR="004A0DAE">
        <w:rPr>
          <w:rFonts w:ascii="Times New Roman" w:eastAsia="Times New Roman" w:hAnsi="Times New Roman" w:cs="Times New Roman"/>
          <w:iCs/>
          <w:color w:val="auto"/>
          <w:sz w:val="24"/>
          <w:szCs w:val="24"/>
          <w:lang w:eastAsia="da-DK"/>
        </w:rPr>
        <w:t>)</w:t>
      </w:r>
      <w:r w:rsidR="004A0DAE" w:rsidRPr="00851AEF">
        <w:rPr>
          <w:rFonts w:ascii="Times New Roman" w:eastAsia="Times New Roman" w:hAnsi="Times New Roman" w:cs="Times New Roman"/>
          <w:iCs/>
          <w:color w:val="auto"/>
          <w:sz w:val="24"/>
          <w:szCs w:val="24"/>
          <w:lang w:eastAsia="da-DK"/>
        </w:rPr>
        <w:t xml:space="preserve"> </w:t>
      </w:r>
      <w:r w:rsidR="004A0DAE">
        <w:rPr>
          <w:rFonts w:ascii="Times New Roman" w:eastAsia="Times New Roman" w:hAnsi="Times New Roman" w:cs="Times New Roman"/>
          <w:iCs/>
          <w:color w:val="auto"/>
          <w:sz w:val="24"/>
          <w:szCs w:val="24"/>
          <w:lang w:eastAsia="da-DK"/>
        </w:rPr>
        <w:t>samt</w:t>
      </w:r>
      <w:r w:rsidR="004A0DAE" w:rsidRPr="00851AEF">
        <w:rPr>
          <w:rFonts w:ascii="Times New Roman" w:eastAsia="Times New Roman" w:hAnsi="Times New Roman" w:cs="Times New Roman"/>
          <w:iCs/>
          <w:color w:val="auto"/>
          <w:sz w:val="24"/>
          <w:szCs w:val="24"/>
          <w:lang w:eastAsia="da-DK"/>
        </w:rPr>
        <w:t xml:space="preserve"> </w:t>
      </w:r>
      <w:r w:rsidR="002E446A" w:rsidRPr="00851AEF">
        <w:rPr>
          <w:rFonts w:ascii="Times New Roman" w:eastAsia="Times New Roman" w:hAnsi="Times New Roman" w:cs="Times New Roman"/>
          <w:iCs/>
          <w:color w:val="auto"/>
          <w:sz w:val="24"/>
          <w:szCs w:val="24"/>
          <w:lang w:eastAsia="da-DK"/>
        </w:rPr>
        <w:t>DAT (Danish Air Transport) anbefalet, at en fremtidig udbygning af lufthavnen sker i netop det nordlige område inden for lufthavnens eksisterende arealer og i direkte sammenhæng med nuværende terminaler, tog, bu</w:t>
      </w:r>
      <w:r w:rsidR="00BC0985">
        <w:rPr>
          <w:rFonts w:ascii="Times New Roman" w:eastAsia="Times New Roman" w:hAnsi="Times New Roman" w:cs="Times New Roman"/>
          <w:iCs/>
          <w:color w:val="auto"/>
          <w:sz w:val="24"/>
          <w:szCs w:val="24"/>
          <w:lang w:eastAsia="da-DK"/>
        </w:rPr>
        <w:t>s</w:t>
      </w:r>
      <w:r w:rsidR="002E446A" w:rsidRPr="00851AEF">
        <w:rPr>
          <w:rFonts w:ascii="Times New Roman" w:eastAsia="Times New Roman" w:hAnsi="Times New Roman" w:cs="Times New Roman"/>
          <w:iCs/>
          <w:color w:val="auto"/>
          <w:sz w:val="24"/>
          <w:szCs w:val="24"/>
          <w:lang w:eastAsia="da-DK"/>
        </w:rPr>
        <w:t xml:space="preserve"> og metro. Dette giver ifølge myndighedsrapporten mulighed for at fastholde et samlet standspladsområde til </w:t>
      </w:r>
      <w:r w:rsidR="00763EB0">
        <w:rPr>
          <w:rFonts w:ascii="Times New Roman" w:eastAsia="Times New Roman" w:hAnsi="Times New Roman" w:cs="Times New Roman"/>
          <w:iCs/>
          <w:color w:val="auto"/>
          <w:sz w:val="24"/>
          <w:szCs w:val="24"/>
          <w:lang w:eastAsia="da-DK"/>
        </w:rPr>
        <w:t>håndtering</w:t>
      </w:r>
      <w:r w:rsidR="00763EB0" w:rsidRPr="00851AEF">
        <w:rPr>
          <w:rFonts w:ascii="Times New Roman" w:eastAsia="Times New Roman" w:hAnsi="Times New Roman" w:cs="Times New Roman"/>
          <w:iCs/>
          <w:color w:val="auto"/>
          <w:sz w:val="24"/>
          <w:szCs w:val="24"/>
          <w:lang w:eastAsia="da-DK"/>
        </w:rPr>
        <w:t xml:space="preserve"> </w:t>
      </w:r>
      <w:r w:rsidR="002E446A" w:rsidRPr="00851AEF">
        <w:rPr>
          <w:rFonts w:ascii="Times New Roman" w:eastAsia="Times New Roman" w:hAnsi="Times New Roman" w:cs="Times New Roman"/>
          <w:iCs/>
          <w:color w:val="auto"/>
          <w:sz w:val="24"/>
          <w:szCs w:val="24"/>
          <w:lang w:eastAsia="da-DK"/>
        </w:rPr>
        <w:t xml:space="preserve">af fly, hvilket er afgørende for at sikre en effektiv drift for lufthavnens brugere. </w:t>
      </w:r>
      <w:r w:rsidRPr="00851AEF">
        <w:rPr>
          <w:rFonts w:ascii="Times New Roman" w:eastAsia="Times New Roman" w:hAnsi="Times New Roman" w:cs="Times New Roman"/>
          <w:iCs/>
          <w:color w:val="auto"/>
          <w:sz w:val="24"/>
          <w:szCs w:val="24"/>
          <w:lang w:eastAsia="da-DK"/>
        </w:rPr>
        <w:t>Ifølge rapporten vil der inden for en kortere årrække ikke være flere ledige arealer i lufthavnens nordlige område til udbygning af standpladser, hvor</w:t>
      </w:r>
      <w:r w:rsidR="00763EB0">
        <w:rPr>
          <w:rFonts w:ascii="Times New Roman" w:eastAsia="Times New Roman" w:hAnsi="Times New Roman" w:cs="Times New Roman"/>
          <w:iCs/>
          <w:color w:val="auto"/>
          <w:sz w:val="24"/>
          <w:szCs w:val="24"/>
          <w:lang w:eastAsia="da-DK"/>
        </w:rPr>
        <w:t>ved</w:t>
      </w:r>
      <w:r w:rsidRPr="00851AEF">
        <w:rPr>
          <w:rFonts w:ascii="Times New Roman" w:eastAsia="Times New Roman" w:hAnsi="Times New Roman" w:cs="Times New Roman"/>
          <w:iCs/>
          <w:color w:val="auto"/>
          <w:sz w:val="24"/>
          <w:szCs w:val="24"/>
          <w:lang w:eastAsia="da-DK"/>
        </w:rPr>
        <w:t xml:space="preserve"> det ifølge Københavns Lufthavn</w:t>
      </w:r>
      <w:r w:rsidR="00D079E4">
        <w:rPr>
          <w:rFonts w:ascii="Times New Roman" w:eastAsia="Times New Roman" w:hAnsi="Times New Roman" w:cs="Times New Roman"/>
          <w:iCs/>
          <w:color w:val="auto"/>
          <w:sz w:val="24"/>
          <w:szCs w:val="24"/>
          <w:lang w:eastAsia="da-DK"/>
        </w:rPr>
        <w:t>, Kastrup,</w:t>
      </w:r>
      <w:r w:rsidRPr="00851AEF">
        <w:rPr>
          <w:rFonts w:ascii="Times New Roman" w:eastAsia="Times New Roman" w:hAnsi="Times New Roman" w:cs="Times New Roman"/>
          <w:iCs/>
          <w:color w:val="auto"/>
          <w:sz w:val="24"/>
          <w:szCs w:val="24"/>
          <w:lang w:eastAsia="da-DK"/>
        </w:rPr>
        <w:t xml:space="preserve"> vil blive vanskeligt for lufthavnen at imødekomme </w:t>
      </w:r>
      <w:r w:rsidR="00763EB0">
        <w:rPr>
          <w:rFonts w:ascii="Times New Roman" w:eastAsia="Times New Roman" w:hAnsi="Times New Roman" w:cs="Times New Roman"/>
          <w:iCs/>
          <w:color w:val="auto"/>
          <w:sz w:val="24"/>
          <w:szCs w:val="24"/>
          <w:lang w:eastAsia="da-DK"/>
        </w:rPr>
        <w:t>det forventede</w:t>
      </w:r>
      <w:r w:rsidR="00763EB0" w:rsidRPr="00851AEF">
        <w:rPr>
          <w:rFonts w:ascii="Times New Roman" w:eastAsia="Times New Roman" w:hAnsi="Times New Roman" w:cs="Times New Roman"/>
          <w:iCs/>
          <w:color w:val="auto"/>
          <w:sz w:val="24"/>
          <w:szCs w:val="24"/>
          <w:lang w:eastAsia="da-DK"/>
        </w:rPr>
        <w:t xml:space="preserve"> </w:t>
      </w:r>
      <w:r w:rsidRPr="00851AEF">
        <w:rPr>
          <w:rFonts w:ascii="Times New Roman" w:eastAsia="Times New Roman" w:hAnsi="Times New Roman" w:cs="Times New Roman"/>
          <w:iCs/>
          <w:color w:val="auto"/>
          <w:sz w:val="24"/>
          <w:szCs w:val="24"/>
          <w:lang w:eastAsia="da-DK"/>
        </w:rPr>
        <w:t xml:space="preserve">behov for kapacitet. </w:t>
      </w:r>
    </w:p>
    <w:p w14:paraId="51A0A1DF" w14:textId="228238DC" w:rsidR="005706D1" w:rsidRPr="00851AEF" w:rsidRDefault="00763EB0" w:rsidP="00C673DA">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Københavns Lufthavn, Kastrup, peger således på, at d</w:t>
      </w:r>
      <w:r w:rsidR="002E446A" w:rsidRPr="00851AEF">
        <w:rPr>
          <w:rFonts w:ascii="Times New Roman" w:eastAsia="Times New Roman" w:hAnsi="Times New Roman" w:cs="Times New Roman"/>
          <w:iCs/>
          <w:color w:val="auto"/>
          <w:sz w:val="24"/>
          <w:szCs w:val="24"/>
          <w:lang w:eastAsia="da-DK"/>
        </w:rPr>
        <w:t>et kan være nødvendigt at afkorte og</w:t>
      </w:r>
      <w:r w:rsidR="00EF5C42" w:rsidRPr="00851AEF">
        <w:rPr>
          <w:rFonts w:ascii="Times New Roman" w:eastAsia="Times New Roman" w:hAnsi="Times New Roman" w:cs="Times New Roman"/>
          <w:iCs/>
          <w:color w:val="auto"/>
          <w:sz w:val="24"/>
          <w:szCs w:val="24"/>
          <w:lang w:eastAsia="da-DK"/>
        </w:rPr>
        <w:t xml:space="preserve"> forskyde</w:t>
      </w:r>
      <w:r w:rsidR="002E446A" w:rsidRPr="00851AEF">
        <w:rPr>
          <w:rFonts w:ascii="Times New Roman" w:eastAsia="Times New Roman" w:hAnsi="Times New Roman" w:cs="Times New Roman"/>
          <w:iCs/>
          <w:color w:val="auto"/>
          <w:sz w:val="24"/>
          <w:szCs w:val="24"/>
          <w:lang w:eastAsia="da-DK"/>
        </w:rPr>
        <w:t xml:space="preserve"> tværbanen</w:t>
      </w:r>
      <w:r w:rsidR="00EF5C42" w:rsidRPr="00851AEF">
        <w:rPr>
          <w:rFonts w:ascii="Times New Roman" w:eastAsia="Times New Roman" w:hAnsi="Times New Roman" w:cs="Times New Roman"/>
          <w:iCs/>
          <w:color w:val="auto"/>
          <w:sz w:val="24"/>
          <w:szCs w:val="24"/>
          <w:lang w:eastAsia="da-DK"/>
        </w:rPr>
        <w:t xml:space="preserve">, </w:t>
      </w:r>
      <w:r w:rsidR="007322D0">
        <w:rPr>
          <w:rFonts w:ascii="Times New Roman" w:eastAsia="Times New Roman" w:hAnsi="Times New Roman" w:cs="Times New Roman"/>
          <w:iCs/>
          <w:color w:val="auto"/>
          <w:sz w:val="24"/>
          <w:szCs w:val="24"/>
          <w:lang w:eastAsia="da-DK"/>
        </w:rPr>
        <w:t>hvilket vil</w:t>
      </w:r>
      <w:r w:rsidR="00EF5C42" w:rsidRPr="00851AEF">
        <w:rPr>
          <w:rFonts w:ascii="Times New Roman" w:eastAsia="Times New Roman" w:hAnsi="Times New Roman" w:cs="Times New Roman"/>
          <w:iCs/>
          <w:color w:val="auto"/>
          <w:sz w:val="24"/>
          <w:szCs w:val="24"/>
          <w:lang w:eastAsia="da-DK"/>
        </w:rPr>
        <w:t xml:space="preserve"> muliggør</w:t>
      </w:r>
      <w:r w:rsidR="007322D0">
        <w:rPr>
          <w:rFonts w:ascii="Times New Roman" w:eastAsia="Times New Roman" w:hAnsi="Times New Roman" w:cs="Times New Roman"/>
          <w:iCs/>
          <w:color w:val="auto"/>
          <w:sz w:val="24"/>
          <w:szCs w:val="24"/>
          <w:lang w:eastAsia="da-DK"/>
        </w:rPr>
        <w:t>e en</w:t>
      </w:r>
      <w:r w:rsidR="00EF5C42" w:rsidRPr="00851AEF">
        <w:rPr>
          <w:rFonts w:ascii="Times New Roman" w:eastAsia="Times New Roman" w:hAnsi="Times New Roman" w:cs="Times New Roman"/>
          <w:iCs/>
          <w:color w:val="auto"/>
          <w:sz w:val="24"/>
          <w:szCs w:val="24"/>
          <w:lang w:eastAsia="da-DK"/>
        </w:rPr>
        <w:t xml:space="preserve"> udvikling af lufthavnens terminalområde i lufthavnens nordlige arealer</w:t>
      </w:r>
      <w:r w:rsidR="002E446A" w:rsidRPr="00851AEF">
        <w:rPr>
          <w:rFonts w:ascii="Times New Roman" w:eastAsia="Times New Roman" w:hAnsi="Times New Roman" w:cs="Times New Roman"/>
          <w:iCs/>
          <w:color w:val="auto"/>
          <w:sz w:val="24"/>
          <w:szCs w:val="24"/>
          <w:lang w:eastAsia="da-DK"/>
        </w:rPr>
        <w:t xml:space="preserve"> med henblik på at sikre den tilstrækkelige kapacitet i lufthavnen</w:t>
      </w:r>
      <w:r w:rsidR="00EF5C42" w:rsidRPr="00851AEF">
        <w:rPr>
          <w:rFonts w:ascii="Times New Roman" w:eastAsia="Times New Roman" w:hAnsi="Times New Roman" w:cs="Times New Roman"/>
          <w:iCs/>
          <w:color w:val="auto"/>
          <w:sz w:val="24"/>
          <w:szCs w:val="24"/>
          <w:lang w:eastAsia="da-DK"/>
        </w:rPr>
        <w:t>.</w:t>
      </w:r>
    </w:p>
    <w:p w14:paraId="3C0FAC5E" w14:textId="1B74572E" w:rsidR="00243DCD" w:rsidRDefault="00374F0B" w:rsidP="00C673DA">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Med lovforslaget foreslås</w:t>
      </w:r>
      <w:r w:rsidR="00A3697A" w:rsidRPr="00851AEF">
        <w:rPr>
          <w:rFonts w:ascii="Times New Roman" w:eastAsia="Times New Roman" w:hAnsi="Times New Roman" w:cs="Times New Roman"/>
          <w:iCs/>
          <w:color w:val="auto"/>
          <w:sz w:val="24"/>
          <w:szCs w:val="24"/>
          <w:lang w:eastAsia="da-DK"/>
        </w:rPr>
        <w:t xml:space="preserve"> i forlængelse heraf</w:t>
      </w:r>
      <w:r w:rsidRPr="00851AEF">
        <w:rPr>
          <w:rFonts w:ascii="Times New Roman" w:eastAsia="Times New Roman" w:hAnsi="Times New Roman" w:cs="Times New Roman"/>
          <w:iCs/>
          <w:color w:val="auto"/>
          <w:sz w:val="24"/>
          <w:szCs w:val="24"/>
          <w:lang w:eastAsia="da-DK"/>
        </w:rPr>
        <w:t xml:space="preserve">, at der etableres de lovgivningsmæssige rammer for, at der kan ske en afkortning og forrykning af tværbanen i forhold til tværbanens </w:t>
      </w:r>
      <w:r w:rsidR="00763EB0">
        <w:rPr>
          <w:rFonts w:ascii="Times New Roman" w:eastAsia="Times New Roman" w:hAnsi="Times New Roman" w:cs="Times New Roman"/>
          <w:iCs/>
          <w:color w:val="auto"/>
          <w:sz w:val="24"/>
          <w:szCs w:val="24"/>
          <w:lang w:eastAsia="da-DK"/>
        </w:rPr>
        <w:t xml:space="preserve">nuværende </w:t>
      </w:r>
      <w:r w:rsidRPr="00851AEF">
        <w:rPr>
          <w:rFonts w:ascii="Times New Roman" w:eastAsia="Times New Roman" w:hAnsi="Times New Roman" w:cs="Times New Roman"/>
          <w:iCs/>
          <w:color w:val="auto"/>
          <w:sz w:val="24"/>
          <w:szCs w:val="24"/>
          <w:lang w:eastAsia="da-DK"/>
        </w:rPr>
        <w:t xml:space="preserve">længde og placering. </w:t>
      </w:r>
    </w:p>
    <w:p w14:paraId="307EC70B" w14:textId="5D33966D" w:rsidR="00242CCA" w:rsidRPr="00851AEF" w:rsidRDefault="003538D0" w:rsidP="00C673DA">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 xml:space="preserve">En afkortning af tværbanen </w:t>
      </w:r>
      <w:r w:rsidR="00243DCD">
        <w:rPr>
          <w:rFonts w:ascii="Times New Roman" w:eastAsia="Times New Roman" w:hAnsi="Times New Roman" w:cs="Times New Roman"/>
          <w:iCs/>
          <w:color w:val="auto"/>
          <w:sz w:val="24"/>
          <w:szCs w:val="24"/>
          <w:lang w:eastAsia="da-DK"/>
        </w:rPr>
        <w:t>kan</w:t>
      </w:r>
      <w:r w:rsidR="00063880" w:rsidRPr="00851AEF">
        <w:rPr>
          <w:rFonts w:ascii="Times New Roman" w:eastAsia="Times New Roman" w:hAnsi="Times New Roman" w:cs="Times New Roman"/>
          <w:iCs/>
          <w:color w:val="auto"/>
          <w:sz w:val="24"/>
          <w:szCs w:val="24"/>
          <w:lang w:eastAsia="da-DK"/>
        </w:rPr>
        <w:t xml:space="preserve"> i praksis betyde, at der ikke kan opereres med større fly (de såkaldte »WB« eller »Wide </w:t>
      </w:r>
      <w:r w:rsidR="002148F2" w:rsidRPr="00851AEF">
        <w:rPr>
          <w:rFonts w:ascii="Times New Roman" w:eastAsia="Times New Roman" w:hAnsi="Times New Roman" w:cs="Times New Roman"/>
          <w:iCs/>
          <w:color w:val="auto"/>
          <w:sz w:val="24"/>
          <w:szCs w:val="24"/>
          <w:lang w:eastAsia="da-DK"/>
        </w:rPr>
        <w:t>Body</w:t>
      </w:r>
      <w:r w:rsidR="00063880" w:rsidRPr="00851AEF">
        <w:rPr>
          <w:rFonts w:ascii="Times New Roman" w:eastAsia="Times New Roman" w:hAnsi="Times New Roman" w:cs="Times New Roman"/>
          <w:iCs/>
          <w:color w:val="auto"/>
          <w:sz w:val="24"/>
          <w:szCs w:val="24"/>
          <w:lang w:eastAsia="da-DK"/>
        </w:rPr>
        <w:t>«</w:t>
      </w:r>
      <w:r w:rsidR="009A28E5" w:rsidRPr="00851AEF">
        <w:rPr>
          <w:rFonts w:ascii="Times New Roman" w:eastAsia="Times New Roman" w:hAnsi="Times New Roman" w:cs="Times New Roman"/>
          <w:iCs/>
          <w:color w:val="auto"/>
          <w:sz w:val="24"/>
          <w:szCs w:val="24"/>
          <w:lang w:eastAsia="da-DK"/>
        </w:rPr>
        <w:t>, som typisk anvendes til interkontinentale flyruter</w:t>
      </w:r>
      <w:r w:rsidR="00063880" w:rsidRPr="00851AEF">
        <w:rPr>
          <w:rFonts w:ascii="Times New Roman" w:eastAsia="Times New Roman" w:hAnsi="Times New Roman" w:cs="Times New Roman"/>
          <w:iCs/>
          <w:color w:val="auto"/>
          <w:sz w:val="24"/>
          <w:szCs w:val="24"/>
          <w:lang w:eastAsia="da-DK"/>
        </w:rPr>
        <w:t>).</w:t>
      </w:r>
      <w:r w:rsidR="009A28E5" w:rsidRPr="00851AEF">
        <w:rPr>
          <w:rFonts w:ascii="Times New Roman" w:eastAsia="Times New Roman" w:hAnsi="Times New Roman" w:cs="Times New Roman"/>
          <w:iCs/>
          <w:color w:val="auto"/>
          <w:sz w:val="24"/>
          <w:szCs w:val="24"/>
          <w:lang w:eastAsia="da-DK"/>
        </w:rPr>
        <w:t xml:space="preserve"> I tilfælde af vanskelige vejrforhold</w:t>
      </w:r>
      <w:r w:rsidR="00063880" w:rsidRPr="00851AEF">
        <w:rPr>
          <w:rFonts w:ascii="Times New Roman" w:eastAsia="Times New Roman" w:hAnsi="Times New Roman" w:cs="Times New Roman"/>
          <w:iCs/>
          <w:color w:val="auto"/>
          <w:sz w:val="24"/>
          <w:szCs w:val="24"/>
          <w:lang w:eastAsia="da-DK"/>
        </w:rPr>
        <w:t xml:space="preserve"> </w:t>
      </w:r>
      <w:r w:rsidR="00297E78">
        <w:rPr>
          <w:rFonts w:ascii="Times New Roman" w:eastAsia="Times New Roman" w:hAnsi="Times New Roman" w:cs="Times New Roman"/>
          <w:iCs/>
          <w:color w:val="auto"/>
          <w:sz w:val="24"/>
          <w:szCs w:val="24"/>
          <w:lang w:eastAsia="da-DK"/>
        </w:rPr>
        <w:t>m.v.</w:t>
      </w:r>
      <w:r w:rsidR="009A28E5" w:rsidRPr="00851AEF">
        <w:rPr>
          <w:rFonts w:ascii="Times New Roman" w:eastAsia="Times New Roman" w:hAnsi="Times New Roman" w:cs="Times New Roman"/>
          <w:iCs/>
          <w:color w:val="auto"/>
          <w:sz w:val="24"/>
          <w:szCs w:val="24"/>
          <w:lang w:eastAsia="da-DK"/>
        </w:rPr>
        <w:t>, som medføre</w:t>
      </w:r>
      <w:r w:rsidR="00BB220E">
        <w:rPr>
          <w:rFonts w:ascii="Times New Roman" w:eastAsia="Times New Roman" w:hAnsi="Times New Roman" w:cs="Times New Roman"/>
          <w:iCs/>
          <w:color w:val="auto"/>
          <w:sz w:val="24"/>
          <w:szCs w:val="24"/>
          <w:lang w:eastAsia="da-DK"/>
        </w:rPr>
        <w:t>r</w:t>
      </w:r>
      <w:r w:rsidR="009A28E5" w:rsidRPr="00851AEF">
        <w:rPr>
          <w:rFonts w:ascii="Times New Roman" w:eastAsia="Times New Roman" w:hAnsi="Times New Roman" w:cs="Times New Roman"/>
          <w:iCs/>
          <w:color w:val="auto"/>
          <w:sz w:val="24"/>
          <w:szCs w:val="24"/>
          <w:lang w:eastAsia="da-DK"/>
        </w:rPr>
        <w:t xml:space="preserve"> brug af tværbanen</w:t>
      </w:r>
      <w:r w:rsidR="002F41CA">
        <w:rPr>
          <w:rFonts w:ascii="Times New Roman" w:eastAsia="Times New Roman" w:hAnsi="Times New Roman" w:cs="Times New Roman"/>
          <w:iCs/>
          <w:color w:val="auto"/>
          <w:sz w:val="24"/>
          <w:szCs w:val="24"/>
          <w:lang w:eastAsia="da-DK"/>
        </w:rPr>
        <w:t>,</w:t>
      </w:r>
      <w:r w:rsidR="009A28E5" w:rsidRPr="00851AEF">
        <w:rPr>
          <w:rFonts w:ascii="Times New Roman" w:eastAsia="Times New Roman" w:hAnsi="Times New Roman" w:cs="Times New Roman"/>
          <w:iCs/>
          <w:color w:val="auto"/>
          <w:sz w:val="24"/>
          <w:szCs w:val="24"/>
          <w:lang w:eastAsia="da-DK"/>
        </w:rPr>
        <w:t xml:space="preserve"> </w:t>
      </w:r>
      <w:r w:rsidR="002F41CA">
        <w:rPr>
          <w:rFonts w:ascii="Times New Roman" w:eastAsia="Times New Roman" w:hAnsi="Times New Roman" w:cs="Times New Roman"/>
          <w:iCs/>
          <w:color w:val="auto"/>
          <w:sz w:val="24"/>
          <w:szCs w:val="24"/>
          <w:lang w:eastAsia="da-DK"/>
        </w:rPr>
        <w:t xml:space="preserve">vil </w:t>
      </w:r>
      <w:r w:rsidR="009A28E5" w:rsidRPr="00851AEF">
        <w:rPr>
          <w:rFonts w:ascii="Times New Roman" w:eastAsia="Times New Roman" w:hAnsi="Times New Roman" w:cs="Times New Roman"/>
          <w:iCs/>
          <w:color w:val="auto"/>
          <w:sz w:val="24"/>
          <w:szCs w:val="24"/>
          <w:lang w:eastAsia="da-DK"/>
        </w:rPr>
        <w:t xml:space="preserve">større fly </w:t>
      </w:r>
      <w:r w:rsidR="002F41CA">
        <w:rPr>
          <w:rFonts w:ascii="Times New Roman" w:eastAsia="Times New Roman" w:hAnsi="Times New Roman" w:cs="Times New Roman"/>
          <w:iCs/>
          <w:color w:val="auto"/>
          <w:sz w:val="24"/>
          <w:szCs w:val="24"/>
          <w:lang w:eastAsia="da-DK"/>
        </w:rPr>
        <w:t xml:space="preserve">kunne </w:t>
      </w:r>
      <w:r w:rsidR="009A28E5" w:rsidRPr="00851AEF">
        <w:rPr>
          <w:rFonts w:ascii="Times New Roman" w:eastAsia="Times New Roman" w:hAnsi="Times New Roman" w:cs="Times New Roman"/>
          <w:iCs/>
          <w:color w:val="auto"/>
          <w:sz w:val="24"/>
          <w:szCs w:val="24"/>
          <w:lang w:eastAsia="da-DK"/>
        </w:rPr>
        <w:t>være nødsaget til at lande i e</w:t>
      </w:r>
      <w:r w:rsidR="003C6E94" w:rsidRPr="00851AEF">
        <w:rPr>
          <w:rFonts w:ascii="Times New Roman" w:eastAsia="Times New Roman" w:hAnsi="Times New Roman" w:cs="Times New Roman"/>
          <w:iCs/>
          <w:color w:val="auto"/>
          <w:sz w:val="24"/>
          <w:szCs w:val="24"/>
          <w:lang w:eastAsia="da-DK"/>
        </w:rPr>
        <w:t>n anden nærliggende lufthavn, f.eks.</w:t>
      </w:r>
      <w:r w:rsidR="009A28E5" w:rsidRPr="00851AEF">
        <w:rPr>
          <w:rFonts w:ascii="Times New Roman" w:eastAsia="Times New Roman" w:hAnsi="Times New Roman" w:cs="Times New Roman"/>
          <w:iCs/>
          <w:color w:val="auto"/>
          <w:sz w:val="24"/>
          <w:szCs w:val="24"/>
          <w:lang w:eastAsia="da-DK"/>
        </w:rPr>
        <w:t xml:space="preserve"> Billund Lufthavn. </w:t>
      </w:r>
      <w:r w:rsidR="00063880" w:rsidRPr="00851AEF">
        <w:rPr>
          <w:rFonts w:ascii="Times New Roman" w:eastAsia="Times New Roman" w:hAnsi="Times New Roman" w:cs="Times New Roman"/>
          <w:iCs/>
          <w:color w:val="auto"/>
          <w:sz w:val="24"/>
          <w:szCs w:val="24"/>
          <w:lang w:eastAsia="da-DK"/>
        </w:rPr>
        <w:t xml:space="preserve">Det vil dog fortsat være muligt at operere med de mest almindelige mellemstørrelse jetfly som eksempelvis </w:t>
      </w:r>
      <w:r w:rsidR="00063880" w:rsidRPr="00851AEF">
        <w:rPr>
          <w:rFonts w:ascii="Times New Roman" w:eastAsia="Times New Roman" w:hAnsi="Times New Roman" w:cs="Times New Roman"/>
          <w:iCs/>
          <w:color w:val="auto"/>
          <w:sz w:val="24"/>
          <w:szCs w:val="24"/>
          <w:lang w:eastAsia="da-DK"/>
        </w:rPr>
        <w:lastRenderedPageBreak/>
        <w:t>Boeing 737 og Airbus A320</w:t>
      </w:r>
      <w:r w:rsidR="009A28E5" w:rsidRPr="00851AEF">
        <w:rPr>
          <w:rFonts w:ascii="Times New Roman" w:eastAsia="Times New Roman" w:hAnsi="Times New Roman" w:cs="Times New Roman"/>
          <w:iCs/>
          <w:color w:val="auto"/>
          <w:sz w:val="24"/>
          <w:szCs w:val="24"/>
          <w:lang w:eastAsia="da-DK"/>
        </w:rPr>
        <w:t xml:space="preserve"> på tværbanen</w:t>
      </w:r>
      <w:r w:rsidR="00063880" w:rsidRPr="00851AEF">
        <w:rPr>
          <w:rFonts w:ascii="Times New Roman" w:eastAsia="Times New Roman" w:hAnsi="Times New Roman" w:cs="Times New Roman"/>
          <w:iCs/>
          <w:color w:val="auto"/>
          <w:sz w:val="24"/>
          <w:szCs w:val="24"/>
          <w:lang w:eastAsia="da-DK"/>
        </w:rPr>
        <w:t>.</w:t>
      </w:r>
      <w:r w:rsidR="009A28E5" w:rsidRPr="00851AEF">
        <w:rPr>
          <w:rFonts w:ascii="Times New Roman" w:eastAsia="Times New Roman" w:hAnsi="Times New Roman" w:cs="Times New Roman"/>
          <w:iCs/>
          <w:color w:val="auto"/>
          <w:sz w:val="24"/>
          <w:szCs w:val="24"/>
          <w:lang w:eastAsia="da-DK"/>
        </w:rPr>
        <w:t xml:space="preserve"> I tilfælde med særlig stor operationel belastning kan der </w:t>
      </w:r>
      <w:r w:rsidR="00D81724">
        <w:rPr>
          <w:rFonts w:ascii="Times New Roman" w:eastAsia="Times New Roman" w:hAnsi="Times New Roman" w:cs="Times New Roman"/>
          <w:iCs/>
          <w:color w:val="auto"/>
          <w:sz w:val="24"/>
          <w:szCs w:val="24"/>
          <w:lang w:eastAsia="da-DK"/>
        </w:rPr>
        <w:t xml:space="preserve">dog </w:t>
      </w:r>
      <w:r w:rsidR="009A28E5" w:rsidRPr="00851AEF">
        <w:rPr>
          <w:rFonts w:ascii="Times New Roman" w:eastAsia="Times New Roman" w:hAnsi="Times New Roman" w:cs="Times New Roman"/>
          <w:iCs/>
          <w:color w:val="auto"/>
          <w:sz w:val="24"/>
          <w:szCs w:val="24"/>
          <w:lang w:eastAsia="da-DK"/>
        </w:rPr>
        <w:t xml:space="preserve">være øget risiko for </w:t>
      </w:r>
      <w:r w:rsidR="00CB685F" w:rsidRPr="00851AEF">
        <w:rPr>
          <w:rFonts w:ascii="Times New Roman" w:eastAsia="Times New Roman" w:hAnsi="Times New Roman" w:cs="Times New Roman"/>
          <w:iCs/>
          <w:color w:val="auto"/>
          <w:sz w:val="24"/>
          <w:szCs w:val="24"/>
          <w:lang w:eastAsia="da-DK"/>
        </w:rPr>
        <w:t>ophobning</w:t>
      </w:r>
      <w:r w:rsidR="009A28E5" w:rsidRPr="00851AEF">
        <w:rPr>
          <w:rFonts w:ascii="Times New Roman" w:eastAsia="Times New Roman" w:hAnsi="Times New Roman" w:cs="Times New Roman"/>
          <w:iCs/>
          <w:color w:val="auto"/>
          <w:sz w:val="24"/>
          <w:szCs w:val="24"/>
          <w:lang w:eastAsia="da-DK"/>
        </w:rPr>
        <w:t xml:space="preserve"> i lufthavnen, da </w:t>
      </w:r>
      <w:r w:rsidR="00D81724">
        <w:rPr>
          <w:rFonts w:ascii="Times New Roman" w:eastAsia="Times New Roman" w:hAnsi="Times New Roman" w:cs="Times New Roman"/>
          <w:iCs/>
          <w:color w:val="auto"/>
          <w:sz w:val="24"/>
          <w:szCs w:val="24"/>
          <w:lang w:eastAsia="da-DK"/>
        </w:rPr>
        <w:t>tværbanen ikke vil kunne benyttes til</w:t>
      </w:r>
      <w:r w:rsidR="002F41CA">
        <w:rPr>
          <w:rFonts w:ascii="Times New Roman" w:eastAsia="Times New Roman" w:hAnsi="Times New Roman" w:cs="Times New Roman"/>
          <w:iCs/>
          <w:color w:val="auto"/>
          <w:sz w:val="24"/>
          <w:szCs w:val="24"/>
          <w:lang w:eastAsia="da-DK"/>
        </w:rPr>
        <w:t xml:space="preserve"> starter og landinger samtidigt</w:t>
      </w:r>
      <w:r w:rsidR="009A28E5" w:rsidRPr="00851AEF">
        <w:rPr>
          <w:rFonts w:ascii="Times New Roman" w:eastAsia="Times New Roman" w:hAnsi="Times New Roman" w:cs="Times New Roman"/>
          <w:iCs/>
          <w:color w:val="auto"/>
          <w:sz w:val="24"/>
          <w:szCs w:val="24"/>
          <w:lang w:eastAsia="da-DK"/>
        </w:rPr>
        <w:t xml:space="preserve">, hvilket begrænser fleksibiliteten i brug af banen. </w:t>
      </w:r>
      <w:r w:rsidR="00E37C66" w:rsidRPr="00851AEF">
        <w:rPr>
          <w:rFonts w:ascii="Times New Roman" w:eastAsia="Times New Roman" w:hAnsi="Times New Roman" w:cs="Times New Roman"/>
          <w:iCs/>
          <w:color w:val="auto"/>
          <w:sz w:val="24"/>
          <w:szCs w:val="24"/>
          <w:lang w:eastAsia="da-DK"/>
        </w:rPr>
        <w:t xml:space="preserve">Dette </w:t>
      </w:r>
      <w:r w:rsidR="00C673DA">
        <w:rPr>
          <w:rFonts w:ascii="Times New Roman" w:eastAsia="Times New Roman" w:hAnsi="Times New Roman" w:cs="Times New Roman"/>
          <w:iCs/>
          <w:color w:val="auto"/>
          <w:sz w:val="24"/>
          <w:szCs w:val="24"/>
          <w:lang w:eastAsia="da-DK"/>
        </w:rPr>
        <w:t>vurderes dog alene at udgøre</w:t>
      </w:r>
      <w:r w:rsidR="00E37C66" w:rsidRPr="00851AEF">
        <w:rPr>
          <w:rFonts w:ascii="Times New Roman" w:eastAsia="Times New Roman" w:hAnsi="Times New Roman" w:cs="Times New Roman"/>
          <w:iCs/>
          <w:color w:val="auto"/>
          <w:sz w:val="24"/>
          <w:szCs w:val="24"/>
          <w:lang w:eastAsia="da-DK"/>
        </w:rPr>
        <w:t xml:space="preserve"> et mindre problem, da den generelle anvendelse af tværbanen er begrænset.</w:t>
      </w:r>
    </w:p>
    <w:p w14:paraId="23CEA1AA" w14:textId="39DDEBC0" w:rsidR="00781836" w:rsidRPr="00851AEF" w:rsidRDefault="00E273E9" w:rsidP="00C673DA">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En afkortning af tværbanen</w:t>
      </w:r>
      <w:r w:rsidR="00256E01" w:rsidRPr="00851AEF">
        <w:rPr>
          <w:rFonts w:ascii="Times New Roman" w:eastAsia="Times New Roman" w:hAnsi="Times New Roman" w:cs="Times New Roman"/>
          <w:iCs/>
          <w:color w:val="auto"/>
          <w:sz w:val="24"/>
          <w:szCs w:val="24"/>
          <w:lang w:eastAsia="da-DK"/>
        </w:rPr>
        <w:t xml:space="preserve"> </w:t>
      </w:r>
      <w:r w:rsidR="003C6E94" w:rsidRPr="00851AEF">
        <w:rPr>
          <w:rFonts w:ascii="Times New Roman" w:eastAsia="Times New Roman" w:hAnsi="Times New Roman" w:cs="Times New Roman"/>
          <w:iCs/>
          <w:color w:val="auto"/>
          <w:sz w:val="24"/>
          <w:szCs w:val="24"/>
          <w:lang w:eastAsia="da-DK"/>
        </w:rPr>
        <w:t xml:space="preserve">og en heraf følgende udbygning af nordafsnittet </w:t>
      </w:r>
      <w:r w:rsidRPr="00851AEF">
        <w:rPr>
          <w:rFonts w:ascii="Times New Roman" w:eastAsia="Times New Roman" w:hAnsi="Times New Roman" w:cs="Times New Roman"/>
          <w:iCs/>
          <w:color w:val="auto"/>
          <w:sz w:val="24"/>
          <w:szCs w:val="24"/>
          <w:lang w:eastAsia="da-DK"/>
        </w:rPr>
        <w:t xml:space="preserve">vil resultere i, at banen alene kan benyttes til </w:t>
      </w:r>
      <w:r w:rsidR="00BB220E">
        <w:rPr>
          <w:rFonts w:ascii="Times New Roman" w:eastAsia="Times New Roman" w:hAnsi="Times New Roman" w:cs="Times New Roman"/>
          <w:iCs/>
          <w:color w:val="auto"/>
          <w:sz w:val="24"/>
          <w:szCs w:val="24"/>
          <w:lang w:eastAsia="da-DK"/>
        </w:rPr>
        <w:t>landinger fra og starter mod</w:t>
      </w:r>
      <w:r w:rsidRPr="00851AEF">
        <w:rPr>
          <w:rFonts w:ascii="Times New Roman" w:eastAsia="Times New Roman" w:hAnsi="Times New Roman" w:cs="Times New Roman"/>
          <w:iCs/>
          <w:color w:val="auto"/>
          <w:sz w:val="24"/>
          <w:szCs w:val="24"/>
          <w:lang w:eastAsia="da-DK"/>
        </w:rPr>
        <w:t xml:space="preserve"> Øresund. Det vil således ikke længere være muligt at foretage </w:t>
      </w:r>
      <w:r w:rsidR="00BB220E">
        <w:rPr>
          <w:rFonts w:ascii="Times New Roman" w:eastAsia="Times New Roman" w:hAnsi="Times New Roman" w:cs="Times New Roman"/>
          <w:iCs/>
          <w:color w:val="auto"/>
          <w:sz w:val="24"/>
          <w:szCs w:val="24"/>
          <w:lang w:eastAsia="da-DK"/>
        </w:rPr>
        <w:t xml:space="preserve">landinger fra og starter </w:t>
      </w:r>
      <w:r w:rsidR="00256E01" w:rsidRPr="00851AEF">
        <w:rPr>
          <w:rFonts w:ascii="Times New Roman" w:eastAsia="Times New Roman" w:hAnsi="Times New Roman" w:cs="Times New Roman"/>
          <w:iCs/>
          <w:color w:val="auto"/>
          <w:sz w:val="24"/>
          <w:szCs w:val="24"/>
          <w:lang w:eastAsia="da-DK"/>
        </w:rPr>
        <w:t>i nordvestlig retning</w:t>
      </w:r>
      <w:r w:rsidRPr="00851AEF">
        <w:rPr>
          <w:rFonts w:ascii="Times New Roman" w:eastAsia="Times New Roman" w:hAnsi="Times New Roman" w:cs="Times New Roman"/>
          <w:iCs/>
          <w:color w:val="auto"/>
          <w:sz w:val="24"/>
          <w:szCs w:val="24"/>
          <w:lang w:eastAsia="da-DK"/>
        </w:rPr>
        <w:t xml:space="preserve"> </w:t>
      </w:r>
      <w:r w:rsidR="002B346A">
        <w:rPr>
          <w:rFonts w:ascii="Times New Roman" w:eastAsia="Times New Roman" w:hAnsi="Times New Roman" w:cs="Times New Roman"/>
          <w:iCs/>
          <w:color w:val="auto"/>
          <w:sz w:val="24"/>
          <w:szCs w:val="24"/>
          <w:lang w:eastAsia="da-DK"/>
        </w:rPr>
        <w:t xml:space="preserve">via tværbanen </w:t>
      </w:r>
      <w:r w:rsidRPr="00851AEF">
        <w:rPr>
          <w:rFonts w:ascii="Times New Roman" w:eastAsia="Times New Roman" w:hAnsi="Times New Roman" w:cs="Times New Roman"/>
          <w:iCs/>
          <w:color w:val="auto"/>
          <w:sz w:val="24"/>
          <w:szCs w:val="24"/>
          <w:lang w:eastAsia="da-DK"/>
        </w:rPr>
        <w:t xml:space="preserve">og dermed ind over København. </w:t>
      </w:r>
      <w:r w:rsidR="00A3697A" w:rsidRPr="00851AEF">
        <w:rPr>
          <w:rFonts w:ascii="Times New Roman" w:eastAsia="Times New Roman" w:hAnsi="Times New Roman" w:cs="Times New Roman"/>
          <w:iCs/>
          <w:color w:val="auto"/>
          <w:sz w:val="24"/>
          <w:szCs w:val="24"/>
          <w:lang w:eastAsia="da-DK"/>
        </w:rPr>
        <w:t>Det vil i praksis betyde, at der ikke vil kunne</w:t>
      </w:r>
      <w:r w:rsidR="005C7940" w:rsidRPr="00851AEF">
        <w:rPr>
          <w:rFonts w:ascii="Times New Roman" w:eastAsia="Times New Roman" w:hAnsi="Times New Roman" w:cs="Times New Roman"/>
          <w:iCs/>
          <w:color w:val="auto"/>
          <w:sz w:val="24"/>
          <w:szCs w:val="24"/>
          <w:lang w:eastAsia="da-DK"/>
        </w:rPr>
        <w:t xml:space="preserve"> foretage</w:t>
      </w:r>
      <w:r w:rsidR="00A3697A" w:rsidRPr="00851AEF">
        <w:rPr>
          <w:rFonts w:ascii="Times New Roman" w:eastAsia="Times New Roman" w:hAnsi="Times New Roman" w:cs="Times New Roman"/>
          <w:iCs/>
          <w:color w:val="auto"/>
          <w:sz w:val="24"/>
          <w:szCs w:val="24"/>
          <w:lang w:eastAsia="da-DK"/>
        </w:rPr>
        <w:t>s</w:t>
      </w:r>
      <w:r w:rsidR="005C7940" w:rsidRPr="00851AEF">
        <w:rPr>
          <w:rFonts w:ascii="Times New Roman" w:eastAsia="Times New Roman" w:hAnsi="Times New Roman" w:cs="Times New Roman"/>
          <w:iCs/>
          <w:color w:val="auto"/>
          <w:sz w:val="24"/>
          <w:szCs w:val="24"/>
          <w:lang w:eastAsia="da-DK"/>
        </w:rPr>
        <w:t xml:space="preserve"> landinger på bane 12 og starter på bane 30.</w:t>
      </w:r>
      <w:r w:rsidR="00781836" w:rsidRPr="00851AEF">
        <w:rPr>
          <w:rFonts w:ascii="Times New Roman" w:eastAsia="Times New Roman" w:hAnsi="Times New Roman" w:cs="Times New Roman"/>
          <w:iCs/>
          <w:color w:val="auto"/>
          <w:sz w:val="24"/>
          <w:szCs w:val="24"/>
          <w:lang w:eastAsia="da-DK"/>
        </w:rPr>
        <w:t xml:space="preserve"> </w:t>
      </w:r>
    </w:p>
    <w:p w14:paraId="53BC8613" w14:textId="38286B25" w:rsidR="00781836" w:rsidRPr="00851AEF" w:rsidRDefault="007D10F0" w:rsidP="00C673DA">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Begrænsningen af muligheder for landinger på bane 12 og starter på bane 30</w:t>
      </w:r>
      <w:r w:rsidR="00781836" w:rsidRPr="00851AEF">
        <w:rPr>
          <w:rFonts w:ascii="Times New Roman" w:eastAsia="Times New Roman" w:hAnsi="Times New Roman" w:cs="Times New Roman"/>
          <w:iCs/>
          <w:color w:val="auto"/>
          <w:sz w:val="24"/>
          <w:szCs w:val="24"/>
          <w:lang w:eastAsia="da-DK"/>
        </w:rPr>
        <w:t xml:space="preserve"> vil på baggrund af tal fra årene 2008-2019 resultere i, at</w:t>
      </w:r>
      <w:r w:rsidR="00CB685F" w:rsidRPr="00851AEF">
        <w:rPr>
          <w:rFonts w:ascii="Times New Roman" w:eastAsia="Times New Roman" w:hAnsi="Times New Roman" w:cs="Times New Roman"/>
          <w:iCs/>
          <w:color w:val="auto"/>
          <w:sz w:val="24"/>
          <w:szCs w:val="24"/>
          <w:lang w:eastAsia="da-DK"/>
        </w:rPr>
        <w:t xml:space="preserve"> omkring 20 procent af de nuværende tvæ</w:t>
      </w:r>
      <w:r w:rsidR="00717792" w:rsidRPr="00851AEF">
        <w:rPr>
          <w:rFonts w:ascii="Times New Roman" w:eastAsia="Times New Roman" w:hAnsi="Times New Roman" w:cs="Times New Roman"/>
          <w:iCs/>
          <w:color w:val="auto"/>
          <w:sz w:val="24"/>
          <w:szCs w:val="24"/>
          <w:lang w:eastAsia="da-DK"/>
        </w:rPr>
        <w:t xml:space="preserve">rbaneoperationer, svarende til </w:t>
      </w:r>
      <w:r w:rsidR="00E37C66" w:rsidRPr="00851AEF">
        <w:rPr>
          <w:rFonts w:ascii="Times New Roman" w:eastAsia="Times New Roman" w:hAnsi="Times New Roman" w:cs="Times New Roman"/>
          <w:iCs/>
          <w:color w:val="auto"/>
          <w:sz w:val="24"/>
          <w:szCs w:val="24"/>
          <w:lang w:eastAsia="da-DK"/>
        </w:rPr>
        <w:t>omkrin</w:t>
      </w:r>
      <w:r w:rsidR="00CB685F" w:rsidRPr="00851AEF">
        <w:rPr>
          <w:rFonts w:ascii="Times New Roman" w:eastAsia="Times New Roman" w:hAnsi="Times New Roman" w:cs="Times New Roman"/>
          <w:iCs/>
          <w:color w:val="auto"/>
          <w:sz w:val="24"/>
          <w:szCs w:val="24"/>
          <w:lang w:eastAsia="da-DK"/>
        </w:rPr>
        <w:t xml:space="preserve">g </w:t>
      </w:r>
      <w:r w:rsidR="00781836" w:rsidRPr="00851AEF">
        <w:rPr>
          <w:rFonts w:ascii="Times New Roman" w:eastAsia="Times New Roman" w:hAnsi="Times New Roman" w:cs="Times New Roman"/>
          <w:iCs/>
          <w:color w:val="auto"/>
          <w:sz w:val="24"/>
          <w:szCs w:val="24"/>
          <w:lang w:eastAsia="da-DK"/>
        </w:rPr>
        <w:t>0,5 procent af lufthavnens</w:t>
      </w:r>
      <w:r w:rsidR="00E37C66" w:rsidRPr="00851AEF">
        <w:rPr>
          <w:rFonts w:ascii="Times New Roman" w:eastAsia="Times New Roman" w:hAnsi="Times New Roman" w:cs="Times New Roman"/>
          <w:iCs/>
          <w:color w:val="auto"/>
          <w:sz w:val="24"/>
          <w:szCs w:val="24"/>
          <w:lang w:eastAsia="da-DK"/>
        </w:rPr>
        <w:t xml:space="preserve"> samlede</w:t>
      </w:r>
      <w:r w:rsidR="00781836" w:rsidRPr="00851AEF">
        <w:rPr>
          <w:rFonts w:ascii="Times New Roman" w:eastAsia="Times New Roman" w:hAnsi="Times New Roman" w:cs="Times New Roman"/>
          <w:iCs/>
          <w:color w:val="auto"/>
          <w:sz w:val="24"/>
          <w:szCs w:val="24"/>
          <w:lang w:eastAsia="da-DK"/>
        </w:rPr>
        <w:t xml:space="preserve"> antal</w:t>
      </w:r>
      <w:r w:rsidR="00E37C66" w:rsidRPr="00851AEF">
        <w:rPr>
          <w:rFonts w:ascii="Times New Roman" w:eastAsia="Times New Roman" w:hAnsi="Times New Roman" w:cs="Times New Roman"/>
          <w:iCs/>
          <w:color w:val="auto"/>
          <w:sz w:val="24"/>
          <w:szCs w:val="24"/>
          <w:lang w:eastAsia="da-DK"/>
        </w:rPr>
        <w:t xml:space="preserve"> operationer</w:t>
      </w:r>
      <w:r w:rsidR="00CB685F" w:rsidRPr="00851AEF">
        <w:rPr>
          <w:rFonts w:ascii="Times New Roman" w:eastAsia="Times New Roman" w:hAnsi="Times New Roman" w:cs="Times New Roman"/>
          <w:iCs/>
          <w:color w:val="auto"/>
          <w:sz w:val="24"/>
          <w:szCs w:val="24"/>
          <w:lang w:eastAsia="da-DK"/>
        </w:rPr>
        <w:t>,</w:t>
      </w:r>
      <w:r w:rsidR="00781836" w:rsidRPr="00851AEF">
        <w:rPr>
          <w:rFonts w:ascii="Times New Roman" w:eastAsia="Times New Roman" w:hAnsi="Times New Roman" w:cs="Times New Roman"/>
          <w:iCs/>
          <w:color w:val="auto"/>
          <w:sz w:val="24"/>
          <w:szCs w:val="24"/>
          <w:lang w:eastAsia="da-DK"/>
        </w:rPr>
        <w:t xml:space="preserve"> potentielt vil blive påvirket ved enten at skulle rykkes til hovedbanesystemet</w:t>
      </w:r>
      <w:r w:rsidR="005C7940" w:rsidRPr="00851AEF">
        <w:rPr>
          <w:rFonts w:ascii="Times New Roman" w:eastAsia="Times New Roman" w:hAnsi="Times New Roman" w:cs="Times New Roman"/>
          <w:iCs/>
          <w:color w:val="auto"/>
          <w:sz w:val="24"/>
          <w:szCs w:val="24"/>
          <w:lang w:eastAsia="da-DK"/>
        </w:rPr>
        <w:t xml:space="preserve"> </w:t>
      </w:r>
      <w:r w:rsidR="00781836" w:rsidRPr="00851AEF">
        <w:rPr>
          <w:rFonts w:ascii="Times New Roman" w:eastAsia="Times New Roman" w:hAnsi="Times New Roman" w:cs="Times New Roman"/>
          <w:iCs/>
          <w:color w:val="auto"/>
          <w:sz w:val="24"/>
          <w:szCs w:val="24"/>
          <w:lang w:eastAsia="da-DK"/>
        </w:rPr>
        <w:t xml:space="preserve">eller ikke afvikles. Ca. 80 procent af de nuværende tværbaneoperationer vil </w:t>
      </w:r>
      <w:r w:rsidR="00CB685F" w:rsidRPr="00851AEF">
        <w:rPr>
          <w:rFonts w:ascii="Times New Roman" w:eastAsia="Times New Roman" w:hAnsi="Times New Roman" w:cs="Times New Roman"/>
          <w:iCs/>
          <w:color w:val="auto"/>
          <w:sz w:val="24"/>
          <w:szCs w:val="24"/>
          <w:lang w:eastAsia="da-DK"/>
        </w:rPr>
        <w:t xml:space="preserve">således </w:t>
      </w:r>
      <w:r w:rsidR="00781836" w:rsidRPr="00851AEF">
        <w:rPr>
          <w:rFonts w:ascii="Times New Roman" w:eastAsia="Times New Roman" w:hAnsi="Times New Roman" w:cs="Times New Roman"/>
          <w:iCs/>
          <w:color w:val="auto"/>
          <w:sz w:val="24"/>
          <w:szCs w:val="24"/>
          <w:lang w:eastAsia="da-DK"/>
        </w:rPr>
        <w:t>fortsat kunne afvikles</w:t>
      </w:r>
      <w:r w:rsidR="00BC0985">
        <w:rPr>
          <w:rFonts w:ascii="Times New Roman" w:eastAsia="Times New Roman" w:hAnsi="Times New Roman" w:cs="Times New Roman"/>
          <w:iCs/>
          <w:color w:val="auto"/>
          <w:sz w:val="24"/>
          <w:szCs w:val="24"/>
          <w:lang w:eastAsia="da-DK"/>
        </w:rPr>
        <w:t xml:space="preserve"> på tværbanen</w:t>
      </w:r>
      <w:r w:rsidR="00781836" w:rsidRPr="00851AEF">
        <w:rPr>
          <w:rFonts w:ascii="Times New Roman" w:eastAsia="Times New Roman" w:hAnsi="Times New Roman" w:cs="Times New Roman"/>
          <w:iCs/>
          <w:color w:val="auto"/>
          <w:sz w:val="24"/>
          <w:szCs w:val="24"/>
          <w:lang w:eastAsia="da-DK"/>
        </w:rPr>
        <w:t xml:space="preserve"> </w:t>
      </w:r>
      <w:r w:rsidR="00BC0985">
        <w:rPr>
          <w:rFonts w:ascii="Times New Roman" w:eastAsia="Times New Roman" w:hAnsi="Times New Roman" w:cs="Times New Roman"/>
          <w:iCs/>
          <w:color w:val="auto"/>
          <w:sz w:val="24"/>
          <w:szCs w:val="24"/>
          <w:lang w:eastAsia="da-DK"/>
        </w:rPr>
        <w:t>efter</w:t>
      </w:r>
      <w:r w:rsidR="00781836" w:rsidRPr="00851AEF">
        <w:rPr>
          <w:rFonts w:ascii="Times New Roman" w:eastAsia="Times New Roman" w:hAnsi="Times New Roman" w:cs="Times New Roman"/>
          <w:iCs/>
          <w:color w:val="auto"/>
          <w:sz w:val="24"/>
          <w:szCs w:val="24"/>
          <w:lang w:eastAsia="da-DK"/>
        </w:rPr>
        <w:t xml:space="preserve"> en afkortning. </w:t>
      </w:r>
    </w:p>
    <w:p w14:paraId="23A1BD9A" w14:textId="3B2177B8" w:rsidR="00D00F31" w:rsidRPr="00851AEF" w:rsidRDefault="00781836" w:rsidP="00C673DA">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 xml:space="preserve">Lukning for </w:t>
      </w:r>
      <w:r w:rsidR="00BB220E">
        <w:rPr>
          <w:rFonts w:ascii="Times New Roman" w:eastAsia="Times New Roman" w:hAnsi="Times New Roman" w:cs="Times New Roman"/>
          <w:iCs/>
          <w:color w:val="auto"/>
          <w:sz w:val="24"/>
          <w:szCs w:val="24"/>
          <w:lang w:eastAsia="da-DK"/>
        </w:rPr>
        <w:t xml:space="preserve">landinger fra og starter </w:t>
      </w:r>
      <w:r w:rsidRPr="00851AEF">
        <w:rPr>
          <w:rFonts w:ascii="Times New Roman" w:eastAsia="Times New Roman" w:hAnsi="Times New Roman" w:cs="Times New Roman"/>
          <w:iCs/>
          <w:color w:val="auto"/>
          <w:sz w:val="24"/>
          <w:szCs w:val="24"/>
          <w:lang w:eastAsia="da-DK"/>
        </w:rPr>
        <w:t>i nordvestlig retning kan medføre</w:t>
      </w:r>
      <w:r w:rsidR="00763EB0">
        <w:rPr>
          <w:rFonts w:ascii="Times New Roman" w:eastAsia="Times New Roman" w:hAnsi="Times New Roman" w:cs="Times New Roman"/>
          <w:iCs/>
          <w:color w:val="auto"/>
          <w:sz w:val="24"/>
          <w:szCs w:val="24"/>
          <w:lang w:eastAsia="da-DK"/>
        </w:rPr>
        <w:t>,</w:t>
      </w:r>
      <w:r w:rsidRPr="00851AEF">
        <w:rPr>
          <w:rFonts w:ascii="Times New Roman" w:eastAsia="Times New Roman" w:hAnsi="Times New Roman" w:cs="Times New Roman"/>
          <w:iCs/>
          <w:color w:val="auto"/>
          <w:sz w:val="24"/>
          <w:szCs w:val="24"/>
          <w:lang w:eastAsia="da-DK"/>
        </w:rPr>
        <w:t xml:space="preserve"> at fly ophobes i lufthavnen i en situation med kraftig vind fra nordvest over en længere periode. Det skyldes, at </w:t>
      </w:r>
      <w:r w:rsidR="00BB220E">
        <w:rPr>
          <w:rFonts w:ascii="Times New Roman" w:eastAsia="Times New Roman" w:hAnsi="Times New Roman" w:cs="Times New Roman"/>
          <w:iCs/>
          <w:color w:val="auto"/>
          <w:sz w:val="24"/>
          <w:szCs w:val="24"/>
          <w:lang w:eastAsia="da-DK"/>
        </w:rPr>
        <w:t>tværbanen kun vil kunne bruges til én type operation ad gangen, enten starter eller landinger. Såfremt tværbanen anvendes til landinger, vil starter skulle foregå fra hovedbanerne, og i en situation med kraftig og vedvarende vind fra nordvest vil der kunne være begrænsninger på anvendelsen af hovedbanerne.</w:t>
      </w:r>
    </w:p>
    <w:p w14:paraId="3C47E46E" w14:textId="6A586484" w:rsidR="00D00F31" w:rsidRPr="00851AEF" w:rsidRDefault="00D00F31" w:rsidP="00C673DA">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Der er i den forbindelse en generel forventning om, at ekstremt vejr vil blive mere almindeligt i fremtiden. FN’s klimapanel forventer således, at vinden i fremtiden vil blive kraftigere end tidligere, og at der</w:t>
      </w:r>
      <w:r w:rsidR="00763EB0">
        <w:rPr>
          <w:rFonts w:ascii="Times New Roman" w:eastAsia="Times New Roman" w:hAnsi="Times New Roman" w:cs="Times New Roman"/>
          <w:iCs/>
          <w:color w:val="auto"/>
          <w:sz w:val="24"/>
          <w:szCs w:val="24"/>
          <w:lang w:eastAsia="da-DK"/>
        </w:rPr>
        <w:t xml:space="preserve"> vil</w:t>
      </w:r>
      <w:r w:rsidRPr="00851AEF">
        <w:rPr>
          <w:rFonts w:ascii="Times New Roman" w:eastAsia="Times New Roman" w:hAnsi="Times New Roman" w:cs="Times New Roman"/>
          <w:iCs/>
          <w:color w:val="auto"/>
          <w:sz w:val="24"/>
          <w:szCs w:val="24"/>
          <w:lang w:eastAsia="da-DK"/>
        </w:rPr>
        <w:t xml:space="preserve"> komme mere nedbør, men at der til gengæld bliver færre dage med frost. Transportministeriet vurderer, at en forøgelse i vindstyrke på +3 procent vil medføre et øget be</w:t>
      </w:r>
      <w:r w:rsidR="008A2880" w:rsidRPr="00851AEF">
        <w:rPr>
          <w:rFonts w:ascii="Times New Roman" w:eastAsia="Times New Roman" w:hAnsi="Times New Roman" w:cs="Times New Roman"/>
          <w:iCs/>
          <w:color w:val="auto"/>
          <w:sz w:val="24"/>
          <w:szCs w:val="24"/>
          <w:lang w:eastAsia="da-DK"/>
        </w:rPr>
        <w:t>hov for at operere på tværbanen</w:t>
      </w:r>
      <w:r w:rsidRPr="00851AEF">
        <w:rPr>
          <w:rFonts w:ascii="Times New Roman" w:eastAsia="Times New Roman" w:hAnsi="Times New Roman" w:cs="Times New Roman"/>
          <w:iCs/>
          <w:color w:val="auto"/>
          <w:sz w:val="24"/>
          <w:szCs w:val="24"/>
          <w:lang w:eastAsia="da-DK"/>
        </w:rPr>
        <w:t xml:space="preserve"> i størrelsesordenen 200 operationer pr. år. </w:t>
      </w:r>
    </w:p>
    <w:p w14:paraId="1D657644" w14:textId="3E909AC5" w:rsidR="00D00F31" w:rsidRPr="00851AEF" w:rsidRDefault="00E20F4D" w:rsidP="00C673DA">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Udviklingen i f</w:t>
      </w:r>
      <w:r w:rsidR="00D00F31" w:rsidRPr="00851AEF">
        <w:rPr>
          <w:rFonts w:ascii="Times New Roman" w:eastAsia="Times New Roman" w:hAnsi="Times New Roman" w:cs="Times New Roman"/>
          <w:iCs/>
          <w:color w:val="auto"/>
          <w:sz w:val="24"/>
          <w:szCs w:val="24"/>
          <w:lang w:eastAsia="da-DK"/>
        </w:rPr>
        <w:t xml:space="preserve">lyenes følsomhed over for sidevind spiller dog </w:t>
      </w:r>
      <w:r w:rsidRPr="00851AEF">
        <w:rPr>
          <w:rFonts w:ascii="Times New Roman" w:eastAsia="Times New Roman" w:hAnsi="Times New Roman" w:cs="Times New Roman"/>
          <w:iCs/>
          <w:color w:val="auto"/>
          <w:sz w:val="24"/>
          <w:szCs w:val="24"/>
          <w:lang w:eastAsia="da-DK"/>
        </w:rPr>
        <w:t xml:space="preserve">her </w:t>
      </w:r>
      <w:r w:rsidR="00D00F31" w:rsidRPr="00851AEF">
        <w:rPr>
          <w:rFonts w:ascii="Times New Roman" w:eastAsia="Times New Roman" w:hAnsi="Times New Roman" w:cs="Times New Roman"/>
          <w:iCs/>
          <w:color w:val="auto"/>
          <w:sz w:val="24"/>
          <w:szCs w:val="24"/>
          <w:lang w:eastAsia="da-DK"/>
        </w:rPr>
        <w:t>en væsentlig rolle.</w:t>
      </w:r>
      <w:r w:rsidRPr="00851AEF">
        <w:rPr>
          <w:rFonts w:ascii="Times New Roman" w:eastAsia="Times New Roman" w:hAnsi="Times New Roman" w:cs="Times New Roman"/>
          <w:iCs/>
          <w:color w:val="auto"/>
          <w:sz w:val="24"/>
          <w:szCs w:val="24"/>
          <w:lang w:eastAsia="da-DK"/>
        </w:rPr>
        <w:t xml:space="preserve"> Der er eksempler på, at designtiltag i relation til forbedring af brændstoføkonomi og rækkevidde har påvirket sidevindsfølsomheden på fly i negativ retning. Dog vil det gennemsnitlige fly på længere sigt for</w:t>
      </w:r>
      <w:r w:rsidR="00F11A98" w:rsidRPr="00851AEF">
        <w:rPr>
          <w:rFonts w:ascii="Times New Roman" w:eastAsia="Times New Roman" w:hAnsi="Times New Roman" w:cs="Times New Roman"/>
          <w:iCs/>
          <w:color w:val="auto"/>
          <w:sz w:val="24"/>
          <w:szCs w:val="24"/>
          <w:lang w:eastAsia="da-DK"/>
        </w:rPr>
        <w:t xml:space="preserve">venteligt blive større og tungere som følge af bl.a. stigende antal passagerer </w:t>
      </w:r>
      <w:r w:rsidRPr="00851AEF">
        <w:rPr>
          <w:rFonts w:ascii="Times New Roman" w:eastAsia="Times New Roman" w:hAnsi="Times New Roman" w:cs="Times New Roman"/>
          <w:iCs/>
          <w:color w:val="auto"/>
          <w:sz w:val="24"/>
          <w:szCs w:val="24"/>
          <w:lang w:eastAsia="da-DK"/>
        </w:rPr>
        <w:t xml:space="preserve">og længere ruter. Derudover vil den generelle teknologiudvikling fortsat understøtte flyvesikkerhed og derved øge tolerance for sidevind i fremtidens luftfart. </w:t>
      </w:r>
      <w:r w:rsidR="00D00F31" w:rsidRPr="00851AEF">
        <w:rPr>
          <w:rFonts w:ascii="Times New Roman" w:eastAsia="Times New Roman" w:hAnsi="Times New Roman" w:cs="Times New Roman"/>
          <w:iCs/>
          <w:color w:val="auto"/>
          <w:sz w:val="24"/>
          <w:szCs w:val="24"/>
          <w:lang w:eastAsia="da-DK"/>
        </w:rPr>
        <w:t xml:space="preserve"> </w:t>
      </w:r>
    </w:p>
    <w:p w14:paraId="449712FC" w14:textId="4E76621B" w:rsidR="00D00F31" w:rsidRPr="00851AEF" w:rsidRDefault="00D00F31" w:rsidP="00C673DA">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 xml:space="preserve">Den internationale luftfartsorganisation ICAO (»International Civil </w:t>
      </w:r>
      <w:proofErr w:type="spellStart"/>
      <w:r w:rsidRPr="00851AEF">
        <w:rPr>
          <w:rFonts w:ascii="Times New Roman" w:eastAsia="Times New Roman" w:hAnsi="Times New Roman" w:cs="Times New Roman"/>
          <w:iCs/>
          <w:color w:val="auto"/>
          <w:sz w:val="24"/>
          <w:szCs w:val="24"/>
          <w:lang w:eastAsia="da-DK"/>
        </w:rPr>
        <w:t>Aviation</w:t>
      </w:r>
      <w:proofErr w:type="spellEnd"/>
      <w:r w:rsidRPr="00851AEF">
        <w:rPr>
          <w:rFonts w:ascii="Times New Roman" w:eastAsia="Times New Roman" w:hAnsi="Times New Roman" w:cs="Times New Roman"/>
          <w:iCs/>
          <w:color w:val="auto"/>
          <w:sz w:val="24"/>
          <w:szCs w:val="24"/>
          <w:lang w:eastAsia="da-DK"/>
        </w:rPr>
        <w:t xml:space="preserve"> Organisation«) anbefaler, at lufthavne har en anvendelsesprocent på 95. </w:t>
      </w:r>
      <w:r w:rsidR="00D079E4">
        <w:rPr>
          <w:rFonts w:ascii="Times New Roman" w:eastAsia="Times New Roman" w:hAnsi="Times New Roman" w:cs="Times New Roman"/>
          <w:iCs/>
          <w:color w:val="auto"/>
          <w:sz w:val="24"/>
          <w:szCs w:val="24"/>
          <w:lang w:eastAsia="da-DK"/>
        </w:rPr>
        <w:t xml:space="preserve">Anvendelsesprocent for </w:t>
      </w:r>
      <w:r w:rsidRPr="00851AEF">
        <w:rPr>
          <w:rFonts w:ascii="Times New Roman" w:eastAsia="Times New Roman" w:hAnsi="Times New Roman" w:cs="Times New Roman"/>
          <w:iCs/>
          <w:color w:val="auto"/>
          <w:sz w:val="24"/>
          <w:szCs w:val="24"/>
          <w:lang w:eastAsia="da-DK"/>
        </w:rPr>
        <w:t>Københavns Lufthavn</w:t>
      </w:r>
      <w:r w:rsidR="00D079E4">
        <w:rPr>
          <w:rFonts w:ascii="Times New Roman" w:eastAsia="Times New Roman" w:hAnsi="Times New Roman" w:cs="Times New Roman"/>
          <w:iCs/>
          <w:color w:val="auto"/>
          <w:sz w:val="24"/>
          <w:szCs w:val="24"/>
          <w:lang w:eastAsia="da-DK"/>
        </w:rPr>
        <w:t>, Kastrup,</w:t>
      </w:r>
      <w:r w:rsidRPr="00851AEF">
        <w:rPr>
          <w:rFonts w:ascii="Times New Roman" w:eastAsia="Times New Roman" w:hAnsi="Times New Roman" w:cs="Times New Roman"/>
          <w:iCs/>
          <w:color w:val="auto"/>
          <w:sz w:val="24"/>
          <w:szCs w:val="24"/>
          <w:lang w:eastAsia="da-DK"/>
        </w:rPr>
        <w:t xml:space="preserve"> vil falde ved en ændring af tværbanen, men vil fortsat ligge inden for ICAO’s anbefaling på 95 procent. </w:t>
      </w:r>
    </w:p>
    <w:p w14:paraId="2FCD2F0E" w14:textId="02E19586" w:rsidR="00E273E9" w:rsidRPr="00851AEF" w:rsidRDefault="00256E01" w:rsidP="00C673DA">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 xml:space="preserve">De trafikale konsekvenser </w:t>
      </w:r>
      <w:r w:rsidR="00D00F31" w:rsidRPr="00851AEF">
        <w:rPr>
          <w:rFonts w:ascii="Times New Roman" w:eastAsia="Times New Roman" w:hAnsi="Times New Roman" w:cs="Times New Roman"/>
          <w:iCs/>
          <w:color w:val="auto"/>
          <w:sz w:val="24"/>
          <w:szCs w:val="24"/>
          <w:lang w:eastAsia="da-DK"/>
        </w:rPr>
        <w:t xml:space="preserve">af </w:t>
      </w:r>
      <w:r w:rsidR="00763EB0">
        <w:rPr>
          <w:rFonts w:ascii="Times New Roman" w:eastAsia="Times New Roman" w:hAnsi="Times New Roman" w:cs="Times New Roman"/>
          <w:iCs/>
          <w:color w:val="auto"/>
          <w:sz w:val="24"/>
          <w:szCs w:val="24"/>
          <w:lang w:eastAsia="da-DK"/>
        </w:rPr>
        <w:t xml:space="preserve">de foreslåede </w:t>
      </w:r>
      <w:r w:rsidR="00D00F31" w:rsidRPr="00851AEF">
        <w:rPr>
          <w:rFonts w:ascii="Times New Roman" w:eastAsia="Times New Roman" w:hAnsi="Times New Roman" w:cs="Times New Roman"/>
          <w:iCs/>
          <w:color w:val="auto"/>
          <w:sz w:val="24"/>
          <w:szCs w:val="24"/>
          <w:lang w:eastAsia="da-DK"/>
        </w:rPr>
        <w:t xml:space="preserve">ændringer af tværbanen </w:t>
      </w:r>
      <w:r w:rsidRPr="00851AEF">
        <w:rPr>
          <w:rFonts w:ascii="Times New Roman" w:eastAsia="Times New Roman" w:hAnsi="Times New Roman" w:cs="Times New Roman"/>
          <w:iCs/>
          <w:color w:val="auto"/>
          <w:sz w:val="24"/>
          <w:szCs w:val="24"/>
          <w:lang w:eastAsia="da-DK"/>
        </w:rPr>
        <w:t xml:space="preserve">vurderes af Transportministeriet til at være relativt begrænsede, </w:t>
      </w:r>
      <w:r w:rsidR="00D00F31" w:rsidRPr="00851AEF">
        <w:rPr>
          <w:rFonts w:ascii="Times New Roman" w:eastAsia="Times New Roman" w:hAnsi="Times New Roman" w:cs="Times New Roman"/>
          <w:iCs/>
          <w:color w:val="auto"/>
          <w:sz w:val="24"/>
          <w:szCs w:val="24"/>
          <w:lang w:eastAsia="da-DK"/>
        </w:rPr>
        <w:t>da det er en meget lille andel af de samlede operationer i lufthavnen, der vil blive påvirket</w:t>
      </w:r>
      <w:r w:rsidR="00763EB0">
        <w:rPr>
          <w:rFonts w:ascii="Times New Roman" w:eastAsia="Times New Roman" w:hAnsi="Times New Roman" w:cs="Times New Roman"/>
          <w:iCs/>
          <w:color w:val="auto"/>
          <w:sz w:val="24"/>
          <w:szCs w:val="24"/>
          <w:lang w:eastAsia="da-DK"/>
        </w:rPr>
        <w:t>.</w:t>
      </w:r>
      <w:r w:rsidR="00D00F31" w:rsidRPr="00851AEF">
        <w:rPr>
          <w:rFonts w:ascii="Times New Roman" w:eastAsia="Times New Roman" w:hAnsi="Times New Roman" w:cs="Times New Roman"/>
          <w:iCs/>
          <w:color w:val="auto"/>
          <w:sz w:val="24"/>
          <w:szCs w:val="24"/>
          <w:lang w:eastAsia="da-DK"/>
        </w:rPr>
        <w:t xml:space="preserve"> </w:t>
      </w:r>
      <w:r w:rsidR="00763EB0">
        <w:rPr>
          <w:rFonts w:ascii="Times New Roman" w:eastAsia="Times New Roman" w:hAnsi="Times New Roman" w:cs="Times New Roman"/>
          <w:iCs/>
          <w:color w:val="auto"/>
          <w:sz w:val="24"/>
          <w:szCs w:val="24"/>
          <w:lang w:eastAsia="da-DK"/>
        </w:rPr>
        <w:t xml:space="preserve">Det indgår ligeledes i vurderingen, at </w:t>
      </w:r>
      <w:r w:rsidR="00D00F31" w:rsidRPr="00851AEF">
        <w:rPr>
          <w:rFonts w:ascii="Times New Roman" w:eastAsia="Times New Roman" w:hAnsi="Times New Roman" w:cs="Times New Roman"/>
          <w:iCs/>
          <w:color w:val="auto"/>
          <w:sz w:val="24"/>
          <w:szCs w:val="24"/>
          <w:lang w:eastAsia="da-DK"/>
        </w:rPr>
        <w:t>de luftfartsselskaber, der anvender den nuværende tværbane mest</w:t>
      </w:r>
      <w:r w:rsidR="00763EB0">
        <w:rPr>
          <w:rFonts w:ascii="Times New Roman" w:eastAsia="Times New Roman" w:hAnsi="Times New Roman" w:cs="Times New Roman"/>
          <w:iCs/>
          <w:color w:val="auto"/>
          <w:sz w:val="24"/>
          <w:szCs w:val="24"/>
          <w:lang w:eastAsia="da-DK"/>
        </w:rPr>
        <w:t>,</w:t>
      </w:r>
      <w:r w:rsidR="00D00F31" w:rsidRPr="00851AEF">
        <w:rPr>
          <w:rFonts w:ascii="Times New Roman" w:eastAsia="Times New Roman" w:hAnsi="Times New Roman" w:cs="Times New Roman"/>
          <w:iCs/>
          <w:color w:val="auto"/>
          <w:sz w:val="24"/>
          <w:szCs w:val="24"/>
          <w:lang w:eastAsia="da-DK"/>
        </w:rPr>
        <w:t xml:space="preserve"> har tilkendegivet </w:t>
      </w:r>
      <w:r w:rsidR="00763EB0">
        <w:rPr>
          <w:rFonts w:ascii="Times New Roman" w:eastAsia="Times New Roman" w:hAnsi="Times New Roman" w:cs="Times New Roman"/>
          <w:iCs/>
          <w:color w:val="auto"/>
          <w:sz w:val="24"/>
          <w:szCs w:val="24"/>
          <w:lang w:eastAsia="da-DK"/>
        </w:rPr>
        <w:t>deres</w:t>
      </w:r>
      <w:r w:rsidR="00D00F31" w:rsidRPr="00851AEF">
        <w:rPr>
          <w:rFonts w:ascii="Times New Roman" w:eastAsia="Times New Roman" w:hAnsi="Times New Roman" w:cs="Times New Roman"/>
          <w:iCs/>
          <w:color w:val="auto"/>
          <w:sz w:val="24"/>
          <w:szCs w:val="24"/>
          <w:lang w:eastAsia="da-DK"/>
        </w:rPr>
        <w:t xml:space="preserve"> opbakning til en afkortning og ændret placering af tværbanen. En ændring af rammerne for tværbanen v</w:t>
      </w:r>
      <w:r w:rsidRPr="00851AEF">
        <w:rPr>
          <w:rFonts w:ascii="Times New Roman" w:eastAsia="Times New Roman" w:hAnsi="Times New Roman" w:cs="Times New Roman"/>
          <w:iCs/>
          <w:color w:val="auto"/>
          <w:sz w:val="24"/>
          <w:szCs w:val="24"/>
          <w:lang w:eastAsia="da-DK"/>
        </w:rPr>
        <w:t>il</w:t>
      </w:r>
      <w:r w:rsidR="00D00F31" w:rsidRPr="00851AEF">
        <w:rPr>
          <w:rFonts w:ascii="Times New Roman" w:eastAsia="Times New Roman" w:hAnsi="Times New Roman" w:cs="Times New Roman"/>
          <w:iCs/>
          <w:color w:val="auto"/>
          <w:sz w:val="24"/>
          <w:szCs w:val="24"/>
          <w:lang w:eastAsia="da-DK"/>
        </w:rPr>
        <w:t xml:space="preserve"> til</w:t>
      </w:r>
      <w:r w:rsidRPr="00851AEF">
        <w:rPr>
          <w:rFonts w:ascii="Times New Roman" w:eastAsia="Times New Roman" w:hAnsi="Times New Roman" w:cs="Times New Roman"/>
          <w:iCs/>
          <w:color w:val="auto"/>
          <w:sz w:val="24"/>
          <w:szCs w:val="24"/>
          <w:lang w:eastAsia="da-DK"/>
        </w:rPr>
        <w:t xml:space="preserve"> gengæld give lufthavnen mulighed for at udbygge antallet af flystandp</w:t>
      </w:r>
      <w:r w:rsidR="005706D1" w:rsidRPr="00851AEF">
        <w:rPr>
          <w:rFonts w:ascii="Times New Roman" w:eastAsia="Times New Roman" w:hAnsi="Times New Roman" w:cs="Times New Roman"/>
          <w:iCs/>
          <w:color w:val="auto"/>
          <w:sz w:val="24"/>
          <w:szCs w:val="24"/>
          <w:lang w:eastAsia="da-DK"/>
        </w:rPr>
        <w:t>ladser og udvide terminalområdet</w:t>
      </w:r>
      <w:r w:rsidRPr="00851AEF">
        <w:rPr>
          <w:rFonts w:ascii="Times New Roman" w:eastAsia="Times New Roman" w:hAnsi="Times New Roman" w:cs="Times New Roman"/>
          <w:iCs/>
          <w:color w:val="auto"/>
          <w:sz w:val="24"/>
          <w:szCs w:val="24"/>
          <w:lang w:eastAsia="da-DK"/>
        </w:rPr>
        <w:t>.</w:t>
      </w:r>
      <w:r w:rsidR="00D00F31" w:rsidRPr="00851AEF">
        <w:rPr>
          <w:rFonts w:ascii="Times New Roman" w:eastAsia="Times New Roman" w:hAnsi="Times New Roman" w:cs="Times New Roman"/>
          <w:iCs/>
          <w:color w:val="auto"/>
          <w:sz w:val="24"/>
          <w:szCs w:val="24"/>
          <w:lang w:eastAsia="da-DK"/>
        </w:rPr>
        <w:t xml:space="preserve"> </w:t>
      </w:r>
    </w:p>
    <w:p w14:paraId="07B07D59" w14:textId="627081D3" w:rsidR="005F5C16" w:rsidRPr="00851AEF" w:rsidRDefault="005F5C16" w:rsidP="00C673DA">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lastRenderedPageBreak/>
        <w:t>Både Fingerplanen, støjcirkulæret</w:t>
      </w:r>
      <w:r w:rsidR="009757B0">
        <w:rPr>
          <w:rFonts w:ascii="Times New Roman" w:eastAsia="Times New Roman" w:hAnsi="Times New Roman" w:cs="Times New Roman"/>
          <w:iCs/>
          <w:color w:val="auto"/>
          <w:sz w:val="24"/>
          <w:szCs w:val="24"/>
          <w:lang w:eastAsia="da-DK"/>
        </w:rPr>
        <w:t>, kommuneplantillæg</w:t>
      </w:r>
      <w:r w:rsidRPr="00851AEF">
        <w:rPr>
          <w:rFonts w:ascii="Times New Roman" w:eastAsia="Times New Roman" w:hAnsi="Times New Roman" w:cs="Times New Roman"/>
          <w:iCs/>
          <w:color w:val="auto"/>
          <w:sz w:val="24"/>
          <w:szCs w:val="24"/>
          <w:lang w:eastAsia="da-DK"/>
        </w:rPr>
        <w:t xml:space="preserve"> og lokalplanen vil skulle ændres ved en vedtagelse af nærværende lovforslag. </w:t>
      </w:r>
    </w:p>
    <w:p w14:paraId="6F16302F" w14:textId="54C21FA7" w:rsidR="007D10F0" w:rsidRPr="00851AEF" w:rsidRDefault="007D10F0" w:rsidP="00C673DA">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En vedtagelse af de foreslåede rammer for udformning af tværbanen vil muliggøre, at Københavns Lufthavn</w:t>
      </w:r>
      <w:r w:rsidR="00D079E4">
        <w:rPr>
          <w:rFonts w:ascii="Times New Roman" w:eastAsia="Times New Roman" w:hAnsi="Times New Roman" w:cs="Times New Roman"/>
          <w:iCs/>
          <w:color w:val="auto"/>
          <w:sz w:val="24"/>
          <w:szCs w:val="24"/>
          <w:lang w:eastAsia="da-DK"/>
        </w:rPr>
        <w:t xml:space="preserve"> A/S’</w:t>
      </w:r>
      <w:r w:rsidRPr="00851AEF">
        <w:rPr>
          <w:rFonts w:ascii="Times New Roman" w:eastAsia="Times New Roman" w:hAnsi="Times New Roman" w:cs="Times New Roman"/>
          <w:iCs/>
          <w:color w:val="auto"/>
          <w:sz w:val="24"/>
          <w:szCs w:val="24"/>
          <w:lang w:eastAsia="da-DK"/>
        </w:rPr>
        <w:t xml:space="preserve"> ansøgning om udbygning af lufthavnen vil kunne imødekommes</w:t>
      </w:r>
      <w:r w:rsidR="00BB220E">
        <w:rPr>
          <w:rFonts w:ascii="Times New Roman" w:eastAsia="Times New Roman" w:hAnsi="Times New Roman" w:cs="Times New Roman"/>
          <w:iCs/>
          <w:color w:val="auto"/>
          <w:sz w:val="24"/>
          <w:szCs w:val="24"/>
          <w:lang w:eastAsia="da-DK"/>
        </w:rPr>
        <w:t>, såfremt der efterfølgende sker en revision af plangrundlaget for lufthavnen</w:t>
      </w:r>
      <w:r w:rsidRPr="00851AEF">
        <w:rPr>
          <w:rFonts w:ascii="Times New Roman" w:eastAsia="Times New Roman" w:hAnsi="Times New Roman" w:cs="Times New Roman"/>
          <w:iCs/>
          <w:color w:val="auto"/>
          <w:sz w:val="24"/>
          <w:szCs w:val="24"/>
          <w:lang w:eastAsia="da-DK"/>
        </w:rPr>
        <w:t xml:space="preserve">. </w:t>
      </w:r>
    </w:p>
    <w:p w14:paraId="3D836039" w14:textId="2331E470" w:rsidR="00B9006D" w:rsidRPr="00C673DA" w:rsidRDefault="00B9006D" w:rsidP="00C673DA">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Det</w:t>
      </w:r>
      <w:r w:rsidR="00856411" w:rsidRPr="00851AEF">
        <w:rPr>
          <w:rFonts w:ascii="Times New Roman" w:eastAsia="Times New Roman" w:hAnsi="Times New Roman" w:cs="Times New Roman"/>
          <w:iCs/>
          <w:color w:val="auto"/>
          <w:sz w:val="24"/>
          <w:szCs w:val="24"/>
          <w:lang w:eastAsia="da-DK"/>
        </w:rPr>
        <w:t xml:space="preserve"> foreslås med lovforslagets § 3, </w:t>
      </w:r>
      <w:r w:rsidR="00763EB0">
        <w:rPr>
          <w:rFonts w:ascii="Times New Roman" w:eastAsia="Times New Roman" w:hAnsi="Times New Roman" w:cs="Times New Roman"/>
          <w:iCs/>
          <w:color w:val="auto"/>
          <w:sz w:val="24"/>
          <w:szCs w:val="24"/>
          <w:lang w:eastAsia="da-DK"/>
        </w:rPr>
        <w:t>nr. 2</w:t>
      </w:r>
      <w:r w:rsidRPr="00851AEF">
        <w:rPr>
          <w:rFonts w:ascii="Times New Roman" w:eastAsia="Times New Roman" w:hAnsi="Times New Roman" w:cs="Times New Roman"/>
          <w:iCs/>
          <w:color w:val="auto"/>
          <w:sz w:val="24"/>
          <w:szCs w:val="24"/>
          <w:lang w:eastAsia="da-DK"/>
        </w:rPr>
        <w:t xml:space="preserve">, at </w:t>
      </w:r>
      <w:r w:rsidR="00856411" w:rsidRPr="00C673DA">
        <w:rPr>
          <w:rFonts w:ascii="Times New Roman" w:eastAsia="Times New Roman" w:hAnsi="Times New Roman" w:cs="Times New Roman"/>
          <w:iCs/>
          <w:color w:val="auto"/>
          <w:sz w:val="24"/>
          <w:szCs w:val="24"/>
          <w:lang w:eastAsia="da-DK"/>
        </w:rPr>
        <w:t>der i Københavns Lufthavn</w:t>
      </w:r>
      <w:r w:rsidR="00D079E4" w:rsidRPr="00C673DA">
        <w:rPr>
          <w:rFonts w:ascii="Times New Roman" w:eastAsia="Times New Roman" w:hAnsi="Times New Roman" w:cs="Times New Roman"/>
          <w:iCs/>
          <w:color w:val="auto"/>
          <w:sz w:val="24"/>
          <w:szCs w:val="24"/>
          <w:lang w:eastAsia="da-DK"/>
        </w:rPr>
        <w:t>, Kastrup,</w:t>
      </w:r>
      <w:r w:rsidR="00856411" w:rsidRPr="00C673DA">
        <w:rPr>
          <w:rFonts w:ascii="Times New Roman" w:eastAsia="Times New Roman" w:hAnsi="Times New Roman" w:cs="Times New Roman"/>
          <w:iCs/>
          <w:color w:val="auto"/>
          <w:sz w:val="24"/>
          <w:szCs w:val="24"/>
          <w:lang w:eastAsia="da-DK"/>
        </w:rPr>
        <w:t xml:space="preserve"> skal være en start- og landingsbane med mulighed for </w:t>
      </w:r>
      <w:r w:rsidR="00DE037A" w:rsidRPr="00C673DA">
        <w:rPr>
          <w:rFonts w:ascii="Times New Roman" w:eastAsia="Times New Roman" w:hAnsi="Times New Roman" w:cs="Times New Roman"/>
          <w:iCs/>
          <w:color w:val="auto"/>
          <w:sz w:val="24"/>
          <w:szCs w:val="24"/>
          <w:lang w:eastAsia="da-DK"/>
        </w:rPr>
        <w:t>start i og landing fra</w:t>
      </w:r>
      <w:r w:rsidR="00856411" w:rsidRPr="00C673DA">
        <w:rPr>
          <w:rFonts w:ascii="Times New Roman" w:eastAsia="Times New Roman" w:hAnsi="Times New Roman" w:cs="Times New Roman"/>
          <w:iCs/>
          <w:color w:val="auto"/>
          <w:sz w:val="24"/>
          <w:szCs w:val="24"/>
          <w:lang w:eastAsia="da-DK"/>
        </w:rPr>
        <w:t xml:space="preserve"> sydøstlig retning.</w:t>
      </w:r>
    </w:p>
    <w:p w14:paraId="536EC362" w14:textId="6DBF22DB" w:rsidR="00B9006D" w:rsidRPr="00851AEF" w:rsidRDefault="00B9006D" w:rsidP="00E273E9">
      <w:pPr>
        <w:spacing w:line="240" w:lineRule="auto"/>
        <w:rPr>
          <w:rFonts w:ascii="Times New Roman" w:eastAsia="Times New Roman" w:hAnsi="Times New Roman" w:cs="Times New Roman"/>
          <w:i/>
          <w:iCs/>
          <w:color w:val="auto"/>
          <w:sz w:val="24"/>
          <w:szCs w:val="24"/>
          <w:lang w:eastAsia="da-DK"/>
        </w:rPr>
      </w:pPr>
    </w:p>
    <w:p w14:paraId="3A281417" w14:textId="7DD9D079" w:rsidR="00E273E9" w:rsidRPr="00851AEF" w:rsidRDefault="00E273E9" w:rsidP="00E273E9">
      <w:pPr>
        <w:spacing w:line="240" w:lineRule="auto"/>
        <w:rPr>
          <w:rFonts w:ascii="Times New Roman" w:eastAsia="Times New Roman" w:hAnsi="Times New Roman" w:cs="Times New Roman"/>
          <w:i/>
          <w:color w:val="auto"/>
          <w:sz w:val="24"/>
          <w:szCs w:val="24"/>
          <w:lang w:eastAsia="da-DK"/>
        </w:rPr>
      </w:pPr>
      <w:r w:rsidRPr="00851AEF">
        <w:rPr>
          <w:rFonts w:ascii="Times New Roman" w:eastAsia="Times New Roman" w:hAnsi="Times New Roman" w:cs="Times New Roman"/>
          <w:i/>
          <w:iCs/>
          <w:color w:val="auto"/>
          <w:sz w:val="24"/>
          <w:szCs w:val="24"/>
          <w:lang w:eastAsia="da-DK"/>
        </w:rPr>
        <w:t xml:space="preserve">2.3. </w:t>
      </w:r>
      <w:r w:rsidR="00013534">
        <w:rPr>
          <w:rFonts w:ascii="Times New Roman" w:eastAsia="Times New Roman" w:hAnsi="Times New Roman" w:cs="Times New Roman"/>
          <w:i/>
          <w:color w:val="auto"/>
          <w:sz w:val="24"/>
          <w:szCs w:val="24"/>
          <w:lang w:eastAsia="da-DK"/>
        </w:rPr>
        <w:t xml:space="preserve">Bedre </w:t>
      </w:r>
      <w:r w:rsidRPr="00851AEF">
        <w:rPr>
          <w:rFonts w:ascii="Times New Roman" w:eastAsia="Times New Roman" w:hAnsi="Times New Roman" w:cs="Times New Roman"/>
          <w:i/>
          <w:color w:val="auto"/>
          <w:sz w:val="24"/>
          <w:szCs w:val="24"/>
          <w:lang w:eastAsia="da-DK"/>
        </w:rPr>
        <w:t>rammer for fleksibel anvendelse af lufthavnens områder</w:t>
      </w:r>
    </w:p>
    <w:p w14:paraId="2E977EAA" w14:textId="65A435FD" w:rsidR="00E273E9" w:rsidRPr="00851AEF" w:rsidRDefault="00E273E9" w:rsidP="00E273E9">
      <w:pPr>
        <w:spacing w:line="240" w:lineRule="auto"/>
        <w:rPr>
          <w:rFonts w:ascii="Times New Roman" w:eastAsia="Times New Roman" w:hAnsi="Times New Roman" w:cs="Times New Roman"/>
          <w:i/>
          <w:color w:val="auto"/>
          <w:sz w:val="24"/>
          <w:szCs w:val="24"/>
          <w:lang w:eastAsia="da-DK"/>
        </w:rPr>
      </w:pPr>
      <w:r w:rsidRPr="00851AEF">
        <w:rPr>
          <w:rFonts w:ascii="Times New Roman" w:eastAsia="Times New Roman" w:hAnsi="Times New Roman" w:cs="Times New Roman"/>
          <w:i/>
          <w:color w:val="auto"/>
          <w:sz w:val="24"/>
          <w:szCs w:val="24"/>
          <w:lang w:eastAsia="da-DK"/>
        </w:rPr>
        <w:t>2.3.1. Gældende ret</w:t>
      </w:r>
    </w:p>
    <w:p w14:paraId="71656B29" w14:textId="56DCA470" w:rsidR="00DE6BD4" w:rsidRPr="00851AEF" w:rsidRDefault="00DE6BD4" w:rsidP="00DE6BD4">
      <w:pPr>
        <w:spacing w:line="240" w:lineRule="auto"/>
        <w:rPr>
          <w:rFonts w:ascii="Times New Roman" w:eastAsia="Times New Roman" w:hAnsi="Times New Roman" w:cs="Times New Roman"/>
          <w:i/>
          <w:iCs/>
          <w:color w:val="auto"/>
          <w:sz w:val="24"/>
          <w:szCs w:val="24"/>
          <w:lang w:eastAsia="da-DK"/>
        </w:rPr>
      </w:pPr>
      <w:r w:rsidRPr="00851AEF">
        <w:rPr>
          <w:rFonts w:ascii="Times New Roman" w:eastAsia="Times New Roman" w:hAnsi="Times New Roman" w:cs="Times New Roman"/>
          <w:i/>
          <w:iCs/>
          <w:color w:val="auto"/>
          <w:sz w:val="24"/>
          <w:szCs w:val="24"/>
          <w:lang w:eastAsia="da-DK"/>
        </w:rPr>
        <w:t>2.3.1.1. Luftfartsloven</w:t>
      </w:r>
    </w:p>
    <w:p w14:paraId="1DDA88C1" w14:textId="0F228C9D" w:rsidR="00631D3F" w:rsidRPr="00851AEF" w:rsidRDefault="00631D3F" w:rsidP="00C673DA">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Der henvises til afsnit 2.1.1.1. for en nærmere beskrivelse af kapacite</w:t>
      </w:r>
      <w:r w:rsidR="00D079E4">
        <w:rPr>
          <w:rFonts w:ascii="Times New Roman" w:eastAsia="Times New Roman" w:hAnsi="Times New Roman" w:cs="Times New Roman"/>
          <w:iCs/>
          <w:color w:val="auto"/>
          <w:sz w:val="24"/>
          <w:szCs w:val="24"/>
          <w:lang w:eastAsia="da-DK"/>
        </w:rPr>
        <w:t>tskravene i Københavns Lufthavn, Kastrup.</w:t>
      </w:r>
      <w:r w:rsidRPr="00851AEF">
        <w:rPr>
          <w:rFonts w:ascii="Times New Roman" w:eastAsia="Times New Roman" w:hAnsi="Times New Roman" w:cs="Times New Roman"/>
          <w:iCs/>
          <w:color w:val="auto"/>
          <w:sz w:val="24"/>
          <w:szCs w:val="24"/>
          <w:lang w:eastAsia="da-DK"/>
        </w:rPr>
        <w:t xml:space="preserve"> </w:t>
      </w:r>
    </w:p>
    <w:p w14:paraId="52668681" w14:textId="619280D0" w:rsidR="00DE6BD4" w:rsidRPr="00851AEF" w:rsidRDefault="00DE6BD4" w:rsidP="00C673DA">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 xml:space="preserve">Som beskrevet i afsnit 2.1.1.1. kræver væsentlige ændringer af visse flyvepladser en tilladelse fra Trafikstyrelsen, jf. luftfartslovens § 55, stk. 1. </w:t>
      </w:r>
    </w:p>
    <w:p w14:paraId="233A3D81" w14:textId="36F62D88" w:rsidR="00DE6BD4" w:rsidRPr="00851AEF" w:rsidRDefault="00DE6BD4" w:rsidP="00C673DA">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 xml:space="preserve">En sådan tilladelse til væsentlige ændringer må kun gives, hvis det er foreneligt med almene hensyn, jf. luftfartslovens § 56.   </w:t>
      </w:r>
    </w:p>
    <w:p w14:paraId="77EA44FC" w14:textId="77777777" w:rsidR="00DE6BD4" w:rsidRPr="00851AEF" w:rsidRDefault="00DE6BD4" w:rsidP="00E273E9">
      <w:pPr>
        <w:spacing w:line="240" w:lineRule="auto"/>
        <w:rPr>
          <w:rFonts w:ascii="Times New Roman" w:eastAsia="Times New Roman" w:hAnsi="Times New Roman" w:cs="Times New Roman"/>
          <w:i/>
          <w:color w:val="auto"/>
          <w:sz w:val="24"/>
          <w:szCs w:val="24"/>
          <w:lang w:eastAsia="da-DK"/>
        </w:rPr>
      </w:pPr>
    </w:p>
    <w:p w14:paraId="67B81156" w14:textId="40C07DC6" w:rsidR="008A4042" w:rsidRPr="00851AEF" w:rsidRDefault="00A84D7F" w:rsidP="00E273E9">
      <w:pPr>
        <w:spacing w:line="240" w:lineRule="auto"/>
        <w:rPr>
          <w:rFonts w:ascii="Times New Roman" w:eastAsia="Times New Roman" w:hAnsi="Times New Roman" w:cs="Times New Roman"/>
          <w:i/>
          <w:color w:val="auto"/>
          <w:sz w:val="24"/>
          <w:szCs w:val="24"/>
          <w:lang w:eastAsia="da-DK"/>
        </w:rPr>
      </w:pPr>
      <w:r w:rsidRPr="00851AEF">
        <w:rPr>
          <w:rFonts w:ascii="Times New Roman" w:eastAsia="Times New Roman" w:hAnsi="Times New Roman" w:cs="Times New Roman"/>
          <w:i/>
          <w:color w:val="auto"/>
          <w:sz w:val="24"/>
          <w:szCs w:val="24"/>
          <w:lang w:eastAsia="da-DK"/>
        </w:rPr>
        <w:t>2.3.1.2</w:t>
      </w:r>
      <w:r w:rsidR="008A4042" w:rsidRPr="00851AEF">
        <w:rPr>
          <w:rFonts w:ascii="Times New Roman" w:eastAsia="Times New Roman" w:hAnsi="Times New Roman" w:cs="Times New Roman"/>
          <w:i/>
          <w:color w:val="auto"/>
          <w:sz w:val="24"/>
          <w:szCs w:val="24"/>
          <w:lang w:eastAsia="da-DK"/>
        </w:rPr>
        <w:t>. Udbygningsloven</w:t>
      </w:r>
    </w:p>
    <w:p w14:paraId="5374040C" w14:textId="73428868" w:rsidR="008A4042" w:rsidRPr="00C673DA" w:rsidRDefault="008A4042" w:rsidP="00C673DA">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Rammerne for arealanvendelsen i Københavns Lufthavn</w:t>
      </w:r>
      <w:r w:rsidR="00D079E4">
        <w:rPr>
          <w:rFonts w:ascii="Times New Roman" w:eastAsia="Times New Roman" w:hAnsi="Times New Roman" w:cs="Times New Roman"/>
          <w:iCs/>
          <w:color w:val="auto"/>
          <w:sz w:val="24"/>
          <w:szCs w:val="24"/>
          <w:lang w:eastAsia="da-DK"/>
        </w:rPr>
        <w:t>, Kastrup,</w:t>
      </w:r>
      <w:r w:rsidRPr="00851AEF">
        <w:rPr>
          <w:rFonts w:ascii="Times New Roman" w:eastAsia="Times New Roman" w:hAnsi="Times New Roman" w:cs="Times New Roman"/>
          <w:iCs/>
          <w:color w:val="auto"/>
          <w:sz w:val="24"/>
          <w:szCs w:val="24"/>
          <w:lang w:eastAsia="da-DK"/>
        </w:rPr>
        <w:t xml:space="preserve"> er reguleret i udbygningsloven</w:t>
      </w:r>
      <w:r w:rsidR="00763EB0">
        <w:rPr>
          <w:rFonts w:ascii="Times New Roman" w:eastAsia="Times New Roman" w:hAnsi="Times New Roman" w:cs="Times New Roman"/>
          <w:iCs/>
          <w:color w:val="auto"/>
          <w:sz w:val="24"/>
          <w:szCs w:val="24"/>
          <w:lang w:eastAsia="da-DK"/>
        </w:rPr>
        <w:t>.</w:t>
      </w:r>
    </w:p>
    <w:p w14:paraId="6917DBC7" w14:textId="09D71E34" w:rsidR="008A4042" w:rsidRPr="00C673DA" w:rsidRDefault="008A4042" w:rsidP="00C673DA">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sidRPr="00C673DA">
        <w:rPr>
          <w:rFonts w:ascii="Times New Roman" w:eastAsia="Times New Roman" w:hAnsi="Times New Roman" w:cs="Times New Roman"/>
          <w:iCs/>
          <w:color w:val="auto"/>
          <w:sz w:val="24"/>
          <w:szCs w:val="24"/>
          <w:lang w:eastAsia="da-DK"/>
        </w:rPr>
        <w:t>Lufthavnen er</w:t>
      </w:r>
      <w:r w:rsidR="002C300D" w:rsidRPr="00C673DA">
        <w:rPr>
          <w:rFonts w:ascii="Times New Roman" w:eastAsia="Times New Roman" w:hAnsi="Times New Roman" w:cs="Times New Roman"/>
          <w:iCs/>
          <w:color w:val="auto"/>
          <w:sz w:val="24"/>
          <w:szCs w:val="24"/>
          <w:lang w:eastAsia="da-DK"/>
        </w:rPr>
        <w:t xml:space="preserve"> </w:t>
      </w:r>
      <w:r w:rsidRPr="00C673DA">
        <w:rPr>
          <w:rFonts w:ascii="Times New Roman" w:eastAsia="Times New Roman" w:hAnsi="Times New Roman" w:cs="Times New Roman"/>
          <w:iCs/>
          <w:color w:val="auto"/>
          <w:sz w:val="24"/>
          <w:szCs w:val="24"/>
          <w:lang w:eastAsia="da-DK"/>
        </w:rPr>
        <w:t xml:space="preserve">i </w:t>
      </w:r>
      <w:r w:rsidR="002C300D" w:rsidRPr="00C673DA">
        <w:rPr>
          <w:rFonts w:ascii="Times New Roman" w:eastAsia="Times New Roman" w:hAnsi="Times New Roman" w:cs="Times New Roman"/>
          <w:iCs/>
          <w:color w:val="auto"/>
          <w:sz w:val="24"/>
          <w:szCs w:val="24"/>
          <w:lang w:eastAsia="da-DK"/>
        </w:rPr>
        <w:t xml:space="preserve">medfør af </w:t>
      </w:r>
      <w:r w:rsidRPr="00C673DA">
        <w:rPr>
          <w:rFonts w:ascii="Times New Roman" w:eastAsia="Times New Roman" w:hAnsi="Times New Roman" w:cs="Times New Roman"/>
          <w:iCs/>
          <w:color w:val="auto"/>
          <w:sz w:val="24"/>
          <w:szCs w:val="24"/>
          <w:lang w:eastAsia="da-DK"/>
        </w:rPr>
        <w:t>udbygningsloven</w:t>
      </w:r>
      <w:r w:rsidR="00FB2533" w:rsidRPr="00C673DA">
        <w:rPr>
          <w:rFonts w:ascii="Times New Roman" w:eastAsia="Times New Roman" w:hAnsi="Times New Roman" w:cs="Times New Roman"/>
          <w:iCs/>
          <w:color w:val="auto"/>
          <w:sz w:val="24"/>
          <w:szCs w:val="24"/>
          <w:lang w:eastAsia="da-DK"/>
        </w:rPr>
        <w:t xml:space="preserve"> i dag</w:t>
      </w:r>
      <w:r w:rsidRPr="00C673DA">
        <w:rPr>
          <w:rFonts w:ascii="Times New Roman" w:eastAsia="Times New Roman" w:hAnsi="Times New Roman" w:cs="Times New Roman"/>
          <w:iCs/>
          <w:color w:val="auto"/>
          <w:sz w:val="24"/>
          <w:szCs w:val="24"/>
          <w:lang w:eastAsia="da-DK"/>
        </w:rPr>
        <w:t xml:space="preserve"> inddelt i fire afsnit: Nord, syd, øst og vest. </w:t>
      </w:r>
    </w:p>
    <w:p w14:paraId="75C1D213" w14:textId="5D3D6B6B" w:rsidR="008A4042" w:rsidRPr="00C673DA" w:rsidRDefault="008A4042" w:rsidP="00C673DA">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sidRPr="00C673DA">
        <w:rPr>
          <w:rFonts w:ascii="Times New Roman" w:eastAsia="Times New Roman" w:hAnsi="Times New Roman" w:cs="Times New Roman"/>
          <w:iCs/>
          <w:color w:val="auto"/>
          <w:sz w:val="24"/>
          <w:szCs w:val="24"/>
          <w:lang w:eastAsia="da-DK"/>
        </w:rPr>
        <w:t>Det følger af udbygningsloven</w:t>
      </w:r>
      <w:r w:rsidR="00D079E4" w:rsidRPr="00C673DA">
        <w:rPr>
          <w:rFonts w:ascii="Times New Roman" w:eastAsia="Times New Roman" w:hAnsi="Times New Roman" w:cs="Times New Roman"/>
          <w:iCs/>
          <w:color w:val="auto"/>
          <w:sz w:val="24"/>
          <w:szCs w:val="24"/>
          <w:lang w:eastAsia="da-DK"/>
        </w:rPr>
        <w:t>s</w:t>
      </w:r>
      <w:r w:rsidR="002F48E7" w:rsidRPr="00C673DA">
        <w:rPr>
          <w:rFonts w:ascii="Times New Roman" w:eastAsia="Times New Roman" w:hAnsi="Times New Roman" w:cs="Times New Roman"/>
          <w:iCs/>
          <w:color w:val="auto"/>
          <w:sz w:val="24"/>
          <w:szCs w:val="24"/>
          <w:lang w:eastAsia="da-DK"/>
        </w:rPr>
        <w:t xml:space="preserve"> </w:t>
      </w:r>
      <w:r w:rsidRPr="00C673DA">
        <w:rPr>
          <w:rFonts w:ascii="Times New Roman" w:eastAsia="Times New Roman" w:hAnsi="Times New Roman" w:cs="Times New Roman"/>
          <w:iCs/>
          <w:color w:val="auto"/>
          <w:sz w:val="24"/>
          <w:szCs w:val="24"/>
          <w:lang w:eastAsia="da-DK"/>
        </w:rPr>
        <w:t>§ 3, litra b, at lufthavnens nordafsnit anvendes til udbygning af terminalanlæg med tilhørende tekniske funktioner, herunder luftgodsanlæg, og standpladsområder. Endvidere kan etableres tilkørsels- og parkeringsanlæg, kontorbygninger, hotel, konferencefaciliteter og lignende, som har sammenhæng med lufthavnens drift. Hangar- og værkstedsområdet i nordafsnittets østlige del kan udbygges, og der kan etableres et brændstofforsyningsanlæg.</w:t>
      </w:r>
    </w:p>
    <w:p w14:paraId="402D2E00" w14:textId="355740D6" w:rsidR="008A4042" w:rsidRPr="00C673DA" w:rsidRDefault="008A4042" w:rsidP="00C673DA">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sidRPr="00C673DA">
        <w:rPr>
          <w:rFonts w:ascii="Times New Roman" w:eastAsia="Times New Roman" w:hAnsi="Times New Roman" w:cs="Times New Roman"/>
          <w:iCs/>
          <w:color w:val="auto"/>
          <w:sz w:val="24"/>
          <w:szCs w:val="24"/>
          <w:lang w:eastAsia="da-DK"/>
        </w:rPr>
        <w:t xml:space="preserve">Lufthavnens </w:t>
      </w:r>
      <w:proofErr w:type="spellStart"/>
      <w:r w:rsidRPr="00C673DA">
        <w:rPr>
          <w:rFonts w:ascii="Times New Roman" w:eastAsia="Times New Roman" w:hAnsi="Times New Roman" w:cs="Times New Roman"/>
          <w:iCs/>
          <w:color w:val="auto"/>
          <w:sz w:val="24"/>
          <w:szCs w:val="24"/>
          <w:lang w:eastAsia="da-DK"/>
        </w:rPr>
        <w:t>østafsnit</w:t>
      </w:r>
      <w:proofErr w:type="spellEnd"/>
      <w:r w:rsidRPr="00C673DA">
        <w:rPr>
          <w:rFonts w:ascii="Times New Roman" w:eastAsia="Times New Roman" w:hAnsi="Times New Roman" w:cs="Times New Roman"/>
          <w:iCs/>
          <w:color w:val="auto"/>
          <w:sz w:val="24"/>
          <w:szCs w:val="24"/>
          <w:lang w:eastAsia="da-DK"/>
        </w:rPr>
        <w:t xml:space="preserve"> kan i medfør af lovens § 3, litra c, anvendes til opførelse af tekniske anlæg og andre anlæg med service- og forsyningsmæssige formål. Endvidere kan etableres luftgodsanlæg, flystandpladser med tilhørende ekspeditionsfaciliteter og hangarer.</w:t>
      </w:r>
    </w:p>
    <w:p w14:paraId="351D498A" w14:textId="1052CF9D" w:rsidR="008A4042" w:rsidRPr="00C673DA" w:rsidRDefault="008A4042" w:rsidP="00C673DA">
      <w:pPr>
        <w:shd w:val="clear" w:color="auto" w:fill="FFFFFF"/>
        <w:spacing w:after="150" w:line="240" w:lineRule="auto"/>
        <w:jc w:val="both"/>
        <w:rPr>
          <w:rFonts w:ascii="Times New Roman" w:eastAsia="Times New Roman" w:hAnsi="Times New Roman" w:cs="Times New Roman"/>
          <w:iCs/>
          <w:color w:val="auto"/>
          <w:sz w:val="24"/>
          <w:szCs w:val="24"/>
          <w:lang w:eastAsia="da-DK"/>
        </w:rPr>
      </w:pPr>
      <w:proofErr w:type="spellStart"/>
      <w:r w:rsidRPr="00C673DA">
        <w:rPr>
          <w:rFonts w:ascii="Times New Roman" w:eastAsia="Times New Roman" w:hAnsi="Times New Roman" w:cs="Times New Roman"/>
          <w:iCs/>
          <w:color w:val="auto"/>
          <w:sz w:val="24"/>
          <w:szCs w:val="24"/>
          <w:lang w:eastAsia="da-DK"/>
        </w:rPr>
        <w:t>Sydafsnittet</w:t>
      </w:r>
      <w:proofErr w:type="spellEnd"/>
      <w:r w:rsidRPr="00C673DA">
        <w:rPr>
          <w:rFonts w:ascii="Times New Roman" w:eastAsia="Times New Roman" w:hAnsi="Times New Roman" w:cs="Times New Roman"/>
          <w:iCs/>
          <w:color w:val="auto"/>
          <w:sz w:val="24"/>
          <w:szCs w:val="24"/>
          <w:lang w:eastAsia="da-DK"/>
        </w:rPr>
        <w:t xml:space="preserve"> anvendes til udbygning af hangar- og værkstedsanlæg samt til etablering af kontorbygninger og lignende, som har sammenhæng med lufthavnens drift, jf. § 3, litra c.</w:t>
      </w:r>
    </w:p>
    <w:p w14:paraId="7188B0DC" w14:textId="6AAB2D2B" w:rsidR="008A4042" w:rsidRPr="00C673DA" w:rsidRDefault="00763EB0" w:rsidP="00C673DA">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sidRPr="00C673DA">
        <w:rPr>
          <w:rFonts w:ascii="Times New Roman" w:eastAsia="Times New Roman" w:hAnsi="Times New Roman" w:cs="Times New Roman"/>
          <w:iCs/>
          <w:color w:val="auto"/>
          <w:sz w:val="24"/>
          <w:szCs w:val="24"/>
          <w:lang w:eastAsia="da-DK"/>
        </w:rPr>
        <w:t>L</w:t>
      </w:r>
      <w:r w:rsidR="008A4042" w:rsidRPr="00C673DA">
        <w:rPr>
          <w:rFonts w:ascii="Times New Roman" w:eastAsia="Times New Roman" w:hAnsi="Times New Roman" w:cs="Times New Roman"/>
          <w:iCs/>
          <w:color w:val="auto"/>
          <w:sz w:val="24"/>
          <w:szCs w:val="24"/>
          <w:lang w:eastAsia="da-DK"/>
        </w:rPr>
        <w:t xml:space="preserve">ufthavnens </w:t>
      </w:r>
      <w:proofErr w:type="spellStart"/>
      <w:r w:rsidR="008A4042" w:rsidRPr="00C673DA">
        <w:rPr>
          <w:rFonts w:ascii="Times New Roman" w:eastAsia="Times New Roman" w:hAnsi="Times New Roman" w:cs="Times New Roman"/>
          <w:iCs/>
          <w:color w:val="auto"/>
          <w:sz w:val="24"/>
          <w:szCs w:val="24"/>
          <w:lang w:eastAsia="da-DK"/>
        </w:rPr>
        <w:t>vestafsnit</w:t>
      </w:r>
      <w:proofErr w:type="spellEnd"/>
      <w:r w:rsidR="008A4042" w:rsidRPr="00C673DA">
        <w:rPr>
          <w:rFonts w:ascii="Times New Roman" w:eastAsia="Times New Roman" w:hAnsi="Times New Roman" w:cs="Times New Roman"/>
          <w:iCs/>
          <w:color w:val="auto"/>
          <w:sz w:val="24"/>
          <w:szCs w:val="24"/>
          <w:lang w:eastAsia="da-DK"/>
        </w:rPr>
        <w:t xml:space="preserve"> anvendes til udbygning af anlæg for sikringstjenester og værkstedsanlæg samt til etablering af kontorbygninger og lignende, som har sammenhæng med lufthavnens drift, jf. § 3, litra d. </w:t>
      </w:r>
    </w:p>
    <w:p w14:paraId="2A86F250" w14:textId="160AA435" w:rsidR="00A84D7F" w:rsidRPr="00851AEF" w:rsidRDefault="00A84D7F" w:rsidP="00E273E9">
      <w:pPr>
        <w:spacing w:line="240" w:lineRule="auto"/>
        <w:rPr>
          <w:rFonts w:ascii="Times New Roman" w:eastAsia="Times New Roman" w:hAnsi="Times New Roman" w:cs="Times New Roman"/>
          <w:color w:val="auto"/>
          <w:sz w:val="24"/>
          <w:szCs w:val="24"/>
          <w:lang w:eastAsia="da-DK"/>
        </w:rPr>
      </w:pPr>
    </w:p>
    <w:p w14:paraId="314A411F" w14:textId="43A5F48B" w:rsidR="00A84D7F" w:rsidRPr="00851AEF" w:rsidRDefault="00A84D7F" w:rsidP="00E273E9">
      <w:pPr>
        <w:spacing w:line="240" w:lineRule="auto"/>
        <w:rPr>
          <w:rFonts w:ascii="Times New Roman" w:eastAsia="Times New Roman" w:hAnsi="Times New Roman" w:cs="Times New Roman"/>
          <w:i/>
          <w:color w:val="auto"/>
          <w:sz w:val="24"/>
          <w:szCs w:val="24"/>
          <w:lang w:eastAsia="da-DK"/>
        </w:rPr>
      </w:pPr>
      <w:r w:rsidRPr="00851AEF">
        <w:rPr>
          <w:rFonts w:ascii="Times New Roman" w:eastAsia="Times New Roman" w:hAnsi="Times New Roman" w:cs="Times New Roman"/>
          <w:i/>
          <w:color w:val="auto"/>
          <w:sz w:val="24"/>
          <w:szCs w:val="24"/>
          <w:lang w:eastAsia="da-DK"/>
        </w:rPr>
        <w:t>2.3.1.3. Øvrig planlovgivning</w:t>
      </w:r>
    </w:p>
    <w:p w14:paraId="4C9F2931" w14:textId="4B023FB1" w:rsidR="00763EB0" w:rsidRPr="00851AEF" w:rsidRDefault="00D47A84" w:rsidP="00C673DA">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sidRPr="00C673DA">
        <w:rPr>
          <w:rFonts w:ascii="Times New Roman" w:eastAsia="Times New Roman" w:hAnsi="Times New Roman" w:cs="Times New Roman"/>
          <w:iCs/>
          <w:color w:val="auto"/>
          <w:sz w:val="24"/>
          <w:szCs w:val="24"/>
          <w:lang w:eastAsia="da-DK"/>
        </w:rPr>
        <w:t xml:space="preserve">Udbygningsloven sætter den overordnede ramme for arealanvendelse i Københavns Lufthavn, Kastrup, mens det efterfølgende plangrundlag i form </w:t>
      </w:r>
      <w:r w:rsidR="00763EB0" w:rsidRPr="00C673DA">
        <w:rPr>
          <w:rFonts w:ascii="Times New Roman" w:eastAsia="Times New Roman" w:hAnsi="Times New Roman" w:cs="Times New Roman"/>
          <w:iCs/>
          <w:color w:val="auto"/>
          <w:sz w:val="24"/>
          <w:szCs w:val="24"/>
          <w:lang w:eastAsia="da-DK"/>
        </w:rPr>
        <w:t xml:space="preserve">af </w:t>
      </w:r>
      <w:r w:rsidRPr="00C673DA">
        <w:rPr>
          <w:rFonts w:ascii="Times New Roman" w:eastAsia="Times New Roman" w:hAnsi="Times New Roman" w:cs="Times New Roman"/>
          <w:iCs/>
          <w:color w:val="auto"/>
          <w:sz w:val="24"/>
          <w:szCs w:val="24"/>
          <w:lang w:eastAsia="da-DK"/>
        </w:rPr>
        <w:t xml:space="preserve">landsplansdirektiv, kommuneplan og lokalplan fastlægger de konkrete anvendelsesmuligheder under hensyn til bl.a. miljø, trafikhensyn </w:t>
      </w:r>
      <w:r w:rsidR="00297E78" w:rsidRPr="00C673DA">
        <w:rPr>
          <w:rFonts w:ascii="Times New Roman" w:eastAsia="Times New Roman" w:hAnsi="Times New Roman" w:cs="Times New Roman"/>
          <w:iCs/>
          <w:color w:val="auto"/>
          <w:sz w:val="24"/>
          <w:szCs w:val="24"/>
          <w:lang w:eastAsia="da-DK"/>
        </w:rPr>
        <w:t>m.v.</w:t>
      </w:r>
    </w:p>
    <w:p w14:paraId="6179FE5E" w14:textId="4773CE34" w:rsidR="00C673DA" w:rsidRPr="00851AEF" w:rsidRDefault="00C4152C" w:rsidP="00C673DA">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lastRenderedPageBreak/>
        <w:t>Lufthavnen er omfattet af statens planlægning gennem Fingerplanen, der udlægger arealet til lufthavn, lufthavnsrelaterede erhvervs- og servicefunktioner og trafikanlæg, og som desuden friholder omkringliggende arealer for støjfølsom anvendelse gennem udlæg af et restriktionsområde</w:t>
      </w:r>
      <w:r w:rsidR="00BB220E">
        <w:rPr>
          <w:rFonts w:ascii="Times New Roman" w:eastAsia="Times New Roman" w:hAnsi="Times New Roman" w:cs="Times New Roman"/>
          <w:iCs/>
          <w:color w:val="auto"/>
          <w:sz w:val="24"/>
          <w:szCs w:val="24"/>
          <w:lang w:eastAsia="da-DK"/>
        </w:rPr>
        <w:t>,</w:t>
      </w:r>
      <w:r w:rsidRPr="00851AEF">
        <w:rPr>
          <w:rFonts w:ascii="Times New Roman" w:eastAsia="Times New Roman" w:hAnsi="Times New Roman" w:cs="Times New Roman"/>
          <w:iCs/>
          <w:color w:val="auto"/>
          <w:sz w:val="24"/>
          <w:szCs w:val="24"/>
          <w:lang w:eastAsia="da-DK"/>
        </w:rPr>
        <w:t xml:space="preserve"> og cirkulære nr. 56 af 30. april 1997 om udbygning af Københavns Lufthavn, Kastrup, samt bygge- og anvendelsesregulerende bestemmelser for områder, der er belastet af støj fra trafikken på lufthavnen (»støjcirkulæret«)</w:t>
      </w:r>
      <w:r w:rsidR="009757B0">
        <w:rPr>
          <w:rFonts w:ascii="Times New Roman" w:eastAsia="Times New Roman" w:hAnsi="Times New Roman" w:cs="Times New Roman"/>
          <w:iCs/>
          <w:color w:val="auto"/>
          <w:sz w:val="24"/>
          <w:szCs w:val="24"/>
          <w:lang w:eastAsia="da-DK"/>
        </w:rPr>
        <w:t>.</w:t>
      </w:r>
    </w:p>
    <w:p w14:paraId="0BE6E7D2" w14:textId="06BEBC8B" w:rsidR="00C4152C" w:rsidRPr="00851AEF" w:rsidRDefault="00C4152C" w:rsidP="00C673DA">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 xml:space="preserve">I den </w:t>
      </w:r>
      <w:r w:rsidR="00013534">
        <w:rPr>
          <w:rFonts w:ascii="Times New Roman" w:eastAsia="Times New Roman" w:hAnsi="Times New Roman" w:cs="Times New Roman"/>
          <w:iCs/>
          <w:color w:val="auto"/>
          <w:sz w:val="24"/>
          <w:szCs w:val="24"/>
          <w:lang w:eastAsia="da-DK"/>
        </w:rPr>
        <w:t>efterfølgende</w:t>
      </w:r>
      <w:r w:rsidR="00013534" w:rsidRPr="00851AEF">
        <w:rPr>
          <w:rFonts w:ascii="Times New Roman" w:eastAsia="Times New Roman" w:hAnsi="Times New Roman" w:cs="Times New Roman"/>
          <w:iCs/>
          <w:color w:val="auto"/>
          <w:sz w:val="24"/>
          <w:szCs w:val="24"/>
          <w:lang w:eastAsia="da-DK"/>
        </w:rPr>
        <w:t xml:space="preserve"> </w:t>
      </w:r>
      <w:r w:rsidRPr="00851AEF">
        <w:rPr>
          <w:rFonts w:ascii="Times New Roman" w:eastAsia="Times New Roman" w:hAnsi="Times New Roman" w:cs="Times New Roman"/>
          <w:iCs/>
          <w:color w:val="auto"/>
          <w:sz w:val="24"/>
          <w:szCs w:val="24"/>
          <w:lang w:eastAsia="da-DK"/>
        </w:rPr>
        <w:t xml:space="preserve">planlægning i henhold til planloven fastlægges den </w:t>
      </w:r>
      <w:r w:rsidR="00013534">
        <w:rPr>
          <w:rFonts w:ascii="Times New Roman" w:eastAsia="Times New Roman" w:hAnsi="Times New Roman" w:cs="Times New Roman"/>
          <w:iCs/>
          <w:color w:val="auto"/>
          <w:sz w:val="24"/>
          <w:szCs w:val="24"/>
          <w:lang w:eastAsia="da-DK"/>
        </w:rPr>
        <w:t>konkrete</w:t>
      </w:r>
      <w:r w:rsidR="00013534" w:rsidRPr="00851AEF">
        <w:rPr>
          <w:rFonts w:ascii="Times New Roman" w:eastAsia="Times New Roman" w:hAnsi="Times New Roman" w:cs="Times New Roman"/>
          <w:iCs/>
          <w:color w:val="auto"/>
          <w:sz w:val="24"/>
          <w:szCs w:val="24"/>
          <w:lang w:eastAsia="da-DK"/>
        </w:rPr>
        <w:t xml:space="preserve"> </w:t>
      </w:r>
      <w:r w:rsidRPr="00851AEF">
        <w:rPr>
          <w:rFonts w:ascii="Times New Roman" w:eastAsia="Times New Roman" w:hAnsi="Times New Roman" w:cs="Times New Roman"/>
          <w:iCs/>
          <w:color w:val="auto"/>
          <w:sz w:val="24"/>
          <w:szCs w:val="24"/>
          <w:lang w:eastAsia="da-DK"/>
        </w:rPr>
        <w:t xml:space="preserve">anvendelse af lufthavnens arealer, herunder retningslinjer for støjafskærmninger i forbindelse med nye anlæg. Endvidere fastsættes principperne for anvendelse af og for byggemulighederne i arealerne i lufthavnens fire delafsnit, hoveddisponering af vej- og parkeringsanlæg </w:t>
      </w:r>
      <w:r w:rsidR="00297E78">
        <w:rPr>
          <w:rFonts w:ascii="Times New Roman" w:eastAsia="Times New Roman" w:hAnsi="Times New Roman" w:cs="Times New Roman"/>
          <w:iCs/>
          <w:color w:val="auto"/>
          <w:sz w:val="24"/>
          <w:szCs w:val="24"/>
          <w:lang w:eastAsia="da-DK"/>
        </w:rPr>
        <w:t>m.v.</w:t>
      </w:r>
      <w:r w:rsidRPr="00851AEF">
        <w:rPr>
          <w:rFonts w:ascii="Times New Roman" w:eastAsia="Times New Roman" w:hAnsi="Times New Roman" w:cs="Times New Roman"/>
          <w:iCs/>
          <w:color w:val="auto"/>
          <w:sz w:val="24"/>
          <w:szCs w:val="24"/>
          <w:lang w:eastAsia="da-DK"/>
        </w:rPr>
        <w:t xml:space="preserve"> </w:t>
      </w:r>
    </w:p>
    <w:p w14:paraId="4A478541" w14:textId="7F6488B1" w:rsidR="008A4042" w:rsidRPr="00851AEF" w:rsidRDefault="008A4042" w:rsidP="00E273E9">
      <w:pPr>
        <w:spacing w:line="240" w:lineRule="auto"/>
        <w:rPr>
          <w:rFonts w:ascii="Times New Roman" w:eastAsia="Times New Roman" w:hAnsi="Times New Roman" w:cs="Times New Roman"/>
          <w:i/>
          <w:color w:val="auto"/>
          <w:sz w:val="24"/>
          <w:szCs w:val="24"/>
          <w:lang w:eastAsia="da-DK"/>
        </w:rPr>
      </w:pPr>
    </w:p>
    <w:p w14:paraId="2407C7A6" w14:textId="04E2FE1A" w:rsidR="00E273E9" w:rsidRPr="00851AEF" w:rsidRDefault="00E273E9" w:rsidP="00E273E9">
      <w:pPr>
        <w:shd w:val="clear" w:color="auto" w:fill="FFFFFF"/>
        <w:spacing w:after="150" w:line="240" w:lineRule="auto"/>
        <w:jc w:val="both"/>
        <w:rPr>
          <w:rFonts w:ascii="Times New Roman" w:eastAsia="Times New Roman" w:hAnsi="Times New Roman" w:cs="Times New Roman"/>
          <w:i/>
          <w:iCs/>
          <w:color w:val="auto"/>
          <w:sz w:val="24"/>
          <w:szCs w:val="24"/>
          <w:lang w:eastAsia="da-DK"/>
        </w:rPr>
      </w:pPr>
      <w:r w:rsidRPr="00851AEF">
        <w:rPr>
          <w:rFonts w:ascii="Times New Roman" w:eastAsia="Times New Roman" w:hAnsi="Times New Roman" w:cs="Times New Roman"/>
          <w:i/>
          <w:color w:val="auto"/>
          <w:sz w:val="24"/>
          <w:szCs w:val="24"/>
          <w:lang w:eastAsia="da-DK"/>
        </w:rPr>
        <w:t xml:space="preserve">2.3.2. </w:t>
      </w:r>
      <w:r w:rsidRPr="00851AEF">
        <w:rPr>
          <w:rFonts w:ascii="Times New Roman" w:eastAsia="Times New Roman" w:hAnsi="Times New Roman" w:cs="Times New Roman"/>
          <w:i/>
          <w:iCs/>
          <w:color w:val="auto"/>
          <w:sz w:val="24"/>
          <w:szCs w:val="24"/>
          <w:lang w:eastAsia="da-DK"/>
        </w:rPr>
        <w:t>Transportministeriets overvejelser og den foreslåede ordning</w:t>
      </w:r>
    </w:p>
    <w:p w14:paraId="1DCC60B4" w14:textId="45F470A9" w:rsidR="000610B8" w:rsidRPr="00851AEF" w:rsidRDefault="00AA3122" w:rsidP="00860C52">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De nugældende bestemmelser i udbygningsloven sætter restriktive ram</w:t>
      </w:r>
      <w:r w:rsidR="002C300D" w:rsidRPr="00851AEF">
        <w:rPr>
          <w:rFonts w:ascii="Times New Roman" w:eastAsia="Times New Roman" w:hAnsi="Times New Roman" w:cs="Times New Roman"/>
          <w:iCs/>
          <w:color w:val="auto"/>
          <w:sz w:val="24"/>
          <w:szCs w:val="24"/>
          <w:lang w:eastAsia="da-DK"/>
        </w:rPr>
        <w:t>mer</w:t>
      </w:r>
      <w:r w:rsidRPr="00851AEF">
        <w:rPr>
          <w:rFonts w:ascii="Times New Roman" w:eastAsia="Times New Roman" w:hAnsi="Times New Roman" w:cs="Times New Roman"/>
          <w:iCs/>
          <w:color w:val="auto"/>
          <w:sz w:val="24"/>
          <w:szCs w:val="24"/>
          <w:lang w:eastAsia="da-DK"/>
        </w:rPr>
        <w:t xml:space="preserve"> for, hvilke aktiviteter der må foregå i de særskilte afsnit af lufthavnen. Visse af disse rammer e</w:t>
      </w:r>
      <w:r w:rsidR="002C300D" w:rsidRPr="00851AEF">
        <w:rPr>
          <w:rFonts w:ascii="Times New Roman" w:eastAsia="Times New Roman" w:hAnsi="Times New Roman" w:cs="Times New Roman"/>
          <w:iCs/>
          <w:color w:val="auto"/>
          <w:sz w:val="24"/>
          <w:szCs w:val="24"/>
          <w:lang w:eastAsia="da-DK"/>
        </w:rPr>
        <w:t>r fortsat tidssvarende, mens det</w:t>
      </w:r>
      <w:r w:rsidRPr="00851AEF">
        <w:rPr>
          <w:rFonts w:ascii="Times New Roman" w:eastAsia="Times New Roman" w:hAnsi="Times New Roman" w:cs="Times New Roman"/>
          <w:iCs/>
          <w:color w:val="auto"/>
          <w:sz w:val="24"/>
          <w:szCs w:val="24"/>
          <w:lang w:eastAsia="da-DK"/>
        </w:rPr>
        <w:t xml:space="preserve"> på </w:t>
      </w:r>
      <w:r w:rsidR="00763EB0">
        <w:rPr>
          <w:rFonts w:ascii="Times New Roman" w:eastAsia="Times New Roman" w:hAnsi="Times New Roman" w:cs="Times New Roman"/>
          <w:iCs/>
          <w:color w:val="auto"/>
          <w:sz w:val="24"/>
          <w:szCs w:val="24"/>
          <w:lang w:eastAsia="da-DK"/>
        </w:rPr>
        <w:t>andre</w:t>
      </w:r>
      <w:r w:rsidR="00763EB0" w:rsidRPr="00851AEF">
        <w:rPr>
          <w:rFonts w:ascii="Times New Roman" w:eastAsia="Times New Roman" w:hAnsi="Times New Roman" w:cs="Times New Roman"/>
          <w:iCs/>
          <w:color w:val="auto"/>
          <w:sz w:val="24"/>
          <w:szCs w:val="24"/>
          <w:lang w:eastAsia="da-DK"/>
        </w:rPr>
        <w:t xml:space="preserve"> </w:t>
      </w:r>
      <w:r w:rsidRPr="00851AEF">
        <w:rPr>
          <w:rFonts w:ascii="Times New Roman" w:eastAsia="Times New Roman" w:hAnsi="Times New Roman" w:cs="Times New Roman"/>
          <w:iCs/>
          <w:color w:val="auto"/>
          <w:sz w:val="24"/>
          <w:szCs w:val="24"/>
          <w:lang w:eastAsia="da-DK"/>
        </w:rPr>
        <w:t xml:space="preserve">punkter ville være hensigtsmæssigt med yderligere fleksibilitet i tilrettelæggelsen af arealanvendelsen i lufthavnen i arbejdet med udviklingen af lufthavnsområdet. </w:t>
      </w:r>
      <w:r w:rsidR="001B10CD" w:rsidRPr="00851AEF">
        <w:rPr>
          <w:rFonts w:ascii="Times New Roman" w:eastAsia="Times New Roman" w:hAnsi="Times New Roman" w:cs="Times New Roman"/>
          <w:iCs/>
          <w:color w:val="auto"/>
          <w:sz w:val="24"/>
          <w:szCs w:val="24"/>
          <w:lang w:eastAsia="da-DK"/>
        </w:rPr>
        <w:t>Udbygningsloven begrænser i dag mulighederne for at udvikle</w:t>
      </w:r>
      <w:r w:rsidR="00D079E4">
        <w:rPr>
          <w:rFonts w:ascii="Times New Roman" w:eastAsia="Times New Roman" w:hAnsi="Times New Roman" w:cs="Times New Roman"/>
          <w:iCs/>
          <w:color w:val="auto"/>
          <w:sz w:val="24"/>
          <w:szCs w:val="24"/>
          <w:lang w:eastAsia="da-DK"/>
        </w:rPr>
        <w:t xml:space="preserve"> arealet i</w:t>
      </w:r>
      <w:r w:rsidR="001B10CD" w:rsidRPr="00851AEF">
        <w:rPr>
          <w:rFonts w:ascii="Times New Roman" w:eastAsia="Times New Roman" w:hAnsi="Times New Roman" w:cs="Times New Roman"/>
          <w:iCs/>
          <w:color w:val="auto"/>
          <w:sz w:val="24"/>
          <w:szCs w:val="24"/>
          <w:lang w:eastAsia="da-DK"/>
        </w:rPr>
        <w:t xml:space="preserve"> Københavns Lufthavn</w:t>
      </w:r>
      <w:r w:rsidR="00D079E4">
        <w:rPr>
          <w:rFonts w:ascii="Times New Roman" w:eastAsia="Times New Roman" w:hAnsi="Times New Roman" w:cs="Times New Roman"/>
          <w:iCs/>
          <w:color w:val="auto"/>
          <w:sz w:val="24"/>
          <w:szCs w:val="24"/>
          <w:lang w:eastAsia="da-DK"/>
        </w:rPr>
        <w:t>, Kastrup,</w:t>
      </w:r>
      <w:r w:rsidR="001B10CD" w:rsidRPr="00851AEF">
        <w:rPr>
          <w:rFonts w:ascii="Times New Roman" w:eastAsia="Times New Roman" w:hAnsi="Times New Roman" w:cs="Times New Roman"/>
          <w:iCs/>
          <w:color w:val="auto"/>
          <w:sz w:val="24"/>
          <w:szCs w:val="24"/>
          <w:lang w:eastAsia="da-DK"/>
        </w:rPr>
        <w:t xml:space="preserve"> på lige fod med udviklingen i øvrige europæiske </w:t>
      </w:r>
      <w:r w:rsidR="00DD49BC" w:rsidRPr="00851AEF">
        <w:rPr>
          <w:rFonts w:ascii="Times New Roman" w:eastAsia="Times New Roman" w:hAnsi="Times New Roman" w:cs="Times New Roman"/>
          <w:iCs/>
          <w:color w:val="auto"/>
          <w:sz w:val="24"/>
          <w:szCs w:val="24"/>
          <w:lang w:eastAsia="da-DK"/>
        </w:rPr>
        <w:t>lufthavne</w:t>
      </w:r>
      <w:r w:rsidR="001B10CD" w:rsidRPr="00851AEF">
        <w:rPr>
          <w:rFonts w:ascii="Times New Roman" w:eastAsia="Times New Roman" w:hAnsi="Times New Roman" w:cs="Times New Roman"/>
          <w:iCs/>
          <w:color w:val="auto"/>
          <w:sz w:val="24"/>
          <w:szCs w:val="24"/>
          <w:lang w:eastAsia="da-DK"/>
        </w:rPr>
        <w:t>. Muligheden for øget fleksibilitet</w:t>
      </w:r>
      <w:r w:rsidR="00A84D7F" w:rsidRPr="00851AEF">
        <w:rPr>
          <w:rFonts w:ascii="Times New Roman" w:eastAsia="Times New Roman" w:hAnsi="Times New Roman" w:cs="Times New Roman"/>
          <w:iCs/>
          <w:color w:val="auto"/>
          <w:sz w:val="24"/>
          <w:szCs w:val="24"/>
          <w:lang w:eastAsia="da-DK"/>
        </w:rPr>
        <w:t xml:space="preserve"> skal også ses i </w:t>
      </w:r>
      <w:r w:rsidR="00763EB0">
        <w:rPr>
          <w:rFonts w:ascii="Times New Roman" w:eastAsia="Times New Roman" w:hAnsi="Times New Roman" w:cs="Times New Roman"/>
          <w:iCs/>
          <w:color w:val="auto"/>
          <w:sz w:val="24"/>
          <w:szCs w:val="24"/>
          <w:lang w:eastAsia="da-DK"/>
        </w:rPr>
        <w:t>lyset</w:t>
      </w:r>
      <w:r w:rsidR="00763EB0" w:rsidRPr="00851AEF">
        <w:rPr>
          <w:rFonts w:ascii="Times New Roman" w:eastAsia="Times New Roman" w:hAnsi="Times New Roman" w:cs="Times New Roman"/>
          <w:iCs/>
          <w:color w:val="auto"/>
          <w:sz w:val="24"/>
          <w:szCs w:val="24"/>
          <w:lang w:eastAsia="da-DK"/>
        </w:rPr>
        <w:t xml:space="preserve"> </w:t>
      </w:r>
      <w:r w:rsidR="00A84D7F" w:rsidRPr="00851AEF">
        <w:rPr>
          <w:rFonts w:ascii="Times New Roman" w:eastAsia="Times New Roman" w:hAnsi="Times New Roman" w:cs="Times New Roman"/>
          <w:iCs/>
          <w:color w:val="auto"/>
          <w:sz w:val="24"/>
          <w:szCs w:val="24"/>
          <w:lang w:eastAsia="da-DK"/>
        </w:rPr>
        <w:t>af, at arealerne i</w:t>
      </w:r>
      <w:r w:rsidR="00C41D9E" w:rsidRPr="00851AEF">
        <w:rPr>
          <w:rFonts w:ascii="Times New Roman" w:eastAsia="Times New Roman" w:hAnsi="Times New Roman" w:cs="Times New Roman"/>
          <w:iCs/>
          <w:color w:val="auto"/>
          <w:sz w:val="24"/>
          <w:szCs w:val="24"/>
          <w:lang w:eastAsia="da-DK"/>
        </w:rPr>
        <w:t xml:space="preserve"> og nær</w:t>
      </w:r>
      <w:r w:rsidR="00A84D7F" w:rsidRPr="00851AEF">
        <w:rPr>
          <w:rFonts w:ascii="Times New Roman" w:eastAsia="Times New Roman" w:hAnsi="Times New Roman" w:cs="Times New Roman"/>
          <w:iCs/>
          <w:color w:val="auto"/>
          <w:sz w:val="24"/>
          <w:szCs w:val="24"/>
          <w:lang w:eastAsia="da-DK"/>
        </w:rPr>
        <w:t xml:space="preserve"> Københavns Lufthavn</w:t>
      </w:r>
      <w:r w:rsidR="00D079E4">
        <w:rPr>
          <w:rFonts w:ascii="Times New Roman" w:eastAsia="Times New Roman" w:hAnsi="Times New Roman" w:cs="Times New Roman"/>
          <w:iCs/>
          <w:color w:val="auto"/>
          <w:sz w:val="24"/>
          <w:szCs w:val="24"/>
          <w:lang w:eastAsia="da-DK"/>
        </w:rPr>
        <w:t>, Kastrup,</w:t>
      </w:r>
      <w:r w:rsidR="00A84D7F" w:rsidRPr="00851AEF">
        <w:rPr>
          <w:rFonts w:ascii="Times New Roman" w:eastAsia="Times New Roman" w:hAnsi="Times New Roman" w:cs="Times New Roman"/>
          <w:iCs/>
          <w:color w:val="auto"/>
          <w:sz w:val="24"/>
          <w:szCs w:val="24"/>
          <w:lang w:eastAsia="da-DK"/>
        </w:rPr>
        <w:t xml:space="preserve"> </w:t>
      </w:r>
      <w:r w:rsidR="00C41D9E" w:rsidRPr="00851AEF">
        <w:rPr>
          <w:rFonts w:ascii="Times New Roman" w:eastAsia="Times New Roman" w:hAnsi="Times New Roman" w:cs="Times New Roman"/>
          <w:iCs/>
          <w:color w:val="auto"/>
          <w:sz w:val="24"/>
          <w:szCs w:val="24"/>
          <w:lang w:eastAsia="da-DK"/>
        </w:rPr>
        <w:t xml:space="preserve">kan have </w:t>
      </w:r>
      <w:r w:rsidR="00A84D7F" w:rsidRPr="00851AEF">
        <w:rPr>
          <w:rFonts w:ascii="Times New Roman" w:eastAsia="Times New Roman" w:hAnsi="Times New Roman" w:cs="Times New Roman"/>
          <w:iCs/>
          <w:color w:val="auto"/>
          <w:sz w:val="24"/>
          <w:szCs w:val="24"/>
          <w:lang w:eastAsia="da-DK"/>
        </w:rPr>
        <w:t>en attraktiv beliggenhed for mange virksomheder</w:t>
      </w:r>
      <w:r w:rsidR="00763EB0">
        <w:rPr>
          <w:rFonts w:ascii="Times New Roman" w:eastAsia="Times New Roman" w:hAnsi="Times New Roman" w:cs="Times New Roman"/>
          <w:iCs/>
          <w:color w:val="auto"/>
          <w:sz w:val="24"/>
          <w:szCs w:val="24"/>
          <w:lang w:eastAsia="da-DK"/>
        </w:rPr>
        <w:t>.</w:t>
      </w:r>
      <w:r w:rsidR="00A84D7F" w:rsidRPr="00851AEF">
        <w:rPr>
          <w:rFonts w:ascii="Times New Roman" w:eastAsia="Times New Roman" w:hAnsi="Times New Roman" w:cs="Times New Roman"/>
          <w:iCs/>
          <w:color w:val="auto"/>
          <w:sz w:val="24"/>
          <w:szCs w:val="24"/>
          <w:lang w:eastAsia="da-DK"/>
        </w:rPr>
        <w:t xml:space="preserve"> </w:t>
      </w:r>
      <w:r w:rsidR="00763EB0">
        <w:rPr>
          <w:rFonts w:ascii="Times New Roman" w:eastAsia="Times New Roman" w:hAnsi="Times New Roman" w:cs="Times New Roman"/>
          <w:iCs/>
          <w:color w:val="auto"/>
          <w:sz w:val="24"/>
          <w:szCs w:val="24"/>
          <w:lang w:eastAsia="da-DK"/>
        </w:rPr>
        <w:t>P</w:t>
      </w:r>
      <w:r w:rsidR="00A84D7F" w:rsidRPr="00851AEF">
        <w:rPr>
          <w:rFonts w:ascii="Times New Roman" w:eastAsia="Times New Roman" w:hAnsi="Times New Roman" w:cs="Times New Roman"/>
          <w:iCs/>
          <w:color w:val="auto"/>
          <w:sz w:val="24"/>
          <w:szCs w:val="24"/>
          <w:lang w:eastAsia="da-DK"/>
        </w:rPr>
        <w:t xml:space="preserve">å grund af de nuværende restriktive rammer for anvendelsen af arealerne må arealerne </w:t>
      </w:r>
      <w:r w:rsidR="004D2280">
        <w:rPr>
          <w:rFonts w:ascii="Times New Roman" w:eastAsia="Times New Roman" w:hAnsi="Times New Roman" w:cs="Times New Roman"/>
          <w:iCs/>
          <w:color w:val="auto"/>
          <w:sz w:val="24"/>
          <w:szCs w:val="24"/>
          <w:lang w:eastAsia="da-DK"/>
        </w:rPr>
        <w:t xml:space="preserve">imidlertid </w:t>
      </w:r>
      <w:r w:rsidR="00A84D7F" w:rsidRPr="00851AEF">
        <w:rPr>
          <w:rFonts w:ascii="Times New Roman" w:eastAsia="Times New Roman" w:hAnsi="Times New Roman" w:cs="Times New Roman"/>
          <w:iCs/>
          <w:color w:val="auto"/>
          <w:sz w:val="24"/>
          <w:szCs w:val="24"/>
          <w:lang w:eastAsia="da-DK"/>
        </w:rPr>
        <w:t xml:space="preserve">ikke anvendes </w:t>
      </w:r>
      <w:r w:rsidR="000610B8" w:rsidRPr="00851AEF">
        <w:rPr>
          <w:rFonts w:ascii="Times New Roman" w:eastAsia="Times New Roman" w:hAnsi="Times New Roman" w:cs="Times New Roman"/>
          <w:iCs/>
          <w:color w:val="auto"/>
          <w:sz w:val="24"/>
          <w:szCs w:val="24"/>
          <w:lang w:eastAsia="da-DK"/>
        </w:rPr>
        <w:t xml:space="preserve">til </w:t>
      </w:r>
      <w:r w:rsidR="00A84D7F" w:rsidRPr="00851AEF">
        <w:rPr>
          <w:rFonts w:ascii="Times New Roman" w:eastAsia="Times New Roman" w:hAnsi="Times New Roman" w:cs="Times New Roman"/>
          <w:iCs/>
          <w:color w:val="auto"/>
          <w:sz w:val="24"/>
          <w:szCs w:val="24"/>
          <w:lang w:eastAsia="da-DK"/>
        </w:rPr>
        <w:t>de pågældende virksomheder</w:t>
      </w:r>
      <w:r w:rsidR="000610B8" w:rsidRPr="00851AEF">
        <w:rPr>
          <w:rFonts w:ascii="Times New Roman" w:eastAsia="Times New Roman" w:hAnsi="Times New Roman" w:cs="Times New Roman"/>
          <w:iCs/>
          <w:color w:val="auto"/>
          <w:sz w:val="24"/>
          <w:szCs w:val="24"/>
          <w:lang w:eastAsia="da-DK"/>
        </w:rPr>
        <w:t>s aktiviteter</w:t>
      </w:r>
      <w:r w:rsidR="00A84D7F" w:rsidRPr="00851AEF">
        <w:rPr>
          <w:rFonts w:ascii="Times New Roman" w:eastAsia="Times New Roman" w:hAnsi="Times New Roman" w:cs="Times New Roman"/>
          <w:iCs/>
          <w:color w:val="auto"/>
          <w:sz w:val="24"/>
          <w:szCs w:val="24"/>
          <w:lang w:eastAsia="da-DK"/>
        </w:rPr>
        <w:t>.</w:t>
      </w:r>
    </w:p>
    <w:p w14:paraId="64277B95" w14:textId="3E55F080" w:rsidR="000610B8" w:rsidRPr="00851AEF" w:rsidRDefault="000610B8" w:rsidP="00860C52">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En – i et vist omfang – højere grad af kommercielle aktiviteter i Københavns Lufthavn</w:t>
      </w:r>
      <w:r w:rsidR="00D079E4">
        <w:rPr>
          <w:rFonts w:ascii="Times New Roman" w:eastAsia="Times New Roman" w:hAnsi="Times New Roman" w:cs="Times New Roman"/>
          <w:iCs/>
          <w:color w:val="auto"/>
          <w:sz w:val="24"/>
          <w:szCs w:val="24"/>
          <w:lang w:eastAsia="da-DK"/>
        </w:rPr>
        <w:t>, Kastrup,</w:t>
      </w:r>
      <w:r w:rsidRPr="00851AEF">
        <w:rPr>
          <w:rFonts w:ascii="Times New Roman" w:eastAsia="Times New Roman" w:hAnsi="Times New Roman" w:cs="Times New Roman"/>
          <w:iCs/>
          <w:color w:val="auto"/>
          <w:sz w:val="24"/>
          <w:szCs w:val="24"/>
          <w:lang w:eastAsia="da-DK"/>
        </w:rPr>
        <w:t xml:space="preserve"> kan </w:t>
      </w:r>
      <w:r w:rsidR="00E6465B">
        <w:rPr>
          <w:rFonts w:ascii="Times New Roman" w:eastAsia="Times New Roman" w:hAnsi="Times New Roman" w:cs="Times New Roman"/>
          <w:iCs/>
          <w:color w:val="auto"/>
          <w:sz w:val="24"/>
          <w:szCs w:val="24"/>
          <w:lang w:eastAsia="da-DK"/>
        </w:rPr>
        <w:t>bl.a.</w:t>
      </w:r>
      <w:r w:rsidRPr="00851AEF">
        <w:rPr>
          <w:rFonts w:ascii="Times New Roman" w:eastAsia="Times New Roman" w:hAnsi="Times New Roman" w:cs="Times New Roman"/>
          <w:iCs/>
          <w:color w:val="auto"/>
          <w:sz w:val="24"/>
          <w:szCs w:val="24"/>
          <w:lang w:eastAsia="da-DK"/>
        </w:rPr>
        <w:t xml:space="preserve"> bidrage til </w:t>
      </w:r>
      <w:r w:rsidR="002468D3">
        <w:rPr>
          <w:rFonts w:ascii="Times New Roman" w:eastAsia="Times New Roman" w:hAnsi="Times New Roman" w:cs="Times New Roman"/>
          <w:iCs/>
          <w:color w:val="auto"/>
          <w:sz w:val="24"/>
          <w:szCs w:val="24"/>
          <w:lang w:eastAsia="da-DK"/>
        </w:rPr>
        <w:t xml:space="preserve">et </w:t>
      </w:r>
      <w:r w:rsidRPr="00851AEF">
        <w:rPr>
          <w:rFonts w:ascii="Times New Roman" w:eastAsia="Times New Roman" w:hAnsi="Times New Roman" w:cs="Times New Roman"/>
          <w:iCs/>
          <w:color w:val="auto"/>
          <w:sz w:val="24"/>
          <w:szCs w:val="24"/>
          <w:lang w:eastAsia="da-DK"/>
        </w:rPr>
        <w:t>øget indtægtsgrundlag</w:t>
      </w:r>
      <w:r w:rsidR="00C41D9E" w:rsidRPr="00851AEF">
        <w:rPr>
          <w:rFonts w:ascii="Times New Roman" w:eastAsia="Times New Roman" w:hAnsi="Times New Roman" w:cs="Times New Roman"/>
          <w:iCs/>
          <w:color w:val="auto"/>
          <w:sz w:val="24"/>
          <w:szCs w:val="24"/>
          <w:lang w:eastAsia="da-DK"/>
        </w:rPr>
        <w:t>, der kan muliggøre øget</w:t>
      </w:r>
      <w:r w:rsidRPr="00851AEF">
        <w:rPr>
          <w:rFonts w:ascii="Times New Roman" w:eastAsia="Times New Roman" w:hAnsi="Times New Roman" w:cs="Times New Roman"/>
          <w:iCs/>
          <w:color w:val="auto"/>
          <w:sz w:val="24"/>
          <w:szCs w:val="24"/>
          <w:lang w:eastAsia="da-DK"/>
        </w:rPr>
        <w:t xml:space="preserve"> investering i lufthavnsinfrastrukturen.</w:t>
      </w:r>
      <w:r w:rsidR="00FB2533">
        <w:rPr>
          <w:rFonts w:ascii="Times New Roman" w:eastAsia="Times New Roman" w:hAnsi="Times New Roman" w:cs="Times New Roman"/>
          <w:iCs/>
          <w:color w:val="auto"/>
          <w:sz w:val="24"/>
          <w:szCs w:val="24"/>
          <w:lang w:eastAsia="da-DK"/>
        </w:rPr>
        <w:t xml:space="preserve"> </w:t>
      </w:r>
      <w:r w:rsidR="00013534">
        <w:rPr>
          <w:rFonts w:ascii="Times New Roman" w:eastAsia="Times New Roman" w:hAnsi="Times New Roman" w:cs="Times New Roman"/>
          <w:iCs/>
          <w:color w:val="auto"/>
          <w:sz w:val="24"/>
          <w:szCs w:val="24"/>
          <w:lang w:eastAsia="da-DK"/>
        </w:rPr>
        <w:t>Der skal derfor ses på mulighederne for</w:t>
      </w:r>
      <w:r w:rsidR="00C673DA">
        <w:rPr>
          <w:rFonts w:ascii="Times New Roman" w:eastAsia="Times New Roman" w:hAnsi="Times New Roman" w:cs="Times New Roman"/>
          <w:iCs/>
          <w:color w:val="auto"/>
          <w:sz w:val="24"/>
          <w:szCs w:val="24"/>
          <w:lang w:eastAsia="da-DK"/>
        </w:rPr>
        <w:t xml:space="preserve"> bedre </w:t>
      </w:r>
      <w:r w:rsidR="00536D1E" w:rsidRPr="00851AEF">
        <w:rPr>
          <w:rFonts w:ascii="Times New Roman" w:eastAsia="Times New Roman" w:hAnsi="Times New Roman" w:cs="Times New Roman"/>
          <w:iCs/>
          <w:color w:val="auto"/>
          <w:sz w:val="24"/>
          <w:szCs w:val="24"/>
          <w:lang w:eastAsia="da-DK"/>
        </w:rPr>
        <w:t>udnytte</w:t>
      </w:r>
      <w:r w:rsidR="007322D0">
        <w:rPr>
          <w:rFonts w:ascii="Times New Roman" w:eastAsia="Times New Roman" w:hAnsi="Times New Roman" w:cs="Times New Roman"/>
          <w:iCs/>
          <w:color w:val="auto"/>
          <w:sz w:val="24"/>
          <w:szCs w:val="24"/>
          <w:lang w:eastAsia="da-DK"/>
        </w:rPr>
        <w:t>lse af</w:t>
      </w:r>
      <w:r w:rsidR="00536D1E" w:rsidRPr="00851AEF">
        <w:rPr>
          <w:rFonts w:ascii="Times New Roman" w:eastAsia="Times New Roman" w:hAnsi="Times New Roman" w:cs="Times New Roman"/>
          <w:iCs/>
          <w:color w:val="auto"/>
          <w:sz w:val="24"/>
          <w:szCs w:val="24"/>
          <w:lang w:eastAsia="da-DK"/>
        </w:rPr>
        <w:t xml:space="preserve"> lufthavnens arealer til kommercielle aktiviteter, så længe lufthavnen fortsat kan tilbyde den nødvendige kapacitet til afvikling af luftfartstrafikken som kerneaktivitet. </w:t>
      </w:r>
    </w:p>
    <w:p w14:paraId="41254E1A" w14:textId="75C86759" w:rsidR="00EF0C2C" w:rsidRPr="00851AEF" w:rsidRDefault="00EF0C2C" w:rsidP="00860C52">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 xml:space="preserve">Lufthavnen er i dag inddelt i fire afsnit: Nord, syd, øst og vest, hvor anvendelsesmuligheder for hvert enkelt afsnit er </w:t>
      </w:r>
      <w:r w:rsidR="00DD49BC" w:rsidRPr="00851AEF">
        <w:rPr>
          <w:rFonts w:ascii="Times New Roman" w:eastAsia="Times New Roman" w:hAnsi="Times New Roman" w:cs="Times New Roman"/>
          <w:iCs/>
          <w:color w:val="auto"/>
          <w:sz w:val="24"/>
          <w:szCs w:val="24"/>
          <w:lang w:eastAsia="da-DK"/>
        </w:rPr>
        <w:t>skarpt afgrænset til nærmere fastsætte aktiviteter</w:t>
      </w:r>
      <w:r w:rsidRPr="00851AEF">
        <w:rPr>
          <w:rFonts w:ascii="Times New Roman" w:eastAsia="Times New Roman" w:hAnsi="Times New Roman" w:cs="Times New Roman"/>
          <w:iCs/>
          <w:color w:val="auto"/>
          <w:sz w:val="24"/>
          <w:szCs w:val="24"/>
          <w:lang w:eastAsia="da-DK"/>
        </w:rPr>
        <w:t xml:space="preserve"> i udbygningsloven. Denne </w:t>
      </w:r>
      <w:r w:rsidR="00013534" w:rsidRPr="00851AEF">
        <w:rPr>
          <w:rFonts w:ascii="Times New Roman" w:eastAsia="Times New Roman" w:hAnsi="Times New Roman" w:cs="Times New Roman"/>
          <w:iCs/>
          <w:color w:val="auto"/>
          <w:sz w:val="24"/>
          <w:szCs w:val="24"/>
          <w:lang w:eastAsia="da-DK"/>
        </w:rPr>
        <w:t>arealanvendelses</w:t>
      </w:r>
      <w:r w:rsidR="00013534">
        <w:rPr>
          <w:rFonts w:ascii="Times New Roman" w:eastAsia="Times New Roman" w:hAnsi="Times New Roman" w:cs="Times New Roman"/>
          <w:iCs/>
          <w:color w:val="auto"/>
          <w:sz w:val="24"/>
          <w:szCs w:val="24"/>
          <w:lang w:eastAsia="da-DK"/>
        </w:rPr>
        <w:t>inddeling</w:t>
      </w:r>
      <w:r w:rsidR="00013534" w:rsidRPr="00851AEF">
        <w:rPr>
          <w:rFonts w:ascii="Times New Roman" w:eastAsia="Times New Roman" w:hAnsi="Times New Roman" w:cs="Times New Roman"/>
          <w:iCs/>
          <w:color w:val="auto"/>
          <w:sz w:val="24"/>
          <w:szCs w:val="24"/>
          <w:lang w:eastAsia="da-DK"/>
        </w:rPr>
        <w:t xml:space="preserve"> </w:t>
      </w:r>
      <w:r w:rsidRPr="00851AEF">
        <w:rPr>
          <w:rFonts w:ascii="Times New Roman" w:eastAsia="Times New Roman" w:hAnsi="Times New Roman" w:cs="Times New Roman"/>
          <w:iCs/>
          <w:color w:val="auto"/>
          <w:sz w:val="24"/>
          <w:szCs w:val="24"/>
          <w:lang w:eastAsia="da-DK"/>
        </w:rPr>
        <w:t xml:space="preserve">sætter en klar </w:t>
      </w:r>
      <w:r w:rsidR="00013534">
        <w:rPr>
          <w:rFonts w:ascii="Times New Roman" w:eastAsia="Times New Roman" w:hAnsi="Times New Roman" w:cs="Times New Roman"/>
          <w:iCs/>
          <w:color w:val="auto"/>
          <w:sz w:val="24"/>
          <w:szCs w:val="24"/>
          <w:lang w:eastAsia="da-DK"/>
        </w:rPr>
        <w:t>be</w:t>
      </w:r>
      <w:r w:rsidRPr="00851AEF">
        <w:rPr>
          <w:rFonts w:ascii="Times New Roman" w:eastAsia="Times New Roman" w:hAnsi="Times New Roman" w:cs="Times New Roman"/>
          <w:iCs/>
          <w:color w:val="auto"/>
          <w:sz w:val="24"/>
          <w:szCs w:val="24"/>
          <w:lang w:eastAsia="da-DK"/>
        </w:rPr>
        <w:t>græns</w:t>
      </w:r>
      <w:r w:rsidR="00013534">
        <w:rPr>
          <w:rFonts w:ascii="Times New Roman" w:eastAsia="Times New Roman" w:hAnsi="Times New Roman" w:cs="Times New Roman"/>
          <w:iCs/>
          <w:color w:val="auto"/>
          <w:sz w:val="24"/>
          <w:szCs w:val="24"/>
          <w:lang w:eastAsia="da-DK"/>
        </w:rPr>
        <w:t>ning</w:t>
      </w:r>
      <w:r w:rsidRPr="00851AEF">
        <w:rPr>
          <w:rFonts w:ascii="Times New Roman" w:eastAsia="Times New Roman" w:hAnsi="Times New Roman" w:cs="Times New Roman"/>
          <w:iCs/>
          <w:color w:val="auto"/>
          <w:sz w:val="24"/>
          <w:szCs w:val="24"/>
          <w:lang w:eastAsia="da-DK"/>
        </w:rPr>
        <w:t xml:space="preserve"> for fleksibiliteten </w:t>
      </w:r>
      <w:r w:rsidR="00DD49BC" w:rsidRPr="00851AEF">
        <w:rPr>
          <w:rFonts w:ascii="Times New Roman" w:eastAsia="Times New Roman" w:hAnsi="Times New Roman" w:cs="Times New Roman"/>
          <w:iCs/>
          <w:color w:val="auto"/>
          <w:sz w:val="24"/>
          <w:szCs w:val="24"/>
          <w:lang w:eastAsia="da-DK"/>
        </w:rPr>
        <w:t>i anvendelsen af arealerne på</w:t>
      </w:r>
      <w:r w:rsidRPr="00851AEF">
        <w:rPr>
          <w:rFonts w:ascii="Times New Roman" w:eastAsia="Times New Roman" w:hAnsi="Times New Roman" w:cs="Times New Roman"/>
          <w:iCs/>
          <w:color w:val="auto"/>
          <w:sz w:val="24"/>
          <w:szCs w:val="24"/>
          <w:lang w:eastAsia="da-DK"/>
        </w:rPr>
        <w:t xml:space="preserve"> Københavns Lufthavns område og kan potentielt hindre en mere effektiv og hensigtsmæssig udnyttelse af lufthavnens område set i kontekst af lufthavnens løbende udvikling. De</w:t>
      </w:r>
      <w:r w:rsidR="00B3559F" w:rsidRPr="00851AEF">
        <w:rPr>
          <w:rFonts w:ascii="Times New Roman" w:eastAsia="Times New Roman" w:hAnsi="Times New Roman" w:cs="Times New Roman"/>
          <w:iCs/>
          <w:color w:val="auto"/>
          <w:sz w:val="24"/>
          <w:szCs w:val="24"/>
          <w:lang w:eastAsia="da-DK"/>
        </w:rPr>
        <w:t xml:space="preserve">tte betyder i praksis, at </w:t>
      </w:r>
      <w:r w:rsidR="002F48E7">
        <w:rPr>
          <w:rFonts w:ascii="Times New Roman" w:eastAsia="Times New Roman" w:hAnsi="Times New Roman" w:cs="Times New Roman"/>
          <w:iCs/>
          <w:color w:val="auto"/>
          <w:sz w:val="24"/>
          <w:szCs w:val="24"/>
          <w:lang w:eastAsia="da-DK"/>
        </w:rPr>
        <w:t>udbygningsloven</w:t>
      </w:r>
      <w:r w:rsidR="002F48E7" w:rsidRPr="00851AEF">
        <w:rPr>
          <w:rFonts w:ascii="Times New Roman" w:eastAsia="Times New Roman" w:hAnsi="Times New Roman" w:cs="Times New Roman"/>
          <w:iCs/>
          <w:color w:val="auto"/>
          <w:sz w:val="24"/>
          <w:szCs w:val="24"/>
          <w:lang w:eastAsia="da-DK"/>
        </w:rPr>
        <w:t xml:space="preserve"> </w:t>
      </w:r>
      <w:r w:rsidR="00B3559F" w:rsidRPr="00851AEF">
        <w:rPr>
          <w:rFonts w:ascii="Times New Roman" w:eastAsia="Times New Roman" w:hAnsi="Times New Roman" w:cs="Times New Roman"/>
          <w:iCs/>
          <w:color w:val="auto"/>
          <w:sz w:val="24"/>
          <w:szCs w:val="24"/>
          <w:lang w:eastAsia="da-DK"/>
        </w:rPr>
        <w:t>på visse punkter sætter grænser for arealanvendelsen</w:t>
      </w:r>
      <w:r w:rsidRPr="00851AEF">
        <w:rPr>
          <w:rFonts w:ascii="Times New Roman" w:eastAsia="Times New Roman" w:hAnsi="Times New Roman" w:cs="Times New Roman"/>
          <w:iCs/>
          <w:color w:val="auto"/>
          <w:sz w:val="24"/>
          <w:szCs w:val="24"/>
          <w:lang w:eastAsia="da-DK"/>
        </w:rPr>
        <w:t xml:space="preserve"> </w:t>
      </w:r>
      <w:r w:rsidR="00B3559F" w:rsidRPr="00851AEF">
        <w:rPr>
          <w:rFonts w:ascii="Times New Roman" w:eastAsia="Times New Roman" w:hAnsi="Times New Roman" w:cs="Times New Roman"/>
          <w:iCs/>
          <w:color w:val="auto"/>
          <w:sz w:val="24"/>
          <w:szCs w:val="24"/>
          <w:lang w:eastAsia="da-DK"/>
        </w:rPr>
        <w:t xml:space="preserve">på en måde, der hindrer lufthavnens </w:t>
      </w:r>
      <w:r w:rsidR="00C41D9E" w:rsidRPr="00851AEF">
        <w:rPr>
          <w:rFonts w:ascii="Times New Roman" w:eastAsia="Times New Roman" w:hAnsi="Times New Roman" w:cs="Times New Roman"/>
          <w:iCs/>
          <w:color w:val="auto"/>
          <w:sz w:val="24"/>
          <w:szCs w:val="24"/>
          <w:lang w:eastAsia="da-DK"/>
        </w:rPr>
        <w:t xml:space="preserve">planlægning og </w:t>
      </w:r>
      <w:r w:rsidR="00B3559F" w:rsidRPr="00851AEF">
        <w:rPr>
          <w:rFonts w:ascii="Times New Roman" w:eastAsia="Times New Roman" w:hAnsi="Times New Roman" w:cs="Times New Roman"/>
          <w:iCs/>
          <w:color w:val="auto"/>
          <w:sz w:val="24"/>
          <w:szCs w:val="24"/>
          <w:lang w:eastAsia="da-DK"/>
        </w:rPr>
        <w:t>tilrettelæggelse af aktiviteterne i de forskellige afsnit i lufthavnen, uanset at der ikke</w:t>
      </w:r>
      <w:r w:rsidR="002F48E7">
        <w:rPr>
          <w:rFonts w:ascii="Times New Roman" w:eastAsia="Times New Roman" w:hAnsi="Times New Roman" w:cs="Times New Roman"/>
          <w:iCs/>
          <w:color w:val="auto"/>
          <w:sz w:val="24"/>
          <w:szCs w:val="24"/>
          <w:lang w:eastAsia="da-DK"/>
        </w:rPr>
        <w:t xml:space="preserve"> ud fra et lufthavnssikkerheds- og kapacitetsperspektiv</w:t>
      </w:r>
      <w:r w:rsidR="00B3559F" w:rsidRPr="00851AEF">
        <w:rPr>
          <w:rFonts w:ascii="Times New Roman" w:eastAsia="Times New Roman" w:hAnsi="Times New Roman" w:cs="Times New Roman"/>
          <w:iCs/>
          <w:color w:val="auto"/>
          <w:sz w:val="24"/>
          <w:szCs w:val="24"/>
          <w:lang w:eastAsia="da-DK"/>
        </w:rPr>
        <w:t xml:space="preserve"> er belæg for denne begrænsning. </w:t>
      </w:r>
    </w:p>
    <w:p w14:paraId="27BF58B2" w14:textId="5199780C" w:rsidR="00CE6EF5" w:rsidRPr="00851AEF" w:rsidRDefault="00FF1DD6" w:rsidP="00860C52">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 xml:space="preserve">For så vidt angår inddelingen i fire afsnit vurderer Transportministeriet, at der ikke længere er behov for </w:t>
      </w:r>
      <w:r w:rsidR="00AB0F0A">
        <w:rPr>
          <w:rFonts w:ascii="Times New Roman" w:eastAsia="Times New Roman" w:hAnsi="Times New Roman" w:cs="Times New Roman"/>
          <w:iCs/>
          <w:color w:val="auto"/>
          <w:sz w:val="24"/>
          <w:szCs w:val="24"/>
          <w:lang w:eastAsia="da-DK"/>
        </w:rPr>
        <w:t>at</w:t>
      </w:r>
      <w:r w:rsidRPr="00851AEF">
        <w:rPr>
          <w:rFonts w:ascii="Times New Roman" w:eastAsia="Times New Roman" w:hAnsi="Times New Roman" w:cs="Times New Roman"/>
          <w:iCs/>
          <w:color w:val="auto"/>
          <w:sz w:val="24"/>
          <w:szCs w:val="24"/>
          <w:lang w:eastAsia="da-DK"/>
        </w:rPr>
        <w:t xml:space="preserve"> skelne mellem lufthavnens syd- og </w:t>
      </w:r>
      <w:proofErr w:type="spellStart"/>
      <w:r w:rsidRPr="00851AEF">
        <w:rPr>
          <w:rFonts w:ascii="Times New Roman" w:eastAsia="Times New Roman" w:hAnsi="Times New Roman" w:cs="Times New Roman"/>
          <w:iCs/>
          <w:color w:val="auto"/>
          <w:sz w:val="24"/>
          <w:szCs w:val="24"/>
          <w:lang w:eastAsia="da-DK"/>
        </w:rPr>
        <w:t>vestafsnit</w:t>
      </w:r>
      <w:proofErr w:type="spellEnd"/>
      <w:r w:rsidRPr="00851AEF">
        <w:rPr>
          <w:rFonts w:ascii="Times New Roman" w:eastAsia="Times New Roman" w:hAnsi="Times New Roman" w:cs="Times New Roman"/>
          <w:iCs/>
          <w:color w:val="auto"/>
          <w:sz w:val="24"/>
          <w:szCs w:val="24"/>
          <w:lang w:eastAsia="da-DK"/>
        </w:rPr>
        <w:t xml:space="preserve">. I dag kan disse to afsnit i vidt omfang anvendes til det samme med undtagelse af anlæggelsen af hangarer og anlæg for sikringstjenester, der kun må anlægges i henholdsvis lufthavnens </w:t>
      </w:r>
      <w:proofErr w:type="spellStart"/>
      <w:r w:rsidRPr="00851AEF">
        <w:rPr>
          <w:rFonts w:ascii="Times New Roman" w:eastAsia="Times New Roman" w:hAnsi="Times New Roman" w:cs="Times New Roman"/>
          <w:iCs/>
          <w:color w:val="auto"/>
          <w:sz w:val="24"/>
          <w:szCs w:val="24"/>
          <w:lang w:eastAsia="da-DK"/>
        </w:rPr>
        <w:t>sydafsnit</w:t>
      </w:r>
      <w:proofErr w:type="spellEnd"/>
      <w:r w:rsidRPr="00851AEF">
        <w:rPr>
          <w:rFonts w:ascii="Times New Roman" w:eastAsia="Times New Roman" w:hAnsi="Times New Roman" w:cs="Times New Roman"/>
          <w:iCs/>
          <w:color w:val="auto"/>
          <w:sz w:val="24"/>
          <w:szCs w:val="24"/>
          <w:lang w:eastAsia="da-DK"/>
        </w:rPr>
        <w:t xml:space="preserve"> og lufthavnens </w:t>
      </w:r>
      <w:proofErr w:type="spellStart"/>
      <w:r w:rsidRPr="00851AEF">
        <w:rPr>
          <w:rFonts w:ascii="Times New Roman" w:eastAsia="Times New Roman" w:hAnsi="Times New Roman" w:cs="Times New Roman"/>
          <w:iCs/>
          <w:color w:val="auto"/>
          <w:sz w:val="24"/>
          <w:szCs w:val="24"/>
          <w:lang w:eastAsia="da-DK"/>
        </w:rPr>
        <w:t>vestafsnit</w:t>
      </w:r>
      <w:proofErr w:type="spellEnd"/>
      <w:r w:rsidRPr="00851AEF">
        <w:rPr>
          <w:rFonts w:ascii="Times New Roman" w:eastAsia="Times New Roman" w:hAnsi="Times New Roman" w:cs="Times New Roman"/>
          <w:iCs/>
          <w:color w:val="auto"/>
          <w:sz w:val="24"/>
          <w:szCs w:val="24"/>
          <w:lang w:eastAsia="da-DK"/>
        </w:rPr>
        <w:t xml:space="preserve">. </w:t>
      </w:r>
    </w:p>
    <w:p w14:paraId="55120AC6" w14:textId="079F3715" w:rsidR="00B3559F" w:rsidRPr="00851AEF" w:rsidRDefault="00CE6EF5" w:rsidP="00860C52">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 xml:space="preserve">Modsat er der stadig behov for en afgrænsning til lufthavnens nordafsnit, der </w:t>
      </w:r>
      <w:r w:rsidR="00BB220E">
        <w:rPr>
          <w:rFonts w:ascii="Times New Roman" w:eastAsia="Times New Roman" w:hAnsi="Times New Roman" w:cs="Times New Roman"/>
          <w:iCs/>
          <w:color w:val="auto"/>
          <w:sz w:val="24"/>
          <w:szCs w:val="24"/>
          <w:lang w:eastAsia="da-DK"/>
        </w:rPr>
        <w:t xml:space="preserve">primært </w:t>
      </w:r>
      <w:r w:rsidRPr="00851AEF">
        <w:rPr>
          <w:rFonts w:ascii="Times New Roman" w:eastAsia="Times New Roman" w:hAnsi="Times New Roman" w:cs="Times New Roman"/>
          <w:iCs/>
          <w:color w:val="auto"/>
          <w:sz w:val="24"/>
          <w:szCs w:val="24"/>
          <w:lang w:eastAsia="da-DK"/>
        </w:rPr>
        <w:t>består af terminalanlæg</w:t>
      </w:r>
      <w:r w:rsidR="00AB0F0A">
        <w:rPr>
          <w:rFonts w:ascii="Times New Roman" w:eastAsia="Times New Roman" w:hAnsi="Times New Roman" w:cs="Times New Roman"/>
          <w:iCs/>
          <w:color w:val="auto"/>
          <w:sz w:val="24"/>
          <w:szCs w:val="24"/>
          <w:lang w:eastAsia="da-DK"/>
        </w:rPr>
        <w:t xml:space="preserve"> og andre passagerfaciliteter</w:t>
      </w:r>
      <w:r w:rsidRPr="00851AEF">
        <w:rPr>
          <w:rFonts w:ascii="Times New Roman" w:eastAsia="Times New Roman" w:hAnsi="Times New Roman" w:cs="Times New Roman"/>
          <w:iCs/>
          <w:color w:val="auto"/>
          <w:sz w:val="24"/>
          <w:szCs w:val="24"/>
          <w:lang w:eastAsia="da-DK"/>
        </w:rPr>
        <w:t xml:space="preserve">, og </w:t>
      </w:r>
      <w:r w:rsidR="0022164D">
        <w:rPr>
          <w:rFonts w:ascii="Times New Roman" w:eastAsia="Times New Roman" w:hAnsi="Times New Roman" w:cs="Times New Roman"/>
          <w:iCs/>
          <w:color w:val="auto"/>
          <w:sz w:val="24"/>
          <w:szCs w:val="24"/>
          <w:lang w:eastAsia="da-DK"/>
        </w:rPr>
        <w:t xml:space="preserve">til </w:t>
      </w:r>
      <w:r w:rsidRPr="00851AEF">
        <w:rPr>
          <w:rFonts w:ascii="Times New Roman" w:eastAsia="Times New Roman" w:hAnsi="Times New Roman" w:cs="Times New Roman"/>
          <w:iCs/>
          <w:color w:val="auto"/>
          <w:sz w:val="24"/>
          <w:szCs w:val="24"/>
          <w:lang w:eastAsia="da-DK"/>
        </w:rPr>
        <w:t xml:space="preserve">lufthavnens </w:t>
      </w:r>
      <w:proofErr w:type="spellStart"/>
      <w:r w:rsidRPr="00851AEF">
        <w:rPr>
          <w:rFonts w:ascii="Times New Roman" w:eastAsia="Times New Roman" w:hAnsi="Times New Roman" w:cs="Times New Roman"/>
          <w:iCs/>
          <w:color w:val="auto"/>
          <w:sz w:val="24"/>
          <w:szCs w:val="24"/>
          <w:lang w:eastAsia="da-DK"/>
        </w:rPr>
        <w:t>østafsnit</w:t>
      </w:r>
      <w:proofErr w:type="spellEnd"/>
      <w:r w:rsidRPr="00851AEF">
        <w:rPr>
          <w:rFonts w:ascii="Times New Roman" w:eastAsia="Times New Roman" w:hAnsi="Times New Roman" w:cs="Times New Roman"/>
          <w:iCs/>
          <w:color w:val="auto"/>
          <w:sz w:val="24"/>
          <w:szCs w:val="24"/>
          <w:lang w:eastAsia="da-DK"/>
        </w:rPr>
        <w:t xml:space="preserve">, hvor der </w:t>
      </w:r>
      <w:r w:rsidR="0022164D">
        <w:rPr>
          <w:rFonts w:ascii="Times New Roman" w:eastAsia="Times New Roman" w:hAnsi="Times New Roman" w:cs="Times New Roman"/>
          <w:iCs/>
          <w:color w:val="auto"/>
          <w:sz w:val="24"/>
          <w:szCs w:val="24"/>
          <w:lang w:eastAsia="da-DK"/>
        </w:rPr>
        <w:t>hovedsageligt</w:t>
      </w:r>
      <w:r w:rsidRPr="00851AEF">
        <w:rPr>
          <w:rFonts w:ascii="Times New Roman" w:eastAsia="Times New Roman" w:hAnsi="Times New Roman" w:cs="Times New Roman"/>
          <w:iCs/>
          <w:color w:val="auto"/>
          <w:sz w:val="24"/>
          <w:szCs w:val="24"/>
          <w:lang w:eastAsia="da-DK"/>
        </w:rPr>
        <w:t xml:space="preserve"> er luftfragtanlæg.</w:t>
      </w:r>
      <w:r w:rsidR="006C0CAD" w:rsidRPr="00851AEF">
        <w:rPr>
          <w:rFonts w:ascii="Times New Roman" w:eastAsia="Times New Roman" w:hAnsi="Times New Roman" w:cs="Times New Roman"/>
          <w:iCs/>
          <w:color w:val="auto"/>
          <w:sz w:val="24"/>
          <w:szCs w:val="24"/>
          <w:lang w:eastAsia="da-DK"/>
        </w:rPr>
        <w:t xml:space="preserve"> Opretholdelse af et samlet terminalområde i nordafsnittet vil sikre et </w:t>
      </w:r>
      <w:r w:rsidR="006C0CAD" w:rsidRPr="00851AEF">
        <w:rPr>
          <w:rFonts w:ascii="Times New Roman" w:eastAsia="Times New Roman" w:hAnsi="Times New Roman" w:cs="Times New Roman"/>
          <w:iCs/>
          <w:color w:val="auto"/>
          <w:sz w:val="24"/>
          <w:szCs w:val="24"/>
          <w:lang w:eastAsia="da-DK"/>
        </w:rPr>
        <w:lastRenderedPageBreak/>
        <w:t>konsolideret standpladsområde, samlet passagerhåndtering i nærheden af kollektiv transport og effektive transferforbindelser for flypassagerer, da passagererne transferere</w:t>
      </w:r>
      <w:r w:rsidR="00BB220E">
        <w:rPr>
          <w:rFonts w:ascii="Times New Roman" w:eastAsia="Times New Roman" w:hAnsi="Times New Roman" w:cs="Times New Roman"/>
          <w:iCs/>
          <w:color w:val="auto"/>
          <w:sz w:val="24"/>
          <w:szCs w:val="24"/>
          <w:lang w:eastAsia="da-DK"/>
        </w:rPr>
        <w:t>r</w:t>
      </w:r>
      <w:r w:rsidR="006C0CAD" w:rsidRPr="00851AEF">
        <w:rPr>
          <w:rFonts w:ascii="Times New Roman" w:eastAsia="Times New Roman" w:hAnsi="Times New Roman" w:cs="Times New Roman"/>
          <w:iCs/>
          <w:color w:val="auto"/>
          <w:sz w:val="24"/>
          <w:szCs w:val="24"/>
          <w:lang w:eastAsia="da-DK"/>
        </w:rPr>
        <w:t xml:space="preserve"> i samme terminal, hvilket kan understøtte Københavns Lufthavns funktion som </w:t>
      </w:r>
      <w:r w:rsidR="00153494">
        <w:rPr>
          <w:rFonts w:ascii="Times New Roman" w:eastAsia="Times New Roman" w:hAnsi="Times New Roman" w:cs="Times New Roman"/>
          <w:iCs/>
          <w:color w:val="auto"/>
          <w:sz w:val="24"/>
          <w:szCs w:val="24"/>
          <w:lang w:eastAsia="da-DK"/>
        </w:rPr>
        <w:t>fly</w:t>
      </w:r>
      <w:r w:rsidR="006C0CAD" w:rsidRPr="00851AEF">
        <w:rPr>
          <w:rFonts w:ascii="Times New Roman" w:eastAsia="Times New Roman" w:hAnsi="Times New Roman" w:cs="Times New Roman"/>
          <w:iCs/>
          <w:color w:val="auto"/>
          <w:sz w:val="24"/>
          <w:szCs w:val="24"/>
          <w:lang w:eastAsia="da-DK"/>
        </w:rPr>
        <w:t>trafikknudepunkt for Nordeuropa.</w:t>
      </w:r>
      <w:r w:rsidR="006C0CAD" w:rsidRPr="00851AEF" w:rsidDel="006C0CAD">
        <w:rPr>
          <w:rFonts w:ascii="Times New Roman" w:eastAsia="Times New Roman" w:hAnsi="Times New Roman" w:cs="Times New Roman"/>
          <w:iCs/>
          <w:color w:val="auto"/>
          <w:sz w:val="24"/>
          <w:szCs w:val="24"/>
          <w:lang w:eastAsia="da-DK"/>
        </w:rPr>
        <w:t xml:space="preserve"> </w:t>
      </w:r>
      <w:r w:rsidRPr="00851AEF">
        <w:rPr>
          <w:rFonts w:ascii="Times New Roman" w:eastAsia="Times New Roman" w:hAnsi="Times New Roman" w:cs="Times New Roman"/>
          <w:iCs/>
          <w:color w:val="auto"/>
          <w:sz w:val="24"/>
          <w:szCs w:val="24"/>
          <w:lang w:eastAsia="da-DK"/>
        </w:rPr>
        <w:t xml:space="preserve"> </w:t>
      </w:r>
      <w:r w:rsidR="0022164D">
        <w:rPr>
          <w:rFonts w:ascii="Times New Roman" w:eastAsia="Times New Roman" w:hAnsi="Times New Roman" w:cs="Times New Roman"/>
          <w:iCs/>
          <w:color w:val="auto"/>
          <w:sz w:val="24"/>
          <w:szCs w:val="24"/>
          <w:lang w:eastAsia="da-DK"/>
        </w:rPr>
        <w:t>Samtidig er der fortsat behov for en afgrænsning af østafsnittet med henblik på opretholdelsen af dette område som den fortrinsvise placering for luftfragtanlæg</w:t>
      </w:r>
      <w:r w:rsidR="00AB0F0A">
        <w:rPr>
          <w:rFonts w:ascii="Times New Roman" w:eastAsia="Times New Roman" w:hAnsi="Times New Roman" w:cs="Times New Roman"/>
          <w:iCs/>
          <w:color w:val="auto"/>
          <w:sz w:val="24"/>
          <w:szCs w:val="24"/>
          <w:lang w:eastAsia="da-DK"/>
        </w:rPr>
        <w:t>, hvilket altovervejende har baggrund i dette afsnits korte afstand til motorvejsnettet uden kørsel med tung trafik i bebyggede områder</w:t>
      </w:r>
      <w:r w:rsidR="0022164D">
        <w:rPr>
          <w:rFonts w:ascii="Times New Roman" w:eastAsia="Times New Roman" w:hAnsi="Times New Roman" w:cs="Times New Roman"/>
          <w:iCs/>
          <w:color w:val="auto"/>
          <w:sz w:val="24"/>
          <w:szCs w:val="24"/>
          <w:lang w:eastAsia="da-DK"/>
        </w:rPr>
        <w:t xml:space="preserve">. </w:t>
      </w:r>
    </w:p>
    <w:p w14:paraId="65D49451" w14:textId="140FA2F0" w:rsidR="0022164D" w:rsidRDefault="00CE6EF5" w:rsidP="00860C52">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 xml:space="preserve">Lufthavnens område bør på den baggrund fremover udgøres af tre afsnit (nord, øst og syd) frem for de i dag fire afsnit. </w:t>
      </w:r>
    </w:p>
    <w:p w14:paraId="2E6DB4DF" w14:textId="5D069750" w:rsidR="0022164D" w:rsidRDefault="0022164D" w:rsidP="00860C52">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Med henblik på at sikre en mere fleksibel og effektiv planlægning af lufthavnens arealanvendelse</w:t>
      </w:r>
      <w:r w:rsidR="00102B2F">
        <w:rPr>
          <w:rFonts w:ascii="Times New Roman" w:eastAsia="Times New Roman" w:hAnsi="Times New Roman" w:cs="Times New Roman"/>
          <w:iCs/>
          <w:color w:val="auto"/>
          <w:sz w:val="24"/>
          <w:szCs w:val="24"/>
          <w:lang w:eastAsia="da-DK"/>
        </w:rPr>
        <w:t xml:space="preserve"> bør den nuværende udtømmende oplistning af arealanvendelsesmuligheder i de særskilte afsnit udgå. Der er ud fra et hensyn til Københavns Lufthavn, Kastrup, som vital infrastruktur ikke et statsligt behov for udtømmende udspecificering af placeringen af diverse lufthavnsanlæg </w:t>
      </w:r>
      <w:r w:rsidR="00297E78">
        <w:rPr>
          <w:rFonts w:ascii="Times New Roman" w:eastAsia="Times New Roman" w:hAnsi="Times New Roman" w:cs="Times New Roman"/>
          <w:iCs/>
          <w:color w:val="auto"/>
          <w:sz w:val="24"/>
          <w:szCs w:val="24"/>
          <w:lang w:eastAsia="da-DK"/>
        </w:rPr>
        <w:t>m.v.</w:t>
      </w:r>
      <w:r w:rsidR="00102B2F">
        <w:rPr>
          <w:rFonts w:ascii="Times New Roman" w:eastAsia="Times New Roman" w:hAnsi="Times New Roman" w:cs="Times New Roman"/>
          <w:iCs/>
          <w:color w:val="auto"/>
          <w:sz w:val="24"/>
          <w:szCs w:val="24"/>
          <w:lang w:eastAsia="da-DK"/>
        </w:rPr>
        <w:t xml:space="preserve"> i de enkelte afsnit af lufthavnen, dog med enkelte undtagelser for så vidt angår passagerterminaler og luftfragt</w:t>
      </w:r>
      <w:r w:rsidR="00DB7DE1">
        <w:rPr>
          <w:rFonts w:ascii="Times New Roman" w:eastAsia="Times New Roman" w:hAnsi="Times New Roman" w:cs="Times New Roman"/>
          <w:iCs/>
          <w:color w:val="auto"/>
          <w:sz w:val="24"/>
          <w:szCs w:val="24"/>
          <w:lang w:eastAsia="da-DK"/>
        </w:rPr>
        <w:t>, jf. nedenfor</w:t>
      </w:r>
      <w:r w:rsidR="00102B2F">
        <w:rPr>
          <w:rFonts w:ascii="Times New Roman" w:eastAsia="Times New Roman" w:hAnsi="Times New Roman" w:cs="Times New Roman"/>
          <w:iCs/>
          <w:color w:val="auto"/>
          <w:sz w:val="24"/>
          <w:szCs w:val="24"/>
          <w:lang w:eastAsia="da-DK"/>
        </w:rPr>
        <w:t>. Vurderingen af, hvor de forskellige anlæg, bygning</w:t>
      </w:r>
      <w:r w:rsidR="00646C88">
        <w:rPr>
          <w:rFonts w:ascii="Times New Roman" w:eastAsia="Times New Roman" w:hAnsi="Times New Roman" w:cs="Times New Roman"/>
          <w:iCs/>
          <w:color w:val="auto"/>
          <w:sz w:val="24"/>
          <w:szCs w:val="24"/>
          <w:lang w:eastAsia="da-DK"/>
        </w:rPr>
        <w:t>er</w:t>
      </w:r>
      <w:r w:rsidR="00102B2F">
        <w:rPr>
          <w:rFonts w:ascii="Times New Roman" w:eastAsia="Times New Roman" w:hAnsi="Times New Roman" w:cs="Times New Roman"/>
          <w:iCs/>
          <w:color w:val="auto"/>
          <w:sz w:val="24"/>
          <w:szCs w:val="24"/>
          <w:lang w:eastAsia="da-DK"/>
        </w:rPr>
        <w:t xml:space="preserve"> og faciliteter skal placeres, bør derfor i stedet som udgangspunkt være op til Københavns Lufthavn</w:t>
      </w:r>
      <w:r w:rsidR="00D64EE9">
        <w:rPr>
          <w:rFonts w:ascii="Times New Roman" w:eastAsia="Times New Roman" w:hAnsi="Times New Roman" w:cs="Times New Roman"/>
          <w:iCs/>
          <w:color w:val="auto"/>
          <w:sz w:val="24"/>
          <w:szCs w:val="24"/>
          <w:lang w:eastAsia="da-DK"/>
        </w:rPr>
        <w:t>e</w:t>
      </w:r>
      <w:r w:rsidR="00102B2F">
        <w:rPr>
          <w:rFonts w:ascii="Times New Roman" w:eastAsia="Times New Roman" w:hAnsi="Times New Roman" w:cs="Times New Roman"/>
          <w:iCs/>
          <w:color w:val="auto"/>
          <w:sz w:val="24"/>
          <w:szCs w:val="24"/>
          <w:lang w:eastAsia="da-DK"/>
        </w:rPr>
        <w:t xml:space="preserve"> A/S at vurdere ud fra effektivitetsbetragtninger </w:t>
      </w:r>
      <w:r w:rsidR="00297E78">
        <w:rPr>
          <w:rFonts w:ascii="Times New Roman" w:eastAsia="Times New Roman" w:hAnsi="Times New Roman" w:cs="Times New Roman"/>
          <w:iCs/>
          <w:color w:val="auto"/>
          <w:sz w:val="24"/>
          <w:szCs w:val="24"/>
          <w:lang w:eastAsia="da-DK"/>
        </w:rPr>
        <w:t>m.v.</w:t>
      </w:r>
      <w:r w:rsidR="00153494">
        <w:rPr>
          <w:rFonts w:ascii="Times New Roman" w:eastAsia="Times New Roman" w:hAnsi="Times New Roman" w:cs="Times New Roman"/>
          <w:iCs/>
          <w:color w:val="auto"/>
          <w:sz w:val="24"/>
          <w:szCs w:val="24"/>
          <w:lang w:eastAsia="da-DK"/>
        </w:rPr>
        <w:t>, inden for rammerne af de nærmere specificerede arealanvendelsesbestemmelser i planlovgivningen.</w:t>
      </w:r>
    </w:p>
    <w:p w14:paraId="04210D64" w14:textId="7C650724" w:rsidR="00DB7DE1" w:rsidRPr="00851AEF" w:rsidRDefault="00DB7DE1" w:rsidP="00860C52">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 xml:space="preserve">Fælles for </w:t>
      </w:r>
      <w:r>
        <w:rPr>
          <w:rFonts w:ascii="Times New Roman" w:eastAsia="Times New Roman" w:hAnsi="Times New Roman" w:cs="Times New Roman"/>
          <w:iCs/>
          <w:color w:val="auto"/>
          <w:sz w:val="24"/>
          <w:szCs w:val="24"/>
          <w:lang w:eastAsia="da-DK"/>
        </w:rPr>
        <w:t>samtlige af lufthavnens afsnit</w:t>
      </w:r>
      <w:r w:rsidRPr="00851AEF">
        <w:rPr>
          <w:rFonts w:ascii="Times New Roman" w:eastAsia="Times New Roman" w:hAnsi="Times New Roman" w:cs="Times New Roman"/>
          <w:iCs/>
          <w:color w:val="auto"/>
          <w:sz w:val="24"/>
          <w:szCs w:val="24"/>
          <w:lang w:eastAsia="da-DK"/>
        </w:rPr>
        <w:t xml:space="preserve"> bør</w:t>
      </w:r>
      <w:r>
        <w:rPr>
          <w:rFonts w:ascii="Times New Roman" w:eastAsia="Times New Roman" w:hAnsi="Times New Roman" w:cs="Times New Roman"/>
          <w:iCs/>
          <w:color w:val="auto"/>
          <w:sz w:val="24"/>
          <w:szCs w:val="24"/>
          <w:lang w:eastAsia="da-DK"/>
        </w:rPr>
        <w:t xml:space="preserve"> dog</w:t>
      </w:r>
      <w:r w:rsidRPr="00851AEF">
        <w:rPr>
          <w:rFonts w:ascii="Times New Roman" w:eastAsia="Times New Roman" w:hAnsi="Times New Roman" w:cs="Times New Roman"/>
          <w:iCs/>
          <w:color w:val="auto"/>
          <w:sz w:val="24"/>
          <w:szCs w:val="24"/>
          <w:lang w:eastAsia="da-DK"/>
        </w:rPr>
        <w:t xml:space="preserve"> være, at det</w:t>
      </w:r>
      <w:r>
        <w:rPr>
          <w:rFonts w:ascii="Times New Roman" w:eastAsia="Times New Roman" w:hAnsi="Times New Roman" w:cs="Times New Roman"/>
          <w:iCs/>
          <w:color w:val="auto"/>
          <w:sz w:val="24"/>
          <w:szCs w:val="24"/>
          <w:lang w:eastAsia="da-DK"/>
        </w:rPr>
        <w:t xml:space="preserve"> som udgangspunkt</w:t>
      </w:r>
      <w:r w:rsidRPr="00851AEF">
        <w:rPr>
          <w:rFonts w:ascii="Times New Roman" w:eastAsia="Times New Roman" w:hAnsi="Times New Roman" w:cs="Times New Roman"/>
          <w:iCs/>
          <w:color w:val="auto"/>
          <w:sz w:val="24"/>
          <w:szCs w:val="24"/>
          <w:lang w:eastAsia="da-DK"/>
        </w:rPr>
        <w:t xml:space="preserve"> kun skal være muligt at anvende områderne til </w:t>
      </w:r>
      <w:r w:rsidR="000166B4">
        <w:rPr>
          <w:rFonts w:ascii="Times New Roman" w:eastAsia="Times New Roman" w:hAnsi="Times New Roman" w:cs="Times New Roman"/>
          <w:iCs/>
          <w:color w:val="auto"/>
          <w:sz w:val="24"/>
          <w:szCs w:val="24"/>
          <w:lang w:eastAsia="da-DK"/>
        </w:rPr>
        <w:t xml:space="preserve">bygninger, anlæg </w:t>
      </w:r>
      <w:r w:rsidR="00297E78">
        <w:rPr>
          <w:rFonts w:ascii="Times New Roman" w:eastAsia="Times New Roman" w:hAnsi="Times New Roman" w:cs="Times New Roman"/>
          <w:iCs/>
          <w:color w:val="auto"/>
          <w:sz w:val="24"/>
          <w:szCs w:val="24"/>
          <w:lang w:eastAsia="da-DK"/>
        </w:rPr>
        <w:t>m.v.</w:t>
      </w:r>
      <w:r w:rsidR="000166B4">
        <w:rPr>
          <w:rFonts w:ascii="Times New Roman" w:eastAsia="Times New Roman" w:hAnsi="Times New Roman" w:cs="Times New Roman"/>
          <w:iCs/>
          <w:color w:val="auto"/>
          <w:sz w:val="24"/>
          <w:szCs w:val="24"/>
          <w:lang w:eastAsia="da-DK"/>
        </w:rPr>
        <w:t>, der har tilknytning til de i lufthavnen førte</w:t>
      </w:r>
      <w:r w:rsidRPr="00851AEF">
        <w:rPr>
          <w:rFonts w:ascii="Times New Roman" w:eastAsia="Times New Roman" w:hAnsi="Times New Roman" w:cs="Times New Roman"/>
          <w:iCs/>
          <w:color w:val="auto"/>
          <w:sz w:val="24"/>
          <w:szCs w:val="24"/>
          <w:lang w:eastAsia="da-DK"/>
        </w:rPr>
        <w:t xml:space="preserve"> aktiviteter. Det skal således ikke være muligt at anlægge </w:t>
      </w:r>
      <w:r w:rsidR="00646C88">
        <w:rPr>
          <w:rFonts w:ascii="Times New Roman" w:eastAsia="Times New Roman" w:hAnsi="Times New Roman" w:cs="Times New Roman"/>
          <w:iCs/>
          <w:color w:val="auto"/>
          <w:sz w:val="24"/>
          <w:szCs w:val="24"/>
          <w:lang w:eastAsia="da-DK"/>
        </w:rPr>
        <w:t>bygninger og faciliteter</w:t>
      </w:r>
      <w:r w:rsidR="00646C88" w:rsidRPr="00851AEF">
        <w:rPr>
          <w:rFonts w:ascii="Times New Roman" w:eastAsia="Times New Roman" w:hAnsi="Times New Roman" w:cs="Times New Roman"/>
          <w:iCs/>
          <w:color w:val="auto"/>
          <w:sz w:val="24"/>
          <w:szCs w:val="24"/>
          <w:lang w:eastAsia="da-DK"/>
        </w:rPr>
        <w:t xml:space="preserve"> </w:t>
      </w:r>
      <w:r w:rsidRPr="00851AEF">
        <w:rPr>
          <w:rFonts w:ascii="Times New Roman" w:eastAsia="Times New Roman" w:hAnsi="Times New Roman" w:cs="Times New Roman"/>
          <w:iCs/>
          <w:color w:val="auto"/>
          <w:sz w:val="24"/>
          <w:szCs w:val="24"/>
          <w:lang w:eastAsia="da-DK"/>
        </w:rPr>
        <w:t xml:space="preserve">i lufthavnen, som ikke bidrager </w:t>
      </w:r>
      <w:r>
        <w:rPr>
          <w:rFonts w:ascii="Times New Roman" w:eastAsia="Times New Roman" w:hAnsi="Times New Roman" w:cs="Times New Roman"/>
          <w:iCs/>
          <w:color w:val="auto"/>
          <w:sz w:val="24"/>
          <w:szCs w:val="24"/>
          <w:lang w:eastAsia="da-DK"/>
        </w:rPr>
        <w:t xml:space="preserve">til </w:t>
      </w:r>
      <w:r w:rsidRPr="00851AEF">
        <w:rPr>
          <w:rFonts w:ascii="Times New Roman" w:eastAsia="Times New Roman" w:hAnsi="Times New Roman" w:cs="Times New Roman"/>
          <w:iCs/>
          <w:color w:val="auto"/>
          <w:sz w:val="24"/>
          <w:szCs w:val="24"/>
          <w:lang w:eastAsia="da-DK"/>
        </w:rPr>
        <w:t xml:space="preserve">eller på anden vis understøtter lufthavnens aktiviteter. Dette </w:t>
      </w:r>
      <w:r w:rsidR="00AB0F0A">
        <w:rPr>
          <w:rFonts w:ascii="Times New Roman" w:eastAsia="Times New Roman" w:hAnsi="Times New Roman" w:cs="Times New Roman"/>
          <w:iCs/>
          <w:color w:val="auto"/>
          <w:sz w:val="24"/>
          <w:szCs w:val="24"/>
          <w:lang w:eastAsia="da-DK"/>
        </w:rPr>
        <w:t>skyldes</w:t>
      </w:r>
      <w:r w:rsidRPr="00851AEF">
        <w:rPr>
          <w:rFonts w:ascii="Times New Roman" w:eastAsia="Times New Roman" w:hAnsi="Times New Roman" w:cs="Times New Roman"/>
          <w:iCs/>
          <w:color w:val="auto"/>
          <w:sz w:val="24"/>
          <w:szCs w:val="24"/>
          <w:lang w:eastAsia="da-DK"/>
        </w:rPr>
        <w:t>, at Københavns Lufthavn</w:t>
      </w:r>
      <w:r>
        <w:rPr>
          <w:rFonts w:ascii="Times New Roman" w:eastAsia="Times New Roman" w:hAnsi="Times New Roman" w:cs="Times New Roman"/>
          <w:iCs/>
          <w:color w:val="auto"/>
          <w:sz w:val="24"/>
          <w:szCs w:val="24"/>
          <w:lang w:eastAsia="da-DK"/>
        </w:rPr>
        <w:t>, Kastrup,</w:t>
      </w:r>
      <w:r w:rsidRPr="00851AEF">
        <w:rPr>
          <w:rFonts w:ascii="Times New Roman" w:eastAsia="Times New Roman" w:hAnsi="Times New Roman" w:cs="Times New Roman"/>
          <w:iCs/>
          <w:color w:val="auto"/>
          <w:sz w:val="24"/>
          <w:szCs w:val="24"/>
          <w:lang w:eastAsia="da-DK"/>
        </w:rPr>
        <w:t xml:space="preserve"> er infrastruktur af vital betydning for Danmarks nationale og internationale trafikforbindelser, med en unik beliggenhed nær byen. Anlæg af </w:t>
      </w:r>
      <w:r w:rsidR="000166B4">
        <w:rPr>
          <w:rFonts w:ascii="Times New Roman" w:eastAsia="Times New Roman" w:hAnsi="Times New Roman" w:cs="Times New Roman"/>
          <w:iCs/>
          <w:color w:val="auto"/>
          <w:sz w:val="24"/>
          <w:szCs w:val="24"/>
          <w:lang w:eastAsia="da-DK"/>
        </w:rPr>
        <w:t xml:space="preserve">bygninger, anlæg </w:t>
      </w:r>
      <w:r w:rsidR="00297E78">
        <w:rPr>
          <w:rFonts w:ascii="Times New Roman" w:eastAsia="Times New Roman" w:hAnsi="Times New Roman" w:cs="Times New Roman"/>
          <w:iCs/>
          <w:color w:val="auto"/>
          <w:sz w:val="24"/>
          <w:szCs w:val="24"/>
          <w:lang w:eastAsia="da-DK"/>
        </w:rPr>
        <w:t>m.v.</w:t>
      </w:r>
      <w:r w:rsidR="000166B4">
        <w:rPr>
          <w:rFonts w:ascii="Times New Roman" w:eastAsia="Times New Roman" w:hAnsi="Times New Roman" w:cs="Times New Roman"/>
          <w:iCs/>
          <w:color w:val="auto"/>
          <w:sz w:val="24"/>
          <w:szCs w:val="24"/>
          <w:lang w:eastAsia="da-DK"/>
        </w:rPr>
        <w:t>, der ikke har tilknytning til de i lufthavnen førte</w:t>
      </w:r>
      <w:r w:rsidR="000166B4" w:rsidRPr="00851AEF">
        <w:rPr>
          <w:rFonts w:ascii="Times New Roman" w:eastAsia="Times New Roman" w:hAnsi="Times New Roman" w:cs="Times New Roman"/>
          <w:iCs/>
          <w:color w:val="auto"/>
          <w:sz w:val="24"/>
          <w:szCs w:val="24"/>
          <w:lang w:eastAsia="da-DK"/>
        </w:rPr>
        <w:t xml:space="preserve"> aktiviteter.</w:t>
      </w:r>
      <w:r w:rsidRPr="00851AEF">
        <w:rPr>
          <w:rFonts w:ascii="Times New Roman" w:eastAsia="Times New Roman" w:hAnsi="Times New Roman" w:cs="Times New Roman"/>
          <w:iCs/>
          <w:color w:val="auto"/>
          <w:sz w:val="24"/>
          <w:szCs w:val="24"/>
          <w:lang w:eastAsia="da-DK"/>
        </w:rPr>
        <w:t xml:space="preserve"> vil potentielt kunne indskrænke eller begrænse områdets anvendelsesmuligheder på sigt, og herved sikkerheden for, at området er og forbliver afsat til drift af en international flyveplads, der til enhver tid kan levere den nødvendige kapacitet med hensyn til afvikling af lufttrafik.</w:t>
      </w:r>
    </w:p>
    <w:p w14:paraId="7B0A4C59" w14:textId="5E47AC4A" w:rsidR="00EF0C2C" w:rsidRPr="00851AEF" w:rsidRDefault="00102B2F" w:rsidP="00860C52">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Passagerterminaler med tilhørende standpladsområde bør </w:t>
      </w:r>
      <w:r w:rsidR="00AC0206" w:rsidRPr="00851AEF">
        <w:rPr>
          <w:rFonts w:ascii="Times New Roman" w:eastAsia="Times New Roman" w:hAnsi="Times New Roman" w:cs="Times New Roman"/>
          <w:iCs/>
          <w:color w:val="auto"/>
          <w:sz w:val="24"/>
          <w:szCs w:val="24"/>
          <w:lang w:eastAsia="da-DK"/>
        </w:rPr>
        <w:t xml:space="preserve">fortsat </w:t>
      </w:r>
      <w:r w:rsidR="008A67EC" w:rsidRPr="00851AEF">
        <w:rPr>
          <w:rFonts w:ascii="Times New Roman" w:eastAsia="Times New Roman" w:hAnsi="Times New Roman" w:cs="Times New Roman"/>
          <w:iCs/>
          <w:color w:val="auto"/>
          <w:sz w:val="24"/>
          <w:szCs w:val="24"/>
          <w:lang w:eastAsia="da-DK"/>
        </w:rPr>
        <w:t>være</w:t>
      </w:r>
      <w:r>
        <w:rPr>
          <w:rFonts w:ascii="Times New Roman" w:eastAsia="Times New Roman" w:hAnsi="Times New Roman" w:cs="Times New Roman"/>
          <w:iCs/>
          <w:color w:val="auto"/>
          <w:sz w:val="24"/>
          <w:szCs w:val="24"/>
          <w:lang w:eastAsia="da-DK"/>
        </w:rPr>
        <w:t xml:space="preserve"> placeret i lufthavnens nordafsnit, hvor der er direkte forbindelser til kollektiv transport.</w:t>
      </w:r>
      <w:r w:rsidR="00DB7DE1">
        <w:rPr>
          <w:rFonts w:ascii="Times New Roman" w:eastAsia="Times New Roman" w:hAnsi="Times New Roman" w:cs="Times New Roman"/>
          <w:iCs/>
          <w:color w:val="auto"/>
          <w:sz w:val="24"/>
          <w:szCs w:val="24"/>
          <w:lang w:eastAsia="da-DK"/>
        </w:rPr>
        <w:t xml:space="preserve"> Øvrige passagervendte funktioner bør ligeledes placeres i eller i forlængelse af passagerterminalerne.</w:t>
      </w:r>
      <w:r w:rsidR="00646C88">
        <w:rPr>
          <w:rFonts w:ascii="Times New Roman" w:eastAsia="Times New Roman" w:hAnsi="Times New Roman" w:cs="Times New Roman"/>
          <w:iCs/>
          <w:color w:val="auto"/>
          <w:sz w:val="24"/>
          <w:szCs w:val="24"/>
          <w:lang w:eastAsia="da-DK"/>
        </w:rPr>
        <w:t xml:space="preserve"> </w:t>
      </w:r>
      <w:r w:rsidR="00AC0206" w:rsidRPr="00851AEF">
        <w:rPr>
          <w:rFonts w:ascii="Times New Roman" w:eastAsia="Times New Roman" w:hAnsi="Times New Roman" w:cs="Times New Roman"/>
          <w:iCs/>
          <w:color w:val="auto"/>
          <w:sz w:val="24"/>
          <w:szCs w:val="24"/>
          <w:lang w:eastAsia="da-DK"/>
        </w:rPr>
        <w:t xml:space="preserve"> </w:t>
      </w:r>
      <w:r w:rsidR="000166B4">
        <w:rPr>
          <w:rFonts w:ascii="Times New Roman" w:eastAsia="Times New Roman" w:hAnsi="Times New Roman" w:cs="Times New Roman"/>
          <w:iCs/>
          <w:color w:val="auto"/>
          <w:sz w:val="24"/>
          <w:szCs w:val="24"/>
          <w:lang w:eastAsia="da-DK"/>
        </w:rPr>
        <w:t>På linje med andre internationale lufthavne er d</w:t>
      </w:r>
      <w:r w:rsidR="00AC0206" w:rsidRPr="00851AEF">
        <w:rPr>
          <w:rFonts w:ascii="Times New Roman" w:eastAsia="Times New Roman" w:hAnsi="Times New Roman" w:cs="Times New Roman"/>
          <w:iCs/>
          <w:color w:val="auto"/>
          <w:sz w:val="24"/>
          <w:szCs w:val="24"/>
          <w:lang w:eastAsia="da-DK"/>
        </w:rPr>
        <w:t xml:space="preserve">et </w:t>
      </w:r>
      <w:r w:rsidR="00BB220E">
        <w:rPr>
          <w:rFonts w:ascii="Times New Roman" w:eastAsia="Times New Roman" w:hAnsi="Times New Roman" w:cs="Times New Roman"/>
          <w:iCs/>
          <w:color w:val="auto"/>
          <w:sz w:val="24"/>
          <w:szCs w:val="24"/>
          <w:lang w:eastAsia="da-DK"/>
        </w:rPr>
        <w:t xml:space="preserve"> </w:t>
      </w:r>
      <w:r w:rsidR="00AC0206" w:rsidRPr="00851AEF">
        <w:rPr>
          <w:rFonts w:ascii="Times New Roman" w:eastAsia="Times New Roman" w:hAnsi="Times New Roman" w:cs="Times New Roman"/>
          <w:iCs/>
          <w:color w:val="auto"/>
          <w:sz w:val="24"/>
          <w:szCs w:val="24"/>
          <w:lang w:eastAsia="da-DK"/>
        </w:rPr>
        <w:t xml:space="preserve">i terminalområdet </w:t>
      </w:r>
      <w:r w:rsidR="00DB7DE1">
        <w:rPr>
          <w:rFonts w:ascii="Times New Roman" w:eastAsia="Times New Roman" w:hAnsi="Times New Roman" w:cs="Times New Roman"/>
          <w:iCs/>
          <w:color w:val="auto"/>
          <w:sz w:val="24"/>
          <w:szCs w:val="24"/>
          <w:lang w:eastAsia="da-DK"/>
        </w:rPr>
        <w:t xml:space="preserve">relevant </w:t>
      </w:r>
      <w:r w:rsidR="00AC0206" w:rsidRPr="00851AEF">
        <w:rPr>
          <w:rFonts w:ascii="Times New Roman" w:eastAsia="Times New Roman" w:hAnsi="Times New Roman" w:cs="Times New Roman"/>
          <w:iCs/>
          <w:color w:val="auto"/>
          <w:sz w:val="24"/>
          <w:szCs w:val="24"/>
          <w:lang w:eastAsia="da-DK"/>
        </w:rPr>
        <w:t xml:space="preserve">at </w:t>
      </w:r>
      <w:r w:rsidR="00EF0C2C" w:rsidRPr="00851AEF">
        <w:rPr>
          <w:rFonts w:ascii="Times New Roman" w:eastAsia="Times New Roman" w:hAnsi="Times New Roman" w:cs="Times New Roman"/>
          <w:iCs/>
          <w:color w:val="auto"/>
          <w:sz w:val="24"/>
          <w:szCs w:val="24"/>
          <w:lang w:eastAsia="da-DK"/>
        </w:rPr>
        <w:t>tilbyde visse serv</w:t>
      </w:r>
      <w:r w:rsidR="008A67EC" w:rsidRPr="00851AEF">
        <w:rPr>
          <w:rFonts w:ascii="Times New Roman" w:eastAsia="Times New Roman" w:hAnsi="Times New Roman" w:cs="Times New Roman"/>
          <w:iCs/>
          <w:color w:val="auto"/>
          <w:sz w:val="24"/>
          <w:szCs w:val="24"/>
          <w:lang w:eastAsia="da-DK"/>
        </w:rPr>
        <w:t>iceydelser af</w:t>
      </w:r>
      <w:r w:rsidR="00EF0C2C" w:rsidRPr="00851AEF">
        <w:rPr>
          <w:rFonts w:ascii="Times New Roman" w:eastAsia="Times New Roman" w:hAnsi="Times New Roman" w:cs="Times New Roman"/>
          <w:iCs/>
          <w:color w:val="auto"/>
          <w:sz w:val="24"/>
          <w:szCs w:val="24"/>
          <w:lang w:eastAsia="da-DK"/>
        </w:rPr>
        <w:t xml:space="preserve"> interesse for passagerer, der passerer hurtigt igennem eller befinder sig i flere timer i terminalområde</w:t>
      </w:r>
      <w:r w:rsidR="003C400C" w:rsidRPr="00851AEF">
        <w:rPr>
          <w:rFonts w:ascii="Times New Roman" w:eastAsia="Times New Roman" w:hAnsi="Times New Roman" w:cs="Times New Roman"/>
          <w:iCs/>
          <w:color w:val="auto"/>
          <w:sz w:val="24"/>
          <w:szCs w:val="24"/>
          <w:lang w:eastAsia="da-DK"/>
        </w:rPr>
        <w:t>t</w:t>
      </w:r>
      <w:r w:rsidR="00EF0C2C" w:rsidRPr="00851AEF">
        <w:rPr>
          <w:rFonts w:ascii="Times New Roman" w:eastAsia="Times New Roman" w:hAnsi="Times New Roman" w:cs="Times New Roman"/>
          <w:iCs/>
          <w:color w:val="auto"/>
          <w:sz w:val="24"/>
          <w:szCs w:val="24"/>
          <w:lang w:eastAsia="da-DK"/>
        </w:rPr>
        <w:t>,</w:t>
      </w:r>
      <w:r w:rsidR="003C400C" w:rsidRPr="00851AEF">
        <w:rPr>
          <w:rFonts w:ascii="Times New Roman" w:eastAsia="Times New Roman" w:hAnsi="Times New Roman" w:cs="Times New Roman"/>
          <w:iCs/>
          <w:color w:val="auto"/>
          <w:sz w:val="24"/>
          <w:szCs w:val="24"/>
          <w:lang w:eastAsia="da-DK"/>
        </w:rPr>
        <w:t xml:space="preserve"> såsom </w:t>
      </w:r>
      <w:r w:rsidR="00974B09" w:rsidRPr="00851AEF">
        <w:rPr>
          <w:rFonts w:ascii="Times New Roman" w:eastAsia="Times New Roman" w:hAnsi="Times New Roman" w:cs="Times New Roman"/>
          <w:iCs/>
          <w:color w:val="auto"/>
          <w:sz w:val="24"/>
          <w:szCs w:val="24"/>
          <w:lang w:eastAsia="da-DK"/>
        </w:rPr>
        <w:t xml:space="preserve">luftfartsselskabskundeservices, </w:t>
      </w:r>
      <w:r w:rsidR="003C400C" w:rsidRPr="00851AEF">
        <w:rPr>
          <w:rFonts w:ascii="Times New Roman" w:eastAsia="Times New Roman" w:hAnsi="Times New Roman" w:cs="Times New Roman"/>
          <w:iCs/>
          <w:color w:val="auto"/>
          <w:sz w:val="24"/>
          <w:szCs w:val="24"/>
          <w:lang w:eastAsia="da-DK"/>
        </w:rPr>
        <w:t>spisesteder</w:t>
      </w:r>
      <w:r w:rsidR="00E01F13" w:rsidRPr="00851AEF">
        <w:rPr>
          <w:rFonts w:ascii="Times New Roman" w:eastAsia="Times New Roman" w:hAnsi="Times New Roman" w:cs="Times New Roman"/>
          <w:iCs/>
          <w:color w:val="auto"/>
          <w:sz w:val="24"/>
          <w:szCs w:val="24"/>
          <w:lang w:eastAsia="da-DK"/>
        </w:rPr>
        <w:t>,</w:t>
      </w:r>
      <w:r w:rsidR="006901DB" w:rsidRPr="00851AEF">
        <w:rPr>
          <w:rFonts w:ascii="Times New Roman" w:eastAsia="Times New Roman" w:hAnsi="Times New Roman" w:cs="Times New Roman"/>
          <w:iCs/>
          <w:color w:val="auto"/>
          <w:sz w:val="24"/>
          <w:szCs w:val="24"/>
          <w:lang w:eastAsia="da-DK"/>
        </w:rPr>
        <w:t xml:space="preserve"> barer,</w:t>
      </w:r>
      <w:r w:rsidR="00E01F13" w:rsidRPr="00851AEF">
        <w:rPr>
          <w:rFonts w:ascii="Times New Roman" w:eastAsia="Times New Roman" w:hAnsi="Times New Roman" w:cs="Times New Roman"/>
          <w:iCs/>
          <w:color w:val="auto"/>
          <w:sz w:val="24"/>
          <w:szCs w:val="24"/>
          <w:lang w:eastAsia="da-DK"/>
        </w:rPr>
        <w:t xml:space="preserve"> delikatesseforretninger</w:t>
      </w:r>
      <w:r w:rsidR="003C400C" w:rsidRPr="00851AEF">
        <w:rPr>
          <w:rFonts w:ascii="Times New Roman" w:eastAsia="Times New Roman" w:hAnsi="Times New Roman" w:cs="Times New Roman"/>
          <w:iCs/>
          <w:color w:val="auto"/>
          <w:sz w:val="24"/>
          <w:szCs w:val="24"/>
          <w:lang w:eastAsia="da-DK"/>
        </w:rPr>
        <w:t>,</w:t>
      </w:r>
      <w:r w:rsidR="00E13466" w:rsidRPr="00851AEF">
        <w:rPr>
          <w:rFonts w:ascii="Times New Roman" w:eastAsia="Times New Roman" w:hAnsi="Times New Roman" w:cs="Times New Roman"/>
          <w:iCs/>
          <w:color w:val="auto"/>
          <w:sz w:val="24"/>
          <w:szCs w:val="24"/>
          <w:lang w:eastAsia="da-DK"/>
        </w:rPr>
        <w:t xml:space="preserve"> banker,</w:t>
      </w:r>
      <w:r w:rsidR="00E01F13" w:rsidRPr="00851AEF">
        <w:rPr>
          <w:rFonts w:ascii="Times New Roman" w:eastAsia="Times New Roman" w:hAnsi="Times New Roman" w:cs="Times New Roman"/>
          <w:iCs/>
          <w:color w:val="auto"/>
          <w:sz w:val="24"/>
          <w:szCs w:val="24"/>
          <w:lang w:eastAsia="da-DK"/>
        </w:rPr>
        <w:t xml:space="preserve"> valut</w:t>
      </w:r>
      <w:r w:rsidR="00E13466" w:rsidRPr="00851AEF">
        <w:rPr>
          <w:rFonts w:ascii="Times New Roman" w:eastAsia="Times New Roman" w:hAnsi="Times New Roman" w:cs="Times New Roman"/>
          <w:iCs/>
          <w:color w:val="auto"/>
          <w:sz w:val="24"/>
          <w:szCs w:val="24"/>
          <w:lang w:eastAsia="da-DK"/>
        </w:rPr>
        <w:t xml:space="preserve">aforhandlere, apoteker, lægeklinikker, </w:t>
      </w:r>
      <w:r w:rsidR="00EF0C2C" w:rsidRPr="00851AEF">
        <w:rPr>
          <w:rFonts w:ascii="Times New Roman" w:eastAsia="Times New Roman" w:hAnsi="Times New Roman" w:cs="Times New Roman"/>
          <w:iCs/>
          <w:color w:val="auto"/>
          <w:sz w:val="24"/>
          <w:szCs w:val="24"/>
          <w:lang w:eastAsia="da-DK"/>
        </w:rPr>
        <w:t>frisører</w:t>
      </w:r>
      <w:r w:rsidR="0092641B">
        <w:rPr>
          <w:rFonts w:ascii="Times New Roman" w:eastAsia="Times New Roman" w:hAnsi="Times New Roman" w:cs="Times New Roman"/>
          <w:iCs/>
          <w:color w:val="auto"/>
          <w:sz w:val="24"/>
          <w:szCs w:val="24"/>
          <w:lang w:eastAsia="da-DK"/>
        </w:rPr>
        <w:t>,</w:t>
      </w:r>
      <w:r w:rsidR="003C400C" w:rsidRPr="00851AEF">
        <w:rPr>
          <w:rFonts w:ascii="Times New Roman" w:eastAsia="Times New Roman" w:hAnsi="Times New Roman" w:cs="Times New Roman"/>
          <w:iCs/>
          <w:color w:val="auto"/>
          <w:sz w:val="24"/>
          <w:szCs w:val="24"/>
          <w:lang w:eastAsia="da-DK"/>
        </w:rPr>
        <w:t xml:space="preserve"> </w:t>
      </w:r>
      <w:r w:rsidR="00EF0C2C" w:rsidRPr="00851AEF">
        <w:rPr>
          <w:rFonts w:ascii="Times New Roman" w:eastAsia="Times New Roman" w:hAnsi="Times New Roman" w:cs="Times New Roman"/>
          <w:iCs/>
          <w:color w:val="auto"/>
          <w:sz w:val="24"/>
          <w:szCs w:val="24"/>
          <w:lang w:eastAsia="da-DK"/>
        </w:rPr>
        <w:t>massører</w:t>
      </w:r>
      <w:r w:rsidR="00E01F13" w:rsidRPr="00851AEF">
        <w:rPr>
          <w:rFonts w:ascii="Times New Roman" w:eastAsia="Times New Roman" w:hAnsi="Times New Roman" w:cs="Times New Roman"/>
          <w:iCs/>
          <w:color w:val="auto"/>
          <w:sz w:val="24"/>
          <w:szCs w:val="24"/>
          <w:lang w:eastAsia="da-DK"/>
        </w:rPr>
        <w:t>,</w:t>
      </w:r>
      <w:r w:rsidR="00974B09" w:rsidRPr="00851AEF">
        <w:rPr>
          <w:rFonts w:ascii="Times New Roman" w:eastAsia="Times New Roman" w:hAnsi="Times New Roman" w:cs="Times New Roman"/>
          <w:iCs/>
          <w:color w:val="auto"/>
          <w:sz w:val="24"/>
          <w:szCs w:val="24"/>
          <w:lang w:eastAsia="da-DK"/>
        </w:rPr>
        <w:t xml:space="preserve"> turistinformation,</w:t>
      </w:r>
      <w:r w:rsidR="00E13466" w:rsidRPr="00851AEF">
        <w:rPr>
          <w:rFonts w:ascii="Times New Roman" w:eastAsia="Times New Roman" w:hAnsi="Times New Roman" w:cs="Times New Roman"/>
          <w:iCs/>
          <w:color w:val="auto"/>
          <w:sz w:val="24"/>
          <w:szCs w:val="24"/>
          <w:lang w:eastAsia="da-DK"/>
        </w:rPr>
        <w:t xml:space="preserve"> kiosker og</w:t>
      </w:r>
      <w:r w:rsidR="00E01F13" w:rsidRPr="00851AEF">
        <w:rPr>
          <w:rFonts w:ascii="Times New Roman" w:eastAsia="Times New Roman" w:hAnsi="Times New Roman" w:cs="Times New Roman"/>
          <w:iCs/>
          <w:color w:val="auto"/>
          <w:sz w:val="24"/>
          <w:szCs w:val="24"/>
          <w:lang w:eastAsia="da-DK"/>
        </w:rPr>
        <w:t xml:space="preserve"> detailhandelsforretninger, herunder </w:t>
      </w:r>
      <w:r w:rsidR="00E6465B">
        <w:rPr>
          <w:rFonts w:ascii="Times New Roman" w:eastAsia="Times New Roman" w:hAnsi="Times New Roman" w:cs="Times New Roman"/>
          <w:iCs/>
          <w:color w:val="auto"/>
          <w:sz w:val="24"/>
          <w:szCs w:val="24"/>
          <w:lang w:eastAsia="da-DK"/>
        </w:rPr>
        <w:t>bl.a.</w:t>
      </w:r>
      <w:r w:rsidR="00E01F13" w:rsidRPr="00851AEF">
        <w:rPr>
          <w:rFonts w:ascii="Times New Roman" w:eastAsia="Times New Roman" w:hAnsi="Times New Roman" w:cs="Times New Roman"/>
          <w:iCs/>
          <w:color w:val="auto"/>
          <w:sz w:val="24"/>
          <w:szCs w:val="24"/>
          <w:lang w:eastAsia="da-DK"/>
        </w:rPr>
        <w:t xml:space="preserve"> forretninger indenfor</w:t>
      </w:r>
      <w:r w:rsidR="00E13466" w:rsidRPr="00851AEF">
        <w:rPr>
          <w:rFonts w:ascii="Times New Roman" w:eastAsia="Times New Roman" w:hAnsi="Times New Roman" w:cs="Times New Roman"/>
          <w:iCs/>
          <w:color w:val="auto"/>
          <w:sz w:val="24"/>
          <w:szCs w:val="24"/>
          <w:lang w:eastAsia="da-DK"/>
        </w:rPr>
        <w:t xml:space="preserve"> tøj, sko og</w:t>
      </w:r>
      <w:r w:rsidR="00E01F13" w:rsidRPr="00851AEF">
        <w:rPr>
          <w:rFonts w:ascii="Times New Roman" w:eastAsia="Times New Roman" w:hAnsi="Times New Roman" w:cs="Times New Roman"/>
          <w:iCs/>
          <w:color w:val="auto"/>
          <w:sz w:val="24"/>
          <w:szCs w:val="24"/>
          <w:lang w:eastAsia="da-DK"/>
        </w:rPr>
        <w:t xml:space="preserve"> mode, elektronik, legetøj, interiør, smykker, </w:t>
      </w:r>
      <w:r w:rsidR="00E13466" w:rsidRPr="00851AEF">
        <w:rPr>
          <w:rFonts w:ascii="Times New Roman" w:eastAsia="Times New Roman" w:hAnsi="Times New Roman" w:cs="Times New Roman"/>
          <w:iCs/>
          <w:color w:val="auto"/>
          <w:sz w:val="24"/>
          <w:szCs w:val="24"/>
          <w:lang w:eastAsia="da-DK"/>
        </w:rPr>
        <w:t>bøger, magasiner</w:t>
      </w:r>
      <w:r w:rsidR="00AB0F0A">
        <w:rPr>
          <w:rFonts w:ascii="Times New Roman" w:eastAsia="Times New Roman" w:hAnsi="Times New Roman" w:cs="Times New Roman"/>
          <w:iCs/>
          <w:color w:val="auto"/>
          <w:sz w:val="24"/>
          <w:szCs w:val="24"/>
          <w:lang w:eastAsia="da-DK"/>
        </w:rPr>
        <w:t>,</w:t>
      </w:r>
      <w:r w:rsidR="00E13466" w:rsidRPr="00851AEF">
        <w:rPr>
          <w:rFonts w:ascii="Times New Roman" w:eastAsia="Times New Roman" w:hAnsi="Times New Roman" w:cs="Times New Roman"/>
          <w:iCs/>
          <w:color w:val="auto"/>
          <w:sz w:val="24"/>
          <w:szCs w:val="24"/>
          <w:lang w:eastAsia="da-DK"/>
        </w:rPr>
        <w:t xml:space="preserve"> anden underholdning</w:t>
      </w:r>
      <w:r w:rsidR="006901DB" w:rsidRPr="00851AEF">
        <w:rPr>
          <w:rFonts w:ascii="Times New Roman" w:eastAsia="Times New Roman" w:hAnsi="Times New Roman" w:cs="Times New Roman"/>
          <w:iCs/>
          <w:color w:val="auto"/>
          <w:sz w:val="24"/>
          <w:szCs w:val="24"/>
          <w:lang w:eastAsia="da-DK"/>
        </w:rPr>
        <w:t xml:space="preserve"> og</w:t>
      </w:r>
      <w:r w:rsidR="00E13466" w:rsidRPr="00851AEF">
        <w:rPr>
          <w:rFonts w:ascii="Times New Roman" w:eastAsia="Times New Roman" w:hAnsi="Times New Roman" w:cs="Times New Roman"/>
          <w:iCs/>
          <w:color w:val="auto"/>
          <w:sz w:val="24"/>
          <w:szCs w:val="24"/>
          <w:lang w:eastAsia="da-DK"/>
        </w:rPr>
        <w:t xml:space="preserve"> souvenirs</w:t>
      </w:r>
      <w:r w:rsidR="006901DB" w:rsidRPr="00851AEF">
        <w:rPr>
          <w:rFonts w:ascii="Times New Roman" w:eastAsia="Times New Roman" w:hAnsi="Times New Roman" w:cs="Times New Roman"/>
          <w:iCs/>
          <w:color w:val="auto"/>
          <w:sz w:val="24"/>
          <w:szCs w:val="24"/>
          <w:lang w:eastAsia="da-DK"/>
        </w:rPr>
        <w:t>.</w:t>
      </w:r>
      <w:r w:rsidR="00A03E7D" w:rsidRPr="00851AEF">
        <w:rPr>
          <w:rFonts w:ascii="Times New Roman" w:eastAsia="Times New Roman" w:hAnsi="Times New Roman" w:cs="Times New Roman"/>
          <w:iCs/>
          <w:color w:val="auto"/>
          <w:sz w:val="24"/>
          <w:szCs w:val="24"/>
          <w:lang w:eastAsia="da-DK"/>
        </w:rPr>
        <w:t xml:space="preserve"> </w:t>
      </w:r>
      <w:r w:rsidR="003C400C" w:rsidRPr="00851AEF">
        <w:rPr>
          <w:rFonts w:ascii="Times New Roman" w:eastAsia="Times New Roman" w:hAnsi="Times New Roman" w:cs="Times New Roman"/>
          <w:iCs/>
          <w:color w:val="auto"/>
          <w:sz w:val="24"/>
          <w:szCs w:val="24"/>
          <w:lang w:eastAsia="da-DK"/>
        </w:rPr>
        <w:t xml:space="preserve">  </w:t>
      </w:r>
    </w:p>
    <w:p w14:paraId="06662812" w14:textId="4D31FBCD" w:rsidR="00961AFC" w:rsidRPr="00851AEF" w:rsidRDefault="00CE6EF5" w:rsidP="00860C52">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 xml:space="preserve">Østafsnittet anvendes i dag til luftfragtanlæg, flystandpladser, hangarer og tekniske anlæg. </w:t>
      </w:r>
      <w:r w:rsidR="00114F11" w:rsidRPr="00851AEF">
        <w:rPr>
          <w:rFonts w:ascii="Times New Roman" w:eastAsia="Times New Roman" w:hAnsi="Times New Roman" w:cs="Times New Roman"/>
          <w:iCs/>
          <w:color w:val="auto"/>
          <w:sz w:val="24"/>
          <w:szCs w:val="24"/>
          <w:lang w:eastAsia="da-DK"/>
        </w:rPr>
        <w:t>De fleste luftfragtfaciliteter er i dag beliggende i den østlige del af lufthavnen, herunder flystandpladser til fragtfly, fragt</w:t>
      </w:r>
      <w:r w:rsidR="00B70A19">
        <w:rPr>
          <w:rFonts w:ascii="Times New Roman" w:eastAsia="Times New Roman" w:hAnsi="Times New Roman" w:cs="Times New Roman"/>
          <w:iCs/>
          <w:color w:val="auto"/>
          <w:sz w:val="24"/>
          <w:szCs w:val="24"/>
          <w:lang w:eastAsia="da-DK"/>
        </w:rPr>
        <w:t>-</w:t>
      </w:r>
      <w:r w:rsidR="000062C0">
        <w:rPr>
          <w:rFonts w:ascii="Times New Roman" w:eastAsia="Times New Roman" w:hAnsi="Times New Roman" w:cs="Times New Roman"/>
          <w:iCs/>
          <w:color w:val="auto"/>
          <w:sz w:val="24"/>
          <w:szCs w:val="24"/>
          <w:lang w:eastAsia="da-DK"/>
        </w:rPr>
        <w:t xml:space="preserve"> og post</w:t>
      </w:r>
      <w:r w:rsidR="00114F11" w:rsidRPr="00851AEF">
        <w:rPr>
          <w:rFonts w:ascii="Times New Roman" w:eastAsia="Times New Roman" w:hAnsi="Times New Roman" w:cs="Times New Roman"/>
          <w:iCs/>
          <w:color w:val="auto"/>
          <w:sz w:val="24"/>
          <w:szCs w:val="24"/>
          <w:lang w:eastAsia="da-DK"/>
        </w:rPr>
        <w:t xml:space="preserve">terminaler og andre fragtrelaterede </w:t>
      </w:r>
      <w:r w:rsidR="00233DBF">
        <w:rPr>
          <w:rFonts w:ascii="Times New Roman" w:eastAsia="Times New Roman" w:hAnsi="Times New Roman" w:cs="Times New Roman"/>
          <w:iCs/>
          <w:color w:val="auto"/>
          <w:sz w:val="24"/>
          <w:szCs w:val="24"/>
          <w:lang w:eastAsia="da-DK"/>
        </w:rPr>
        <w:t>faciliteter, herunder veterinær</w:t>
      </w:r>
      <w:r w:rsidR="00114F11" w:rsidRPr="00851AEF">
        <w:rPr>
          <w:rFonts w:ascii="Times New Roman" w:eastAsia="Times New Roman" w:hAnsi="Times New Roman" w:cs="Times New Roman"/>
          <w:iCs/>
          <w:color w:val="auto"/>
          <w:sz w:val="24"/>
          <w:szCs w:val="24"/>
          <w:lang w:eastAsia="da-DK"/>
        </w:rPr>
        <w:t xml:space="preserve">kontrol. Placeringen af fragtfaciliteter i det østlige område af lufthavnen er hensigtsmæssig, da </w:t>
      </w:r>
      <w:proofErr w:type="spellStart"/>
      <w:r w:rsidR="00114F11" w:rsidRPr="00851AEF">
        <w:rPr>
          <w:rFonts w:ascii="Times New Roman" w:eastAsia="Times New Roman" w:hAnsi="Times New Roman" w:cs="Times New Roman"/>
          <w:iCs/>
          <w:color w:val="auto"/>
          <w:sz w:val="24"/>
          <w:szCs w:val="24"/>
          <w:lang w:eastAsia="da-DK"/>
        </w:rPr>
        <w:t>østafsnittet</w:t>
      </w:r>
      <w:r w:rsidR="00E236F0">
        <w:rPr>
          <w:rFonts w:ascii="Times New Roman" w:eastAsia="Times New Roman" w:hAnsi="Times New Roman" w:cs="Times New Roman"/>
          <w:iCs/>
          <w:color w:val="auto"/>
          <w:sz w:val="24"/>
          <w:szCs w:val="24"/>
          <w:lang w:eastAsia="da-DK"/>
        </w:rPr>
        <w:t>s</w:t>
      </w:r>
      <w:proofErr w:type="spellEnd"/>
      <w:r w:rsidR="00B70A19">
        <w:rPr>
          <w:rFonts w:ascii="Times New Roman" w:eastAsia="Times New Roman" w:hAnsi="Times New Roman" w:cs="Times New Roman"/>
          <w:iCs/>
          <w:color w:val="auto"/>
          <w:sz w:val="24"/>
          <w:szCs w:val="24"/>
          <w:lang w:eastAsia="da-DK"/>
        </w:rPr>
        <w:t xml:space="preserve"> </w:t>
      </w:r>
      <w:r w:rsidRPr="00851AEF">
        <w:rPr>
          <w:rFonts w:ascii="Times New Roman" w:eastAsia="Times New Roman" w:hAnsi="Times New Roman" w:cs="Times New Roman"/>
          <w:iCs/>
          <w:color w:val="auto"/>
          <w:sz w:val="24"/>
          <w:szCs w:val="24"/>
          <w:lang w:eastAsia="da-DK"/>
        </w:rPr>
        <w:t>placering op mod Kystvejen</w:t>
      </w:r>
      <w:r w:rsidR="00114F11" w:rsidRPr="00851AEF">
        <w:rPr>
          <w:rFonts w:ascii="Times New Roman" w:eastAsia="Times New Roman" w:hAnsi="Times New Roman" w:cs="Times New Roman"/>
          <w:iCs/>
          <w:color w:val="auto"/>
          <w:sz w:val="24"/>
          <w:szCs w:val="24"/>
          <w:lang w:eastAsia="da-DK"/>
        </w:rPr>
        <w:t xml:space="preserve"> sikre</w:t>
      </w:r>
      <w:r w:rsidR="0092641B">
        <w:rPr>
          <w:rFonts w:ascii="Times New Roman" w:eastAsia="Times New Roman" w:hAnsi="Times New Roman" w:cs="Times New Roman"/>
          <w:iCs/>
          <w:color w:val="auto"/>
          <w:sz w:val="24"/>
          <w:szCs w:val="24"/>
          <w:lang w:eastAsia="da-DK"/>
        </w:rPr>
        <w:t>r</w:t>
      </w:r>
      <w:r w:rsidR="00114F11" w:rsidRPr="00851AEF">
        <w:rPr>
          <w:rFonts w:ascii="Times New Roman" w:eastAsia="Times New Roman" w:hAnsi="Times New Roman" w:cs="Times New Roman"/>
          <w:iCs/>
          <w:color w:val="auto"/>
          <w:sz w:val="24"/>
          <w:szCs w:val="24"/>
          <w:lang w:eastAsia="da-DK"/>
        </w:rPr>
        <w:t xml:space="preserve"> gode og effektive adgangsforhold til afsnittet. Luftfragt er afhængig af et samspil med transport på last- og varebiler, hvilket Kystvejen </w:t>
      </w:r>
      <w:r w:rsidR="00AB0F0A">
        <w:rPr>
          <w:rFonts w:ascii="Times New Roman" w:eastAsia="Times New Roman" w:hAnsi="Times New Roman" w:cs="Times New Roman"/>
          <w:iCs/>
          <w:color w:val="auto"/>
          <w:sz w:val="24"/>
          <w:szCs w:val="24"/>
          <w:lang w:eastAsia="da-DK"/>
        </w:rPr>
        <w:t xml:space="preserve">sammen med det tilknyttede motorvejsnet </w:t>
      </w:r>
      <w:r w:rsidR="00114F11" w:rsidRPr="00851AEF">
        <w:rPr>
          <w:rFonts w:ascii="Times New Roman" w:eastAsia="Times New Roman" w:hAnsi="Times New Roman" w:cs="Times New Roman"/>
          <w:iCs/>
          <w:color w:val="auto"/>
          <w:sz w:val="24"/>
          <w:szCs w:val="24"/>
          <w:lang w:eastAsia="da-DK"/>
        </w:rPr>
        <w:t xml:space="preserve">understøtter, samtidig </w:t>
      </w:r>
      <w:r w:rsidR="00114F11" w:rsidRPr="00851AEF">
        <w:rPr>
          <w:rFonts w:ascii="Times New Roman" w:eastAsia="Times New Roman" w:hAnsi="Times New Roman" w:cs="Times New Roman"/>
          <w:iCs/>
          <w:color w:val="auto"/>
          <w:sz w:val="24"/>
          <w:szCs w:val="24"/>
          <w:lang w:eastAsia="da-DK"/>
        </w:rPr>
        <w:lastRenderedPageBreak/>
        <w:t xml:space="preserve">med at </w:t>
      </w:r>
      <w:r w:rsidR="007162DC" w:rsidRPr="00851AEF">
        <w:rPr>
          <w:rFonts w:ascii="Times New Roman" w:eastAsia="Times New Roman" w:hAnsi="Times New Roman" w:cs="Times New Roman"/>
          <w:iCs/>
          <w:color w:val="auto"/>
          <w:sz w:val="24"/>
          <w:szCs w:val="24"/>
          <w:lang w:eastAsia="da-DK"/>
        </w:rPr>
        <w:t>gods</w:t>
      </w:r>
      <w:r w:rsidR="00114F11" w:rsidRPr="00851AEF">
        <w:rPr>
          <w:rFonts w:ascii="Times New Roman" w:eastAsia="Times New Roman" w:hAnsi="Times New Roman" w:cs="Times New Roman"/>
          <w:iCs/>
          <w:color w:val="auto"/>
          <w:sz w:val="24"/>
          <w:szCs w:val="24"/>
          <w:lang w:eastAsia="da-DK"/>
        </w:rPr>
        <w:t>trafikken ikke ledes</w:t>
      </w:r>
      <w:r w:rsidR="007162DC" w:rsidRPr="00851AEF">
        <w:rPr>
          <w:rFonts w:ascii="Times New Roman" w:eastAsia="Times New Roman" w:hAnsi="Times New Roman" w:cs="Times New Roman"/>
          <w:iCs/>
          <w:color w:val="auto"/>
          <w:sz w:val="24"/>
          <w:szCs w:val="24"/>
          <w:lang w:eastAsia="da-DK"/>
        </w:rPr>
        <w:t xml:space="preserve"> til Københavns Lufthavn</w:t>
      </w:r>
      <w:r w:rsidR="000A252E">
        <w:rPr>
          <w:rFonts w:ascii="Times New Roman" w:eastAsia="Times New Roman" w:hAnsi="Times New Roman" w:cs="Times New Roman"/>
          <w:iCs/>
          <w:color w:val="auto"/>
          <w:sz w:val="24"/>
          <w:szCs w:val="24"/>
          <w:lang w:eastAsia="da-DK"/>
        </w:rPr>
        <w:t>, Kastrup,</w:t>
      </w:r>
      <w:r w:rsidR="00114F11" w:rsidRPr="00851AEF">
        <w:rPr>
          <w:rFonts w:ascii="Times New Roman" w:eastAsia="Times New Roman" w:hAnsi="Times New Roman" w:cs="Times New Roman"/>
          <w:iCs/>
          <w:color w:val="auto"/>
          <w:sz w:val="24"/>
          <w:szCs w:val="24"/>
          <w:lang w:eastAsia="da-DK"/>
        </w:rPr>
        <w:t xml:space="preserve"> via</w:t>
      </w:r>
      <w:r w:rsidR="007162DC" w:rsidRPr="00851AEF">
        <w:rPr>
          <w:rFonts w:ascii="Times New Roman" w:eastAsia="Times New Roman" w:hAnsi="Times New Roman" w:cs="Times New Roman"/>
          <w:iCs/>
          <w:color w:val="auto"/>
          <w:sz w:val="24"/>
          <w:szCs w:val="24"/>
          <w:lang w:eastAsia="da-DK"/>
        </w:rPr>
        <w:t xml:space="preserve"> anden central vejforbindelse, som anvendes i forbindelse med de</w:t>
      </w:r>
      <w:r w:rsidR="00114F11" w:rsidRPr="00851AEF">
        <w:rPr>
          <w:rFonts w:ascii="Times New Roman" w:eastAsia="Times New Roman" w:hAnsi="Times New Roman" w:cs="Times New Roman"/>
          <w:iCs/>
          <w:color w:val="auto"/>
          <w:sz w:val="24"/>
          <w:szCs w:val="24"/>
          <w:lang w:eastAsia="da-DK"/>
        </w:rPr>
        <w:t xml:space="preserve"> passagerrettede faciliteter.</w:t>
      </w:r>
      <w:r w:rsidR="007162DC" w:rsidRPr="00851AEF">
        <w:rPr>
          <w:rFonts w:ascii="Times New Roman" w:eastAsia="Times New Roman" w:hAnsi="Times New Roman" w:cs="Times New Roman"/>
          <w:iCs/>
          <w:color w:val="auto"/>
          <w:sz w:val="24"/>
          <w:szCs w:val="24"/>
          <w:lang w:eastAsia="da-DK"/>
        </w:rPr>
        <w:t xml:space="preserve"> Placeringen af fragtfaciliteter i det østlige afsnit kan således også friholde areal i det nordlige område til passagerrettede aktiviteter.</w:t>
      </w:r>
      <w:r w:rsidR="00DB7DE1">
        <w:rPr>
          <w:rFonts w:ascii="Times New Roman" w:eastAsia="Times New Roman" w:hAnsi="Times New Roman" w:cs="Times New Roman"/>
          <w:iCs/>
          <w:color w:val="auto"/>
          <w:sz w:val="24"/>
          <w:szCs w:val="24"/>
          <w:lang w:eastAsia="da-DK"/>
        </w:rPr>
        <w:t xml:space="preserve"> </w:t>
      </w:r>
      <w:r w:rsidR="00DB7DE1" w:rsidRPr="00DB7DE1">
        <w:rPr>
          <w:rFonts w:ascii="Times New Roman" w:eastAsia="Times New Roman" w:hAnsi="Times New Roman" w:cs="Times New Roman"/>
          <w:iCs/>
          <w:color w:val="auto"/>
          <w:sz w:val="24"/>
          <w:szCs w:val="24"/>
          <w:lang w:eastAsia="da-DK"/>
        </w:rPr>
        <w:t xml:space="preserve">Luftfragtfaciliteter med tilhørende standpladsområde og øvrige logistikrelaterede funktioner </w:t>
      </w:r>
      <w:r w:rsidR="00DB7DE1">
        <w:rPr>
          <w:rFonts w:ascii="Times New Roman" w:eastAsia="Times New Roman" w:hAnsi="Times New Roman" w:cs="Times New Roman"/>
          <w:iCs/>
          <w:color w:val="auto"/>
          <w:sz w:val="24"/>
          <w:szCs w:val="24"/>
          <w:lang w:eastAsia="da-DK"/>
        </w:rPr>
        <w:t xml:space="preserve">bør derfor fortsat </w:t>
      </w:r>
      <w:r w:rsidR="00DB7DE1" w:rsidRPr="00DB7DE1">
        <w:rPr>
          <w:rFonts w:ascii="Times New Roman" w:eastAsia="Times New Roman" w:hAnsi="Times New Roman" w:cs="Times New Roman"/>
          <w:iCs/>
          <w:color w:val="auto"/>
          <w:sz w:val="24"/>
          <w:szCs w:val="24"/>
          <w:lang w:eastAsia="da-DK"/>
        </w:rPr>
        <w:t>placeres fortrinsvis i østafsnittet</w:t>
      </w:r>
      <w:r w:rsidR="00DB7DE1">
        <w:rPr>
          <w:rFonts w:ascii="Times New Roman" w:eastAsia="Times New Roman" w:hAnsi="Times New Roman" w:cs="Times New Roman"/>
          <w:iCs/>
          <w:color w:val="auto"/>
          <w:sz w:val="24"/>
          <w:szCs w:val="24"/>
          <w:lang w:eastAsia="da-DK"/>
        </w:rPr>
        <w:t>.</w:t>
      </w:r>
    </w:p>
    <w:p w14:paraId="6F5B0FF9" w14:textId="2291DA10" w:rsidR="008A67EC" w:rsidRPr="00851AEF" w:rsidRDefault="00DB7DE1" w:rsidP="00860C52">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U</w:t>
      </w:r>
      <w:r w:rsidR="00D80EFC">
        <w:rPr>
          <w:rFonts w:ascii="Times New Roman" w:eastAsia="Times New Roman" w:hAnsi="Times New Roman" w:cs="Times New Roman"/>
          <w:iCs/>
          <w:color w:val="auto"/>
          <w:sz w:val="24"/>
          <w:szCs w:val="24"/>
          <w:lang w:eastAsia="da-DK"/>
        </w:rPr>
        <w:t xml:space="preserve">d fra </w:t>
      </w:r>
      <w:r w:rsidR="00013534">
        <w:rPr>
          <w:rFonts w:ascii="Times New Roman" w:eastAsia="Times New Roman" w:hAnsi="Times New Roman" w:cs="Times New Roman"/>
          <w:iCs/>
          <w:color w:val="auto"/>
          <w:sz w:val="24"/>
          <w:szCs w:val="24"/>
          <w:lang w:eastAsia="da-DK"/>
        </w:rPr>
        <w:t xml:space="preserve">et luftfartsmæssigt </w:t>
      </w:r>
      <w:r w:rsidR="00D80EFC">
        <w:rPr>
          <w:rFonts w:ascii="Times New Roman" w:eastAsia="Times New Roman" w:hAnsi="Times New Roman" w:cs="Times New Roman"/>
          <w:iCs/>
          <w:color w:val="auto"/>
          <w:sz w:val="24"/>
          <w:szCs w:val="24"/>
          <w:lang w:eastAsia="da-DK"/>
        </w:rPr>
        <w:t xml:space="preserve">hensyn </w:t>
      </w:r>
      <w:r w:rsidR="00062D28">
        <w:rPr>
          <w:rFonts w:ascii="Times New Roman" w:eastAsia="Times New Roman" w:hAnsi="Times New Roman" w:cs="Times New Roman"/>
          <w:iCs/>
          <w:color w:val="auto"/>
          <w:sz w:val="24"/>
          <w:szCs w:val="24"/>
          <w:lang w:eastAsia="da-DK"/>
        </w:rPr>
        <w:t xml:space="preserve">er der </w:t>
      </w:r>
      <w:r w:rsidR="00D80EFC">
        <w:rPr>
          <w:rFonts w:ascii="Times New Roman" w:eastAsia="Times New Roman" w:hAnsi="Times New Roman" w:cs="Times New Roman"/>
          <w:iCs/>
          <w:color w:val="auto"/>
          <w:sz w:val="24"/>
          <w:szCs w:val="24"/>
          <w:lang w:eastAsia="da-DK"/>
        </w:rPr>
        <w:t xml:space="preserve">ikke noget til hinder for, at </w:t>
      </w:r>
      <w:r w:rsidR="00646C88">
        <w:rPr>
          <w:rFonts w:ascii="Times New Roman" w:eastAsia="Times New Roman" w:hAnsi="Times New Roman" w:cs="Times New Roman"/>
          <w:iCs/>
          <w:color w:val="auto"/>
          <w:sz w:val="24"/>
          <w:szCs w:val="24"/>
          <w:lang w:eastAsia="da-DK"/>
        </w:rPr>
        <w:t>placere</w:t>
      </w:r>
      <w:r w:rsidR="00646C88" w:rsidRPr="00851AEF">
        <w:rPr>
          <w:rFonts w:ascii="Times New Roman" w:eastAsia="Times New Roman" w:hAnsi="Times New Roman" w:cs="Times New Roman"/>
          <w:iCs/>
          <w:color w:val="auto"/>
          <w:sz w:val="24"/>
          <w:szCs w:val="24"/>
          <w:lang w:eastAsia="da-DK"/>
        </w:rPr>
        <w:t xml:space="preserve"> kontorfaciliteter med tilknytning til de i lufthavnen førte aktiviteter</w:t>
      </w:r>
      <w:r w:rsidR="00646C88">
        <w:rPr>
          <w:rFonts w:ascii="Times New Roman" w:eastAsia="Times New Roman" w:hAnsi="Times New Roman" w:cs="Times New Roman"/>
          <w:iCs/>
          <w:color w:val="auto"/>
          <w:sz w:val="24"/>
          <w:szCs w:val="24"/>
          <w:lang w:eastAsia="da-DK"/>
        </w:rPr>
        <w:t xml:space="preserve"> i </w:t>
      </w:r>
      <w:r>
        <w:rPr>
          <w:rFonts w:ascii="Times New Roman" w:eastAsia="Times New Roman" w:hAnsi="Times New Roman" w:cs="Times New Roman"/>
          <w:iCs/>
          <w:color w:val="auto"/>
          <w:sz w:val="24"/>
          <w:szCs w:val="24"/>
          <w:lang w:eastAsia="da-DK"/>
        </w:rPr>
        <w:t>samtlige af lufthavnens afsnit</w:t>
      </w:r>
      <w:r w:rsidRPr="00851AEF">
        <w:rPr>
          <w:rFonts w:ascii="Times New Roman" w:eastAsia="Times New Roman" w:hAnsi="Times New Roman" w:cs="Times New Roman"/>
          <w:iCs/>
          <w:color w:val="auto"/>
          <w:sz w:val="24"/>
          <w:szCs w:val="24"/>
          <w:lang w:eastAsia="da-DK"/>
        </w:rPr>
        <w:t xml:space="preserve"> </w:t>
      </w:r>
      <w:r w:rsidR="00BA2283" w:rsidRPr="00851AEF">
        <w:rPr>
          <w:rFonts w:ascii="Times New Roman" w:eastAsia="Times New Roman" w:hAnsi="Times New Roman" w:cs="Times New Roman"/>
          <w:iCs/>
          <w:color w:val="auto"/>
          <w:sz w:val="24"/>
          <w:szCs w:val="24"/>
          <w:lang w:eastAsia="da-DK"/>
        </w:rPr>
        <w:t>til</w:t>
      </w:r>
      <w:r w:rsidR="00F15389" w:rsidRPr="00851AEF">
        <w:rPr>
          <w:rFonts w:ascii="Times New Roman" w:eastAsia="Times New Roman" w:hAnsi="Times New Roman" w:cs="Times New Roman"/>
          <w:iCs/>
          <w:color w:val="auto"/>
          <w:sz w:val="24"/>
          <w:szCs w:val="24"/>
          <w:lang w:eastAsia="da-DK"/>
        </w:rPr>
        <w:t>, idet der i tilknytning til lufttrafikken og øvrige opgaver og erhverv i lufthavnen kan være et naturligt behov for faciliteter til tilknyttede erhvervsfunktioner</w:t>
      </w:r>
      <w:r w:rsidR="00B70A19">
        <w:rPr>
          <w:rFonts w:ascii="Times New Roman" w:eastAsia="Times New Roman" w:hAnsi="Times New Roman" w:cs="Times New Roman"/>
          <w:iCs/>
          <w:color w:val="auto"/>
          <w:sz w:val="24"/>
          <w:szCs w:val="24"/>
          <w:lang w:eastAsia="da-DK"/>
        </w:rPr>
        <w:t>.</w:t>
      </w:r>
      <w:r w:rsidR="00BA2283" w:rsidRPr="00851AEF">
        <w:rPr>
          <w:rFonts w:ascii="Times New Roman" w:eastAsia="Times New Roman" w:hAnsi="Times New Roman" w:cs="Times New Roman"/>
          <w:iCs/>
          <w:color w:val="auto"/>
          <w:sz w:val="24"/>
          <w:szCs w:val="24"/>
          <w:lang w:eastAsia="da-DK"/>
        </w:rPr>
        <w:t xml:space="preserve"> </w:t>
      </w:r>
      <w:r w:rsidR="003227A2">
        <w:rPr>
          <w:rFonts w:ascii="Times New Roman" w:eastAsia="Times New Roman" w:hAnsi="Times New Roman" w:cs="Times New Roman"/>
          <w:iCs/>
          <w:color w:val="auto"/>
          <w:sz w:val="24"/>
          <w:szCs w:val="24"/>
          <w:lang w:eastAsia="da-DK"/>
        </w:rPr>
        <w:t xml:space="preserve">Nærværende lovforslag </w:t>
      </w:r>
      <w:r w:rsidR="00D47A84">
        <w:rPr>
          <w:rFonts w:ascii="Times New Roman" w:eastAsia="Times New Roman" w:hAnsi="Times New Roman" w:cs="Times New Roman"/>
          <w:color w:val="auto"/>
          <w:sz w:val="24"/>
          <w:szCs w:val="24"/>
          <w:lang w:eastAsia="da-DK"/>
        </w:rPr>
        <w:t xml:space="preserve">sætter den overordnede ramme for arealanvendelse i Københavns Lufthavn, Kastrup, mens det efterfølgende plangrundlag i form </w:t>
      </w:r>
      <w:r w:rsidR="00AB0F0A">
        <w:rPr>
          <w:rFonts w:ascii="Times New Roman" w:eastAsia="Times New Roman" w:hAnsi="Times New Roman" w:cs="Times New Roman"/>
          <w:color w:val="auto"/>
          <w:sz w:val="24"/>
          <w:szCs w:val="24"/>
          <w:lang w:eastAsia="da-DK"/>
        </w:rPr>
        <w:t xml:space="preserve">af </w:t>
      </w:r>
      <w:r w:rsidR="00D47A84">
        <w:rPr>
          <w:rFonts w:ascii="Times New Roman" w:eastAsia="Times New Roman" w:hAnsi="Times New Roman" w:cs="Times New Roman"/>
          <w:color w:val="auto"/>
          <w:sz w:val="24"/>
          <w:szCs w:val="24"/>
          <w:lang w:eastAsia="da-DK"/>
        </w:rPr>
        <w:t xml:space="preserve">landsplansdirektiv, kommuneplan og lokalplan fastlægger de konkrete anvendelsesmuligheder under hensyn til bl.a. miljø, trafikhensyn </w:t>
      </w:r>
      <w:r w:rsidR="00297E78">
        <w:rPr>
          <w:rFonts w:ascii="Times New Roman" w:eastAsia="Times New Roman" w:hAnsi="Times New Roman" w:cs="Times New Roman"/>
          <w:color w:val="auto"/>
          <w:sz w:val="24"/>
          <w:szCs w:val="24"/>
          <w:lang w:eastAsia="da-DK"/>
        </w:rPr>
        <w:t>m.v.</w:t>
      </w:r>
      <w:r w:rsidR="003227A2">
        <w:rPr>
          <w:rFonts w:ascii="Times New Roman" w:eastAsia="Times New Roman" w:hAnsi="Times New Roman" w:cs="Times New Roman"/>
          <w:iCs/>
          <w:color w:val="auto"/>
          <w:sz w:val="24"/>
          <w:szCs w:val="24"/>
          <w:lang w:eastAsia="da-DK"/>
        </w:rPr>
        <w:t xml:space="preserve"> Arealanvendelsen i </w:t>
      </w:r>
      <w:r>
        <w:rPr>
          <w:rFonts w:ascii="Times New Roman" w:eastAsia="Times New Roman" w:hAnsi="Times New Roman" w:cs="Times New Roman"/>
          <w:iCs/>
          <w:color w:val="auto"/>
          <w:sz w:val="24"/>
          <w:szCs w:val="24"/>
          <w:lang w:eastAsia="da-DK"/>
        </w:rPr>
        <w:t xml:space="preserve">lufthavnen </w:t>
      </w:r>
      <w:r w:rsidR="003227A2">
        <w:rPr>
          <w:rFonts w:ascii="Times New Roman" w:eastAsia="Times New Roman" w:hAnsi="Times New Roman" w:cs="Times New Roman"/>
          <w:iCs/>
          <w:color w:val="auto"/>
          <w:sz w:val="24"/>
          <w:szCs w:val="24"/>
          <w:lang w:eastAsia="da-DK"/>
        </w:rPr>
        <w:t>kan således være begrænset af planmæssige hensyn, såsom stationsnærhedsprincippet</w:t>
      </w:r>
      <w:r w:rsidR="000066DA">
        <w:rPr>
          <w:rFonts w:ascii="Times New Roman" w:eastAsia="Times New Roman" w:hAnsi="Times New Roman" w:cs="Times New Roman"/>
          <w:iCs/>
          <w:color w:val="auto"/>
          <w:sz w:val="24"/>
          <w:szCs w:val="24"/>
          <w:lang w:eastAsia="da-DK"/>
        </w:rPr>
        <w:t xml:space="preserve"> og støjrestriktioner</w:t>
      </w:r>
      <w:r w:rsidR="003227A2">
        <w:rPr>
          <w:rFonts w:ascii="Times New Roman" w:eastAsia="Times New Roman" w:hAnsi="Times New Roman" w:cs="Times New Roman"/>
          <w:iCs/>
          <w:color w:val="auto"/>
          <w:sz w:val="24"/>
          <w:szCs w:val="24"/>
          <w:lang w:eastAsia="da-DK"/>
        </w:rPr>
        <w:t xml:space="preserve">. </w:t>
      </w:r>
    </w:p>
    <w:p w14:paraId="5BA328CD" w14:textId="5778E9F9" w:rsidR="00B77DF0" w:rsidRPr="00851AEF" w:rsidRDefault="00B77DF0" w:rsidP="00860C52">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Området nord for Lufthavnsboulevarden, der er en del af nordafsnittet, og området øst for Kystvejen, der er en del af østafsnittet, ligger afsondret fra den resterende del af lufthavnens areal</w:t>
      </w:r>
      <w:r w:rsidR="00D20301" w:rsidRPr="00851AEF">
        <w:rPr>
          <w:rFonts w:ascii="Times New Roman" w:eastAsia="Times New Roman" w:hAnsi="Times New Roman" w:cs="Times New Roman"/>
          <w:iCs/>
          <w:color w:val="auto"/>
          <w:sz w:val="24"/>
          <w:szCs w:val="24"/>
          <w:lang w:eastAsia="da-DK"/>
        </w:rPr>
        <w:t xml:space="preserve">, og dets anvendelse behøver ikke som de øvrige dele af lufthavnens område </w:t>
      </w:r>
      <w:r w:rsidR="00AB0F0A">
        <w:rPr>
          <w:rFonts w:ascii="Times New Roman" w:eastAsia="Times New Roman" w:hAnsi="Times New Roman" w:cs="Times New Roman"/>
          <w:iCs/>
          <w:color w:val="auto"/>
          <w:sz w:val="24"/>
          <w:szCs w:val="24"/>
          <w:lang w:eastAsia="da-DK"/>
        </w:rPr>
        <w:t xml:space="preserve">at </w:t>
      </w:r>
      <w:r w:rsidR="00D20301" w:rsidRPr="00851AEF">
        <w:rPr>
          <w:rFonts w:ascii="Times New Roman" w:eastAsia="Times New Roman" w:hAnsi="Times New Roman" w:cs="Times New Roman"/>
          <w:iCs/>
          <w:color w:val="auto"/>
          <w:sz w:val="24"/>
          <w:szCs w:val="24"/>
          <w:lang w:eastAsia="da-DK"/>
        </w:rPr>
        <w:t xml:space="preserve">være knyttet </w:t>
      </w:r>
      <w:r w:rsidR="00AB0F0A">
        <w:rPr>
          <w:rFonts w:ascii="Times New Roman" w:eastAsia="Times New Roman" w:hAnsi="Times New Roman" w:cs="Times New Roman"/>
          <w:iCs/>
          <w:color w:val="auto"/>
          <w:sz w:val="24"/>
          <w:szCs w:val="24"/>
          <w:lang w:eastAsia="da-DK"/>
        </w:rPr>
        <w:t>an til</w:t>
      </w:r>
      <w:r w:rsidR="00D20301" w:rsidRPr="00851AEF">
        <w:rPr>
          <w:rFonts w:ascii="Times New Roman" w:eastAsia="Times New Roman" w:hAnsi="Times New Roman" w:cs="Times New Roman"/>
          <w:iCs/>
          <w:color w:val="auto"/>
          <w:sz w:val="24"/>
          <w:szCs w:val="24"/>
          <w:lang w:eastAsia="da-DK"/>
        </w:rPr>
        <w:t xml:space="preserve"> selve lufthavnsaktiviteterne</w:t>
      </w:r>
      <w:r w:rsidRPr="00851AEF">
        <w:rPr>
          <w:rFonts w:ascii="Times New Roman" w:eastAsia="Times New Roman" w:hAnsi="Times New Roman" w:cs="Times New Roman"/>
          <w:iCs/>
          <w:color w:val="auto"/>
          <w:sz w:val="24"/>
          <w:szCs w:val="24"/>
          <w:lang w:eastAsia="da-DK"/>
        </w:rPr>
        <w:t xml:space="preserve">. </w:t>
      </w:r>
      <w:r w:rsidR="00A03D9C">
        <w:rPr>
          <w:rFonts w:ascii="Times New Roman" w:eastAsia="Times New Roman" w:hAnsi="Times New Roman" w:cs="Times New Roman"/>
          <w:iCs/>
          <w:color w:val="auto"/>
          <w:sz w:val="24"/>
          <w:szCs w:val="24"/>
          <w:lang w:eastAsia="da-DK"/>
        </w:rPr>
        <w:t>Områderne</w:t>
      </w:r>
      <w:r w:rsidRPr="00851AEF">
        <w:rPr>
          <w:rFonts w:ascii="Times New Roman" w:eastAsia="Times New Roman" w:hAnsi="Times New Roman" w:cs="Times New Roman"/>
          <w:iCs/>
          <w:color w:val="auto"/>
          <w:sz w:val="24"/>
          <w:szCs w:val="24"/>
          <w:lang w:eastAsia="da-DK"/>
        </w:rPr>
        <w:t xml:space="preserve"> har potentiale </w:t>
      </w:r>
      <w:r w:rsidR="00AB0F0A">
        <w:rPr>
          <w:rFonts w:ascii="Times New Roman" w:eastAsia="Times New Roman" w:hAnsi="Times New Roman" w:cs="Times New Roman"/>
          <w:iCs/>
          <w:color w:val="auto"/>
          <w:sz w:val="24"/>
          <w:szCs w:val="24"/>
          <w:lang w:eastAsia="da-DK"/>
        </w:rPr>
        <w:t>til</w:t>
      </w:r>
      <w:r w:rsidRPr="00851AEF">
        <w:rPr>
          <w:rFonts w:ascii="Times New Roman" w:eastAsia="Times New Roman" w:hAnsi="Times New Roman" w:cs="Times New Roman"/>
          <w:iCs/>
          <w:color w:val="auto"/>
          <w:sz w:val="24"/>
          <w:szCs w:val="24"/>
          <w:lang w:eastAsia="da-DK"/>
        </w:rPr>
        <w:t xml:space="preserve"> at være katalysator for en </w:t>
      </w:r>
      <w:r w:rsidR="00D20301" w:rsidRPr="00851AEF">
        <w:rPr>
          <w:rFonts w:ascii="Times New Roman" w:eastAsia="Times New Roman" w:hAnsi="Times New Roman" w:cs="Times New Roman"/>
          <w:iCs/>
          <w:color w:val="auto"/>
          <w:sz w:val="24"/>
          <w:szCs w:val="24"/>
          <w:lang w:eastAsia="da-DK"/>
        </w:rPr>
        <w:t>bredere</w:t>
      </w:r>
      <w:r w:rsidRPr="00851AEF">
        <w:rPr>
          <w:rFonts w:ascii="Times New Roman" w:eastAsia="Times New Roman" w:hAnsi="Times New Roman" w:cs="Times New Roman"/>
          <w:iCs/>
          <w:color w:val="auto"/>
          <w:sz w:val="24"/>
          <w:szCs w:val="24"/>
          <w:lang w:eastAsia="da-DK"/>
        </w:rPr>
        <w:t xml:space="preserve"> anvendelse</w:t>
      </w:r>
      <w:r w:rsidR="00D20301" w:rsidRPr="00851AEF">
        <w:rPr>
          <w:rFonts w:ascii="Times New Roman" w:eastAsia="Times New Roman" w:hAnsi="Times New Roman" w:cs="Times New Roman"/>
          <w:iCs/>
          <w:color w:val="auto"/>
          <w:sz w:val="24"/>
          <w:szCs w:val="24"/>
          <w:lang w:eastAsia="da-DK"/>
        </w:rPr>
        <w:t xml:space="preserve"> af lufthavnens område</w:t>
      </w:r>
      <w:r w:rsidR="00D80EFC">
        <w:rPr>
          <w:rFonts w:ascii="Times New Roman" w:eastAsia="Times New Roman" w:hAnsi="Times New Roman" w:cs="Times New Roman"/>
          <w:iCs/>
          <w:color w:val="auto"/>
          <w:sz w:val="24"/>
          <w:szCs w:val="24"/>
          <w:lang w:eastAsia="da-DK"/>
        </w:rPr>
        <w:t xml:space="preserve">. </w:t>
      </w:r>
      <w:r w:rsidR="00A03E7D" w:rsidRPr="00851AEF">
        <w:rPr>
          <w:rFonts w:ascii="Times New Roman" w:eastAsia="Times New Roman" w:hAnsi="Times New Roman" w:cs="Times New Roman"/>
          <w:iCs/>
          <w:color w:val="auto"/>
          <w:sz w:val="24"/>
          <w:szCs w:val="24"/>
          <w:lang w:eastAsia="da-DK"/>
        </w:rPr>
        <w:t xml:space="preserve">Arealanvendelsen i disse to områder bør derfor ikke være begrænset af hensyn til lufthavnsdriften. </w:t>
      </w:r>
      <w:r w:rsidR="00D47A84">
        <w:rPr>
          <w:rFonts w:ascii="Times New Roman" w:eastAsia="Times New Roman" w:hAnsi="Times New Roman" w:cs="Times New Roman"/>
          <w:color w:val="auto"/>
          <w:sz w:val="24"/>
          <w:szCs w:val="24"/>
          <w:lang w:eastAsia="da-DK"/>
        </w:rPr>
        <w:t>Nærværende lovforslag</w:t>
      </w:r>
      <w:r w:rsidR="00D47A84" w:rsidRPr="00851AEF">
        <w:rPr>
          <w:rFonts w:ascii="Times New Roman" w:eastAsia="Times New Roman" w:hAnsi="Times New Roman" w:cs="Times New Roman"/>
          <w:color w:val="auto"/>
          <w:sz w:val="24"/>
          <w:szCs w:val="24"/>
          <w:lang w:eastAsia="da-DK"/>
        </w:rPr>
        <w:t xml:space="preserve"> </w:t>
      </w:r>
      <w:r w:rsidR="00D47A84">
        <w:rPr>
          <w:rFonts w:ascii="Times New Roman" w:eastAsia="Times New Roman" w:hAnsi="Times New Roman" w:cs="Times New Roman"/>
          <w:color w:val="auto"/>
          <w:sz w:val="24"/>
          <w:szCs w:val="24"/>
          <w:lang w:eastAsia="da-DK"/>
        </w:rPr>
        <w:t xml:space="preserve">sætter den overordnede ramme for arealanvendelse i Københavns Lufthavn, Kastrup, mens det efterfølgende plangrundlag i form landsplansdirektiv, kommuneplan og lokalplan fastlægger de konkrete anvendelsesmuligheder under hensyn til bl.a. miljø, trafikhensyn </w:t>
      </w:r>
      <w:r w:rsidR="00297E78">
        <w:rPr>
          <w:rFonts w:ascii="Times New Roman" w:eastAsia="Times New Roman" w:hAnsi="Times New Roman" w:cs="Times New Roman"/>
          <w:color w:val="auto"/>
          <w:sz w:val="24"/>
          <w:szCs w:val="24"/>
          <w:lang w:eastAsia="da-DK"/>
        </w:rPr>
        <w:t>m.v.</w:t>
      </w:r>
      <w:r w:rsidR="00086E2A">
        <w:rPr>
          <w:rFonts w:ascii="Times New Roman" w:eastAsia="Times New Roman" w:hAnsi="Times New Roman" w:cs="Times New Roman"/>
          <w:iCs/>
          <w:color w:val="auto"/>
          <w:sz w:val="24"/>
          <w:szCs w:val="24"/>
          <w:lang w:eastAsia="da-DK"/>
        </w:rPr>
        <w:t xml:space="preserve"> </w:t>
      </w:r>
    </w:p>
    <w:p w14:paraId="1C0D5F0C" w14:textId="38AC5AD5" w:rsidR="00631D3F" w:rsidRPr="00851AEF" w:rsidRDefault="00631D3F" w:rsidP="00B9006D">
      <w:pPr>
        <w:spacing w:line="240" w:lineRule="auto"/>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 xml:space="preserve">Uanset at </w:t>
      </w:r>
      <w:r w:rsidR="00B637F9" w:rsidRPr="00851AEF">
        <w:rPr>
          <w:rFonts w:ascii="Times New Roman" w:eastAsia="Times New Roman" w:hAnsi="Times New Roman" w:cs="Times New Roman"/>
          <w:iCs/>
          <w:color w:val="auto"/>
          <w:sz w:val="24"/>
          <w:szCs w:val="24"/>
          <w:lang w:eastAsia="da-DK"/>
        </w:rPr>
        <w:t>Københavns Lufthavn</w:t>
      </w:r>
      <w:r w:rsidR="000A252E">
        <w:rPr>
          <w:rFonts w:ascii="Times New Roman" w:eastAsia="Times New Roman" w:hAnsi="Times New Roman" w:cs="Times New Roman"/>
          <w:iCs/>
          <w:color w:val="auto"/>
          <w:sz w:val="24"/>
          <w:szCs w:val="24"/>
          <w:lang w:eastAsia="da-DK"/>
        </w:rPr>
        <w:t>, Kastrup,</w:t>
      </w:r>
      <w:r w:rsidRPr="00851AEF">
        <w:rPr>
          <w:rFonts w:ascii="Times New Roman" w:eastAsia="Times New Roman" w:hAnsi="Times New Roman" w:cs="Times New Roman"/>
          <w:iCs/>
          <w:color w:val="auto"/>
          <w:sz w:val="24"/>
          <w:szCs w:val="24"/>
          <w:lang w:eastAsia="da-DK"/>
        </w:rPr>
        <w:t xml:space="preserve"> med</w:t>
      </w:r>
      <w:r w:rsidR="00AB0F0A">
        <w:rPr>
          <w:rFonts w:ascii="Times New Roman" w:eastAsia="Times New Roman" w:hAnsi="Times New Roman" w:cs="Times New Roman"/>
          <w:iCs/>
          <w:color w:val="auto"/>
          <w:sz w:val="24"/>
          <w:szCs w:val="24"/>
          <w:lang w:eastAsia="da-DK"/>
        </w:rPr>
        <w:t xml:space="preserve"> en vedtagelse af</w:t>
      </w:r>
      <w:r w:rsidRPr="00851AEF">
        <w:rPr>
          <w:rFonts w:ascii="Times New Roman" w:eastAsia="Times New Roman" w:hAnsi="Times New Roman" w:cs="Times New Roman"/>
          <w:iCs/>
          <w:color w:val="auto"/>
          <w:sz w:val="24"/>
          <w:szCs w:val="24"/>
          <w:lang w:eastAsia="da-DK"/>
        </w:rPr>
        <w:t xml:space="preserve"> </w:t>
      </w:r>
      <w:r w:rsidR="00AB0F0A">
        <w:rPr>
          <w:rFonts w:ascii="Times New Roman" w:eastAsia="Times New Roman" w:hAnsi="Times New Roman" w:cs="Times New Roman"/>
          <w:iCs/>
          <w:color w:val="auto"/>
          <w:sz w:val="24"/>
          <w:szCs w:val="24"/>
          <w:lang w:eastAsia="da-DK"/>
        </w:rPr>
        <w:t>lov</w:t>
      </w:r>
      <w:r w:rsidRPr="00851AEF">
        <w:rPr>
          <w:rFonts w:ascii="Times New Roman" w:eastAsia="Times New Roman" w:hAnsi="Times New Roman" w:cs="Times New Roman"/>
          <w:iCs/>
          <w:color w:val="auto"/>
          <w:sz w:val="24"/>
          <w:szCs w:val="24"/>
          <w:lang w:eastAsia="da-DK"/>
        </w:rPr>
        <w:t xml:space="preserve">forslaget </w:t>
      </w:r>
      <w:r w:rsidR="00AB0F0A">
        <w:rPr>
          <w:rFonts w:ascii="Times New Roman" w:eastAsia="Times New Roman" w:hAnsi="Times New Roman" w:cs="Times New Roman"/>
          <w:iCs/>
          <w:color w:val="auto"/>
          <w:sz w:val="24"/>
          <w:szCs w:val="24"/>
          <w:lang w:eastAsia="da-DK"/>
        </w:rPr>
        <w:t>vil blive under</w:t>
      </w:r>
      <w:r w:rsidRPr="00851AEF">
        <w:rPr>
          <w:rFonts w:ascii="Times New Roman" w:eastAsia="Times New Roman" w:hAnsi="Times New Roman" w:cs="Times New Roman"/>
          <w:iCs/>
          <w:color w:val="auto"/>
          <w:sz w:val="24"/>
          <w:szCs w:val="24"/>
          <w:lang w:eastAsia="da-DK"/>
        </w:rPr>
        <w:t>give</w:t>
      </w:r>
      <w:r w:rsidR="00AB0F0A">
        <w:rPr>
          <w:rFonts w:ascii="Times New Roman" w:eastAsia="Times New Roman" w:hAnsi="Times New Roman" w:cs="Times New Roman"/>
          <w:iCs/>
          <w:color w:val="auto"/>
          <w:sz w:val="24"/>
          <w:szCs w:val="24"/>
          <w:lang w:eastAsia="da-DK"/>
        </w:rPr>
        <w:t>t</w:t>
      </w:r>
      <w:r w:rsidRPr="00851AEF">
        <w:rPr>
          <w:rFonts w:ascii="Times New Roman" w:eastAsia="Times New Roman" w:hAnsi="Times New Roman" w:cs="Times New Roman"/>
          <w:iCs/>
          <w:color w:val="auto"/>
          <w:sz w:val="24"/>
          <w:szCs w:val="24"/>
          <w:lang w:eastAsia="da-DK"/>
        </w:rPr>
        <w:t xml:space="preserve"> mere fleksible rammer for arealanvendelsen, </w:t>
      </w:r>
      <w:r w:rsidR="00B637F9" w:rsidRPr="00851AEF">
        <w:rPr>
          <w:rFonts w:ascii="Times New Roman" w:eastAsia="Times New Roman" w:hAnsi="Times New Roman" w:cs="Times New Roman"/>
          <w:iCs/>
          <w:color w:val="auto"/>
          <w:sz w:val="24"/>
          <w:szCs w:val="24"/>
          <w:lang w:eastAsia="da-DK"/>
        </w:rPr>
        <w:t xml:space="preserve">vil det ikke ændre på de kapacitetskrav, der i medfør af luftfartslovens § 57, stk. 2, nr. 6, er stillet i lufthavnens driftstilladelse. Lufthavnen vil således </w:t>
      </w:r>
      <w:r w:rsidR="00AB0F0A">
        <w:rPr>
          <w:rFonts w:ascii="Times New Roman" w:eastAsia="Times New Roman" w:hAnsi="Times New Roman" w:cs="Times New Roman"/>
          <w:iCs/>
          <w:color w:val="auto"/>
          <w:sz w:val="24"/>
          <w:szCs w:val="24"/>
          <w:lang w:eastAsia="da-DK"/>
        </w:rPr>
        <w:t xml:space="preserve">fortsat </w:t>
      </w:r>
      <w:r w:rsidR="00B637F9" w:rsidRPr="00851AEF">
        <w:rPr>
          <w:rFonts w:ascii="Times New Roman" w:eastAsia="Times New Roman" w:hAnsi="Times New Roman" w:cs="Times New Roman"/>
          <w:iCs/>
          <w:color w:val="auto"/>
          <w:sz w:val="24"/>
          <w:szCs w:val="24"/>
          <w:lang w:eastAsia="da-DK"/>
        </w:rPr>
        <w:t xml:space="preserve">være forpligtet til at sikre, at lufthavnen til enhver tid opfylder Danmarks behov for nationale og internationale trafikforbindelser ved at kunne tilbyde den nødvendige kapacitet med hensyn til lufthavnens primære funktion: afvikling af lufttrafik. Lufthavnen vil således ikke kunne anvende arealer til aktiviteter, der ikke er nært knyttede til lufthavnens aktiviteter, </w:t>
      </w:r>
      <w:r w:rsidR="00AB0F0A">
        <w:rPr>
          <w:rFonts w:ascii="Times New Roman" w:eastAsia="Times New Roman" w:hAnsi="Times New Roman" w:cs="Times New Roman"/>
          <w:iCs/>
          <w:color w:val="auto"/>
          <w:sz w:val="24"/>
          <w:szCs w:val="24"/>
          <w:lang w:eastAsia="da-DK"/>
        </w:rPr>
        <w:t>hvis</w:t>
      </w:r>
      <w:r w:rsidR="00B637F9" w:rsidRPr="00851AEF">
        <w:rPr>
          <w:rFonts w:ascii="Times New Roman" w:eastAsia="Times New Roman" w:hAnsi="Times New Roman" w:cs="Times New Roman"/>
          <w:iCs/>
          <w:color w:val="auto"/>
          <w:sz w:val="24"/>
          <w:szCs w:val="24"/>
          <w:lang w:eastAsia="da-DK"/>
        </w:rPr>
        <w:t xml:space="preserve"> dette sker på bekostning af den nødvendige kapacitet til lufthavnsdriften. Transportministeren (ved delegation</w:t>
      </w:r>
      <w:r w:rsidR="00AE37B0" w:rsidRPr="00851AEF">
        <w:rPr>
          <w:rFonts w:ascii="Times New Roman" w:eastAsia="Times New Roman" w:hAnsi="Times New Roman" w:cs="Times New Roman"/>
          <w:iCs/>
          <w:color w:val="auto"/>
          <w:sz w:val="24"/>
          <w:szCs w:val="24"/>
          <w:lang w:eastAsia="da-DK"/>
        </w:rPr>
        <w:t>:</w:t>
      </w:r>
      <w:r w:rsidR="00B637F9" w:rsidRPr="00851AEF">
        <w:rPr>
          <w:rFonts w:ascii="Times New Roman" w:eastAsia="Times New Roman" w:hAnsi="Times New Roman" w:cs="Times New Roman"/>
          <w:iCs/>
          <w:color w:val="auto"/>
          <w:sz w:val="24"/>
          <w:szCs w:val="24"/>
          <w:lang w:eastAsia="da-DK"/>
        </w:rPr>
        <w:t xml:space="preserve"> Trafikstyrelsen) kan i den forbindelse både meddele lufthavnen pålæg om at gennemføre foranstaltninger, der sikrer, at lufthavnen har den nødvendige kapacitet, og ministeren kan endvidere modsætte sig lufthavnens påtænkte foranstaltninger, hvis der er en væsentlig risiko for, at lufthavnen ikke kan tilbyde den nødvendige kapacitet. </w:t>
      </w:r>
    </w:p>
    <w:p w14:paraId="7F225C5A" w14:textId="643DDC9C" w:rsidR="00B637F9" w:rsidRPr="00851AEF" w:rsidRDefault="00B637F9" w:rsidP="00B9006D">
      <w:pPr>
        <w:spacing w:line="240" w:lineRule="auto"/>
        <w:rPr>
          <w:rFonts w:ascii="Times New Roman" w:eastAsia="Times New Roman" w:hAnsi="Times New Roman" w:cs="Times New Roman"/>
          <w:iCs/>
          <w:color w:val="auto"/>
          <w:sz w:val="24"/>
          <w:szCs w:val="24"/>
          <w:lang w:eastAsia="da-DK"/>
        </w:rPr>
      </w:pPr>
    </w:p>
    <w:p w14:paraId="34452683" w14:textId="5995017A" w:rsidR="00B637F9" w:rsidRPr="00851AEF" w:rsidRDefault="00B637F9" w:rsidP="00B9006D">
      <w:pPr>
        <w:spacing w:line="240" w:lineRule="auto"/>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Trafikstyrelsen fører løbende tilsyn med, at Københavns Lufthavn</w:t>
      </w:r>
      <w:r w:rsidR="00D079E4">
        <w:rPr>
          <w:rFonts w:ascii="Times New Roman" w:eastAsia="Times New Roman" w:hAnsi="Times New Roman" w:cs="Times New Roman"/>
          <w:iCs/>
          <w:color w:val="auto"/>
          <w:sz w:val="24"/>
          <w:szCs w:val="24"/>
          <w:lang w:eastAsia="da-DK"/>
        </w:rPr>
        <w:t>e A/S</w:t>
      </w:r>
      <w:r w:rsidRPr="00851AEF">
        <w:rPr>
          <w:rFonts w:ascii="Times New Roman" w:eastAsia="Times New Roman" w:hAnsi="Times New Roman" w:cs="Times New Roman"/>
          <w:iCs/>
          <w:color w:val="auto"/>
          <w:sz w:val="24"/>
          <w:szCs w:val="24"/>
          <w:lang w:eastAsia="da-DK"/>
        </w:rPr>
        <w:t xml:space="preserve"> overholder vilkårene i </w:t>
      </w:r>
      <w:r w:rsidR="008B493A">
        <w:rPr>
          <w:rFonts w:ascii="Times New Roman" w:eastAsia="Times New Roman" w:hAnsi="Times New Roman" w:cs="Times New Roman"/>
          <w:iCs/>
          <w:color w:val="auto"/>
          <w:sz w:val="24"/>
          <w:szCs w:val="24"/>
          <w:lang w:eastAsia="da-DK"/>
        </w:rPr>
        <w:t xml:space="preserve">lufthavnens </w:t>
      </w:r>
      <w:r w:rsidRPr="00851AEF">
        <w:rPr>
          <w:rFonts w:ascii="Times New Roman" w:eastAsia="Times New Roman" w:hAnsi="Times New Roman" w:cs="Times New Roman"/>
          <w:iCs/>
          <w:color w:val="auto"/>
          <w:sz w:val="24"/>
          <w:szCs w:val="24"/>
          <w:lang w:eastAsia="da-DK"/>
        </w:rPr>
        <w:t xml:space="preserve">driftstilladelse, herunder kravet om kapacitet. </w:t>
      </w:r>
    </w:p>
    <w:p w14:paraId="5E57CD1E" w14:textId="77777777" w:rsidR="00631D3F" w:rsidRPr="00851AEF" w:rsidRDefault="00631D3F" w:rsidP="00B9006D">
      <w:pPr>
        <w:spacing w:line="240" w:lineRule="auto"/>
        <w:rPr>
          <w:rFonts w:ascii="Times New Roman" w:eastAsia="Times New Roman" w:hAnsi="Times New Roman" w:cs="Times New Roman"/>
          <w:iCs/>
          <w:color w:val="auto"/>
          <w:sz w:val="24"/>
          <w:szCs w:val="24"/>
          <w:lang w:eastAsia="da-DK"/>
        </w:rPr>
      </w:pPr>
    </w:p>
    <w:p w14:paraId="5376D98D" w14:textId="48040C47" w:rsidR="00BA2283" w:rsidRPr="00851AEF" w:rsidRDefault="00BA2283" w:rsidP="00B9006D">
      <w:pPr>
        <w:spacing w:line="240" w:lineRule="auto"/>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 xml:space="preserve">De foreslåede bestemmelser vil ikke afføde et behov for omplacering af allerede etablerede bygninger og anlæg i lufthavnen, men alene muliggøre en mere fleksibel tilrettelæggelse af arealanvendelsen inden for lufthavnens område. </w:t>
      </w:r>
    </w:p>
    <w:p w14:paraId="1DE6BC0B" w14:textId="7C68B1AC" w:rsidR="00B9006D" w:rsidRPr="00851AEF" w:rsidRDefault="00B9006D" w:rsidP="00B9006D">
      <w:pPr>
        <w:spacing w:line="240" w:lineRule="auto"/>
        <w:rPr>
          <w:rFonts w:ascii="Times New Roman" w:eastAsia="Times New Roman" w:hAnsi="Times New Roman" w:cs="Times New Roman"/>
          <w:iCs/>
          <w:color w:val="auto"/>
          <w:sz w:val="24"/>
          <w:szCs w:val="24"/>
          <w:lang w:eastAsia="da-DK"/>
        </w:rPr>
      </w:pPr>
    </w:p>
    <w:p w14:paraId="172E6D68" w14:textId="5939154B" w:rsidR="004D4897" w:rsidRDefault="00B9006D" w:rsidP="004D4897">
      <w:pPr>
        <w:spacing w:line="240" w:lineRule="auto"/>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Det</w:t>
      </w:r>
      <w:r w:rsidR="001C314A" w:rsidRPr="00851AEF">
        <w:rPr>
          <w:rFonts w:ascii="Times New Roman" w:eastAsia="Times New Roman" w:hAnsi="Times New Roman" w:cs="Times New Roman"/>
          <w:iCs/>
          <w:color w:val="auto"/>
          <w:sz w:val="24"/>
          <w:szCs w:val="24"/>
          <w:lang w:eastAsia="da-DK"/>
        </w:rPr>
        <w:t xml:space="preserve"> foreslås med lovforslagets § 4, at Københavns Lufthavns område </w:t>
      </w:r>
      <w:r w:rsidR="00C4152C" w:rsidRPr="00851AEF">
        <w:rPr>
          <w:rFonts w:ascii="Times New Roman" w:eastAsia="Times New Roman" w:hAnsi="Times New Roman" w:cs="Times New Roman"/>
          <w:iCs/>
          <w:color w:val="auto"/>
          <w:sz w:val="24"/>
          <w:szCs w:val="24"/>
          <w:lang w:eastAsia="da-DK"/>
        </w:rPr>
        <w:t xml:space="preserve">foruden start- og landingsbaner </w:t>
      </w:r>
      <w:r w:rsidR="001C314A" w:rsidRPr="00851AEF">
        <w:rPr>
          <w:rFonts w:ascii="Times New Roman" w:eastAsia="Times New Roman" w:hAnsi="Times New Roman" w:cs="Times New Roman"/>
          <w:iCs/>
          <w:color w:val="auto"/>
          <w:sz w:val="24"/>
          <w:szCs w:val="24"/>
          <w:lang w:eastAsia="da-DK"/>
        </w:rPr>
        <w:t>inddeles i tre afsnit: Nord, øst og syd i overensstemmelse med det i bilag 1 illustrerede.</w:t>
      </w:r>
      <w:r w:rsidR="004D4897">
        <w:rPr>
          <w:rFonts w:ascii="Times New Roman" w:eastAsia="Times New Roman" w:hAnsi="Times New Roman" w:cs="Times New Roman"/>
          <w:i/>
          <w:iCs/>
          <w:color w:val="auto"/>
          <w:sz w:val="24"/>
          <w:szCs w:val="24"/>
          <w:lang w:eastAsia="da-DK"/>
        </w:rPr>
        <w:t xml:space="preserve"> </w:t>
      </w:r>
      <w:r w:rsidR="004D4897">
        <w:rPr>
          <w:rFonts w:ascii="Times New Roman" w:eastAsia="Times New Roman" w:hAnsi="Times New Roman" w:cs="Times New Roman"/>
          <w:iCs/>
          <w:color w:val="auto"/>
          <w:sz w:val="24"/>
          <w:szCs w:val="24"/>
          <w:lang w:eastAsia="da-DK"/>
        </w:rPr>
        <w:t>Det foreslås, at d</w:t>
      </w:r>
      <w:r w:rsidR="004D4897" w:rsidRPr="004D4897">
        <w:rPr>
          <w:rFonts w:ascii="Times New Roman" w:eastAsia="Times New Roman" w:hAnsi="Times New Roman" w:cs="Times New Roman"/>
          <w:iCs/>
          <w:color w:val="auto"/>
          <w:sz w:val="24"/>
          <w:szCs w:val="24"/>
          <w:lang w:eastAsia="da-DK"/>
        </w:rPr>
        <w:t xml:space="preserve">e tre afsnit </w:t>
      </w:r>
      <w:r w:rsidR="004D4897">
        <w:rPr>
          <w:rFonts w:ascii="Times New Roman" w:eastAsia="Times New Roman" w:hAnsi="Times New Roman" w:cs="Times New Roman"/>
          <w:iCs/>
          <w:color w:val="auto"/>
          <w:sz w:val="24"/>
          <w:szCs w:val="24"/>
          <w:lang w:eastAsia="da-DK"/>
        </w:rPr>
        <w:t xml:space="preserve">kan </w:t>
      </w:r>
      <w:r w:rsidR="004D4897" w:rsidRPr="004D4897">
        <w:rPr>
          <w:rFonts w:ascii="Times New Roman" w:eastAsia="Times New Roman" w:hAnsi="Times New Roman" w:cs="Times New Roman"/>
          <w:iCs/>
          <w:color w:val="auto"/>
          <w:sz w:val="24"/>
          <w:szCs w:val="24"/>
          <w:lang w:eastAsia="da-DK"/>
        </w:rPr>
        <w:t xml:space="preserve">anvendes til anlæg, bygninger og faciliteter med </w:t>
      </w:r>
      <w:r w:rsidR="004D4897" w:rsidRPr="004D4897">
        <w:rPr>
          <w:rFonts w:ascii="Times New Roman" w:eastAsia="Times New Roman" w:hAnsi="Times New Roman" w:cs="Times New Roman"/>
          <w:iCs/>
          <w:color w:val="auto"/>
          <w:sz w:val="24"/>
          <w:szCs w:val="24"/>
          <w:lang w:eastAsia="da-DK"/>
        </w:rPr>
        <w:lastRenderedPageBreak/>
        <w:t xml:space="preserve">tilknytning til de i lufthavnen førte aktiviteter, </w:t>
      </w:r>
      <w:r w:rsidR="004D4897">
        <w:rPr>
          <w:rFonts w:ascii="Times New Roman" w:eastAsia="Times New Roman" w:hAnsi="Times New Roman" w:cs="Times New Roman"/>
          <w:iCs/>
          <w:color w:val="auto"/>
          <w:sz w:val="24"/>
          <w:szCs w:val="24"/>
          <w:lang w:eastAsia="da-DK"/>
        </w:rPr>
        <w:t>dog med en række udvidelser og indskrænkninger</w:t>
      </w:r>
      <w:r w:rsidR="004D4897" w:rsidRPr="004D4897">
        <w:rPr>
          <w:rFonts w:ascii="Times New Roman" w:eastAsia="Times New Roman" w:hAnsi="Times New Roman" w:cs="Times New Roman"/>
          <w:iCs/>
          <w:color w:val="auto"/>
          <w:sz w:val="24"/>
          <w:szCs w:val="24"/>
          <w:lang w:eastAsia="da-DK"/>
        </w:rPr>
        <w:t>.</w:t>
      </w:r>
      <w:r w:rsidR="004D4897">
        <w:rPr>
          <w:rFonts w:ascii="Times New Roman" w:eastAsia="Times New Roman" w:hAnsi="Times New Roman" w:cs="Times New Roman"/>
          <w:iCs/>
          <w:color w:val="auto"/>
          <w:sz w:val="24"/>
          <w:szCs w:val="24"/>
          <w:lang w:eastAsia="da-DK"/>
        </w:rPr>
        <w:t xml:space="preserve"> </w:t>
      </w:r>
    </w:p>
    <w:p w14:paraId="61EB44EA" w14:textId="77777777" w:rsidR="004D4897" w:rsidRDefault="004D4897" w:rsidP="004D4897">
      <w:pPr>
        <w:spacing w:line="240" w:lineRule="auto"/>
        <w:rPr>
          <w:rFonts w:ascii="Times New Roman" w:eastAsia="Times New Roman" w:hAnsi="Times New Roman" w:cs="Times New Roman"/>
          <w:iCs/>
          <w:color w:val="auto"/>
          <w:sz w:val="24"/>
          <w:szCs w:val="24"/>
          <w:lang w:eastAsia="da-DK"/>
        </w:rPr>
      </w:pPr>
    </w:p>
    <w:p w14:paraId="7545B652" w14:textId="2C439AA1" w:rsidR="004D4897" w:rsidRDefault="004D4897" w:rsidP="004D4897">
      <w:pPr>
        <w:spacing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Med </w:t>
      </w:r>
      <w:r w:rsidR="00AB0F0A">
        <w:rPr>
          <w:rFonts w:ascii="Times New Roman" w:eastAsia="Times New Roman" w:hAnsi="Times New Roman" w:cs="Times New Roman"/>
          <w:iCs/>
          <w:color w:val="auto"/>
          <w:sz w:val="24"/>
          <w:szCs w:val="24"/>
          <w:lang w:eastAsia="da-DK"/>
        </w:rPr>
        <w:t>lov</w:t>
      </w:r>
      <w:r>
        <w:rPr>
          <w:rFonts w:ascii="Times New Roman" w:eastAsia="Times New Roman" w:hAnsi="Times New Roman" w:cs="Times New Roman"/>
          <w:iCs/>
          <w:color w:val="auto"/>
          <w:sz w:val="24"/>
          <w:szCs w:val="24"/>
          <w:lang w:eastAsia="da-DK"/>
        </w:rPr>
        <w:t>forslaget foreslås den fortrinsvise placering af p</w:t>
      </w:r>
      <w:r w:rsidRPr="004D4897">
        <w:rPr>
          <w:rFonts w:ascii="Times New Roman" w:eastAsia="Times New Roman" w:hAnsi="Times New Roman" w:cs="Times New Roman"/>
          <w:iCs/>
          <w:color w:val="auto"/>
          <w:sz w:val="24"/>
          <w:szCs w:val="24"/>
          <w:lang w:eastAsia="da-DK"/>
        </w:rPr>
        <w:t>assagerterminaler med tilhørende standpladsområde og hertil tilknytte</w:t>
      </w:r>
      <w:r w:rsidR="00DB269D">
        <w:rPr>
          <w:rFonts w:ascii="Times New Roman" w:eastAsia="Times New Roman" w:hAnsi="Times New Roman" w:cs="Times New Roman"/>
          <w:iCs/>
          <w:color w:val="auto"/>
          <w:sz w:val="24"/>
          <w:szCs w:val="24"/>
          <w:lang w:eastAsia="da-DK"/>
        </w:rPr>
        <w:t>de</w:t>
      </w:r>
      <w:r w:rsidRPr="004D4897">
        <w:rPr>
          <w:rFonts w:ascii="Times New Roman" w:eastAsia="Times New Roman" w:hAnsi="Times New Roman" w:cs="Times New Roman"/>
          <w:iCs/>
          <w:color w:val="auto"/>
          <w:sz w:val="24"/>
          <w:szCs w:val="24"/>
          <w:lang w:eastAsia="da-DK"/>
        </w:rPr>
        <w:t xml:space="preserve"> passagervendte funktioner,</w:t>
      </w:r>
      <w:r>
        <w:rPr>
          <w:rFonts w:ascii="Times New Roman" w:eastAsia="Times New Roman" w:hAnsi="Times New Roman" w:cs="Times New Roman"/>
          <w:iCs/>
          <w:color w:val="auto"/>
          <w:sz w:val="24"/>
          <w:szCs w:val="24"/>
          <w:lang w:eastAsia="da-DK"/>
        </w:rPr>
        <w:t xml:space="preserve"> bibeholdt</w:t>
      </w:r>
      <w:r w:rsidRPr="004D4897">
        <w:rPr>
          <w:rFonts w:ascii="Times New Roman" w:eastAsia="Times New Roman" w:hAnsi="Times New Roman" w:cs="Times New Roman"/>
          <w:iCs/>
          <w:color w:val="auto"/>
          <w:sz w:val="24"/>
          <w:szCs w:val="24"/>
          <w:lang w:eastAsia="da-DK"/>
        </w:rPr>
        <w:t xml:space="preserve"> i nordafsnittet</w:t>
      </w:r>
      <w:r>
        <w:rPr>
          <w:rFonts w:ascii="Times New Roman" w:eastAsia="Times New Roman" w:hAnsi="Times New Roman" w:cs="Times New Roman"/>
          <w:iCs/>
          <w:color w:val="auto"/>
          <w:sz w:val="24"/>
          <w:szCs w:val="24"/>
          <w:lang w:eastAsia="da-DK"/>
        </w:rPr>
        <w:t>.</w:t>
      </w:r>
      <w:r w:rsidRPr="004D4897">
        <w:rPr>
          <w:rFonts w:ascii="Times New Roman" w:eastAsia="Times New Roman" w:hAnsi="Times New Roman" w:cs="Times New Roman"/>
          <w:iCs/>
          <w:color w:val="auto"/>
          <w:sz w:val="24"/>
          <w:szCs w:val="24"/>
          <w:lang w:eastAsia="da-DK"/>
        </w:rPr>
        <w:t xml:space="preserve"> </w:t>
      </w:r>
      <w:r>
        <w:rPr>
          <w:rFonts w:ascii="Times New Roman" w:eastAsia="Times New Roman" w:hAnsi="Times New Roman" w:cs="Times New Roman"/>
          <w:iCs/>
          <w:color w:val="auto"/>
          <w:sz w:val="24"/>
          <w:szCs w:val="24"/>
          <w:lang w:eastAsia="da-DK"/>
        </w:rPr>
        <w:t xml:space="preserve">Luftfragtfaciliteter med tilhørende standpladsområde og øvrige logistikrelaterede funktioner forslås ligeledes bibeholdt i lufthavnens </w:t>
      </w:r>
      <w:proofErr w:type="spellStart"/>
      <w:r>
        <w:rPr>
          <w:rFonts w:ascii="Times New Roman" w:eastAsia="Times New Roman" w:hAnsi="Times New Roman" w:cs="Times New Roman"/>
          <w:iCs/>
          <w:color w:val="auto"/>
          <w:sz w:val="24"/>
          <w:szCs w:val="24"/>
          <w:lang w:eastAsia="da-DK"/>
        </w:rPr>
        <w:t>østafsnit</w:t>
      </w:r>
      <w:proofErr w:type="spellEnd"/>
      <w:r>
        <w:rPr>
          <w:rFonts w:ascii="Times New Roman" w:eastAsia="Times New Roman" w:hAnsi="Times New Roman" w:cs="Times New Roman"/>
          <w:iCs/>
          <w:color w:val="auto"/>
          <w:sz w:val="24"/>
          <w:szCs w:val="24"/>
          <w:lang w:eastAsia="da-DK"/>
        </w:rPr>
        <w:t xml:space="preserve">. </w:t>
      </w:r>
    </w:p>
    <w:p w14:paraId="5FE04F72" w14:textId="77777777" w:rsidR="004D4897" w:rsidRPr="004D4897" w:rsidRDefault="004D4897" w:rsidP="004D4897">
      <w:pPr>
        <w:spacing w:line="240" w:lineRule="auto"/>
        <w:rPr>
          <w:rFonts w:ascii="Times New Roman" w:eastAsia="Times New Roman" w:hAnsi="Times New Roman" w:cs="Times New Roman"/>
          <w:iCs/>
          <w:color w:val="auto"/>
          <w:sz w:val="24"/>
          <w:szCs w:val="24"/>
          <w:lang w:eastAsia="da-DK"/>
        </w:rPr>
      </w:pPr>
    </w:p>
    <w:p w14:paraId="0E70545D" w14:textId="0475A3AD" w:rsidR="004D4897" w:rsidRDefault="004D4897" w:rsidP="004D4897">
      <w:pPr>
        <w:spacing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A</w:t>
      </w:r>
      <w:r w:rsidRPr="004D4897">
        <w:rPr>
          <w:rFonts w:ascii="Times New Roman" w:eastAsia="Times New Roman" w:hAnsi="Times New Roman" w:cs="Times New Roman"/>
          <w:iCs/>
          <w:color w:val="auto"/>
          <w:sz w:val="24"/>
          <w:szCs w:val="24"/>
          <w:lang w:eastAsia="da-DK"/>
        </w:rPr>
        <w:t>nvendelsen af områderne nord for Lufthavnsboulevarden og Ellehammersvej og øst for Kystvejen</w:t>
      </w:r>
      <w:r>
        <w:rPr>
          <w:rFonts w:ascii="Times New Roman" w:eastAsia="Times New Roman" w:hAnsi="Times New Roman" w:cs="Times New Roman"/>
          <w:iCs/>
          <w:color w:val="auto"/>
          <w:sz w:val="24"/>
          <w:szCs w:val="24"/>
          <w:lang w:eastAsia="da-DK"/>
        </w:rPr>
        <w:t xml:space="preserve"> foreslås</w:t>
      </w:r>
      <w:r w:rsidRPr="004D4897">
        <w:rPr>
          <w:rFonts w:ascii="Times New Roman" w:eastAsia="Times New Roman" w:hAnsi="Times New Roman" w:cs="Times New Roman"/>
          <w:iCs/>
          <w:color w:val="auto"/>
          <w:sz w:val="24"/>
          <w:szCs w:val="24"/>
          <w:lang w:eastAsia="da-DK"/>
        </w:rPr>
        <w:t xml:space="preserve"> </w:t>
      </w:r>
      <w:r w:rsidR="000818EA">
        <w:rPr>
          <w:rFonts w:ascii="Times New Roman" w:eastAsia="Times New Roman" w:hAnsi="Times New Roman" w:cs="Times New Roman"/>
          <w:iCs/>
          <w:color w:val="auto"/>
          <w:sz w:val="24"/>
          <w:szCs w:val="24"/>
          <w:lang w:eastAsia="da-DK"/>
        </w:rPr>
        <w:t>undtaget fra</w:t>
      </w:r>
      <w:r w:rsidRPr="004D4897">
        <w:rPr>
          <w:rFonts w:ascii="Times New Roman" w:eastAsia="Times New Roman" w:hAnsi="Times New Roman" w:cs="Times New Roman"/>
          <w:iCs/>
          <w:color w:val="auto"/>
          <w:sz w:val="24"/>
          <w:szCs w:val="24"/>
          <w:lang w:eastAsia="da-DK"/>
        </w:rPr>
        <w:t xml:space="preserve"> </w:t>
      </w:r>
      <w:r>
        <w:rPr>
          <w:rFonts w:ascii="Times New Roman" w:eastAsia="Times New Roman" w:hAnsi="Times New Roman" w:cs="Times New Roman"/>
          <w:iCs/>
          <w:color w:val="auto"/>
          <w:sz w:val="24"/>
          <w:szCs w:val="24"/>
          <w:lang w:eastAsia="da-DK"/>
        </w:rPr>
        <w:t>arealanvendelsesbegrænsninger</w:t>
      </w:r>
      <w:r w:rsidR="00986AC9">
        <w:rPr>
          <w:rFonts w:ascii="Times New Roman" w:eastAsia="Times New Roman" w:hAnsi="Times New Roman" w:cs="Times New Roman"/>
          <w:iCs/>
          <w:color w:val="auto"/>
          <w:sz w:val="24"/>
          <w:szCs w:val="24"/>
          <w:lang w:eastAsia="da-DK"/>
        </w:rPr>
        <w:t>ne</w:t>
      </w:r>
      <w:r>
        <w:rPr>
          <w:rFonts w:ascii="Times New Roman" w:eastAsia="Times New Roman" w:hAnsi="Times New Roman" w:cs="Times New Roman"/>
          <w:iCs/>
          <w:color w:val="auto"/>
          <w:sz w:val="24"/>
          <w:szCs w:val="24"/>
          <w:lang w:eastAsia="da-DK"/>
        </w:rPr>
        <w:t xml:space="preserve"> som følge af lufthavnsdriften og dermed </w:t>
      </w:r>
      <w:r w:rsidRPr="004D4897">
        <w:rPr>
          <w:rFonts w:ascii="Times New Roman" w:eastAsia="Times New Roman" w:hAnsi="Times New Roman" w:cs="Times New Roman"/>
          <w:iCs/>
          <w:color w:val="auto"/>
          <w:sz w:val="24"/>
          <w:szCs w:val="24"/>
          <w:lang w:eastAsia="da-DK"/>
        </w:rPr>
        <w:t xml:space="preserve">alene </w:t>
      </w:r>
      <w:r>
        <w:rPr>
          <w:rFonts w:ascii="Times New Roman" w:eastAsia="Times New Roman" w:hAnsi="Times New Roman" w:cs="Times New Roman"/>
          <w:iCs/>
          <w:color w:val="auto"/>
          <w:sz w:val="24"/>
          <w:szCs w:val="24"/>
          <w:lang w:eastAsia="da-DK"/>
        </w:rPr>
        <w:t xml:space="preserve">være </w:t>
      </w:r>
      <w:r w:rsidRPr="004D4897">
        <w:rPr>
          <w:rFonts w:ascii="Times New Roman" w:eastAsia="Times New Roman" w:hAnsi="Times New Roman" w:cs="Times New Roman"/>
          <w:iCs/>
          <w:color w:val="auto"/>
          <w:sz w:val="24"/>
          <w:szCs w:val="24"/>
          <w:lang w:eastAsia="da-DK"/>
        </w:rPr>
        <w:t xml:space="preserve">underlagt begrænsninger i medfør af </w:t>
      </w:r>
      <w:r w:rsidR="004E4452">
        <w:rPr>
          <w:rFonts w:ascii="Times New Roman" w:eastAsia="Times New Roman" w:hAnsi="Times New Roman" w:cs="Times New Roman"/>
          <w:iCs/>
          <w:color w:val="auto"/>
          <w:sz w:val="24"/>
          <w:szCs w:val="24"/>
          <w:lang w:eastAsia="da-DK"/>
        </w:rPr>
        <w:t xml:space="preserve">relevant planlovgivning </w:t>
      </w:r>
      <w:r w:rsidR="00297E78">
        <w:rPr>
          <w:rFonts w:ascii="Times New Roman" w:eastAsia="Times New Roman" w:hAnsi="Times New Roman" w:cs="Times New Roman"/>
          <w:iCs/>
          <w:color w:val="auto"/>
          <w:sz w:val="24"/>
          <w:szCs w:val="24"/>
          <w:lang w:eastAsia="da-DK"/>
        </w:rPr>
        <w:t>m.v.</w:t>
      </w:r>
      <w:r w:rsidRPr="004D4897">
        <w:rPr>
          <w:rFonts w:ascii="Times New Roman" w:eastAsia="Times New Roman" w:hAnsi="Times New Roman" w:cs="Times New Roman"/>
          <w:iCs/>
          <w:color w:val="auto"/>
          <w:sz w:val="24"/>
          <w:szCs w:val="24"/>
          <w:lang w:eastAsia="da-DK"/>
        </w:rPr>
        <w:t xml:space="preserve"> </w:t>
      </w:r>
    </w:p>
    <w:p w14:paraId="6C65C982" w14:textId="77777777" w:rsidR="004D4897" w:rsidRPr="004D4897" w:rsidRDefault="004D4897" w:rsidP="004D4897">
      <w:pPr>
        <w:spacing w:line="240" w:lineRule="auto"/>
        <w:rPr>
          <w:rFonts w:ascii="Times New Roman" w:eastAsia="Times New Roman" w:hAnsi="Times New Roman" w:cs="Times New Roman"/>
          <w:iCs/>
          <w:color w:val="auto"/>
          <w:sz w:val="24"/>
          <w:szCs w:val="24"/>
          <w:lang w:eastAsia="da-DK"/>
        </w:rPr>
      </w:pPr>
    </w:p>
    <w:p w14:paraId="7E670B0F" w14:textId="00059EA8" w:rsidR="00860C52" w:rsidRPr="00851AEF" w:rsidRDefault="00860C52" w:rsidP="00860C52">
      <w:pPr>
        <w:shd w:val="clear" w:color="auto" w:fill="FFFFFF"/>
        <w:spacing w:after="150"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i/>
          <w:iCs/>
          <w:color w:val="auto"/>
          <w:sz w:val="24"/>
          <w:szCs w:val="24"/>
          <w:lang w:eastAsia="da-DK"/>
        </w:rPr>
        <w:t>3.</w:t>
      </w:r>
      <w:r w:rsidRPr="00851AEF">
        <w:rPr>
          <w:rFonts w:ascii="Times New Roman" w:eastAsia="Times New Roman" w:hAnsi="Times New Roman" w:cs="Times New Roman"/>
          <w:color w:val="auto"/>
          <w:sz w:val="24"/>
          <w:szCs w:val="24"/>
          <w:lang w:eastAsia="da-DK"/>
        </w:rPr>
        <w:t> </w:t>
      </w:r>
      <w:r w:rsidRPr="00851AEF">
        <w:rPr>
          <w:rFonts w:ascii="Times New Roman" w:eastAsia="Times New Roman" w:hAnsi="Times New Roman" w:cs="Times New Roman"/>
          <w:i/>
          <w:iCs/>
          <w:color w:val="auto"/>
          <w:sz w:val="24"/>
          <w:szCs w:val="24"/>
          <w:lang w:eastAsia="da-DK"/>
        </w:rPr>
        <w:t>Økonomiske konsekvenser og implementeringskonsekvenser for det offentlige</w:t>
      </w:r>
    </w:p>
    <w:p w14:paraId="0C0436B1" w14:textId="3014C664" w:rsidR="00E931D8" w:rsidRPr="00851AEF" w:rsidRDefault="00E931D8" w:rsidP="00860C52">
      <w:pPr>
        <w:shd w:val="clear" w:color="auto" w:fill="FFFFFF"/>
        <w:spacing w:after="150"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 xml:space="preserve">Med lovforslaget muliggøres det at lukke for landinger </w:t>
      </w:r>
      <w:r w:rsidR="000066DA">
        <w:rPr>
          <w:rFonts w:ascii="Times New Roman" w:eastAsia="Times New Roman" w:hAnsi="Times New Roman" w:cs="Times New Roman"/>
          <w:color w:val="auto"/>
          <w:sz w:val="24"/>
          <w:szCs w:val="24"/>
          <w:lang w:eastAsia="da-DK"/>
        </w:rPr>
        <w:t xml:space="preserve">fra og starter </w:t>
      </w:r>
      <w:r w:rsidRPr="00851AEF">
        <w:rPr>
          <w:rFonts w:ascii="Times New Roman" w:eastAsia="Times New Roman" w:hAnsi="Times New Roman" w:cs="Times New Roman"/>
          <w:color w:val="auto"/>
          <w:sz w:val="24"/>
          <w:szCs w:val="24"/>
          <w:lang w:eastAsia="da-DK"/>
        </w:rPr>
        <w:t xml:space="preserve">i nordvestlig retning på tværbanen. </w:t>
      </w:r>
      <w:r w:rsidR="002B498A">
        <w:rPr>
          <w:rFonts w:ascii="Times New Roman" w:hAnsi="Times New Roman" w:cs="Times New Roman"/>
          <w:sz w:val="24"/>
          <w:szCs w:val="24"/>
          <w:lang w:eastAsia="da-DK"/>
        </w:rPr>
        <w:t xml:space="preserve">Tværbanen anvendes i situationer, hvor hovedbanesystemet ikke kan anvendes, f.eks. når der er kraftig sidevind på hovedbanerne. På den måde bidrager tværbanen til, at forsinkelser og aflysninger kan undgås. </w:t>
      </w:r>
      <w:r w:rsidRPr="00851AEF">
        <w:rPr>
          <w:rFonts w:ascii="Times New Roman" w:eastAsia="Times New Roman" w:hAnsi="Times New Roman" w:cs="Times New Roman"/>
          <w:color w:val="auto"/>
          <w:sz w:val="24"/>
          <w:szCs w:val="24"/>
          <w:lang w:eastAsia="da-DK"/>
        </w:rPr>
        <w:t>En ændring af tværbanens funktion vil medføre et samfundsøkonomisk tab som følge af reduceret brug af lufthavnen ved særlige vejrforhold.</w:t>
      </w:r>
    </w:p>
    <w:p w14:paraId="4FE0751A" w14:textId="64ED68C0" w:rsidR="00F11A98" w:rsidRPr="00851AEF" w:rsidRDefault="002B498A" w:rsidP="00860C52">
      <w:pPr>
        <w:shd w:val="clear" w:color="auto" w:fill="FFFFFF"/>
        <w:spacing w:after="150" w:line="240" w:lineRule="auto"/>
        <w:jc w:val="both"/>
        <w:rPr>
          <w:rFonts w:ascii="Times New Roman" w:eastAsia="Times New Roman" w:hAnsi="Times New Roman" w:cs="Times New Roman"/>
          <w:color w:val="auto"/>
          <w:sz w:val="24"/>
          <w:szCs w:val="24"/>
          <w:lang w:eastAsia="da-DK"/>
        </w:rPr>
      </w:pPr>
      <w:r>
        <w:rPr>
          <w:rFonts w:ascii="Times New Roman" w:hAnsi="Times New Roman" w:cs="Times New Roman"/>
          <w:sz w:val="24"/>
          <w:szCs w:val="24"/>
          <w:lang w:eastAsia="da-DK"/>
        </w:rPr>
        <w:t xml:space="preserve">Tværbanen har en værdi for flyselskaberne, da forsinkelser og aflysninger medfører en række omkostninger. Og det har en værdi for passagererne, som undgår gener i form af ekstra tidsforbrug ved forsinkelser og aflysninger. </w:t>
      </w:r>
    </w:p>
    <w:p w14:paraId="506515BC" w14:textId="51C1DDEC" w:rsidR="002B498A" w:rsidRPr="00C673DA" w:rsidRDefault="002B498A" w:rsidP="00C673DA">
      <w:pPr>
        <w:shd w:val="clear" w:color="auto" w:fill="FFFFFF"/>
        <w:spacing w:after="150"/>
        <w:jc w:val="both"/>
        <w:rPr>
          <w:rFonts w:ascii="Times New Roman" w:hAnsi="Times New Roman" w:cs="Times New Roman"/>
          <w:sz w:val="24"/>
          <w:szCs w:val="24"/>
          <w:lang w:eastAsia="da-DK"/>
        </w:rPr>
      </w:pPr>
      <w:r>
        <w:rPr>
          <w:rFonts w:ascii="Times New Roman" w:hAnsi="Times New Roman" w:cs="Times New Roman"/>
          <w:sz w:val="24"/>
          <w:szCs w:val="24"/>
          <w:lang w:eastAsia="da-DK"/>
        </w:rPr>
        <w:t>En ændring af tværbanen vil også resultere i ekstra irregularitetsomkostninger for luftfartsselskaberne. De udgøres dels a</w:t>
      </w:r>
      <w:r w:rsidR="004311A4">
        <w:rPr>
          <w:rFonts w:ascii="Times New Roman" w:hAnsi="Times New Roman" w:cs="Times New Roman"/>
          <w:sz w:val="24"/>
          <w:szCs w:val="24"/>
          <w:lang w:eastAsia="da-DK"/>
        </w:rPr>
        <w:t xml:space="preserve">f øgede omkostninger til </w:t>
      </w:r>
      <w:proofErr w:type="spellStart"/>
      <w:r w:rsidR="004311A4">
        <w:rPr>
          <w:rFonts w:ascii="Times New Roman" w:hAnsi="Times New Roman" w:cs="Times New Roman"/>
          <w:sz w:val="24"/>
          <w:szCs w:val="24"/>
          <w:lang w:eastAsia="da-DK"/>
        </w:rPr>
        <w:t>ombook</w:t>
      </w:r>
      <w:r>
        <w:rPr>
          <w:rFonts w:ascii="Times New Roman" w:hAnsi="Times New Roman" w:cs="Times New Roman"/>
          <w:sz w:val="24"/>
          <w:szCs w:val="24"/>
          <w:lang w:eastAsia="da-DK"/>
        </w:rPr>
        <w:t>ing</w:t>
      </w:r>
      <w:proofErr w:type="spellEnd"/>
      <w:r>
        <w:rPr>
          <w:rFonts w:ascii="Times New Roman" w:hAnsi="Times New Roman" w:cs="Times New Roman"/>
          <w:sz w:val="24"/>
          <w:szCs w:val="24"/>
          <w:lang w:eastAsia="da-DK"/>
        </w:rPr>
        <w:t>, tabt omsætning, lønudg</w:t>
      </w:r>
      <w:r w:rsidR="004311A4">
        <w:rPr>
          <w:rFonts w:ascii="Times New Roman" w:hAnsi="Times New Roman" w:cs="Times New Roman"/>
          <w:sz w:val="24"/>
          <w:szCs w:val="24"/>
          <w:lang w:eastAsia="da-DK"/>
        </w:rPr>
        <w:t xml:space="preserve">ifter, udgifter som følge af </w:t>
      </w:r>
      <w:r>
        <w:rPr>
          <w:rFonts w:ascii="Times New Roman" w:hAnsi="Times New Roman" w:cs="Times New Roman"/>
          <w:sz w:val="24"/>
          <w:szCs w:val="24"/>
          <w:lang w:eastAsia="da-DK"/>
        </w:rPr>
        <w:t xml:space="preserve">planer for brug af fly og personale ikke kan overholdes </w:t>
      </w:r>
      <w:r w:rsidR="00297E78">
        <w:rPr>
          <w:rFonts w:ascii="Times New Roman" w:hAnsi="Times New Roman" w:cs="Times New Roman"/>
          <w:sz w:val="24"/>
          <w:szCs w:val="24"/>
          <w:lang w:eastAsia="da-DK"/>
        </w:rPr>
        <w:t>m.v.</w:t>
      </w:r>
      <w:r>
        <w:rPr>
          <w:rFonts w:ascii="Times New Roman" w:hAnsi="Times New Roman" w:cs="Times New Roman"/>
          <w:sz w:val="24"/>
          <w:szCs w:val="24"/>
          <w:lang w:eastAsia="da-DK"/>
        </w:rPr>
        <w:t xml:space="preserve"> Og dels af udgifter til kompensation til passagerer</w:t>
      </w:r>
      <w:r w:rsidR="008E7619">
        <w:rPr>
          <w:rFonts w:ascii="Times New Roman" w:hAnsi="Times New Roman" w:cs="Times New Roman"/>
          <w:sz w:val="24"/>
          <w:szCs w:val="24"/>
          <w:lang w:eastAsia="da-DK"/>
        </w:rPr>
        <w:t>, der oplever forsinkelser og aflysninger</w:t>
      </w:r>
      <w:r>
        <w:rPr>
          <w:rFonts w:ascii="Times New Roman" w:hAnsi="Times New Roman" w:cs="Times New Roman"/>
          <w:sz w:val="24"/>
          <w:szCs w:val="24"/>
          <w:lang w:eastAsia="da-DK"/>
        </w:rPr>
        <w:t xml:space="preserve">. </w:t>
      </w:r>
    </w:p>
    <w:p w14:paraId="33EDA0A6" w14:textId="318E42A1" w:rsidR="007664CB" w:rsidRPr="00851AEF" w:rsidRDefault="007664CB" w:rsidP="00860C52">
      <w:pPr>
        <w:shd w:val="clear" w:color="auto" w:fill="FFFFFF"/>
        <w:spacing w:after="150"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Det vurderes dog, at de samfundsøkonomiske gevinster ved, at Københavns Lufthavn</w:t>
      </w:r>
      <w:r w:rsidR="008B493A">
        <w:rPr>
          <w:rFonts w:ascii="Times New Roman" w:eastAsia="Times New Roman" w:hAnsi="Times New Roman" w:cs="Times New Roman"/>
          <w:color w:val="auto"/>
          <w:sz w:val="24"/>
          <w:szCs w:val="24"/>
          <w:lang w:eastAsia="da-DK"/>
        </w:rPr>
        <w:t>, Kastrup,</w:t>
      </w:r>
      <w:r w:rsidRPr="00851AEF">
        <w:rPr>
          <w:rFonts w:ascii="Times New Roman" w:eastAsia="Times New Roman" w:hAnsi="Times New Roman" w:cs="Times New Roman"/>
          <w:color w:val="auto"/>
          <w:sz w:val="24"/>
          <w:szCs w:val="24"/>
          <w:lang w:eastAsia="da-DK"/>
        </w:rPr>
        <w:t xml:space="preserve"> fortsat har tilstrækkelig kapacitet til at kunne tilbyde attraktive start- og landingstidspunkter, overstiger de omkostninger, der er forbundet med en ændring af tværbanen.</w:t>
      </w:r>
    </w:p>
    <w:p w14:paraId="0151D307" w14:textId="6C4F0D5E" w:rsidR="00C25A24" w:rsidRDefault="00C25A24" w:rsidP="00C25A24">
      <w:pPr>
        <w:shd w:val="clear" w:color="auto" w:fill="FFFFFF"/>
        <w:spacing w:after="150"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Lovforslaget vil udgøre rammerne for, hvordan lufthavnens areal må anvendes. En vedtagelse af lovforslaget vil indebære, at den relevante planlovgivning </w:t>
      </w:r>
      <w:r w:rsidR="00086E2A">
        <w:rPr>
          <w:rFonts w:ascii="Times New Roman" w:eastAsia="Times New Roman" w:hAnsi="Times New Roman" w:cs="Times New Roman"/>
          <w:iCs/>
          <w:color w:val="auto"/>
          <w:sz w:val="24"/>
          <w:szCs w:val="24"/>
          <w:lang w:eastAsia="da-DK"/>
        </w:rPr>
        <w:t>i form af landsplandirektiv, kommuneplan og lokalplan</w:t>
      </w:r>
      <w:r>
        <w:rPr>
          <w:rFonts w:ascii="Times New Roman" w:eastAsia="Times New Roman" w:hAnsi="Times New Roman" w:cs="Times New Roman"/>
          <w:color w:val="auto"/>
          <w:sz w:val="24"/>
          <w:szCs w:val="24"/>
          <w:lang w:eastAsia="da-DK"/>
        </w:rPr>
        <w:t xml:space="preserve"> vil skulle ændres i overensstemmelse med de ændrede rammer for arealanvendelse i Københavns Lufthavn, Kastrup.</w:t>
      </w:r>
    </w:p>
    <w:p w14:paraId="2FC0B1AE" w14:textId="6428CF95" w:rsidR="00D5102A" w:rsidRPr="00851AEF" w:rsidRDefault="00D5102A" w:rsidP="00C25A24">
      <w:pPr>
        <w:shd w:val="clear" w:color="auto" w:fill="FFFFFF"/>
        <w:spacing w:after="150"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 ændrede arealanvendelsesrammer, der foreslås med lovforslaget, kan potentielt få betydning for beskatningsgrundlaget for Københavns Lufthavn, Kastrup. Der kan således potentielt forekomme øgede offentlige indtægter </w:t>
      </w:r>
      <w:r w:rsidR="004311A4">
        <w:rPr>
          <w:rFonts w:ascii="Times New Roman" w:eastAsia="Times New Roman" w:hAnsi="Times New Roman" w:cs="Times New Roman"/>
          <w:color w:val="auto"/>
          <w:sz w:val="24"/>
          <w:szCs w:val="24"/>
          <w:lang w:eastAsia="da-DK"/>
        </w:rPr>
        <w:t>som følge af</w:t>
      </w:r>
      <w:r>
        <w:rPr>
          <w:rFonts w:ascii="Times New Roman" w:eastAsia="Times New Roman" w:hAnsi="Times New Roman" w:cs="Times New Roman"/>
          <w:color w:val="auto"/>
          <w:sz w:val="24"/>
          <w:szCs w:val="24"/>
          <w:lang w:eastAsia="da-DK"/>
        </w:rPr>
        <w:t xml:space="preserve"> forhøjet beskatningsgrundlag. </w:t>
      </w:r>
    </w:p>
    <w:p w14:paraId="52203476" w14:textId="69EAB0D4" w:rsidR="00860C52" w:rsidRPr="00851AEF" w:rsidRDefault="0020031F" w:rsidP="00C25A24">
      <w:pPr>
        <w:shd w:val="clear" w:color="auto" w:fill="FFFFFF"/>
        <w:spacing w:after="150"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Det er Transportministeriets vurdering, at p</w:t>
      </w:r>
      <w:r w:rsidR="00860C52" w:rsidRPr="00851AEF">
        <w:rPr>
          <w:rFonts w:ascii="Times New Roman" w:eastAsia="Times New Roman" w:hAnsi="Times New Roman" w:cs="Times New Roman"/>
          <w:color w:val="auto"/>
          <w:sz w:val="24"/>
          <w:szCs w:val="24"/>
          <w:lang w:eastAsia="da-DK"/>
        </w:rPr>
        <w:t>rincipperne for</w:t>
      </w:r>
      <w:r>
        <w:rPr>
          <w:rFonts w:ascii="Times New Roman" w:eastAsia="Times New Roman" w:hAnsi="Times New Roman" w:cs="Times New Roman"/>
          <w:color w:val="auto"/>
          <w:sz w:val="24"/>
          <w:szCs w:val="24"/>
          <w:lang w:eastAsia="da-DK"/>
        </w:rPr>
        <w:t xml:space="preserve"> digitaliseringsklar lovgivning ikke er relevante for nærværende lovforslag. </w:t>
      </w:r>
    </w:p>
    <w:p w14:paraId="38897001" w14:textId="156B7C28" w:rsidR="00860C52" w:rsidRPr="00851AEF" w:rsidRDefault="00860C52" w:rsidP="00860C52">
      <w:pPr>
        <w:shd w:val="clear" w:color="auto" w:fill="FFFFFF"/>
        <w:spacing w:after="150"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i/>
          <w:iCs/>
          <w:color w:val="auto"/>
          <w:sz w:val="24"/>
          <w:szCs w:val="24"/>
          <w:lang w:eastAsia="da-DK"/>
        </w:rPr>
        <w:t>4.</w:t>
      </w:r>
      <w:r w:rsidRPr="00851AEF">
        <w:rPr>
          <w:rFonts w:ascii="Times New Roman" w:eastAsia="Times New Roman" w:hAnsi="Times New Roman" w:cs="Times New Roman"/>
          <w:color w:val="auto"/>
          <w:sz w:val="24"/>
          <w:szCs w:val="24"/>
          <w:lang w:eastAsia="da-DK"/>
        </w:rPr>
        <w:t> </w:t>
      </w:r>
      <w:r w:rsidRPr="00851AEF">
        <w:rPr>
          <w:rFonts w:ascii="Times New Roman" w:eastAsia="Times New Roman" w:hAnsi="Times New Roman" w:cs="Times New Roman"/>
          <w:i/>
          <w:iCs/>
          <w:color w:val="auto"/>
          <w:sz w:val="24"/>
          <w:szCs w:val="24"/>
          <w:lang w:eastAsia="da-DK"/>
        </w:rPr>
        <w:t xml:space="preserve">Økonomiske og administrative konsekvenser for erhvervslivet </w:t>
      </w:r>
      <w:r w:rsidR="00297E78">
        <w:rPr>
          <w:rFonts w:ascii="Times New Roman" w:eastAsia="Times New Roman" w:hAnsi="Times New Roman" w:cs="Times New Roman"/>
          <w:i/>
          <w:iCs/>
          <w:color w:val="auto"/>
          <w:sz w:val="24"/>
          <w:szCs w:val="24"/>
          <w:lang w:eastAsia="da-DK"/>
        </w:rPr>
        <w:t>m.v.</w:t>
      </w:r>
    </w:p>
    <w:p w14:paraId="66BF0DDD" w14:textId="584C1A82" w:rsidR="00F11A98" w:rsidRDefault="00F11A98" w:rsidP="00860C52">
      <w:pPr>
        <w:shd w:val="clear" w:color="auto" w:fill="FFFFFF"/>
        <w:spacing w:after="150"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 xml:space="preserve">En ændring af tværbanen </w:t>
      </w:r>
      <w:r w:rsidR="00C25A24">
        <w:rPr>
          <w:rFonts w:ascii="Times New Roman" w:eastAsia="Times New Roman" w:hAnsi="Times New Roman" w:cs="Times New Roman"/>
          <w:color w:val="auto"/>
          <w:sz w:val="24"/>
          <w:szCs w:val="24"/>
          <w:lang w:eastAsia="da-DK"/>
        </w:rPr>
        <w:t>kan</w:t>
      </w:r>
      <w:r w:rsidRPr="00851AEF">
        <w:rPr>
          <w:rFonts w:ascii="Times New Roman" w:eastAsia="Times New Roman" w:hAnsi="Times New Roman" w:cs="Times New Roman"/>
          <w:color w:val="auto"/>
          <w:sz w:val="24"/>
          <w:szCs w:val="24"/>
          <w:lang w:eastAsia="da-DK"/>
        </w:rPr>
        <w:t xml:space="preserve"> resultere i ekstra irregularitetsomkostninger for luftfartsselskaberne. De udgøres af øgede omkostninger til </w:t>
      </w:r>
      <w:proofErr w:type="spellStart"/>
      <w:r w:rsidRPr="00851AEF">
        <w:rPr>
          <w:rFonts w:ascii="Times New Roman" w:eastAsia="Times New Roman" w:hAnsi="Times New Roman" w:cs="Times New Roman"/>
          <w:color w:val="auto"/>
          <w:sz w:val="24"/>
          <w:szCs w:val="24"/>
          <w:lang w:eastAsia="da-DK"/>
        </w:rPr>
        <w:t>ombooking</w:t>
      </w:r>
      <w:proofErr w:type="spellEnd"/>
      <w:r w:rsidRPr="00851AEF">
        <w:rPr>
          <w:rFonts w:ascii="Times New Roman" w:eastAsia="Times New Roman" w:hAnsi="Times New Roman" w:cs="Times New Roman"/>
          <w:color w:val="auto"/>
          <w:sz w:val="24"/>
          <w:szCs w:val="24"/>
          <w:lang w:eastAsia="da-DK"/>
        </w:rPr>
        <w:t>, tabt omsætning, lønudgifter, udgifter som følge af</w:t>
      </w:r>
      <w:r w:rsidR="007664CB" w:rsidRPr="00851AEF">
        <w:rPr>
          <w:rFonts w:ascii="Times New Roman" w:eastAsia="Times New Roman" w:hAnsi="Times New Roman" w:cs="Times New Roman"/>
          <w:color w:val="auto"/>
          <w:sz w:val="24"/>
          <w:szCs w:val="24"/>
          <w:lang w:eastAsia="da-DK"/>
        </w:rPr>
        <w:t>,</w:t>
      </w:r>
      <w:r w:rsidRPr="00851AEF">
        <w:rPr>
          <w:rFonts w:ascii="Times New Roman" w:eastAsia="Times New Roman" w:hAnsi="Times New Roman" w:cs="Times New Roman"/>
          <w:color w:val="auto"/>
          <w:sz w:val="24"/>
          <w:szCs w:val="24"/>
          <w:lang w:eastAsia="da-DK"/>
        </w:rPr>
        <w:t xml:space="preserve"> at planer for brug af fly o</w:t>
      </w:r>
      <w:r w:rsidR="007664CB" w:rsidRPr="00851AEF">
        <w:rPr>
          <w:rFonts w:ascii="Times New Roman" w:eastAsia="Times New Roman" w:hAnsi="Times New Roman" w:cs="Times New Roman"/>
          <w:color w:val="auto"/>
          <w:sz w:val="24"/>
          <w:szCs w:val="24"/>
          <w:lang w:eastAsia="da-DK"/>
        </w:rPr>
        <w:t xml:space="preserve">g personale ikke kan overholdes </w:t>
      </w:r>
      <w:r w:rsidRPr="00851AEF">
        <w:rPr>
          <w:rFonts w:ascii="Times New Roman" w:eastAsia="Times New Roman" w:hAnsi="Times New Roman" w:cs="Times New Roman"/>
          <w:color w:val="auto"/>
          <w:sz w:val="24"/>
          <w:szCs w:val="24"/>
          <w:lang w:eastAsia="da-DK"/>
        </w:rPr>
        <w:t>udgifter til kompensation til passagererne</w:t>
      </w:r>
      <w:r w:rsidR="007664CB" w:rsidRPr="00851AEF">
        <w:rPr>
          <w:rFonts w:ascii="Times New Roman" w:eastAsia="Times New Roman" w:hAnsi="Times New Roman" w:cs="Times New Roman"/>
          <w:color w:val="auto"/>
          <w:sz w:val="24"/>
          <w:szCs w:val="24"/>
          <w:lang w:eastAsia="da-DK"/>
        </w:rPr>
        <w:t xml:space="preserve"> </w:t>
      </w:r>
      <w:r w:rsidR="00297E78">
        <w:rPr>
          <w:rFonts w:ascii="Times New Roman" w:eastAsia="Times New Roman" w:hAnsi="Times New Roman" w:cs="Times New Roman"/>
          <w:color w:val="auto"/>
          <w:sz w:val="24"/>
          <w:szCs w:val="24"/>
          <w:lang w:eastAsia="da-DK"/>
        </w:rPr>
        <w:t>m.v.</w:t>
      </w:r>
    </w:p>
    <w:p w14:paraId="05B0A292" w14:textId="0A2C3D05" w:rsidR="00A03D9C" w:rsidRPr="00851AEF" w:rsidRDefault="00A03D9C" w:rsidP="00860C52">
      <w:pPr>
        <w:shd w:val="clear" w:color="auto" w:fill="FFFFFF"/>
        <w:spacing w:after="150"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lastRenderedPageBreak/>
        <w:t xml:space="preserve">Samtidigt må det forventes, at en mere optimal udvikling af lufthavnen efter en ændring af tværbanen vil have en positiv effekt for luftfartsselskaberne i relation til effektiv drift af lufthavnen. </w:t>
      </w:r>
    </w:p>
    <w:p w14:paraId="0A07331E" w14:textId="7F71B095" w:rsidR="00D5102A" w:rsidRPr="00851AEF" w:rsidRDefault="00D5102A" w:rsidP="00860C52">
      <w:pPr>
        <w:shd w:val="clear" w:color="auto" w:fill="FFFFFF"/>
        <w:spacing w:after="150"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 ændrede arealanvendelsesrammer, der foreslås med lovforslaget, kan potentielt få betydning for beskatningsgrundlaget for Københavns Lufthavn, Kastrup. Der kan således potentielt </w:t>
      </w:r>
      <w:r w:rsidR="004311A4">
        <w:rPr>
          <w:rFonts w:ascii="Times New Roman" w:eastAsia="Times New Roman" w:hAnsi="Times New Roman" w:cs="Times New Roman"/>
          <w:color w:val="auto"/>
          <w:sz w:val="24"/>
          <w:szCs w:val="24"/>
          <w:lang w:eastAsia="da-DK"/>
        </w:rPr>
        <w:t>medføre</w:t>
      </w:r>
      <w:r>
        <w:rPr>
          <w:rFonts w:ascii="Times New Roman" w:eastAsia="Times New Roman" w:hAnsi="Times New Roman" w:cs="Times New Roman"/>
          <w:color w:val="auto"/>
          <w:sz w:val="24"/>
          <w:szCs w:val="24"/>
          <w:lang w:eastAsia="da-DK"/>
        </w:rPr>
        <w:t xml:space="preserve"> et forhøjet beskatningsgrundlag for lufthavnen. </w:t>
      </w:r>
    </w:p>
    <w:p w14:paraId="0B9AA7BD" w14:textId="79620E3C" w:rsidR="00860C52" w:rsidRPr="00851AEF" w:rsidRDefault="00860C52" w:rsidP="00860C52">
      <w:pPr>
        <w:shd w:val="clear" w:color="auto" w:fill="FFFFFF"/>
        <w:spacing w:after="150"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Det er Transportministeriets vurdering, at principperne for agil erhvervsrettet regulering ikke er relevante for nærværende lovforslag.</w:t>
      </w:r>
    </w:p>
    <w:p w14:paraId="3B631FE1" w14:textId="77777777" w:rsidR="00F11A98" w:rsidRPr="00851AEF" w:rsidRDefault="00F11A98" w:rsidP="00860C52">
      <w:pPr>
        <w:shd w:val="clear" w:color="auto" w:fill="FFFFFF"/>
        <w:spacing w:after="150" w:line="240" w:lineRule="auto"/>
        <w:jc w:val="both"/>
        <w:rPr>
          <w:rFonts w:ascii="Times New Roman" w:eastAsia="Times New Roman" w:hAnsi="Times New Roman" w:cs="Times New Roman"/>
          <w:color w:val="auto"/>
          <w:sz w:val="24"/>
          <w:szCs w:val="24"/>
          <w:lang w:eastAsia="da-DK"/>
        </w:rPr>
      </w:pPr>
    </w:p>
    <w:p w14:paraId="4721BB2D" w14:textId="77777777" w:rsidR="00860C52" w:rsidRPr="00851AEF" w:rsidRDefault="00860C52" w:rsidP="00860C52">
      <w:pPr>
        <w:shd w:val="clear" w:color="auto" w:fill="FFFFFF"/>
        <w:spacing w:after="150"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i/>
          <w:iCs/>
          <w:color w:val="auto"/>
          <w:sz w:val="24"/>
          <w:szCs w:val="24"/>
          <w:lang w:eastAsia="da-DK"/>
        </w:rPr>
        <w:t>5.</w:t>
      </w:r>
      <w:r w:rsidRPr="00851AEF">
        <w:rPr>
          <w:rFonts w:ascii="Times New Roman" w:eastAsia="Times New Roman" w:hAnsi="Times New Roman" w:cs="Times New Roman"/>
          <w:color w:val="auto"/>
          <w:sz w:val="24"/>
          <w:szCs w:val="24"/>
          <w:lang w:eastAsia="da-DK"/>
        </w:rPr>
        <w:t> </w:t>
      </w:r>
      <w:r w:rsidRPr="00851AEF">
        <w:rPr>
          <w:rFonts w:ascii="Times New Roman" w:eastAsia="Times New Roman" w:hAnsi="Times New Roman" w:cs="Times New Roman"/>
          <w:i/>
          <w:iCs/>
          <w:color w:val="auto"/>
          <w:sz w:val="24"/>
          <w:szCs w:val="24"/>
          <w:lang w:eastAsia="da-DK"/>
        </w:rPr>
        <w:t>Administrative konsekvenser for borgerne</w:t>
      </w:r>
    </w:p>
    <w:p w14:paraId="74168C0E" w14:textId="50551BDF" w:rsidR="00860C52" w:rsidRPr="00851AEF" w:rsidRDefault="00860C52" w:rsidP="00860C52">
      <w:pPr>
        <w:shd w:val="clear" w:color="auto" w:fill="FFFFFF"/>
        <w:spacing w:after="150"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Lovforslaget</w:t>
      </w:r>
      <w:r w:rsidR="00CE769C">
        <w:rPr>
          <w:rFonts w:ascii="Times New Roman" w:eastAsia="Times New Roman" w:hAnsi="Times New Roman" w:cs="Times New Roman"/>
          <w:color w:val="auto"/>
          <w:sz w:val="24"/>
          <w:szCs w:val="24"/>
          <w:lang w:eastAsia="da-DK"/>
        </w:rPr>
        <w:t xml:space="preserve"> </w:t>
      </w:r>
      <w:r w:rsidRPr="00851AEF">
        <w:rPr>
          <w:rFonts w:ascii="Times New Roman" w:eastAsia="Times New Roman" w:hAnsi="Times New Roman" w:cs="Times New Roman"/>
          <w:color w:val="auto"/>
          <w:sz w:val="24"/>
          <w:szCs w:val="24"/>
          <w:lang w:eastAsia="da-DK"/>
        </w:rPr>
        <w:t xml:space="preserve">har </w:t>
      </w:r>
      <w:r w:rsidR="004311A4">
        <w:rPr>
          <w:rFonts w:ascii="Times New Roman" w:eastAsia="Times New Roman" w:hAnsi="Times New Roman" w:cs="Times New Roman"/>
          <w:color w:val="auto"/>
          <w:sz w:val="24"/>
          <w:szCs w:val="24"/>
          <w:lang w:eastAsia="da-DK"/>
        </w:rPr>
        <w:t xml:space="preserve">i sig selv </w:t>
      </w:r>
      <w:r w:rsidRPr="00851AEF">
        <w:rPr>
          <w:rFonts w:ascii="Times New Roman" w:eastAsia="Times New Roman" w:hAnsi="Times New Roman" w:cs="Times New Roman"/>
          <w:color w:val="auto"/>
          <w:sz w:val="24"/>
          <w:szCs w:val="24"/>
          <w:lang w:eastAsia="da-DK"/>
        </w:rPr>
        <w:t>ikke administrative konsekvenser for borgerne.</w:t>
      </w:r>
    </w:p>
    <w:p w14:paraId="538F2BD8" w14:textId="77777777" w:rsidR="00F11A98" w:rsidRPr="00851AEF" w:rsidRDefault="00F11A98" w:rsidP="00860C52">
      <w:pPr>
        <w:shd w:val="clear" w:color="auto" w:fill="FFFFFF"/>
        <w:spacing w:after="150" w:line="240" w:lineRule="auto"/>
        <w:jc w:val="both"/>
        <w:rPr>
          <w:rFonts w:ascii="Times New Roman" w:eastAsia="Times New Roman" w:hAnsi="Times New Roman" w:cs="Times New Roman"/>
          <w:color w:val="auto"/>
          <w:sz w:val="24"/>
          <w:szCs w:val="24"/>
          <w:lang w:eastAsia="da-DK"/>
        </w:rPr>
      </w:pPr>
    </w:p>
    <w:p w14:paraId="2007E5B5" w14:textId="77777777" w:rsidR="00860C52" w:rsidRPr="00851AEF" w:rsidRDefault="00860C52" w:rsidP="00860C52">
      <w:pPr>
        <w:shd w:val="clear" w:color="auto" w:fill="FFFFFF"/>
        <w:spacing w:after="150"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i/>
          <w:iCs/>
          <w:color w:val="auto"/>
          <w:sz w:val="24"/>
          <w:szCs w:val="24"/>
          <w:lang w:eastAsia="da-DK"/>
        </w:rPr>
        <w:t>6.</w:t>
      </w:r>
      <w:r w:rsidRPr="00851AEF">
        <w:rPr>
          <w:rFonts w:ascii="Times New Roman" w:eastAsia="Times New Roman" w:hAnsi="Times New Roman" w:cs="Times New Roman"/>
          <w:color w:val="auto"/>
          <w:sz w:val="24"/>
          <w:szCs w:val="24"/>
          <w:lang w:eastAsia="da-DK"/>
        </w:rPr>
        <w:t> </w:t>
      </w:r>
      <w:r w:rsidRPr="00851AEF">
        <w:rPr>
          <w:rFonts w:ascii="Times New Roman" w:eastAsia="Times New Roman" w:hAnsi="Times New Roman" w:cs="Times New Roman"/>
          <w:i/>
          <w:iCs/>
          <w:color w:val="auto"/>
          <w:sz w:val="24"/>
          <w:szCs w:val="24"/>
          <w:lang w:eastAsia="da-DK"/>
        </w:rPr>
        <w:t>Klimamæssige konsekvenser</w:t>
      </w:r>
    </w:p>
    <w:p w14:paraId="1AD260B1" w14:textId="0C5044CA" w:rsidR="00C25A24" w:rsidRDefault="00C25A24" w:rsidP="00C25A24">
      <w:pPr>
        <w:shd w:val="clear" w:color="auto" w:fill="FFFFFF"/>
        <w:spacing w:after="150"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Lovforslaget giver </w:t>
      </w:r>
      <w:r w:rsidR="00E6465B">
        <w:rPr>
          <w:rFonts w:ascii="Times New Roman" w:eastAsia="Times New Roman" w:hAnsi="Times New Roman" w:cs="Times New Roman"/>
          <w:color w:val="auto"/>
          <w:sz w:val="24"/>
          <w:szCs w:val="24"/>
          <w:lang w:eastAsia="da-DK"/>
        </w:rPr>
        <w:t>bl.a.</w:t>
      </w:r>
      <w:r>
        <w:rPr>
          <w:rFonts w:ascii="Times New Roman" w:eastAsia="Times New Roman" w:hAnsi="Times New Roman" w:cs="Times New Roman"/>
          <w:color w:val="auto"/>
          <w:sz w:val="24"/>
          <w:szCs w:val="24"/>
          <w:lang w:eastAsia="da-DK"/>
        </w:rPr>
        <w:t xml:space="preserve"> mulighed for en afkortning og </w:t>
      </w:r>
      <w:r w:rsidR="000066DA">
        <w:rPr>
          <w:rFonts w:ascii="Times New Roman" w:eastAsia="Times New Roman" w:hAnsi="Times New Roman" w:cs="Times New Roman"/>
          <w:color w:val="auto"/>
          <w:sz w:val="24"/>
          <w:szCs w:val="24"/>
          <w:lang w:eastAsia="da-DK"/>
        </w:rPr>
        <w:t xml:space="preserve">ændring </w:t>
      </w:r>
      <w:r>
        <w:rPr>
          <w:rFonts w:ascii="Times New Roman" w:eastAsia="Times New Roman" w:hAnsi="Times New Roman" w:cs="Times New Roman"/>
          <w:color w:val="auto"/>
          <w:sz w:val="24"/>
          <w:szCs w:val="24"/>
          <w:lang w:eastAsia="da-DK"/>
        </w:rPr>
        <w:t xml:space="preserve">af tværbanen, der kan give lufthavnen mulighed for udvikling af lufthavnens nordvestlige område. Der forventes en generel passagervækst i flytrafikken internationalt. Københavns Lufthavn havde 30,3 mio. passagerer i 2019. </w:t>
      </w:r>
      <w:r w:rsidR="009F07CB">
        <w:rPr>
          <w:rFonts w:ascii="Times New Roman" w:eastAsia="Times New Roman" w:hAnsi="Times New Roman" w:cs="Times New Roman"/>
          <w:color w:val="auto"/>
          <w:sz w:val="24"/>
          <w:szCs w:val="24"/>
          <w:lang w:eastAsia="da-DK"/>
        </w:rPr>
        <w:t>Den æ</w:t>
      </w:r>
      <w:r>
        <w:rPr>
          <w:rFonts w:ascii="Times New Roman" w:eastAsia="Times New Roman" w:hAnsi="Times New Roman" w:cs="Times New Roman"/>
          <w:color w:val="auto"/>
          <w:sz w:val="24"/>
          <w:szCs w:val="24"/>
          <w:lang w:eastAsia="da-DK"/>
        </w:rPr>
        <w:t>ndring af tværbanen</w:t>
      </w:r>
      <w:r w:rsidR="009F07CB">
        <w:rPr>
          <w:rFonts w:ascii="Times New Roman" w:eastAsia="Times New Roman" w:hAnsi="Times New Roman" w:cs="Times New Roman"/>
          <w:color w:val="auto"/>
          <w:sz w:val="24"/>
          <w:szCs w:val="24"/>
          <w:lang w:eastAsia="da-DK"/>
        </w:rPr>
        <w:t>, der muliggøres med lovforslaget,</w:t>
      </w:r>
      <w:r>
        <w:rPr>
          <w:rFonts w:ascii="Times New Roman" w:eastAsia="Times New Roman" w:hAnsi="Times New Roman" w:cs="Times New Roman"/>
          <w:color w:val="auto"/>
          <w:sz w:val="24"/>
          <w:szCs w:val="24"/>
          <w:lang w:eastAsia="da-DK"/>
        </w:rPr>
        <w:t xml:space="preserve"> vurderes ikke at have betydning for mængden eller typen af flytrafik i lufthavnen. </w:t>
      </w:r>
    </w:p>
    <w:p w14:paraId="13D2A550" w14:textId="0382C938" w:rsidR="00F11A98" w:rsidRDefault="00C25A24" w:rsidP="00860C52">
      <w:pPr>
        <w:shd w:val="clear" w:color="auto" w:fill="FFFFFF"/>
        <w:spacing w:after="150"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Udvikling af lufthavnen i det nordvestlige område, for eksempel ved udvikling af terminal- og standpladsområder, kan øge serviceniveauet og forbedre infrastrukturen i lufthavnen ved at sikre sammenhængende terminalområder. Udviklingen kan således understøtte Københavns Lufthavns funktion som flytrafikknudepunkt i Norden. Udvikling af lufthavnen i det nordvestlige område vurderes dog ikke at medføre yderligere flytrafik end evt. andre udviklingsmodeller, som Københavns Lufthavn vil kunne udføre inden for den eksisterende udbygningslov. Der kan forventes øgede globale </w:t>
      </w:r>
      <w:r w:rsidR="009F07CB">
        <w:rPr>
          <w:rFonts w:ascii="Times New Roman" w:eastAsia="Times New Roman" w:hAnsi="Times New Roman" w:cs="Times New Roman"/>
          <w:color w:val="auto"/>
          <w:sz w:val="24"/>
          <w:szCs w:val="24"/>
          <w:lang w:eastAsia="da-DK"/>
        </w:rPr>
        <w:t>CO</w:t>
      </w:r>
      <w:r w:rsidR="009F07CB" w:rsidRPr="00C673DA">
        <w:rPr>
          <w:rFonts w:ascii="Times New Roman" w:eastAsia="Times New Roman" w:hAnsi="Times New Roman" w:cs="Times New Roman"/>
          <w:color w:val="auto"/>
          <w:sz w:val="24"/>
          <w:szCs w:val="24"/>
          <w:vertAlign w:val="subscript"/>
          <w:lang w:eastAsia="da-DK"/>
        </w:rPr>
        <w:t>2</w:t>
      </w:r>
      <w:r w:rsidR="009F07CB">
        <w:rPr>
          <w:rFonts w:ascii="Times New Roman" w:eastAsia="Times New Roman" w:hAnsi="Times New Roman" w:cs="Times New Roman"/>
          <w:color w:val="auto"/>
          <w:sz w:val="24"/>
          <w:szCs w:val="24"/>
          <w:lang w:eastAsia="da-DK"/>
        </w:rPr>
        <w:t>-</w:t>
      </w:r>
      <w:r>
        <w:rPr>
          <w:rFonts w:ascii="Times New Roman" w:eastAsia="Times New Roman" w:hAnsi="Times New Roman" w:cs="Times New Roman"/>
          <w:color w:val="auto"/>
          <w:sz w:val="24"/>
          <w:szCs w:val="24"/>
          <w:lang w:eastAsia="da-DK"/>
        </w:rPr>
        <w:t xml:space="preserve">udledninger fra produktion af eventuelle importerede materialer til anlægsprojekter, som kan følge af lovforslaget, </w:t>
      </w:r>
      <w:r w:rsidR="009F07CB">
        <w:rPr>
          <w:rFonts w:ascii="Times New Roman" w:eastAsia="Times New Roman" w:hAnsi="Times New Roman" w:cs="Times New Roman"/>
          <w:color w:val="auto"/>
          <w:sz w:val="24"/>
          <w:szCs w:val="24"/>
          <w:lang w:eastAsia="da-DK"/>
        </w:rPr>
        <w:t>hvis</w:t>
      </w:r>
      <w:r>
        <w:rPr>
          <w:rFonts w:ascii="Times New Roman" w:eastAsia="Times New Roman" w:hAnsi="Times New Roman" w:cs="Times New Roman"/>
          <w:color w:val="auto"/>
          <w:sz w:val="24"/>
          <w:szCs w:val="24"/>
          <w:lang w:eastAsia="da-DK"/>
        </w:rPr>
        <w:t xml:space="preserve"> Københavns Lufthavne A/S indle</w:t>
      </w:r>
      <w:r w:rsidR="00243DCD">
        <w:rPr>
          <w:rFonts w:ascii="Times New Roman" w:eastAsia="Times New Roman" w:hAnsi="Times New Roman" w:cs="Times New Roman"/>
          <w:color w:val="auto"/>
          <w:sz w:val="24"/>
          <w:szCs w:val="24"/>
          <w:lang w:eastAsia="da-DK"/>
        </w:rPr>
        <w:t>der en udvikling af lufthavnen</w:t>
      </w:r>
      <w:r w:rsidR="004C37BF">
        <w:rPr>
          <w:rFonts w:ascii="Times New Roman" w:eastAsia="Times New Roman" w:hAnsi="Times New Roman" w:cs="Times New Roman"/>
          <w:color w:val="auto"/>
          <w:sz w:val="24"/>
          <w:szCs w:val="24"/>
          <w:lang w:eastAsia="da-DK"/>
        </w:rPr>
        <w:t>, men disse vurderes dog ikke at afvige fra udledningen fra eventuelle andre mulige udbygninger</w:t>
      </w:r>
      <w:r w:rsidR="000066DA">
        <w:rPr>
          <w:rFonts w:ascii="Times New Roman" w:eastAsia="Times New Roman" w:hAnsi="Times New Roman" w:cs="Times New Roman"/>
          <w:color w:val="auto"/>
          <w:sz w:val="24"/>
          <w:szCs w:val="24"/>
          <w:lang w:eastAsia="da-DK"/>
        </w:rPr>
        <w:t>,</w:t>
      </w:r>
      <w:r w:rsidR="004C37BF">
        <w:rPr>
          <w:rFonts w:ascii="Times New Roman" w:eastAsia="Times New Roman" w:hAnsi="Times New Roman" w:cs="Times New Roman"/>
          <w:color w:val="auto"/>
          <w:sz w:val="24"/>
          <w:szCs w:val="24"/>
          <w:lang w:eastAsia="da-DK"/>
        </w:rPr>
        <w:t xml:space="preserve"> Københavns Lufthavn ville kunne foretage inden for den eksisterende lovgivning</w:t>
      </w:r>
      <w:r w:rsidR="00243DCD">
        <w:rPr>
          <w:rFonts w:ascii="Times New Roman" w:eastAsia="Times New Roman" w:hAnsi="Times New Roman" w:cs="Times New Roman"/>
          <w:color w:val="auto"/>
          <w:sz w:val="24"/>
          <w:szCs w:val="24"/>
          <w:lang w:eastAsia="da-DK"/>
        </w:rPr>
        <w:t>.</w:t>
      </w:r>
    </w:p>
    <w:p w14:paraId="2A7B6106" w14:textId="4B6E1CD2" w:rsidR="00605C17" w:rsidRDefault="000818EA" w:rsidP="00860C52">
      <w:pPr>
        <w:shd w:val="clear" w:color="auto" w:fill="FFFFFF"/>
        <w:spacing w:after="150"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w:t>
      </w:r>
      <w:r w:rsidR="00605C17">
        <w:rPr>
          <w:rFonts w:ascii="Times New Roman" w:eastAsia="Times New Roman" w:hAnsi="Times New Roman" w:cs="Times New Roman"/>
          <w:color w:val="auto"/>
          <w:sz w:val="24"/>
          <w:szCs w:val="24"/>
          <w:lang w:eastAsia="da-DK"/>
        </w:rPr>
        <w:t>De klimamæssige konsekvenser af lovforslaget vil blive uddybet yderligere baseret på den kommende miljøvurdering.</w:t>
      </w:r>
      <w:r>
        <w:rPr>
          <w:rFonts w:ascii="Times New Roman" w:eastAsia="Times New Roman" w:hAnsi="Times New Roman" w:cs="Times New Roman"/>
          <w:color w:val="auto"/>
          <w:sz w:val="24"/>
          <w:szCs w:val="24"/>
          <w:lang w:eastAsia="da-DK"/>
        </w:rPr>
        <w:t>]</w:t>
      </w:r>
      <w:r w:rsidRPr="000818EA">
        <w:rPr>
          <w:rFonts w:ascii="Times New Roman" w:eastAsia="Times New Roman" w:hAnsi="Times New Roman" w:cs="Times New Roman"/>
          <w:color w:val="auto"/>
          <w:sz w:val="24"/>
          <w:szCs w:val="24"/>
          <w:lang w:eastAsia="da-DK"/>
        </w:rPr>
        <w:t xml:space="preserve"> </w:t>
      </w:r>
      <w:r w:rsidR="009F07CB">
        <w:rPr>
          <w:rFonts w:ascii="Times New Roman" w:eastAsia="Times New Roman" w:hAnsi="Times New Roman" w:cs="Times New Roman"/>
          <w:color w:val="auto"/>
          <w:sz w:val="24"/>
          <w:szCs w:val="24"/>
          <w:lang w:eastAsia="da-DK"/>
        </w:rPr>
        <w:t xml:space="preserve">De konkrete anlægsprojekter, som lovforslaget </w:t>
      </w:r>
      <w:r w:rsidR="004311A4">
        <w:rPr>
          <w:rFonts w:ascii="Times New Roman" w:eastAsia="Times New Roman" w:hAnsi="Times New Roman" w:cs="Times New Roman"/>
          <w:color w:val="auto"/>
          <w:sz w:val="24"/>
          <w:szCs w:val="24"/>
          <w:lang w:eastAsia="da-DK"/>
        </w:rPr>
        <w:t>muliggør</w:t>
      </w:r>
      <w:r w:rsidR="009F07CB">
        <w:rPr>
          <w:rFonts w:ascii="Times New Roman" w:eastAsia="Times New Roman" w:hAnsi="Times New Roman" w:cs="Times New Roman"/>
          <w:color w:val="auto"/>
          <w:sz w:val="24"/>
          <w:szCs w:val="24"/>
          <w:lang w:eastAsia="da-DK"/>
        </w:rPr>
        <w:t xml:space="preserve"> i Københavns Lufthavn, Kastrup, vil skulle miljøundersøges i overensstemmelse med reglerne herom.</w:t>
      </w:r>
    </w:p>
    <w:p w14:paraId="010A556B" w14:textId="77777777" w:rsidR="00243DCD" w:rsidRPr="00851AEF" w:rsidRDefault="00243DCD" w:rsidP="00860C52">
      <w:pPr>
        <w:shd w:val="clear" w:color="auto" w:fill="FFFFFF"/>
        <w:spacing w:after="150" w:line="240" w:lineRule="auto"/>
        <w:jc w:val="both"/>
        <w:rPr>
          <w:rFonts w:ascii="Times New Roman" w:eastAsia="Times New Roman" w:hAnsi="Times New Roman" w:cs="Times New Roman"/>
          <w:color w:val="auto"/>
          <w:sz w:val="24"/>
          <w:szCs w:val="24"/>
          <w:lang w:eastAsia="da-DK"/>
        </w:rPr>
      </w:pPr>
    </w:p>
    <w:p w14:paraId="372E9C97" w14:textId="77777777" w:rsidR="00860C52" w:rsidRPr="00851AEF" w:rsidRDefault="00860C52" w:rsidP="00860C52">
      <w:pPr>
        <w:shd w:val="clear" w:color="auto" w:fill="FFFFFF"/>
        <w:spacing w:after="150"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i/>
          <w:iCs/>
          <w:color w:val="auto"/>
          <w:sz w:val="24"/>
          <w:szCs w:val="24"/>
          <w:lang w:eastAsia="da-DK"/>
        </w:rPr>
        <w:t>7.</w:t>
      </w:r>
      <w:r w:rsidRPr="00851AEF">
        <w:rPr>
          <w:rFonts w:ascii="Times New Roman" w:eastAsia="Times New Roman" w:hAnsi="Times New Roman" w:cs="Times New Roman"/>
          <w:color w:val="auto"/>
          <w:sz w:val="24"/>
          <w:szCs w:val="24"/>
          <w:lang w:eastAsia="da-DK"/>
        </w:rPr>
        <w:t> </w:t>
      </w:r>
      <w:r w:rsidRPr="00851AEF">
        <w:rPr>
          <w:rFonts w:ascii="Times New Roman" w:eastAsia="Times New Roman" w:hAnsi="Times New Roman" w:cs="Times New Roman"/>
          <w:i/>
          <w:iCs/>
          <w:color w:val="auto"/>
          <w:sz w:val="24"/>
          <w:szCs w:val="24"/>
          <w:lang w:eastAsia="da-DK"/>
        </w:rPr>
        <w:t>Miljø- og naturmæssige konsekvenser</w:t>
      </w:r>
    </w:p>
    <w:p w14:paraId="475F85FA" w14:textId="1BD149B7" w:rsidR="00256E01" w:rsidRPr="00851AEF" w:rsidRDefault="00256E01" w:rsidP="00860C52">
      <w:pPr>
        <w:shd w:val="clear" w:color="auto" w:fill="FFFFFF"/>
        <w:spacing w:after="150"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 xml:space="preserve">Med lovforslaget foreslås rammerne for placering og omfang af tværbanen ændret med henblik på at muliggøre en afkortning og omplacering af tværbanen for at kapacitetsforøge terminalområdet. Det er den overordnede vurdering, at en sådan omlægning af lufthavnens infrastruktur ikke i sig selv vil medføre væsentlige negative påvirkninger af omgivelserne, sammenlignet med en situation, hvor lufthavnen udvikler sig på baggrund af det eksisterende lov- og plangrundlag. </w:t>
      </w:r>
      <w:r w:rsidR="008E4859">
        <w:rPr>
          <w:rFonts w:ascii="Times New Roman" w:eastAsia="Times New Roman" w:hAnsi="Times New Roman" w:cs="Times New Roman"/>
          <w:color w:val="auto"/>
          <w:sz w:val="24"/>
          <w:szCs w:val="24"/>
          <w:lang w:eastAsia="da-DK"/>
        </w:rPr>
        <w:t>P</w:t>
      </w:r>
      <w:r w:rsidRPr="00851AEF">
        <w:rPr>
          <w:rFonts w:ascii="Times New Roman" w:eastAsia="Times New Roman" w:hAnsi="Times New Roman" w:cs="Times New Roman"/>
          <w:color w:val="auto"/>
          <w:sz w:val="24"/>
          <w:szCs w:val="24"/>
          <w:lang w:eastAsia="da-DK"/>
        </w:rPr>
        <w:t xml:space="preserve">eriodiske starter og landinger ind over det centrale København </w:t>
      </w:r>
      <w:r w:rsidRPr="00851AEF">
        <w:rPr>
          <w:rFonts w:ascii="Times New Roman" w:eastAsia="Times New Roman" w:hAnsi="Times New Roman" w:cs="Times New Roman"/>
          <w:color w:val="auto"/>
          <w:sz w:val="24"/>
          <w:szCs w:val="24"/>
          <w:lang w:eastAsia="da-DK"/>
        </w:rPr>
        <w:lastRenderedPageBreak/>
        <w:t>(nordvestlig retning)</w:t>
      </w:r>
      <w:r w:rsidR="008E4859">
        <w:rPr>
          <w:rFonts w:ascii="Times New Roman" w:eastAsia="Times New Roman" w:hAnsi="Times New Roman" w:cs="Times New Roman"/>
          <w:color w:val="auto"/>
          <w:sz w:val="24"/>
          <w:szCs w:val="24"/>
          <w:lang w:eastAsia="da-DK"/>
        </w:rPr>
        <w:t xml:space="preserve"> resulterer i dag</w:t>
      </w:r>
      <w:r w:rsidRPr="00851AEF">
        <w:rPr>
          <w:rFonts w:ascii="Times New Roman" w:eastAsia="Times New Roman" w:hAnsi="Times New Roman" w:cs="Times New Roman"/>
          <w:color w:val="auto"/>
          <w:sz w:val="24"/>
          <w:szCs w:val="24"/>
          <w:lang w:eastAsia="da-DK"/>
        </w:rPr>
        <w:t xml:space="preserve"> i mange klager over støj, og et ophør af disse flyvninger </w:t>
      </w:r>
      <w:r w:rsidR="00151DD9">
        <w:rPr>
          <w:rFonts w:ascii="Times New Roman" w:eastAsia="Times New Roman" w:hAnsi="Times New Roman" w:cs="Times New Roman"/>
          <w:color w:val="auto"/>
          <w:sz w:val="24"/>
          <w:szCs w:val="24"/>
          <w:lang w:eastAsia="da-DK"/>
        </w:rPr>
        <w:t xml:space="preserve">via tværbanen </w:t>
      </w:r>
      <w:r w:rsidRPr="00851AEF">
        <w:rPr>
          <w:rFonts w:ascii="Times New Roman" w:eastAsia="Times New Roman" w:hAnsi="Times New Roman" w:cs="Times New Roman"/>
          <w:color w:val="auto"/>
          <w:sz w:val="24"/>
          <w:szCs w:val="24"/>
          <w:lang w:eastAsia="da-DK"/>
        </w:rPr>
        <w:t>som fø</w:t>
      </w:r>
      <w:r w:rsidR="00E931D8" w:rsidRPr="00851AEF">
        <w:rPr>
          <w:rFonts w:ascii="Times New Roman" w:eastAsia="Times New Roman" w:hAnsi="Times New Roman" w:cs="Times New Roman"/>
          <w:color w:val="auto"/>
          <w:sz w:val="24"/>
          <w:szCs w:val="24"/>
          <w:lang w:eastAsia="da-DK"/>
        </w:rPr>
        <w:t xml:space="preserve">lge af </w:t>
      </w:r>
      <w:r w:rsidR="009F07CB">
        <w:rPr>
          <w:rFonts w:ascii="Times New Roman" w:eastAsia="Times New Roman" w:hAnsi="Times New Roman" w:cs="Times New Roman"/>
          <w:color w:val="auto"/>
          <w:sz w:val="24"/>
          <w:szCs w:val="24"/>
          <w:lang w:eastAsia="da-DK"/>
        </w:rPr>
        <w:t xml:space="preserve">den </w:t>
      </w:r>
      <w:r w:rsidR="00E931D8" w:rsidRPr="00851AEF">
        <w:rPr>
          <w:rFonts w:ascii="Times New Roman" w:eastAsia="Times New Roman" w:hAnsi="Times New Roman" w:cs="Times New Roman"/>
          <w:color w:val="auto"/>
          <w:sz w:val="24"/>
          <w:szCs w:val="24"/>
          <w:lang w:eastAsia="da-DK"/>
        </w:rPr>
        <w:t>omlægning af tværbanen</w:t>
      </w:r>
      <w:r w:rsidR="009F07CB">
        <w:rPr>
          <w:rFonts w:ascii="Times New Roman" w:eastAsia="Times New Roman" w:hAnsi="Times New Roman" w:cs="Times New Roman"/>
          <w:color w:val="auto"/>
          <w:sz w:val="24"/>
          <w:szCs w:val="24"/>
          <w:lang w:eastAsia="da-DK"/>
        </w:rPr>
        <w:t>, der muliggøres med lovforslaget,</w:t>
      </w:r>
      <w:r w:rsidRPr="00851AEF">
        <w:rPr>
          <w:rFonts w:ascii="Times New Roman" w:eastAsia="Times New Roman" w:hAnsi="Times New Roman" w:cs="Times New Roman"/>
          <w:color w:val="auto"/>
          <w:sz w:val="24"/>
          <w:szCs w:val="24"/>
          <w:lang w:eastAsia="da-DK"/>
        </w:rPr>
        <w:t xml:space="preserve"> vil </w:t>
      </w:r>
      <w:r w:rsidR="00E931D8" w:rsidRPr="00851AEF">
        <w:rPr>
          <w:rFonts w:ascii="Times New Roman" w:eastAsia="Times New Roman" w:hAnsi="Times New Roman" w:cs="Times New Roman"/>
          <w:color w:val="auto"/>
          <w:sz w:val="24"/>
          <w:szCs w:val="24"/>
          <w:lang w:eastAsia="da-DK"/>
        </w:rPr>
        <w:t>have en positiv effekt i forhold til,</w:t>
      </w:r>
      <w:r w:rsidRPr="00851AEF">
        <w:rPr>
          <w:rFonts w:ascii="Times New Roman" w:eastAsia="Times New Roman" w:hAnsi="Times New Roman" w:cs="Times New Roman"/>
          <w:color w:val="auto"/>
          <w:sz w:val="24"/>
          <w:szCs w:val="24"/>
          <w:lang w:eastAsia="da-DK"/>
        </w:rPr>
        <w:t xml:space="preserve"> hvor mange borgere der oplever støjgener fra lufthavnen.</w:t>
      </w:r>
      <w:r w:rsidR="008E4859">
        <w:rPr>
          <w:rFonts w:ascii="Times New Roman" w:eastAsia="Times New Roman" w:hAnsi="Times New Roman" w:cs="Times New Roman"/>
          <w:color w:val="auto"/>
          <w:sz w:val="24"/>
          <w:szCs w:val="24"/>
          <w:lang w:eastAsia="da-DK"/>
        </w:rPr>
        <w:t xml:space="preserve"> Modsat må der </w:t>
      </w:r>
      <w:r w:rsidR="00F776C0">
        <w:rPr>
          <w:rFonts w:ascii="Times New Roman" w:eastAsia="Times New Roman" w:hAnsi="Times New Roman" w:cs="Times New Roman"/>
          <w:color w:val="auto"/>
          <w:sz w:val="24"/>
          <w:szCs w:val="24"/>
          <w:lang w:eastAsia="da-DK"/>
        </w:rPr>
        <w:t xml:space="preserve">forventes støj som følge af </w:t>
      </w:r>
      <w:r w:rsidR="009F07CB">
        <w:rPr>
          <w:rFonts w:ascii="Times New Roman" w:eastAsia="Times New Roman" w:hAnsi="Times New Roman" w:cs="Times New Roman"/>
          <w:color w:val="auto"/>
          <w:sz w:val="24"/>
          <w:szCs w:val="24"/>
          <w:lang w:eastAsia="da-DK"/>
        </w:rPr>
        <w:t xml:space="preserve">den mulige </w:t>
      </w:r>
      <w:r w:rsidR="00F776C0">
        <w:rPr>
          <w:rFonts w:ascii="Times New Roman" w:eastAsia="Times New Roman" w:hAnsi="Times New Roman" w:cs="Times New Roman"/>
          <w:color w:val="auto"/>
          <w:sz w:val="24"/>
          <w:szCs w:val="24"/>
          <w:lang w:eastAsia="da-DK"/>
        </w:rPr>
        <w:t xml:space="preserve">etablering af nye standpladser i lufthavnens nordvestlige område, da flyene vil være tættere placeret på lufthavnens yderområde. Der </w:t>
      </w:r>
      <w:r w:rsidR="00986AC9">
        <w:rPr>
          <w:rFonts w:ascii="Times New Roman" w:eastAsia="Times New Roman" w:hAnsi="Times New Roman" w:cs="Times New Roman"/>
          <w:color w:val="auto"/>
          <w:sz w:val="24"/>
          <w:szCs w:val="24"/>
          <w:lang w:eastAsia="da-DK"/>
        </w:rPr>
        <w:t>kan</w:t>
      </w:r>
      <w:r w:rsidR="00F776C0">
        <w:rPr>
          <w:rFonts w:ascii="Times New Roman" w:eastAsia="Times New Roman" w:hAnsi="Times New Roman" w:cs="Times New Roman"/>
          <w:color w:val="auto"/>
          <w:sz w:val="24"/>
          <w:szCs w:val="24"/>
          <w:lang w:eastAsia="da-DK"/>
        </w:rPr>
        <w:t xml:space="preserve"> ligeledes </w:t>
      </w:r>
      <w:r w:rsidR="00986AC9">
        <w:rPr>
          <w:rFonts w:ascii="Times New Roman" w:eastAsia="Times New Roman" w:hAnsi="Times New Roman" w:cs="Times New Roman"/>
          <w:color w:val="auto"/>
          <w:sz w:val="24"/>
          <w:szCs w:val="24"/>
          <w:lang w:eastAsia="da-DK"/>
        </w:rPr>
        <w:t xml:space="preserve">potentielt opstå </w:t>
      </w:r>
      <w:r w:rsidR="008E4859">
        <w:rPr>
          <w:rFonts w:ascii="Times New Roman" w:eastAsia="Times New Roman" w:hAnsi="Times New Roman" w:cs="Times New Roman"/>
          <w:color w:val="auto"/>
          <w:sz w:val="24"/>
          <w:szCs w:val="24"/>
          <w:lang w:eastAsia="da-DK"/>
        </w:rPr>
        <w:t xml:space="preserve">et øget støjniveau i det østlige område ud over Øresund, da fly med en ændring af tværbanen både vil foretage starter og landinger i denne retning. </w:t>
      </w:r>
      <w:r w:rsidR="00F776C0">
        <w:rPr>
          <w:rFonts w:ascii="Times New Roman" w:eastAsia="Times New Roman" w:hAnsi="Times New Roman" w:cs="Times New Roman"/>
          <w:color w:val="auto"/>
          <w:sz w:val="24"/>
          <w:szCs w:val="24"/>
          <w:lang w:eastAsia="da-DK"/>
        </w:rPr>
        <w:t xml:space="preserve">Dette kan </w:t>
      </w:r>
      <w:r w:rsidR="00986AC9">
        <w:rPr>
          <w:rFonts w:ascii="Times New Roman" w:eastAsia="Times New Roman" w:hAnsi="Times New Roman" w:cs="Times New Roman"/>
          <w:color w:val="auto"/>
          <w:sz w:val="24"/>
          <w:szCs w:val="24"/>
          <w:lang w:eastAsia="da-DK"/>
        </w:rPr>
        <w:t xml:space="preserve">muligvis </w:t>
      </w:r>
      <w:r w:rsidR="00F776C0">
        <w:rPr>
          <w:rFonts w:ascii="Times New Roman" w:eastAsia="Times New Roman" w:hAnsi="Times New Roman" w:cs="Times New Roman"/>
          <w:color w:val="auto"/>
          <w:sz w:val="24"/>
          <w:szCs w:val="24"/>
          <w:lang w:eastAsia="da-DK"/>
        </w:rPr>
        <w:t>påvirke enkelte områder langs kysten i Dragør.</w:t>
      </w:r>
      <w:r w:rsidR="008E4859">
        <w:rPr>
          <w:rFonts w:ascii="Times New Roman" w:eastAsia="Times New Roman" w:hAnsi="Times New Roman" w:cs="Times New Roman"/>
          <w:color w:val="auto"/>
          <w:sz w:val="24"/>
          <w:szCs w:val="24"/>
          <w:lang w:eastAsia="da-DK"/>
        </w:rPr>
        <w:t xml:space="preserve"> </w:t>
      </w:r>
    </w:p>
    <w:p w14:paraId="251C98F2" w14:textId="36125425" w:rsidR="00986AC9" w:rsidRDefault="000818EA" w:rsidP="00860C52">
      <w:pPr>
        <w:shd w:val="clear" w:color="auto" w:fill="FFFFFF"/>
        <w:spacing w:after="150"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w:t>
      </w:r>
      <w:r w:rsidR="00605C17">
        <w:rPr>
          <w:rFonts w:ascii="Times New Roman" w:eastAsia="Times New Roman" w:hAnsi="Times New Roman" w:cs="Times New Roman"/>
          <w:color w:val="auto"/>
          <w:sz w:val="24"/>
          <w:szCs w:val="24"/>
          <w:lang w:eastAsia="da-DK"/>
        </w:rPr>
        <w:t xml:space="preserve">De </w:t>
      </w:r>
      <w:r w:rsidR="000D0DE0">
        <w:rPr>
          <w:rFonts w:ascii="Times New Roman" w:eastAsia="Times New Roman" w:hAnsi="Times New Roman" w:cs="Times New Roman"/>
          <w:color w:val="auto"/>
          <w:sz w:val="24"/>
          <w:szCs w:val="24"/>
          <w:lang w:eastAsia="da-DK"/>
        </w:rPr>
        <w:t>miljø</w:t>
      </w:r>
      <w:r w:rsidR="00605C17">
        <w:rPr>
          <w:rFonts w:ascii="Times New Roman" w:eastAsia="Times New Roman" w:hAnsi="Times New Roman" w:cs="Times New Roman"/>
          <w:color w:val="auto"/>
          <w:sz w:val="24"/>
          <w:szCs w:val="24"/>
          <w:lang w:eastAsia="da-DK"/>
        </w:rPr>
        <w:t>mæssige konsekvenser af lovforslaget vil blive uddybet yderligere baseret på den kommende miljøvurdering.</w:t>
      </w:r>
      <w:r>
        <w:rPr>
          <w:rFonts w:ascii="Times New Roman" w:eastAsia="Times New Roman" w:hAnsi="Times New Roman" w:cs="Times New Roman"/>
          <w:color w:val="auto"/>
          <w:sz w:val="24"/>
          <w:szCs w:val="24"/>
          <w:lang w:eastAsia="da-DK"/>
        </w:rPr>
        <w:t xml:space="preserve">] </w:t>
      </w:r>
    </w:p>
    <w:p w14:paraId="7751A847" w14:textId="57A66279" w:rsidR="00256E01" w:rsidRPr="00605C17" w:rsidRDefault="000818EA" w:rsidP="00860C52">
      <w:pPr>
        <w:shd w:val="clear" w:color="auto" w:fill="FFFFFF"/>
        <w:spacing w:after="150"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Ydermere vil konkrete anlægsprojekter skulle miljøundersøges.</w:t>
      </w:r>
    </w:p>
    <w:p w14:paraId="7AB71B2C" w14:textId="77777777" w:rsidR="00605C17" w:rsidRPr="00851AEF" w:rsidRDefault="00605C17" w:rsidP="00860C52">
      <w:pPr>
        <w:shd w:val="clear" w:color="auto" w:fill="FFFFFF"/>
        <w:spacing w:after="150" w:line="240" w:lineRule="auto"/>
        <w:jc w:val="both"/>
        <w:rPr>
          <w:rFonts w:ascii="Times New Roman" w:eastAsia="Times New Roman" w:hAnsi="Times New Roman" w:cs="Times New Roman"/>
          <w:i/>
          <w:iCs/>
          <w:color w:val="auto"/>
          <w:sz w:val="24"/>
          <w:szCs w:val="24"/>
          <w:lang w:eastAsia="da-DK"/>
        </w:rPr>
      </w:pPr>
    </w:p>
    <w:p w14:paraId="5961A990" w14:textId="47E110BA" w:rsidR="00860C52" w:rsidRPr="00851AEF" w:rsidRDefault="00860C52" w:rsidP="00860C52">
      <w:pPr>
        <w:shd w:val="clear" w:color="auto" w:fill="FFFFFF"/>
        <w:spacing w:after="150" w:line="240" w:lineRule="auto"/>
        <w:jc w:val="both"/>
        <w:rPr>
          <w:rFonts w:ascii="Times New Roman" w:eastAsia="Times New Roman" w:hAnsi="Times New Roman" w:cs="Times New Roman"/>
          <w:i/>
          <w:iCs/>
          <w:color w:val="auto"/>
          <w:sz w:val="24"/>
          <w:szCs w:val="24"/>
          <w:lang w:eastAsia="da-DK"/>
        </w:rPr>
      </w:pPr>
      <w:r w:rsidRPr="00851AEF">
        <w:rPr>
          <w:rFonts w:ascii="Times New Roman" w:eastAsia="Times New Roman" w:hAnsi="Times New Roman" w:cs="Times New Roman"/>
          <w:i/>
          <w:iCs/>
          <w:color w:val="auto"/>
          <w:sz w:val="24"/>
          <w:szCs w:val="24"/>
          <w:lang w:eastAsia="da-DK"/>
        </w:rPr>
        <w:t>8.</w:t>
      </w:r>
      <w:r w:rsidRPr="00851AEF">
        <w:rPr>
          <w:rFonts w:ascii="Times New Roman" w:eastAsia="Times New Roman" w:hAnsi="Times New Roman" w:cs="Times New Roman"/>
          <w:color w:val="auto"/>
          <w:sz w:val="24"/>
          <w:szCs w:val="24"/>
          <w:lang w:eastAsia="da-DK"/>
        </w:rPr>
        <w:t> </w:t>
      </w:r>
      <w:r w:rsidRPr="00851AEF">
        <w:rPr>
          <w:rFonts w:ascii="Times New Roman" w:eastAsia="Times New Roman" w:hAnsi="Times New Roman" w:cs="Times New Roman"/>
          <w:i/>
          <w:iCs/>
          <w:color w:val="auto"/>
          <w:sz w:val="24"/>
          <w:szCs w:val="24"/>
          <w:lang w:eastAsia="da-DK"/>
        </w:rPr>
        <w:t>Forholdet til EU-retten</w:t>
      </w:r>
    </w:p>
    <w:p w14:paraId="204B89F0" w14:textId="09764E56" w:rsidR="00256E01" w:rsidRPr="00C25A24" w:rsidRDefault="00C25A24" w:rsidP="00860C52">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Lovforslaget har ikke sammenhæng til EU-retten.</w:t>
      </w:r>
    </w:p>
    <w:p w14:paraId="4A4EA001" w14:textId="77777777" w:rsidR="00256E01" w:rsidRPr="00851AEF" w:rsidRDefault="00256E01" w:rsidP="00860C52">
      <w:pPr>
        <w:shd w:val="clear" w:color="auto" w:fill="FFFFFF"/>
        <w:spacing w:after="150" w:line="240" w:lineRule="auto"/>
        <w:jc w:val="both"/>
        <w:rPr>
          <w:rFonts w:ascii="Times New Roman" w:eastAsia="Times New Roman" w:hAnsi="Times New Roman" w:cs="Times New Roman"/>
          <w:color w:val="auto"/>
          <w:sz w:val="24"/>
          <w:szCs w:val="24"/>
          <w:lang w:eastAsia="da-DK"/>
        </w:rPr>
      </w:pPr>
    </w:p>
    <w:p w14:paraId="12B2DD58" w14:textId="77777777" w:rsidR="00860C52" w:rsidRPr="00851AEF" w:rsidRDefault="00860C52" w:rsidP="00860C52">
      <w:pPr>
        <w:shd w:val="clear" w:color="auto" w:fill="FFFFFF"/>
        <w:spacing w:after="150"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i/>
          <w:iCs/>
          <w:color w:val="auto"/>
          <w:sz w:val="24"/>
          <w:szCs w:val="24"/>
          <w:lang w:eastAsia="da-DK"/>
        </w:rPr>
        <w:t>9.</w:t>
      </w:r>
      <w:r w:rsidRPr="00851AEF">
        <w:rPr>
          <w:rFonts w:ascii="Times New Roman" w:eastAsia="Times New Roman" w:hAnsi="Times New Roman" w:cs="Times New Roman"/>
          <w:color w:val="auto"/>
          <w:sz w:val="24"/>
          <w:szCs w:val="24"/>
          <w:lang w:eastAsia="da-DK"/>
        </w:rPr>
        <w:t> </w:t>
      </w:r>
      <w:r w:rsidRPr="00851AEF">
        <w:rPr>
          <w:rFonts w:ascii="Times New Roman" w:eastAsia="Times New Roman" w:hAnsi="Times New Roman" w:cs="Times New Roman"/>
          <w:i/>
          <w:iCs/>
          <w:color w:val="auto"/>
          <w:sz w:val="24"/>
          <w:szCs w:val="24"/>
          <w:lang w:eastAsia="da-DK"/>
        </w:rPr>
        <w:t>Hørte myndigheder og organisationer</w:t>
      </w:r>
    </w:p>
    <w:p w14:paraId="7FBE964B" w14:textId="3DFB1E06" w:rsidR="007256DD" w:rsidRPr="00851AEF" w:rsidRDefault="00860C52" w:rsidP="007256DD">
      <w:pPr>
        <w:shd w:val="clear" w:color="auto" w:fill="FFFFFF"/>
        <w:spacing w:after="150" w:line="240" w:lineRule="auto"/>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 xml:space="preserve">Lovforslaget </w:t>
      </w:r>
      <w:r w:rsidR="00562F71" w:rsidRPr="00851AEF">
        <w:rPr>
          <w:rFonts w:ascii="Times New Roman" w:eastAsia="Times New Roman" w:hAnsi="Times New Roman" w:cs="Times New Roman"/>
          <w:color w:val="auto"/>
          <w:sz w:val="24"/>
          <w:szCs w:val="24"/>
          <w:lang w:eastAsia="da-DK"/>
        </w:rPr>
        <w:t xml:space="preserve">har fra den </w:t>
      </w:r>
      <w:proofErr w:type="spellStart"/>
      <w:proofErr w:type="gramStart"/>
      <w:r w:rsidR="00562F71" w:rsidRPr="00851AEF">
        <w:rPr>
          <w:rFonts w:ascii="Times New Roman" w:eastAsia="Times New Roman" w:hAnsi="Times New Roman" w:cs="Times New Roman"/>
          <w:color w:val="auto"/>
          <w:sz w:val="24"/>
          <w:szCs w:val="24"/>
          <w:lang w:eastAsia="da-DK"/>
        </w:rPr>
        <w:t>xx.xx</w:t>
      </w:r>
      <w:proofErr w:type="spellEnd"/>
      <w:proofErr w:type="gramEnd"/>
      <w:r w:rsidR="00562F71" w:rsidRPr="00851AEF">
        <w:rPr>
          <w:rFonts w:ascii="Times New Roman" w:eastAsia="Times New Roman" w:hAnsi="Times New Roman" w:cs="Times New Roman"/>
          <w:color w:val="auto"/>
          <w:sz w:val="24"/>
          <w:szCs w:val="24"/>
          <w:lang w:eastAsia="da-DK"/>
        </w:rPr>
        <w:t xml:space="preserve"> 202</w:t>
      </w:r>
      <w:r w:rsidR="00A2590B">
        <w:rPr>
          <w:rFonts w:ascii="Times New Roman" w:eastAsia="Times New Roman" w:hAnsi="Times New Roman" w:cs="Times New Roman"/>
          <w:color w:val="auto"/>
          <w:sz w:val="24"/>
          <w:szCs w:val="24"/>
          <w:lang w:eastAsia="da-DK"/>
        </w:rPr>
        <w:t>3</w:t>
      </w:r>
      <w:r w:rsidR="00562F71" w:rsidRPr="00851AEF">
        <w:rPr>
          <w:rFonts w:ascii="Times New Roman" w:eastAsia="Times New Roman" w:hAnsi="Times New Roman" w:cs="Times New Roman"/>
          <w:color w:val="auto"/>
          <w:sz w:val="24"/>
          <w:szCs w:val="24"/>
          <w:lang w:eastAsia="da-DK"/>
        </w:rPr>
        <w:t xml:space="preserve"> til den </w:t>
      </w:r>
      <w:proofErr w:type="spellStart"/>
      <w:r w:rsidR="00562F71" w:rsidRPr="00851AEF">
        <w:rPr>
          <w:rFonts w:ascii="Times New Roman" w:eastAsia="Times New Roman" w:hAnsi="Times New Roman" w:cs="Times New Roman"/>
          <w:color w:val="auto"/>
          <w:sz w:val="24"/>
          <w:szCs w:val="24"/>
          <w:lang w:eastAsia="da-DK"/>
        </w:rPr>
        <w:t>xx.xx</w:t>
      </w:r>
      <w:proofErr w:type="spellEnd"/>
      <w:r w:rsidR="00562F71" w:rsidRPr="00851AEF">
        <w:rPr>
          <w:rFonts w:ascii="Times New Roman" w:eastAsia="Times New Roman" w:hAnsi="Times New Roman" w:cs="Times New Roman"/>
          <w:color w:val="auto"/>
          <w:sz w:val="24"/>
          <w:szCs w:val="24"/>
          <w:lang w:eastAsia="da-DK"/>
        </w:rPr>
        <w:t xml:space="preserve"> 202</w:t>
      </w:r>
      <w:r w:rsidR="00A2590B">
        <w:rPr>
          <w:rFonts w:ascii="Times New Roman" w:eastAsia="Times New Roman" w:hAnsi="Times New Roman" w:cs="Times New Roman"/>
          <w:color w:val="auto"/>
          <w:sz w:val="24"/>
          <w:szCs w:val="24"/>
          <w:lang w:eastAsia="da-DK"/>
        </w:rPr>
        <w:t>3</w:t>
      </w:r>
      <w:r w:rsidRPr="00851AEF">
        <w:rPr>
          <w:rFonts w:ascii="Times New Roman" w:eastAsia="Times New Roman" w:hAnsi="Times New Roman" w:cs="Times New Roman"/>
          <w:color w:val="auto"/>
          <w:sz w:val="24"/>
          <w:szCs w:val="24"/>
          <w:lang w:eastAsia="da-DK"/>
        </w:rPr>
        <w:t xml:space="preserve"> været sendt i høring hos følgende myn</w:t>
      </w:r>
      <w:r w:rsidR="007256DD" w:rsidRPr="00851AEF">
        <w:rPr>
          <w:rFonts w:ascii="Times New Roman" w:eastAsia="Times New Roman" w:hAnsi="Times New Roman" w:cs="Times New Roman"/>
          <w:color w:val="auto"/>
          <w:sz w:val="24"/>
          <w:szCs w:val="24"/>
          <w:lang w:eastAsia="da-DK"/>
        </w:rPr>
        <w:t xml:space="preserve">digheder og organisationer </w:t>
      </w:r>
      <w:r w:rsidR="00297E78">
        <w:rPr>
          <w:rFonts w:ascii="Times New Roman" w:eastAsia="Times New Roman" w:hAnsi="Times New Roman" w:cs="Times New Roman"/>
          <w:color w:val="auto"/>
          <w:sz w:val="24"/>
          <w:szCs w:val="24"/>
          <w:lang w:eastAsia="da-DK"/>
        </w:rPr>
        <w:t>m.v.</w:t>
      </w:r>
      <w:r w:rsidR="007256DD" w:rsidRPr="00851AEF">
        <w:rPr>
          <w:rFonts w:ascii="Times New Roman" w:eastAsia="Times New Roman" w:hAnsi="Times New Roman" w:cs="Times New Roman"/>
          <w:color w:val="auto"/>
          <w:sz w:val="24"/>
          <w:szCs w:val="24"/>
          <w:lang w:eastAsia="da-DK"/>
        </w:rPr>
        <w:t>:</w:t>
      </w:r>
    </w:p>
    <w:p w14:paraId="2BB6854D" w14:textId="09B25FFA" w:rsidR="007256DD" w:rsidRPr="00851AEF" w:rsidRDefault="007256DD" w:rsidP="007256DD">
      <w:pPr>
        <w:shd w:val="clear" w:color="auto" w:fill="FFFFFF"/>
        <w:spacing w:after="150" w:line="240" w:lineRule="auto"/>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[Høringsparter indsættes]</w:t>
      </w:r>
    </w:p>
    <w:tbl>
      <w:tblPr>
        <w:tblW w:w="0" w:type="auto"/>
        <w:tblCellMar>
          <w:left w:w="0" w:type="dxa"/>
          <w:right w:w="0" w:type="dxa"/>
        </w:tblCellMar>
        <w:tblLook w:val="04A0" w:firstRow="1" w:lastRow="0" w:firstColumn="1" w:lastColumn="0" w:noHBand="0" w:noVBand="1"/>
      </w:tblPr>
      <w:tblGrid>
        <w:gridCol w:w="5085"/>
      </w:tblGrid>
      <w:tr w:rsidR="00851AEF" w:rsidRPr="00851AEF" w14:paraId="7BE538B2" w14:textId="77777777" w:rsidTr="00860C52">
        <w:tc>
          <w:tcPr>
            <w:tcW w:w="0" w:type="auto"/>
            <w:tcBorders>
              <w:top w:val="nil"/>
              <w:left w:val="nil"/>
              <w:bottom w:val="nil"/>
              <w:right w:val="nil"/>
            </w:tcBorders>
            <w:hideMark/>
          </w:tcPr>
          <w:tbl>
            <w:tblPr>
              <w:tblW w:w="5085" w:type="dxa"/>
              <w:tblCellMar>
                <w:top w:w="15" w:type="dxa"/>
                <w:left w:w="15" w:type="dxa"/>
                <w:bottom w:w="15" w:type="dxa"/>
                <w:right w:w="15" w:type="dxa"/>
              </w:tblCellMar>
              <w:tblLook w:val="04A0" w:firstRow="1" w:lastRow="0" w:firstColumn="1" w:lastColumn="0" w:noHBand="0" w:noVBand="1"/>
            </w:tblPr>
            <w:tblGrid>
              <w:gridCol w:w="5085"/>
            </w:tblGrid>
            <w:tr w:rsidR="00851AEF" w:rsidRPr="00851AEF" w14:paraId="1FFDA0BF" w14:textId="77777777">
              <w:tc>
                <w:tcPr>
                  <w:tcW w:w="0" w:type="auto"/>
                  <w:tcBorders>
                    <w:top w:val="nil"/>
                    <w:left w:val="nil"/>
                    <w:bottom w:val="nil"/>
                    <w:right w:val="nil"/>
                  </w:tcBorders>
                  <w:tcMar>
                    <w:top w:w="0" w:type="dxa"/>
                    <w:left w:w="0" w:type="dxa"/>
                    <w:bottom w:w="0" w:type="dxa"/>
                    <w:right w:w="0" w:type="dxa"/>
                  </w:tcMar>
                  <w:hideMark/>
                </w:tcPr>
                <w:p w14:paraId="6BFB3A6F" w14:textId="77777777" w:rsidR="00860C52" w:rsidRPr="00851AEF" w:rsidRDefault="00860C52" w:rsidP="00860C52">
                  <w:pPr>
                    <w:spacing w:line="240" w:lineRule="auto"/>
                    <w:divId w:val="1100033092"/>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10. </w:t>
                  </w:r>
                  <w:r w:rsidRPr="00851AEF">
                    <w:rPr>
                      <w:rFonts w:ascii="Times New Roman" w:eastAsia="Times New Roman" w:hAnsi="Times New Roman" w:cs="Times New Roman"/>
                      <w:i/>
                      <w:iCs/>
                      <w:color w:val="auto"/>
                      <w:sz w:val="24"/>
                      <w:szCs w:val="24"/>
                      <w:lang w:eastAsia="da-DK"/>
                    </w:rPr>
                    <w:t>Sammenfattende skema</w:t>
                  </w:r>
                </w:p>
              </w:tc>
            </w:tr>
            <w:tr w:rsidR="00851AEF" w:rsidRPr="00851AEF" w14:paraId="5D6DA29B" w14:textId="77777777">
              <w:tc>
                <w:tcPr>
                  <w:tcW w:w="0" w:type="auto"/>
                  <w:tcBorders>
                    <w:top w:val="nil"/>
                    <w:left w:val="nil"/>
                    <w:bottom w:val="nil"/>
                    <w:right w:val="nil"/>
                  </w:tcBorders>
                  <w:tcMar>
                    <w:top w:w="0" w:type="dxa"/>
                    <w:left w:w="0" w:type="dxa"/>
                    <w:bottom w:w="0" w:type="dxa"/>
                    <w:right w:w="0" w:type="dxa"/>
                  </w:tcMar>
                  <w:hideMark/>
                </w:tcPr>
                <w:p w14:paraId="600C92EE" w14:textId="77777777" w:rsidR="00860C52" w:rsidRPr="00851AEF" w:rsidRDefault="00860C52" w:rsidP="00860C52">
                  <w:pPr>
                    <w:spacing w:line="240" w:lineRule="auto"/>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b/>
                      <w:bCs/>
                      <w:color w:val="auto"/>
                      <w:sz w:val="24"/>
                      <w:szCs w:val="24"/>
                      <w:lang w:eastAsia="da-DK"/>
                    </w:rPr>
                    <w:t>Samlet vurdering af konsekvenser af lovforslaget</w:t>
                  </w:r>
                </w:p>
              </w:tc>
            </w:tr>
          </w:tbl>
          <w:p w14:paraId="5203EE99" w14:textId="77777777" w:rsidR="00860C52" w:rsidRPr="00851AEF" w:rsidRDefault="00860C52" w:rsidP="00860C52">
            <w:pPr>
              <w:spacing w:before="200" w:after="200" w:line="240" w:lineRule="auto"/>
              <w:rPr>
                <w:rFonts w:ascii="Times New Roman" w:eastAsia="Times New Roman" w:hAnsi="Times New Roman" w:cs="Times New Roman"/>
                <w:color w:val="auto"/>
                <w:sz w:val="24"/>
                <w:szCs w:val="24"/>
                <w:lang w:eastAsia="da-DK"/>
              </w:rPr>
            </w:pPr>
          </w:p>
        </w:tc>
      </w:tr>
    </w:tbl>
    <w:p w14:paraId="23BD120E" w14:textId="77777777" w:rsidR="00860C52" w:rsidRPr="00851AEF" w:rsidRDefault="00860C52" w:rsidP="00860C52">
      <w:pPr>
        <w:spacing w:line="240" w:lineRule="auto"/>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br/>
      </w:r>
    </w:p>
    <w:tbl>
      <w:tblPr>
        <w:tblW w:w="0" w:type="auto"/>
        <w:tblCellMar>
          <w:left w:w="0" w:type="dxa"/>
          <w:right w:w="0" w:type="dxa"/>
        </w:tblCellMar>
        <w:tblLook w:val="04A0" w:firstRow="1" w:lastRow="0" w:firstColumn="1" w:lastColumn="0" w:noHBand="0" w:noVBand="1"/>
      </w:tblPr>
      <w:tblGrid>
        <w:gridCol w:w="8941"/>
      </w:tblGrid>
      <w:tr w:rsidR="00851AEF" w:rsidRPr="00851AEF" w14:paraId="50864636" w14:textId="77777777" w:rsidTr="00860C52">
        <w:tc>
          <w:tcPr>
            <w:tcW w:w="0" w:type="auto"/>
            <w:tcBorders>
              <w:top w:val="nil"/>
              <w:left w:val="nil"/>
              <w:bottom w:val="nil"/>
              <w:right w:val="nil"/>
            </w:tcBorders>
            <w:hideMark/>
          </w:tcPr>
          <w:tbl>
            <w:tblPr>
              <w:tblW w:w="8921" w:type="dxa"/>
              <w:tblCellMar>
                <w:top w:w="15" w:type="dxa"/>
                <w:left w:w="15" w:type="dxa"/>
                <w:bottom w:w="15" w:type="dxa"/>
                <w:right w:w="15" w:type="dxa"/>
              </w:tblCellMar>
              <w:tblLook w:val="04A0" w:firstRow="1" w:lastRow="0" w:firstColumn="1" w:lastColumn="0" w:noHBand="0" w:noVBand="1"/>
            </w:tblPr>
            <w:tblGrid>
              <w:gridCol w:w="2475"/>
              <w:gridCol w:w="3879"/>
              <w:gridCol w:w="2567"/>
            </w:tblGrid>
            <w:tr w:rsidR="00C25A24" w:rsidRPr="00851AEF" w14:paraId="473AFB16" w14:textId="77777777" w:rsidTr="00C25A24">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76A73A3" w14:textId="77777777" w:rsidR="00860C52" w:rsidRPr="00851AEF" w:rsidRDefault="00860C52" w:rsidP="00860C52">
                  <w:pPr>
                    <w:spacing w:line="240" w:lineRule="auto"/>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9E2F1CE" w14:textId="77777777" w:rsidR="00860C52" w:rsidRPr="00851AEF" w:rsidRDefault="00860C52" w:rsidP="00860C52">
                  <w:pPr>
                    <w:spacing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Positive konsekvenser/mindre udgifter (hvis ja, angiv omfang/Hvis nej, anfør »Ingen«)</w:t>
                  </w:r>
                </w:p>
              </w:tc>
              <w:tc>
                <w:tcPr>
                  <w:tcW w:w="2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2635183" w14:textId="77777777" w:rsidR="00860C52" w:rsidRPr="00851AEF" w:rsidRDefault="00860C52" w:rsidP="00860C52">
                  <w:pPr>
                    <w:spacing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Negative konsekvenser/merudgifter (hvis ja, angiv omfang/Hvis nej, anfør »Ingen«)</w:t>
                  </w:r>
                </w:p>
              </w:tc>
            </w:tr>
            <w:tr w:rsidR="00C25A24" w:rsidRPr="00851AEF" w14:paraId="0221CD63" w14:textId="77777777" w:rsidTr="00C25A24">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CBF556E" w14:textId="77777777" w:rsidR="00860C52" w:rsidRPr="00851AEF" w:rsidRDefault="00860C52" w:rsidP="00562F71">
                  <w:pPr>
                    <w:spacing w:line="240" w:lineRule="auto"/>
                    <w:ind w:hanging="17"/>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Økonomiske konsekvenser for stat, kommuner og regioner</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9F207D1" w14:textId="004994FC" w:rsidR="00355858" w:rsidRPr="00851AEF" w:rsidRDefault="00355858" w:rsidP="00355858">
                  <w:pPr>
                    <w:shd w:val="clear" w:color="auto" w:fill="FFFFFF"/>
                    <w:spacing w:after="150"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Det vurderes</w:t>
                  </w:r>
                  <w:r w:rsidRPr="00851AEF">
                    <w:rPr>
                      <w:rFonts w:ascii="Times New Roman" w:eastAsia="Times New Roman" w:hAnsi="Times New Roman" w:cs="Times New Roman"/>
                      <w:color w:val="auto"/>
                      <w:sz w:val="24"/>
                      <w:szCs w:val="24"/>
                      <w:lang w:eastAsia="da-DK"/>
                    </w:rPr>
                    <w:t>, at de samfundsøkonomiske gevinster ved, at Københavns Lufthavn</w:t>
                  </w:r>
                  <w:r>
                    <w:rPr>
                      <w:rFonts w:ascii="Times New Roman" w:eastAsia="Times New Roman" w:hAnsi="Times New Roman" w:cs="Times New Roman"/>
                      <w:color w:val="auto"/>
                      <w:sz w:val="24"/>
                      <w:szCs w:val="24"/>
                      <w:lang w:eastAsia="da-DK"/>
                    </w:rPr>
                    <w:t>, Kastrup,</w:t>
                  </w:r>
                  <w:r w:rsidRPr="00851AEF">
                    <w:rPr>
                      <w:rFonts w:ascii="Times New Roman" w:eastAsia="Times New Roman" w:hAnsi="Times New Roman" w:cs="Times New Roman"/>
                      <w:color w:val="auto"/>
                      <w:sz w:val="24"/>
                      <w:szCs w:val="24"/>
                      <w:lang w:eastAsia="da-DK"/>
                    </w:rPr>
                    <w:t xml:space="preserve"> fortsat har tilstrækkelig kapacitet til at kunne tilbyde attraktive start- og landingstidspunkter, overstiger de omkostninger, der er forbundet med en ændring af tværbanen.</w:t>
                  </w:r>
                </w:p>
                <w:p w14:paraId="133D4005" w14:textId="57D0EFC9" w:rsidR="00860C52" w:rsidRPr="00851AEF" w:rsidRDefault="00860C52" w:rsidP="00355858">
                  <w:pPr>
                    <w:spacing w:line="240" w:lineRule="auto"/>
                    <w:jc w:val="both"/>
                    <w:rPr>
                      <w:rFonts w:ascii="Times New Roman" w:eastAsia="Times New Roman" w:hAnsi="Times New Roman" w:cs="Times New Roman"/>
                      <w:color w:val="auto"/>
                      <w:sz w:val="24"/>
                      <w:szCs w:val="24"/>
                      <w:lang w:eastAsia="da-DK"/>
                    </w:rPr>
                  </w:pPr>
                </w:p>
              </w:tc>
              <w:tc>
                <w:tcPr>
                  <w:tcW w:w="2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5361616" w14:textId="525D3D42" w:rsidR="00355858" w:rsidRPr="00851AEF" w:rsidRDefault="00355858" w:rsidP="00355858">
                  <w:pPr>
                    <w:shd w:val="clear" w:color="auto" w:fill="FFFFFF"/>
                    <w:spacing w:after="150"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En </w:t>
                  </w:r>
                  <w:r w:rsidRPr="00851AEF">
                    <w:rPr>
                      <w:rFonts w:ascii="Times New Roman" w:eastAsia="Times New Roman" w:hAnsi="Times New Roman" w:cs="Times New Roman"/>
                      <w:color w:val="auto"/>
                      <w:sz w:val="24"/>
                      <w:szCs w:val="24"/>
                      <w:lang w:eastAsia="da-DK"/>
                    </w:rPr>
                    <w:t>ændring af tværbanens funktion vil medføre et samfundsøkonomisk tab som følge af reduceret brug af lufthavnen ved særlige vejrforhold.</w:t>
                  </w:r>
                </w:p>
                <w:p w14:paraId="2FCDB83D" w14:textId="5C9310AA" w:rsidR="00860C52" w:rsidRPr="00851AEF" w:rsidRDefault="00860C52" w:rsidP="00355858">
                  <w:pPr>
                    <w:spacing w:line="240" w:lineRule="auto"/>
                    <w:jc w:val="both"/>
                    <w:rPr>
                      <w:rFonts w:ascii="Times New Roman" w:eastAsia="Times New Roman" w:hAnsi="Times New Roman" w:cs="Times New Roman"/>
                      <w:color w:val="auto"/>
                      <w:sz w:val="24"/>
                      <w:szCs w:val="24"/>
                      <w:lang w:eastAsia="da-DK"/>
                    </w:rPr>
                  </w:pPr>
                </w:p>
              </w:tc>
            </w:tr>
            <w:tr w:rsidR="00C25A24" w:rsidRPr="00851AEF" w14:paraId="443FBD8F" w14:textId="77777777" w:rsidTr="00C25A24">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5D0FE8B" w14:textId="77777777" w:rsidR="00860C52" w:rsidRPr="00851AEF" w:rsidRDefault="00860C52" w:rsidP="00562F71">
                  <w:pPr>
                    <w:spacing w:line="240" w:lineRule="auto"/>
                    <w:ind w:hanging="17"/>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Administrative konsekvenser for stat, kommuner og regioner</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DC20174" w14:textId="1850D1F2" w:rsidR="00860C52" w:rsidRPr="00851AEF" w:rsidRDefault="00355858" w:rsidP="00C25A24">
                  <w:pPr>
                    <w:spacing w:line="240" w:lineRule="auto"/>
                    <w:ind w:firstLine="170"/>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Ingen</w:t>
                  </w:r>
                </w:p>
              </w:tc>
              <w:tc>
                <w:tcPr>
                  <w:tcW w:w="2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6BE7949" w14:textId="521B58A0" w:rsidR="00860C52" w:rsidRPr="00851AEF" w:rsidRDefault="00C25A24" w:rsidP="00355858">
                  <w:pPr>
                    <w:spacing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Lovforslaget vil </w:t>
                  </w:r>
                  <w:r w:rsidR="009F07CB">
                    <w:rPr>
                      <w:rFonts w:ascii="Times New Roman" w:eastAsia="Times New Roman" w:hAnsi="Times New Roman" w:cs="Times New Roman"/>
                      <w:color w:val="auto"/>
                      <w:sz w:val="24"/>
                      <w:szCs w:val="24"/>
                      <w:lang w:eastAsia="da-DK"/>
                    </w:rPr>
                    <w:t>medføre</w:t>
                  </w:r>
                  <w:r>
                    <w:rPr>
                      <w:rFonts w:ascii="Times New Roman" w:eastAsia="Times New Roman" w:hAnsi="Times New Roman" w:cs="Times New Roman"/>
                      <w:color w:val="auto"/>
                      <w:sz w:val="24"/>
                      <w:szCs w:val="24"/>
                      <w:lang w:eastAsia="da-DK"/>
                    </w:rPr>
                    <w:t xml:space="preserve"> behov for ændringer af </w:t>
                  </w:r>
                  <w:r w:rsidR="00355858">
                    <w:rPr>
                      <w:rFonts w:ascii="Times New Roman" w:eastAsia="Times New Roman" w:hAnsi="Times New Roman" w:cs="Times New Roman"/>
                      <w:color w:val="auto"/>
                      <w:sz w:val="24"/>
                      <w:szCs w:val="24"/>
                      <w:lang w:eastAsia="da-DK"/>
                    </w:rPr>
                    <w:t xml:space="preserve">relevant </w:t>
                  </w:r>
                  <w:r>
                    <w:rPr>
                      <w:rFonts w:ascii="Times New Roman" w:eastAsia="Times New Roman" w:hAnsi="Times New Roman" w:cs="Times New Roman"/>
                      <w:color w:val="auto"/>
                      <w:sz w:val="24"/>
                      <w:szCs w:val="24"/>
                      <w:lang w:eastAsia="da-DK"/>
                    </w:rPr>
                    <w:t>planlovgivning.</w:t>
                  </w:r>
                </w:p>
              </w:tc>
            </w:tr>
            <w:tr w:rsidR="00C25A24" w:rsidRPr="00851AEF" w14:paraId="18C95BF4" w14:textId="77777777" w:rsidTr="00C25A24">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580132" w14:textId="77777777" w:rsidR="00860C52" w:rsidRPr="00851AEF" w:rsidRDefault="00860C52" w:rsidP="00562F71">
                  <w:pPr>
                    <w:spacing w:line="240" w:lineRule="auto"/>
                    <w:ind w:hanging="17"/>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lastRenderedPageBreak/>
                    <w:t>Økonomiske konsekvenser for erhvervslivet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1EED08A" w14:textId="3C03EA7F" w:rsidR="004311A4" w:rsidRPr="00851AEF" w:rsidRDefault="004311A4" w:rsidP="004311A4">
                  <w:pPr>
                    <w:shd w:val="clear" w:color="auto" w:fill="FFFFFF"/>
                    <w:spacing w:after="150"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 </w:t>
                  </w:r>
                  <w:r w:rsidR="00AE1CAB">
                    <w:rPr>
                      <w:rFonts w:ascii="Times New Roman" w:eastAsia="Times New Roman" w:hAnsi="Times New Roman" w:cs="Times New Roman"/>
                      <w:color w:val="auto"/>
                      <w:sz w:val="24"/>
                      <w:szCs w:val="24"/>
                      <w:lang w:eastAsia="da-DK"/>
                    </w:rPr>
                    <w:t>D</w:t>
                  </w:r>
                  <w:r>
                    <w:rPr>
                      <w:rFonts w:ascii="Times New Roman" w:eastAsia="Times New Roman" w:hAnsi="Times New Roman" w:cs="Times New Roman"/>
                      <w:color w:val="auto"/>
                      <w:sz w:val="24"/>
                      <w:szCs w:val="24"/>
                      <w:lang w:eastAsia="da-DK"/>
                    </w:rPr>
                    <w:t>et</w:t>
                  </w:r>
                  <w:r w:rsidR="00AE1CAB">
                    <w:rPr>
                      <w:rFonts w:ascii="Times New Roman" w:eastAsia="Times New Roman" w:hAnsi="Times New Roman" w:cs="Times New Roman"/>
                      <w:color w:val="auto"/>
                      <w:sz w:val="24"/>
                      <w:szCs w:val="24"/>
                      <w:lang w:eastAsia="da-DK"/>
                    </w:rPr>
                    <w:t xml:space="preserve"> må</w:t>
                  </w:r>
                  <w:r>
                    <w:rPr>
                      <w:rFonts w:ascii="Times New Roman" w:eastAsia="Times New Roman" w:hAnsi="Times New Roman" w:cs="Times New Roman"/>
                      <w:color w:val="auto"/>
                      <w:sz w:val="24"/>
                      <w:szCs w:val="24"/>
                      <w:lang w:eastAsia="da-DK"/>
                    </w:rPr>
                    <w:t xml:space="preserve"> forventes, at en mere optimal udvikling af lufthavnen </w:t>
                  </w:r>
                  <w:bookmarkStart w:id="1" w:name="_GoBack"/>
                  <w:bookmarkEnd w:id="1"/>
                  <w:r>
                    <w:rPr>
                      <w:rFonts w:ascii="Times New Roman" w:eastAsia="Times New Roman" w:hAnsi="Times New Roman" w:cs="Times New Roman"/>
                      <w:color w:val="auto"/>
                      <w:sz w:val="24"/>
                      <w:szCs w:val="24"/>
                      <w:lang w:eastAsia="da-DK"/>
                    </w:rPr>
                    <w:t xml:space="preserve">vil have en positiv effekt for luftfartsselskaberne i relation til effektiv drift af lufthavnen. </w:t>
                  </w:r>
                </w:p>
                <w:p w14:paraId="3732CABC" w14:textId="583041DF" w:rsidR="00860C52" w:rsidRPr="00851AEF" w:rsidRDefault="00860C52" w:rsidP="00C25A24">
                  <w:pPr>
                    <w:spacing w:line="240" w:lineRule="auto"/>
                    <w:ind w:firstLine="170"/>
                    <w:jc w:val="both"/>
                    <w:rPr>
                      <w:rFonts w:ascii="Times New Roman" w:eastAsia="Times New Roman" w:hAnsi="Times New Roman" w:cs="Times New Roman"/>
                      <w:color w:val="auto"/>
                      <w:sz w:val="24"/>
                      <w:szCs w:val="24"/>
                      <w:lang w:eastAsia="da-DK"/>
                    </w:rPr>
                  </w:pPr>
                </w:p>
              </w:tc>
              <w:tc>
                <w:tcPr>
                  <w:tcW w:w="2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B22FE53" w14:textId="3C3B64AE" w:rsidR="00355858" w:rsidRPr="00851AEF" w:rsidRDefault="00355858" w:rsidP="00355858">
                  <w:pPr>
                    <w:shd w:val="clear" w:color="auto" w:fill="FFFFFF"/>
                    <w:spacing w:after="150"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 xml:space="preserve">En ændring af tværbanen </w:t>
                  </w:r>
                  <w:r>
                    <w:rPr>
                      <w:rFonts w:ascii="Times New Roman" w:eastAsia="Times New Roman" w:hAnsi="Times New Roman" w:cs="Times New Roman"/>
                      <w:color w:val="auto"/>
                      <w:sz w:val="24"/>
                      <w:szCs w:val="24"/>
                      <w:lang w:eastAsia="da-DK"/>
                    </w:rPr>
                    <w:t>kan</w:t>
                  </w:r>
                  <w:r w:rsidRPr="00851AEF">
                    <w:rPr>
                      <w:rFonts w:ascii="Times New Roman" w:eastAsia="Times New Roman" w:hAnsi="Times New Roman" w:cs="Times New Roman"/>
                      <w:color w:val="auto"/>
                      <w:sz w:val="24"/>
                      <w:szCs w:val="24"/>
                      <w:lang w:eastAsia="da-DK"/>
                    </w:rPr>
                    <w:t xml:space="preserve"> resultere i ekstra irregularitetsomkostninger for luftfartsselskaberne. </w:t>
                  </w:r>
                </w:p>
                <w:p w14:paraId="32985388" w14:textId="77787D93" w:rsidR="00860C52" w:rsidRPr="00851AEF" w:rsidRDefault="00860C52" w:rsidP="00355858">
                  <w:pPr>
                    <w:spacing w:line="240" w:lineRule="auto"/>
                    <w:jc w:val="both"/>
                    <w:rPr>
                      <w:rFonts w:ascii="Times New Roman" w:eastAsia="Times New Roman" w:hAnsi="Times New Roman" w:cs="Times New Roman"/>
                      <w:color w:val="auto"/>
                      <w:sz w:val="24"/>
                      <w:szCs w:val="24"/>
                      <w:lang w:eastAsia="da-DK"/>
                    </w:rPr>
                  </w:pPr>
                </w:p>
              </w:tc>
            </w:tr>
            <w:tr w:rsidR="00C25A24" w:rsidRPr="00851AEF" w14:paraId="05E11203" w14:textId="77777777" w:rsidTr="00C25A24">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FD9676B" w14:textId="77777777" w:rsidR="00860C52" w:rsidRPr="00851AEF" w:rsidRDefault="00860C52" w:rsidP="00562F71">
                  <w:pPr>
                    <w:spacing w:line="240" w:lineRule="auto"/>
                    <w:ind w:hanging="17"/>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Administrative konsekvenser for erhvervslivet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2617486" w14:textId="14C9599D" w:rsidR="00860C52" w:rsidRPr="00851AEF" w:rsidRDefault="00C25A24" w:rsidP="00860C52">
                  <w:pPr>
                    <w:spacing w:line="240" w:lineRule="auto"/>
                    <w:ind w:firstLine="170"/>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Ingen</w:t>
                  </w:r>
                </w:p>
              </w:tc>
              <w:tc>
                <w:tcPr>
                  <w:tcW w:w="2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FC00DDF" w14:textId="286D8CE3" w:rsidR="00860C52" w:rsidRPr="00851AEF" w:rsidRDefault="00C25A24" w:rsidP="00860C52">
                  <w:pPr>
                    <w:spacing w:line="240" w:lineRule="auto"/>
                    <w:ind w:firstLine="170"/>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Ingen</w:t>
                  </w:r>
                </w:p>
              </w:tc>
            </w:tr>
            <w:tr w:rsidR="00C25A24" w:rsidRPr="00851AEF" w14:paraId="026891F0" w14:textId="77777777" w:rsidTr="00C25A24">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67CA315" w14:textId="77777777" w:rsidR="00860C52" w:rsidRPr="00851AEF" w:rsidRDefault="00860C52" w:rsidP="00562F71">
                  <w:pPr>
                    <w:spacing w:line="240" w:lineRule="auto"/>
                    <w:ind w:hanging="17"/>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Administrative konsekvenser for borgerne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68913A1" w14:textId="34645EA3" w:rsidR="00860C52" w:rsidRPr="00851AEF" w:rsidRDefault="00C25A24" w:rsidP="00860C52">
                  <w:pPr>
                    <w:spacing w:line="240" w:lineRule="auto"/>
                    <w:ind w:firstLine="170"/>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Ingen</w:t>
                  </w:r>
                </w:p>
              </w:tc>
              <w:tc>
                <w:tcPr>
                  <w:tcW w:w="2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3C2C767" w14:textId="29FE4C26" w:rsidR="00860C52" w:rsidRPr="00851AEF" w:rsidRDefault="00562F71" w:rsidP="00C25A24">
                  <w:pPr>
                    <w:spacing w:line="240" w:lineRule="auto"/>
                    <w:ind w:firstLine="170"/>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Ingen</w:t>
                  </w:r>
                </w:p>
              </w:tc>
            </w:tr>
            <w:tr w:rsidR="00C25A24" w:rsidRPr="00851AEF" w14:paraId="3A94110B" w14:textId="77777777" w:rsidTr="00C25A24">
              <w:trPr>
                <w:trHeight w:val="330"/>
              </w:trPr>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0B35DA9" w14:textId="77777777" w:rsidR="00860C52" w:rsidRPr="00851AEF" w:rsidRDefault="00860C52" w:rsidP="00562F71">
                  <w:pPr>
                    <w:spacing w:line="240" w:lineRule="auto"/>
                    <w:ind w:hanging="17"/>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Klimamæssige konsekvenser</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C1CDC15" w14:textId="64766A16" w:rsidR="00860C52" w:rsidRPr="00851AEF" w:rsidRDefault="00355858" w:rsidP="007915D2">
                  <w:pPr>
                    <w:spacing w:line="240" w:lineRule="auto"/>
                    <w:ind w:firstLine="170"/>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w:t>
                  </w:r>
                  <w:r w:rsidR="007915D2">
                    <w:rPr>
                      <w:rFonts w:ascii="Times New Roman" w:eastAsia="Times New Roman" w:hAnsi="Times New Roman" w:cs="Times New Roman"/>
                      <w:color w:val="auto"/>
                      <w:sz w:val="24"/>
                      <w:szCs w:val="24"/>
                      <w:lang w:eastAsia="da-DK"/>
                    </w:rPr>
                    <w:t>Uddybes</w:t>
                  </w:r>
                  <w:r>
                    <w:rPr>
                      <w:rFonts w:ascii="Times New Roman" w:eastAsia="Times New Roman" w:hAnsi="Times New Roman" w:cs="Times New Roman"/>
                      <w:color w:val="auto"/>
                      <w:sz w:val="24"/>
                      <w:szCs w:val="24"/>
                      <w:lang w:eastAsia="da-DK"/>
                    </w:rPr>
                    <w:t>, når miljøvurdering foreligger]</w:t>
                  </w:r>
                </w:p>
              </w:tc>
              <w:tc>
                <w:tcPr>
                  <w:tcW w:w="25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A341199" w14:textId="2DD0A73C" w:rsidR="00860C52" w:rsidRPr="00851AEF" w:rsidRDefault="00355858" w:rsidP="007915D2">
                  <w:pPr>
                    <w:spacing w:line="240" w:lineRule="auto"/>
                    <w:ind w:firstLine="170"/>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 [</w:t>
                  </w:r>
                  <w:r w:rsidR="007915D2">
                    <w:rPr>
                      <w:rFonts w:ascii="Times New Roman" w:eastAsia="Times New Roman" w:hAnsi="Times New Roman" w:cs="Times New Roman"/>
                      <w:color w:val="auto"/>
                      <w:sz w:val="24"/>
                      <w:szCs w:val="24"/>
                      <w:lang w:eastAsia="da-DK"/>
                    </w:rPr>
                    <w:t>Uddybes</w:t>
                  </w:r>
                  <w:r>
                    <w:rPr>
                      <w:rFonts w:ascii="Times New Roman" w:eastAsia="Times New Roman" w:hAnsi="Times New Roman" w:cs="Times New Roman"/>
                      <w:color w:val="auto"/>
                      <w:sz w:val="24"/>
                      <w:szCs w:val="24"/>
                      <w:lang w:eastAsia="da-DK"/>
                    </w:rPr>
                    <w:t>, når miljøvurdering foreligger]</w:t>
                  </w:r>
                </w:p>
              </w:tc>
            </w:tr>
            <w:tr w:rsidR="00C25A24" w:rsidRPr="00851AEF" w14:paraId="4543FE07" w14:textId="77777777" w:rsidTr="00C25A24">
              <w:trPr>
                <w:trHeight w:val="720"/>
              </w:trPr>
              <w:tc>
                <w:tcPr>
                  <w:tcW w:w="0" w:type="auto"/>
                  <w:tcBorders>
                    <w:top w:val="single" w:sz="8" w:space="0" w:color="000000"/>
                    <w:left w:val="single" w:sz="8" w:space="0" w:color="000000"/>
                    <w:bottom w:val="single" w:sz="18" w:space="0" w:color="000000"/>
                    <w:right w:val="single" w:sz="8" w:space="0" w:color="000000"/>
                  </w:tcBorders>
                  <w:tcMar>
                    <w:top w:w="0" w:type="dxa"/>
                    <w:left w:w="0" w:type="dxa"/>
                    <w:bottom w:w="0" w:type="dxa"/>
                    <w:right w:w="0" w:type="dxa"/>
                  </w:tcMar>
                  <w:hideMark/>
                </w:tcPr>
                <w:p w14:paraId="5D5EB394" w14:textId="77777777" w:rsidR="00860C52" w:rsidRPr="00851AEF" w:rsidRDefault="00860C52" w:rsidP="00562F71">
                  <w:pPr>
                    <w:spacing w:line="240" w:lineRule="auto"/>
                    <w:ind w:hanging="17"/>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Miljø- og naturmæssige konsekvenser</w:t>
                  </w:r>
                </w:p>
              </w:tc>
              <w:tc>
                <w:tcPr>
                  <w:tcW w:w="0" w:type="auto"/>
                  <w:tcBorders>
                    <w:top w:val="single" w:sz="8" w:space="0" w:color="000000"/>
                    <w:left w:val="single" w:sz="8" w:space="0" w:color="000000"/>
                    <w:bottom w:val="single" w:sz="18" w:space="0" w:color="000000"/>
                    <w:right w:val="single" w:sz="8" w:space="0" w:color="000000"/>
                  </w:tcBorders>
                  <w:tcMar>
                    <w:top w:w="0" w:type="dxa"/>
                    <w:left w:w="0" w:type="dxa"/>
                    <w:bottom w:w="0" w:type="dxa"/>
                    <w:right w:w="0" w:type="dxa"/>
                  </w:tcMar>
                  <w:hideMark/>
                </w:tcPr>
                <w:p w14:paraId="151C13C7" w14:textId="748B6923" w:rsidR="00355858" w:rsidRPr="00851AEF" w:rsidRDefault="007915D2" w:rsidP="00355858">
                  <w:pPr>
                    <w:spacing w:line="240" w:lineRule="auto"/>
                    <w:jc w:val="both"/>
                    <w:rPr>
                      <w:rFonts w:ascii="Times New Roman" w:eastAsia="Times New Roman" w:hAnsi="Times New Roman" w:cs="Times New Roman"/>
                      <w:color w:val="auto"/>
                      <w:sz w:val="24"/>
                      <w:szCs w:val="24"/>
                      <w:lang w:eastAsia="da-DK"/>
                    </w:rPr>
                  </w:pPr>
                  <w:r w:rsidDel="007915D2">
                    <w:rPr>
                      <w:rFonts w:ascii="Times New Roman" w:eastAsia="Times New Roman" w:hAnsi="Times New Roman" w:cs="Times New Roman"/>
                      <w:color w:val="auto"/>
                      <w:sz w:val="24"/>
                      <w:szCs w:val="24"/>
                      <w:lang w:eastAsia="da-DK"/>
                    </w:rPr>
                    <w:t xml:space="preserve"> </w:t>
                  </w:r>
                  <w:r w:rsidR="00355858">
                    <w:rPr>
                      <w:rFonts w:ascii="Times New Roman" w:eastAsia="Times New Roman" w:hAnsi="Times New Roman" w:cs="Times New Roman"/>
                      <w:color w:val="auto"/>
                      <w:sz w:val="24"/>
                      <w:szCs w:val="24"/>
                      <w:lang w:eastAsia="da-DK"/>
                    </w:rPr>
                    <w:t>[Uddybes, når miljøvurdering foreligger]</w:t>
                  </w:r>
                </w:p>
              </w:tc>
              <w:tc>
                <w:tcPr>
                  <w:tcW w:w="2512" w:type="dxa"/>
                  <w:tcBorders>
                    <w:top w:val="single" w:sz="8" w:space="0" w:color="000000"/>
                    <w:left w:val="single" w:sz="8" w:space="0" w:color="000000"/>
                    <w:bottom w:val="single" w:sz="18" w:space="0" w:color="000000"/>
                    <w:right w:val="single" w:sz="8" w:space="0" w:color="000000"/>
                  </w:tcBorders>
                  <w:tcMar>
                    <w:top w:w="0" w:type="dxa"/>
                    <w:left w:w="0" w:type="dxa"/>
                    <w:bottom w:w="0" w:type="dxa"/>
                    <w:right w:w="0" w:type="dxa"/>
                  </w:tcMar>
                  <w:hideMark/>
                </w:tcPr>
                <w:p w14:paraId="712F790E" w14:textId="234D4BA4" w:rsidR="00860C52" w:rsidRPr="00851AEF" w:rsidRDefault="00355858" w:rsidP="007915D2">
                  <w:pPr>
                    <w:spacing w:line="240" w:lineRule="auto"/>
                    <w:ind w:firstLine="170"/>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w:t>
                  </w:r>
                  <w:r w:rsidR="007915D2">
                    <w:rPr>
                      <w:rFonts w:ascii="Times New Roman" w:eastAsia="Times New Roman" w:hAnsi="Times New Roman" w:cs="Times New Roman"/>
                      <w:color w:val="auto"/>
                      <w:sz w:val="24"/>
                      <w:szCs w:val="24"/>
                      <w:lang w:eastAsia="da-DK"/>
                    </w:rPr>
                    <w:t>Uddybes</w:t>
                  </w:r>
                  <w:r>
                    <w:rPr>
                      <w:rFonts w:ascii="Times New Roman" w:eastAsia="Times New Roman" w:hAnsi="Times New Roman" w:cs="Times New Roman"/>
                      <w:color w:val="auto"/>
                      <w:sz w:val="24"/>
                      <w:szCs w:val="24"/>
                      <w:lang w:eastAsia="da-DK"/>
                    </w:rPr>
                    <w:t>, når miljøvurdering foreligger]</w:t>
                  </w:r>
                </w:p>
              </w:tc>
            </w:tr>
            <w:tr w:rsidR="00C25A24" w:rsidRPr="00851AEF" w14:paraId="5525D072" w14:textId="77777777" w:rsidTr="00C25A24">
              <w:trPr>
                <w:trHeight w:val="720"/>
              </w:trPr>
              <w:tc>
                <w:tcPr>
                  <w:tcW w:w="0" w:type="auto"/>
                  <w:tcBorders>
                    <w:top w:val="single" w:sz="18" w:space="0" w:color="000000"/>
                    <w:left w:val="single" w:sz="8" w:space="0" w:color="000000"/>
                    <w:bottom w:val="single" w:sz="18" w:space="0" w:color="000000"/>
                    <w:right w:val="single" w:sz="8" w:space="0" w:color="000000"/>
                  </w:tcBorders>
                  <w:tcMar>
                    <w:top w:w="0" w:type="dxa"/>
                    <w:left w:w="0" w:type="dxa"/>
                    <w:bottom w:w="0" w:type="dxa"/>
                    <w:right w:w="0" w:type="dxa"/>
                  </w:tcMar>
                  <w:hideMark/>
                </w:tcPr>
                <w:p w14:paraId="5C753AC4" w14:textId="77777777" w:rsidR="00860C52" w:rsidRPr="00851AEF" w:rsidRDefault="00860C52" w:rsidP="00562F71">
                  <w:pPr>
                    <w:spacing w:line="240" w:lineRule="auto"/>
                    <w:ind w:hanging="17"/>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Forholdet til EU-retten</w:t>
                  </w:r>
                </w:p>
              </w:tc>
              <w:tc>
                <w:tcPr>
                  <w:tcW w:w="5540" w:type="dxa"/>
                  <w:gridSpan w:val="2"/>
                  <w:tcBorders>
                    <w:top w:val="single" w:sz="18" w:space="0" w:color="000000"/>
                    <w:left w:val="single" w:sz="8" w:space="0" w:color="000000"/>
                    <w:bottom w:val="single" w:sz="18" w:space="0" w:color="000000"/>
                    <w:right w:val="single" w:sz="8" w:space="0" w:color="000000"/>
                  </w:tcBorders>
                  <w:tcMar>
                    <w:top w:w="0" w:type="dxa"/>
                    <w:left w:w="0" w:type="dxa"/>
                    <w:bottom w:w="0" w:type="dxa"/>
                    <w:right w:w="0" w:type="dxa"/>
                  </w:tcMar>
                  <w:hideMark/>
                </w:tcPr>
                <w:p w14:paraId="185C6472" w14:textId="43DFD489" w:rsidR="00562F71" w:rsidRPr="00851AEF" w:rsidRDefault="00C25A24" w:rsidP="00562F71">
                  <w:pPr>
                    <w:spacing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Lovforslaget har ikke sammenhæng til EU-retten.</w:t>
                  </w:r>
                </w:p>
                <w:p w14:paraId="2B862AD4" w14:textId="77777777" w:rsidR="00860C52" w:rsidRPr="00851AEF" w:rsidRDefault="00860C52" w:rsidP="00860C52">
                  <w:pPr>
                    <w:spacing w:line="240" w:lineRule="auto"/>
                    <w:jc w:val="both"/>
                    <w:rPr>
                      <w:rFonts w:ascii="Times New Roman" w:eastAsia="Times New Roman" w:hAnsi="Times New Roman" w:cs="Times New Roman"/>
                      <w:color w:val="auto"/>
                      <w:sz w:val="24"/>
                      <w:szCs w:val="24"/>
                      <w:lang w:eastAsia="da-DK"/>
                    </w:rPr>
                  </w:pPr>
                </w:p>
              </w:tc>
            </w:tr>
            <w:tr w:rsidR="00C25A24" w:rsidRPr="00851AEF" w14:paraId="02ECB73F" w14:textId="77777777" w:rsidTr="00C25A24">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6BA7F8E" w14:textId="77777777" w:rsidR="00860C52" w:rsidRPr="00851AEF" w:rsidRDefault="00860C52" w:rsidP="00860C52">
                  <w:pPr>
                    <w:spacing w:line="240" w:lineRule="auto"/>
                    <w:ind w:firstLine="170"/>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Er i strid med de fem principper for implementering af erhvervsrettet EU- regulering/Går videre end minimumskrav i EU-regulering (sæt X)</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14:paraId="5AE23E12" w14:textId="77777777" w:rsidR="00860C52" w:rsidRPr="00851AEF" w:rsidRDefault="00860C52" w:rsidP="00860C52">
                  <w:pPr>
                    <w:spacing w:line="240" w:lineRule="auto"/>
                    <w:jc w:val="center"/>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JA</w:t>
                  </w:r>
                </w:p>
                <w:p w14:paraId="5BBC31C4" w14:textId="7D978AE0" w:rsidR="006526B9" w:rsidRPr="00851AEF" w:rsidRDefault="006526B9" w:rsidP="00860C52">
                  <w:pPr>
                    <w:spacing w:line="240" w:lineRule="auto"/>
                    <w:jc w:val="center"/>
                    <w:rPr>
                      <w:rFonts w:ascii="Times New Roman" w:eastAsia="Times New Roman" w:hAnsi="Times New Roman" w:cs="Times New Roman"/>
                      <w:color w:val="auto"/>
                      <w:sz w:val="24"/>
                      <w:szCs w:val="24"/>
                      <w:lang w:eastAsia="da-DK"/>
                    </w:rPr>
                  </w:pPr>
                </w:p>
              </w:tc>
              <w:tc>
                <w:tcPr>
                  <w:tcW w:w="2512" w:type="dxa"/>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14:paraId="5DCE1B78" w14:textId="77777777" w:rsidR="00860C52" w:rsidRPr="00851AEF" w:rsidRDefault="00860C52" w:rsidP="00860C52">
                  <w:pPr>
                    <w:spacing w:line="240" w:lineRule="auto"/>
                    <w:jc w:val="center"/>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NEJ</w:t>
                  </w:r>
                </w:p>
                <w:p w14:paraId="4700C0AE" w14:textId="5680652A" w:rsidR="00860C52" w:rsidRPr="00851AEF" w:rsidRDefault="00C4152C" w:rsidP="00860C52">
                  <w:pPr>
                    <w:spacing w:line="240" w:lineRule="auto"/>
                    <w:jc w:val="center"/>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X</w:t>
                  </w:r>
                </w:p>
              </w:tc>
            </w:tr>
          </w:tbl>
          <w:p w14:paraId="4E3E8BCE" w14:textId="77777777" w:rsidR="00860C52" w:rsidRPr="00851AEF" w:rsidRDefault="00860C52" w:rsidP="00860C52">
            <w:pPr>
              <w:spacing w:before="200" w:after="200" w:line="240" w:lineRule="auto"/>
              <w:rPr>
                <w:rFonts w:ascii="Times New Roman" w:eastAsia="Times New Roman" w:hAnsi="Times New Roman" w:cs="Times New Roman"/>
                <w:color w:val="auto"/>
                <w:sz w:val="24"/>
                <w:szCs w:val="24"/>
                <w:lang w:eastAsia="da-DK"/>
              </w:rPr>
            </w:pPr>
          </w:p>
        </w:tc>
      </w:tr>
    </w:tbl>
    <w:p w14:paraId="4A40776F" w14:textId="77777777" w:rsidR="00860C52" w:rsidRPr="00851AEF" w:rsidRDefault="00860C52" w:rsidP="00860C52">
      <w:pPr>
        <w:spacing w:line="240" w:lineRule="auto"/>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lastRenderedPageBreak/>
        <w:br/>
      </w:r>
    </w:p>
    <w:tbl>
      <w:tblPr>
        <w:tblW w:w="0" w:type="auto"/>
        <w:tblCellMar>
          <w:left w:w="0" w:type="dxa"/>
          <w:right w:w="0" w:type="dxa"/>
        </w:tblCellMar>
        <w:tblLook w:val="04A0" w:firstRow="1" w:lastRow="0" w:firstColumn="1" w:lastColumn="0" w:noHBand="0" w:noVBand="1"/>
      </w:tblPr>
      <w:tblGrid>
        <w:gridCol w:w="9067"/>
        <w:gridCol w:w="5"/>
      </w:tblGrid>
      <w:tr w:rsidR="00851AEF" w:rsidRPr="00851AEF" w14:paraId="583640D4" w14:textId="77777777" w:rsidTr="00860C52">
        <w:tc>
          <w:tcPr>
            <w:tcW w:w="0" w:type="auto"/>
            <w:tcBorders>
              <w:top w:val="nil"/>
              <w:left w:val="nil"/>
              <w:bottom w:val="nil"/>
              <w:right w:val="nil"/>
            </w:tcBorders>
            <w:hideMark/>
          </w:tcPr>
          <w:tbl>
            <w:tblPr>
              <w:tblW w:w="10200" w:type="dxa"/>
              <w:tblCellMar>
                <w:top w:w="15" w:type="dxa"/>
                <w:left w:w="15" w:type="dxa"/>
                <w:bottom w:w="15" w:type="dxa"/>
                <w:right w:w="15" w:type="dxa"/>
              </w:tblCellMar>
              <w:tblLook w:val="04A0" w:firstRow="1" w:lastRow="0" w:firstColumn="1" w:lastColumn="0" w:noHBand="0" w:noVBand="1"/>
            </w:tblPr>
            <w:tblGrid>
              <w:gridCol w:w="3400"/>
              <w:gridCol w:w="3400"/>
              <w:gridCol w:w="3400"/>
            </w:tblGrid>
            <w:tr w:rsidR="00851AEF" w:rsidRPr="00851AEF" w14:paraId="0F77864D" w14:textId="77777777">
              <w:trPr>
                <w:trHeight w:val="300"/>
              </w:trPr>
              <w:tc>
                <w:tcPr>
                  <w:tcW w:w="0" w:type="auto"/>
                  <w:tcBorders>
                    <w:top w:val="nil"/>
                    <w:left w:val="nil"/>
                    <w:bottom w:val="nil"/>
                    <w:right w:val="nil"/>
                  </w:tcBorders>
                  <w:tcMar>
                    <w:top w:w="0" w:type="dxa"/>
                    <w:left w:w="0" w:type="dxa"/>
                    <w:bottom w:w="0" w:type="dxa"/>
                    <w:right w:w="0" w:type="dxa"/>
                  </w:tcMar>
                  <w:hideMark/>
                </w:tcPr>
                <w:p w14:paraId="2632B3CB" w14:textId="77777777" w:rsidR="00860C52" w:rsidRPr="00851AEF" w:rsidRDefault="00860C52" w:rsidP="00860C52">
                  <w:pPr>
                    <w:spacing w:line="240" w:lineRule="auto"/>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 </w:t>
                  </w:r>
                </w:p>
              </w:tc>
              <w:tc>
                <w:tcPr>
                  <w:tcW w:w="0" w:type="auto"/>
                  <w:tcBorders>
                    <w:top w:val="nil"/>
                    <w:left w:val="nil"/>
                    <w:bottom w:val="nil"/>
                    <w:right w:val="nil"/>
                  </w:tcBorders>
                  <w:tcMar>
                    <w:top w:w="0" w:type="dxa"/>
                    <w:left w:w="0" w:type="dxa"/>
                    <w:bottom w:w="0" w:type="dxa"/>
                    <w:right w:w="0" w:type="dxa"/>
                  </w:tcMar>
                  <w:hideMark/>
                </w:tcPr>
                <w:p w14:paraId="02283DC1" w14:textId="77777777" w:rsidR="00860C52" w:rsidRPr="00851AEF" w:rsidRDefault="00860C52" w:rsidP="00860C52">
                  <w:pPr>
                    <w:spacing w:line="240" w:lineRule="auto"/>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 </w:t>
                  </w:r>
                </w:p>
              </w:tc>
              <w:tc>
                <w:tcPr>
                  <w:tcW w:w="0" w:type="auto"/>
                  <w:tcBorders>
                    <w:top w:val="nil"/>
                    <w:left w:val="nil"/>
                    <w:bottom w:val="nil"/>
                    <w:right w:val="nil"/>
                  </w:tcBorders>
                  <w:tcMar>
                    <w:top w:w="0" w:type="dxa"/>
                    <w:left w:w="0" w:type="dxa"/>
                    <w:bottom w:w="0" w:type="dxa"/>
                    <w:right w:w="0" w:type="dxa"/>
                  </w:tcMar>
                  <w:hideMark/>
                </w:tcPr>
                <w:p w14:paraId="5CD5C1C5" w14:textId="77777777" w:rsidR="00860C52" w:rsidRPr="00851AEF" w:rsidRDefault="00860C52" w:rsidP="00860C52">
                  <w:pPr>
                    <w:spacing w:line="240" w:lineRule="auto"/>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 </w:t>
                  </w:r>
                </w:p>
              </w:tc>
            </w:tr>
          </w:tbl>
          <w:p w14:paraId="7767F962" w14:textId="77777777" w:rsidR="00860C52" w:rsidRPr="00851AEF" w:rsidRDefault="00860C52" w:rsidP="00860C52">
            <w:pPr>
              <w:spacing w:before="200" w:after="200" w:line="240" w:lineRule="auto"/>
              <w:rPr>
                <w:rFonts w:ascii="Times New Roman" w:eastAsia="Times New Roman" w:hAnsi="Times New Roman" w:cs="Times New Roman"/>
                <w:color w:val="auto"/>
                <w:sz w:val="24"/>
                <w:szCs w:val="24"/>
                <w:lang w:eastAsia="da-DK"/>
              </w:rPr>
            </w:pPr>
          </w:p>
        </w:tc>
        <w:tc>
          <w:tcPr>
            <w:tcW w:w="0" w:type="auto"/>
            <w:tcBorders>
              <w:top w:val="nil"/>
              <w:left w:val="nil"/>
              <w:bottom w:val="nil"/>
              <w:right w:val="nil"/>
            </w:tcBorders>
            <w:vAlign w:val="bottom"/>
            <w:hideMark/>
          </w:tcPr>
          <w:p w14:paraId="6AD71464" w14:textId="77777777" w:rsidR="00860C52" w:rsidRPr="00851AEF" w:rsidRDefault="00860C52" w:rsidP="00860C52">
            <w:pPr>
              <w:spacing w:before="200" w:after="200" w:line="240" w:lineRule="auto"/>
              <w:rPr>
                <w:rFonts w:ascii="Times New Roman" w:eastAsia="Times New Roman" w:hAnsi="Times New Roman" w:cs="Times New Roman"/>
                <w:color w:val="auto"/>
                <w:sz w:val="24"/>
                <w:szCs w:val="24"/>
                <w:lang w:eastAsia="da-DK"/>
              </w:rPr>
            </w:pPr>
          </w:p>
        </w:tc>
      </w:tr>
    </w:tbl>
    <w:p w14:paraId="3461F2A3" w14:textId="77777777" w:rsidR="00860C52" w:rsidRPr="00851AEF" w:rsidRDefault="00860C52" w:rsidP="00860C52">
      <w:pPr>
        <w:spacing w:line="240" w:lineRule="auto"/>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br/>
      </w:r>
      <w:r w:rsidRPr="00851AEF">
        <w:rPr>
          <w:rFonts w:ascii="Times New Roman" w:eastAsia="Times New Roman" w:hAnsi="Times New Roman" w:cs="Times New Roman"/>
          <w:color w:val="auto"/>
          <w:sz w:val="24"/>
          <w:szCs w:val="24"/>
          <w:lang w:eastAsia="da-DK"/>
        </w:rPr>
        <w:br/>
      </w:r>
    </w:p>
    <w:p w14:paraId="2CA62717" w14:textId="77777777" w:rsidR="00860C52" w:rsidRPr="00851AEF" w:rsidRDefault="00860C52" w:rsidP="00860C52">
      <w:pPr>
        <w:shd w:val="clear" w:color="auto" w:fill="FFFFFF"/>
        <w:spacing w:after="100" w:line="240" w:lineRule="auto"/>
        <w:jc w:val="center"/>
        <w:rPr>
          <w:rFonts w:ascii="Times New Roman" w:eastAsia="Times New Roman" w:hAnsi="Times New Roman" w:cs="Times New Roman"/>
          <w:i/>
          <w:iCs/>
          <w:color w:val="auto"/>
          <w:sz w:val="24"/>
          <w:szCs w:val="24"/>
          <w:lang w:eastAsia="da-DK"/>
        </w:rPr>
      </w:pPr>
      <w:r w:rsidRPr="00851AEF">
        <w:rPr>
          <w:rFonts w:ascii="Times New Roman" w:eastAsia="Times New Roman" w:hAnsi="Times New Roman" w:cs="Times New Roman"/>
          <w:i/>
          <w:iCs/>
          <w:color w:val="auto"/>
          <w:sz w:val="24"/>
          <w:szCs w:val="24"/>
          <w:lang w:eastAsia="da-DK"/>
        </w:rPr>
        <w:t>Bemærkninger til lovforslagets enkelte bestemmelser</w:t>
      </w:r>
    </w:p>
    <w:p w14:paraId="7D3668F4" w14:textId="77777777" w:rsidR="00DF1D76" w:rsidRPr="00851AEF" w:rsidRDefault="00DF1D76" w:rsidP="003336C8">
      <w:pPr>
        <w:shd w:val="clear" w:color="auto" w:fill="FFFFFF"/>
        <w:spacing w:line="240" w:lineRule="auto"/>
        <w:jc w:val="center"/>
        <w:rPr>
          <w:rFonts w:ascii="Times New Roman" w:eastAsia="Times New Roman" w:hAnsi="Times New Roman" w:cs="Times New Roman"/>
          <w:i/>
          <w:iCs/>
          <w:color w:val="auto"/>
          <w:sz w:val="24"/>
          <w:szCs w:val="24"/>
          <w:lang w:eastAsia="da-DK"/>
        </w:rPr>
      </w:pPr>
    </w:p>
    <w:p w14:paraId="2B656369" w14:textId="77777777" w:rsidR="00860C52" w:rsidRPr="00851AEF" w:rsidRDefault="00860C52" w:rsidP="003336C8">
      <w:pPr>
        <w:shd w:val="clear" w:color="auto" w:fill="FFFFFF"/>
        <w:spacing w:line="240" w:lineRule="auto"/>
        <w:jc w:val="center"/>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i/>
          <w:iCs/>
          <w:color w:val="auto"/>
          <w:sz w:val="24"/>
          <w:szCs w:val="24"/>
          <w:lang w:eastAsia="da-DK"/>
        </w:rPr>
        <w:t>Til § 1</w:t>
      </w:r>
    </w:p>
    <w:p w14:paraId="69FDD868" w14:textId="2D3C99B2" w:rsidR="0088651B" w:rsidRPr="00851AEF" w:rsidRDefault="0088651B" w:rsidP="003336C8">
      <w:pPr>
        <w:shd w:val="clear" w:color="auto" w:fill="FFFFFF"/>
        <w:spacing w:line="240" w:lineRule="auto"/>
        <w:jc w:val="both"/>
        <w:rPr>
          <w:rFonts w:ascii="Times New Roman" w:eastAsia="Times New Roman" w:hAnsi="Times New Roman" w:cs="Times New Roman"/>
          <w:color w:val="auto"/>
          <w:sz w:val="24"/>
          <w:szCs w:val="24"/>
          <w:lang w:eastAsia="da-DK"/>
        </w:rPr>
      </w:pPr>
    </w:p>
    <w:p w14:paraId="5640B9A4" w14:textId="4D923EF4" w:rsidR="009F07CB" w:rsidRDefault="009F07CB" w:rsidP="00C673DA">
      <w:pPr>
        <w:spacing w:line="240" w:lineRule="auto"/>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iCs/>
          <w:color w:val="auto"/>
          <w:sz w:val="24"/>
          <w:szCs w:val="24"/>
          <w:lang w:eastAsia="da-DK"/>
        </w:rPr>
        <w:t>Det følger af § 2</w:t>
      </w:r>
      <w:r>
        <w:rPr>
          <w:rFonts w:ascii="Times New Roman" w:eastAsia="Times New Roman" w:hAnsi="Times New Roman" w:cs="Times New Roman"/>
          <w:iCs/>
          <w:color w:val="auto"/>
          <w:sz w:val="24"/>
          <w:szCs w:val="24"/>
          <w:lang w:eastAsia="da-DK"/>
        </w:rPr>
        <w:t>, stk. 1,</w:t>
      </w:r>
      <w:r w:rsidRPr="00851AEF">
        <w:rPr>
          <w:rFonts w:ascii="Times New Roman" w:eastAsia="Times New Roman" w:hAnsi="Times New Roman" w:cs="Times New Roman"/>
          <w:iCs/>
          <w:color w:val="auto"/>
          <w:sz w:val="24"/>
          <w:szCs w:val="24"/>
          <w:lang w:eastAsia="da-DK"/>
        </w:rPr>
        <w:t xml:space="preserve"> i lov om Københavns Lufthavne A/S, jf. lovbekendtgørelse nr. 517 af 9. juni 2000, </w:t>
      </w:r>
      <w:r>
        <w:rPr>
          <w:rFonts w:ascii="Times New Roman" w:eastAsia="Times New Roman" w:hAnsi="Times New Roman" w:cs="Times New Roman"/>
          <w:iCs/>
          <w:color w:val="auto"/>
          <w:sz w:val="24"/>
          <w:szCs w:val="24"/>
          <w:lang w:eastAsia="da-DK"/>
        </w:rPr>
        <w:t xml:space="preserve">at </w:t>
      </w:r>
      <w:r w:rsidRPr="00851AEF">
        <w:rPr>
          <w:rFonts w:ascii="Times New Roman" w:eastAsia="Times New Roman" w:hAnsi="Times New Roman" w:cs="Times New Roman"/>
          <w:iCs/>
          <w:color w:val="auto"/>
          <w:sz w:val="24"/>
          <w:szCs w:val="24"/>
          <w:lang w:eastAsia="da-DK"/>
        </w:rPr>
        <w:t>Københavns Lufthavne A/S over</w:t>
      </w:r>
      <w:r>
        <w:rPr>
          <w:rFonts w:ascii="Times New Roman" w:eastAsia="Times New Roman" w:hAnsi="Times New Roman" w:cs="Times New Roman"/>
          <w:iCs/>
          <w:color w:val="auto"/>
          <w:sz w:val="24"/>
          <w:szCs w:val="24"/>
          <w:lang w:eastAsia="da-DK"/>
        </w:rPr>
        <w:t>tager</w:t>
      </w:r>
      <w:r w:rsidRPr="00851AEF">
        <w:rPr>
          <w:rFonts w:ascii="Times New Roman" w:eastAsia="Times New Roman" w:hAnsi="Times New Roman" w:cs="Times New Roman"/>
          <w:iCs/>
          <w:color w:val="auto"/>
          <w:sz w:val="24"/>
          <w:szCs w:val="24"/>
          <w:lang w:eastAsia="da-DK"/>
        </w:rPr>
        <w:t xml:space="preserve"> driften af Københavns Lufthavn, Kastrup, og Københavns Lufthavn, Roskilde. </w:t>
      </w:r>
    </w:p>
    <w:p w14:paraId="040EE083" w14:textId="77777777" w:rsidR="009F07CB" w:rsidRDefault="009F07CB" w:rsidP="003336C8">
      <w:pPr>
        <w:shd w:val="clear" w:color="auto" w:fill="FFFFFF"/>
        <w:spacing w:line="240" w:lineRule="auto"/>
        <w:jc w:val="both"/>
        <w:rPr>
          <w:rFonts w:ascii="Times New Roman" w:eastAsia="Times New Roman" w:hAnsi="Times New Roman" w:cs="Times New Roman"/>
          <w:color w:val="auto"/>
          <w:sz w:val="24"/>
          <w:szCs w:val="24"/>
          <w:lang w:eastAsia="da-DK"/>
        </w:rPr>
      </w:pPr>
    </w:p>
    <w:p w14:paraId="3F1CB335" w14:textId="0FB108C3" w:rsidR="001C314A" w:rsidRDefault="0088651B" w:rsidP="003336C8">
      <w:pPr>
        <w:shd w:val="clear" w:color="auto" w:fill="FFFFFF"/>
        <w:spacing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 xml:space="preserve">Det foreslås med </w:t>
      </w:r>
      <w:r w:rsidRPr="00851AEF">
        <w:rPr>
          <w:rFonts w:ascii="Times New Roman" w:eastAsia="Times New Roman" w:hAnsi="Times New Roman" w:cs="Times New Roman"/>
          <w:i/>
          <w:color w:val="auto"/>
          <w:sz w:val="24"/>
          <w:szCs w:val="24"/>
          <w:lang w:eastAsia="da-DK"/>
        </w:rPr>
        <w:t xml:space="preserve">§ 1, </w:t>
      </w:r>
      <w:r w:rsidRPr="00851AEF">
        <w:rPr>
          <w:rFonts w:ascii="Times New Roman" w:eastAsia="Times New Roman" w:hAnsi="Times New Roman" w:cs="Times New Roman"/>
          <w:color w:val="auto"/>
          <w:sz w:val="24"/>
          <w:szCs w:val="24"/>
          <w:lang w:eastAsia="da-DK"/>
        </w:rPr>
        <w:t xml:space="preserve">at </w:t>
      </w:r>
      <w:r w:rsidR="005C50FE">
        <w:rPr>
          <w:rFonts w:ascii="Times New Roman" w:eastAsia="Times New Roman" w:hAnsi="Times New Roman" w:cs="Times New Roman"/>
          <w:color w:val="auto"/>
          <w:sz w:val="24"/>
          <w:szCs w:val="24"/>
          <w:lang w:eastAsia="da-DK"/>
        </w:rPr>
        <w:t>udviklingen af Københavns Lufthavn, Kastrup</w:t>
      </w:r>
      <w:r w:rsidR="005C50FE" w:rsidRPr="00851AEF">
        <w:rPr>
          <w:rFonts w:ascii="Times New Roman" w:eastAsia="Times New Roman" w:hAnsi="Times New Roman" w:cs="Times New Roman"/>
          <w:color w:val="auto"/>
          <w:sz w:val="24"/>
          <w:szCs w:val="24"/>
          <w:lang w:eastAsia="da-DK"/>
        </w:rPr>
        <w:t xml:space="preserve">, </w:t>
      </w:r>
      <w:r w:rsidR="005C50FE">
        <w:rPr>
          <w:rFonts w:ascii="Times New Roman" w:eastAsia="Times New Roman" w:hAnsi="Times New Roman" w:cs="Times New Roman"/>
          <w:color w:val="auto"/>
          <w:sz w:val="24"/>
          <w:szCs w:val="24"/>
          <w:lang w:eastAsia="da-DK"/>
        </w:rPr>
        <w:t>skal ske inden for rammerne af</w:t>
      </w:r>
      <w:r w:rsidR="005C50FE" w:rsidRPr="00851AEF">
        <w:rPr>
          <w:rFonts w:ascii="Times New Roman" w:eastAsia="Times New Roman" w:hAnsi="Times New Roman" w:cs="Times New Roman"/>
          <w:color w:val="auto"/>
          <w:sz w:val="24"/>
          <w:szCs w:val="24"/>
          <w:lang w:eastAsia="da-DK"/>
        </w:rPr>
        <w:t xml:space="preserve"> nærværende lov.</w:t>
      </w:r>
    </w:p>
    <w:p w14:paraId="1670268B" w14:textId="67836D0C" w:rsidR="00C55884" w:rsidRPr="00851AEF" w:rsidRDefault="00C55884" w:rsidP="003336C8">
      <w:pPr>
        <w:shd w:val="clear" w:color="auto" w:fill="FFFFFF"/>
        <w:spacing w:line="240" w:lineRule="auto"/>
        <w:jc w:val="both"/>
        <w:rPr>
          <w:rFonts w:ascii="Times New Roman" w:eastAsia="Times New Roman" w:hAnsi="Times New Roman" w:cs="Times New Roman"/>
          <w:color w:val="auto"/>
          <w:sz w:val="24"/>
          <w:szCs w:val="24"/>
          <w:lang w:eastAsia="da-DK"/>
        </w:rPr>
      </w:pPr>
    </w:p>
    <w:p w14:paraId="37FB5B4C" w14:textId="626109D2" w:rsidR="00C55884" w:rsidRPr="00851AEF" w:rsidRDefault="005C50FE" w:rsidP="003336C8">
      <w:pPr>
        <w:shd w:val="clear" w:color="auto" w:fill="FFFFFF"/>
        <w:spacing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w:t>
      </w:r>
      <w:r w:rsidR="00C55884" w:rsidRPr="00851AEF">
        <w:rPr>
          <w:rFonts w:ascii="Times New Roman" w:eastAsia="Times New Roman" w:hAnsi="Times New Roman" w:cs="Times New Roman"/>
          <w:color w:val="auto"/>
          <w:sz w:val="24"/>
          <w:szCs w:val="24"/>
          <w:lang w:eastAsia="da-DK"/>
        </w:rPr>
        <w:t xml:space="preserve">en foreslåede § 1 </w:t>
      </w:r>
      <w:r w:rsidR="00C02410">
        <w:rPr>
          <w:rFonts w:ascii="Times New Roman" w:eastAsia="Times New Roman" w:hAnsi="Times New Roman" w:cs="Times New Roman"/>
          <w:color w:val="auto"/>
          <w:sz w:val="24"/>
          <w:szCs w:val="24"/>
          <w:lang w:eastAsia="da-DK"/>
        </w:rPr>
        <w:t xml:space="preserve">bestemmelse </w:t>
      </w:r>
      <w:r>
        <w:rPr>
          <w:rFonts w:ascii="Times New Roman" w:eastAsia="Times New Roman" w:hAnsi="Times New Roman" w:cs="Times New Roman"/>
          <w:color w:val="auto"/>
          <w:sz w:val="24"/>
          <w:szCs w:val="24"/>
          <w:lang w:eastAsia="da-DK"/>
        </w:rPr>
        <w:t>indebærer</w:t>
      </w:r>
      <w:r w:rsidR="00C55884" w:rsidRPr="00851AEF">
        <w:rPr>
          <w:rFonts w:ascii="Times New Roman" w:eastAsia="Times New Roman" w:hAnsi="Times New Roman" w:cs="Times New Roman"/>
          <w:color w:val="auto"/>
          <w:sz w:val="24"/>
          <w:szCs w:val="24"/>
          <w:lang w:eastAsia="da-DK"/>
        </w:rPr>
        <w:t xml:space="preserve">, at </w:t>
      </w:r>
      <w:r w:rsidR="008B493A">
        <w:rPr>
          <w:rFonts w:ascii="Times New Roman" w:eastAsia="Times New Roman" w:hAnsi="Times New Roman" w:cs="Times New Roman"/>
          <w:color w:val="auto"/>
          <w:sz w:val="24"/>
          <w:szCs w:val="24"/>
          <w:lang w:eastAsia="da-DK"/>
        </w:rPr>
        <w:t>lufthavnsselskabet</w:t>
      </w:r>
      <w:r w:rsidR="00C55884" w:rsidRPr="00851AEF">
        <w:rPr>
          <w:rFonts w:ascii="Times New Roman" w:eastAsia="Times New Roman" w:hAnsi="Times New Roman" w:cs="Times New Roman"/>
          <w:color w:val="auto"/>
          <w:sz w:val="24"/>
          <w:szCs w:val="24"/>
          <w:lang w:eastAsia="da-DK"/>
        </w:rPr>
        <w:t xml:space="preserve"> Københavns Lufthavne A/S alene kan agere inden for rammerne af den foreslåede lov i forbindelse med ændringer i </w:t>
      </w:r>
      <w:r w:rsidR="00233DBF">
        <w:rPr>
          <w:rFonts w:ascii="Times New Roman" w:eastAsia="Times New Roman" w:hAnsi="Times New Roman" w:cs="Times New Roman"/>
          <w:color w:val="auto"/>
          <w:sz w:val="24"/>
          <w:szCs w:val="24"/>
          <w:lang w:eastAsia="da-DK"/>
        </w:rPr>
        <w:t>banesystemet</w:t>
      </w:r>
      <w:r w:rsidR="00C55884" w:rsidRPr="00851AEF">
        <w:rPr>
          <w:rFonts w:ascii="Times New Roman" w:eastAsia="Times New Roman" w:hAnsi="Times New Roman" w:cs="Times New Roman"/>
          <w:color w:val="auto"/>
          <w:sz w:val="24"/>
          <w:szCs w:val="24"/>
          <w:lang w:eastAsia="da-DK"/>
        </w:rPr>
        <w:t xml:space="preserve"> og arealanvendelsen på lufthavnens område. </w:t>
      </w:r>
    </w:p>
    <w:p w14:paraId="2B501FE2" w14:textId="3BE3F64C" w:rsidR="00C55884" w:rsidRPr="00851AEF" w:rsidRDefault="00C55884" w:rsidP="003336C8">
      <w:pPr>
        <w:shd w:val="clear" w:color="auto" w:fill="FFFFFF"/>
        <w:spacing w:line="240" w:lineRule="auto"/>
        <w:jc w:val="both"/>
        <w:rPr>
          <w:rFonts w:ascii="Times New Roman" w:eastAsia="Times New Roman" w:hAnsi="Times New Roman" w:cs="Times New Roman"/>
          <w:color w:val="auto"/>
          <w:sz w:val="24"/>
          <w:szCs w:val="24"/>
          <w:lang w:eastAsia="da-DK"/>
        </w:rPr>
      </w:pPr>
    </w:p>
    <w:p w14:paraId="644C69E4" w14:textId="6EC71020" w:rsidR="00C02410" w:rsidRDefault="00C55884" w:rsidP="003336C8">
      <w:pPr>
        <w:shd w:val="clear" w:color="auto" w:fill="FFFFFF"/>
        <w:spacing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lastRenderedPageBreak/>
        <w:t xml:space="preserve">Københavns Lufthavne A/S vil skulle søge tilladelser til ændringer af arealanvendelsen i medfør af den relevante planlovgivning </w:t>
      </w:r>
      <w:r w:rsidR="00086E2A">
        <w:rPr>
          <w:rFonts w:ascii="Times New Roman" w:eastAsia="Times New Roman" w:hAnsi="Times New Roman" w:cs="Times New Roman"/>
          <w:iCs/>
          <w:color w:val="auto"/>
          <w:sz w:val="24"/>
          <w:szCs w:val="24"/>
          <w:lang w:eastAsia="da-DK"/>
        </w:rPr>
        <w:t>i form af landsplandirektiv, kommuneplan og lokalplan</w:t>
      </w:r>
      <w:r w:rsidRPr="00851AEF">
        <w:rPr>
          <w:rFonts w:ascii="Times New Roman" w:eastAsia="Times New Roman" w:hAnsi="Times New Roman" w:cs="Times New Roman"/>
          <w:color w:val="auto"/>
          <w:sz w:val="24"/>
          <w:szCs w:val="24"/>
          <w:lang w:eastAsia="da-DK"/>
        </w:rPr>
        <w:t xml:space="preserve">. </w:t>
      </w:r>
    </w:p>
    <w:p w14:paraId="4436D081" w14:textId="77777777" w:rsidR="00C02410" w:rsidRDefault="00C02410" w:rsidP="003336C8">
      <w:pPr>
        <w:shd w:val="clear" w:color="auto" w:fill="FFFFFF"/>
        <w:spacing w:line="240" w:lineRule="auto"/>
        <w:jc w:val="both"/>
        <w:rPr>
          <w:rFonts w:ascii="Times New Roman" w:eastAsia="Times New Roman" w:hAnsi="Times New Roman" w:cs="Times New Roman"/>
          <w:color w:val="auto"/>
          <w:sz w:val="24"/>
          <w:szCs w:val="24"/>
          <w:lang w:eastAsia="da-DK"/>
        </w:rPr>
      </w:pPr>
    </w:p>
    <w:p w14:paraId="1BAC4CB4" w14:textId="77777777" w:rsidR="00C673DA" w:rsidRDefault="00411BFA" w:rsidP="000066DA">
      <w:pPr>
        <w:shd w:val="clear" w:color="auto" w:fill="FFFFFF"/>
        <w:spacing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 xml:space="preserve">Ved væsentlige ændringer skal der ligeledes søges om tilladelse i medfør af luftfartslovens § 55, stk. 1. </w:t>
      </w:r>
      <w:r w:rsidR="00C25A24">
        <w:rPr>
          <w:rFonts w:ascii="Times New Roman" w:eastAsia="Times New Roman" w:hAnsi="Times New Roman" w:cs="Times New Roman"/>
          <w:iCs/>
          <w:color w:val="auto"/>
          <w:sz w:val="24"/>
          <w:szCs w:val="24"/>
          <w:lang w:eastAsia="da-DK"/>
        </w:rPr>
        <w:t>»Væsentlige ændringer«</w:t>
      </w:r>
      <w:r w:rsidR="00C25A24" w:rsidRPr="00CA28B3">
        <w:rPr>
          <w:rFonts w:ascii="Times New Roman" w:eastAsia="Times New Roman" w:hAnsi="Times New Roman" w:cs="Times New Roman"/>
          <w:iCs/>
          <w:color w:val="auto"/>
          <w:sz w:val="24"/>
          <w:szCs w:val="24"/>
          <w:lang w:eastAsia="da-DK"/>
        </w:rPr>
        <w:t xml:space="preserve"> skal i </w:t>
      </w:r>
      <w:r w:rsidR="00C25A24">
        <w:rPr>
          <w:rFonts w:ascii="Times New Roman" w:eastAsia="Times New Roman" w:hAnsi="Times New Roman" w:cs="Times New Roman"/>
          <w:iCs/>
          <w:color w:val="auto"/>
          <w:sz w:val="24"/>
          <w:szCs w:val="24"/>
          <w:lang w:eastAsia="da-DK"/>
        </w:rPr>
        <w:t>henhold til forarbejderne</w:t>
      </w:r>
      <w:r w:rsidR="00C25A24" w:rsidRPr="00CA28B3">
        <w:rPr>
          <w:rFonts w:ascii="Times New Roman" w:eastAsia="Times New Roman" w:hAnsi="Times New Roman" w:cs="Times New Roman"/>
          <w:iCs/>
          <w:color w:val="auto"/>
          <w:sz w:val="24"/>
          <w:szCs w:val="24"/>
          <w:lang w:eastAsia="da-DK"/>
        </w:rPr>
        <w:t xml:space="preserve"> bl.a. forstås </w:t>
      </w:r>
      <w:r w:rsidR="00C25A24">
        <w:rPr>
          <w:rFonts w:ascii="Times New Roman" w:eastAsia="Times New Roman" w:hAnsi="Times New Roman" w:cs="Times New Roman"/>
          <w:iCs/>
          <w:color w:val="auto"/>
          <w:sz w:val="24"/>
          <w:szCs w:val="24"/>
          <w:lang w:eastAsia="da-DK"/>
        </w:rPr>
        <w:t xml:space="preserve">som </w:t>
      </w:r>
      <w:r w:rsidR="00C25A24" w:rsidRPr="00CA28B3">
        <w:rPr>
          <w:rFonts w:ascii="Times New Roman" w:eastAsia="Times New Roman" w:hAnsi="Times New Roman" w:cs="Times New Roman"/>
          <w:iCs/>
          <w:color w:val="auto"/>
          <w:sz w:val="24"/>
          <w:szCs w:val="24"/>
          <w:lang w:eastAsia="da-DK"/>
        </w:rPr>
        <w:t xml:space="preserve">større fysiske ændringer af flyvepladsens centrale bygninger og anlæg </w:t>
      </w:r>
      <w:r w:rsidR="00297E78">
        <w:rPr>
          <w:rFonts w:ascii="Times New Roman" w:eastAsia="Times New Roman" w:hAnsi="Times New Roman" w:cs="Times New Roman"/>
          <w:iCs/>
          <w:color w:val="auto"/>
          <w:sz w:val="24"/>
          <w:szCs w:val="24"/>
          <w:lang w:eastAsia="da-DK"/>
        </w:rPr>
        <w:t>m.v.</w:t>
      </w:r>
      <w:r w:rsidR="00C25A24" w:rsidRPr="00CA28B3">
        <w:rPr>
          <w:rFonts w:ascii="Times New Roman" w:eastAsia="Times New Roman" w:hAnsi="Times New Roman" w:cs="Times New Roman"/>
          <w:iCs/>
          <w:color w:val="auto"/>
          <w:sz w:val="24"/>
          <w:szCs w:val="24"/>
          <w:lang w:eastAsia="da-DK"/>
        </w:rPr>
        <w:t xml:space="preserve">, som samlet set må forventes at påvirke afviklingen af flytrafik på flyvepladsen i større grad, eller som må forventes at påvirke flyvepladsens omgivelser og samfundet </w:t>
      </w:r>
      <w:r w:rsidR="00C25A24">
        <w:rPr>
          <w:rFonts w:ascii="Times New Roman" w:eastAsia="Times New Roman" w:hAnsi="Times New Roman" w:cs="Times New Roman"/>
          <w:iCs/>
          <w:color w:val="auto"/>
          <w:sz w:val="24"/>
          <w:szCs w:val="24"/>
          <w:lang w:eastAsia="da-DK"/>
        </w:rPr>
        <w:t xml:space="preserve">i væsentlig grad, </w:t>
      </w:r>
      <w:r w:rsidR="00C25A24" w:rsidRPr="00447A93">
        <w:rPr>
          <w:rFonts w:ascii="Times New Roman" w:eastAsia="Times New Roman" w:hAnsi="Times New Roman" w:cs="Times New Roman"/>
          <w:iCs/>
          <w:color w:val="auto"/>
          <w:sz w:val="24"/>
          <w:szCs w:val="24"/>
          <w:lang w:eastAsia="da-DK"/>
        </w:rPr>
        <w:t>jf. Folketingstidende 2017-2018, tillæg A, side 14</w:t>
      </w:r>
      <w:r w:rsidR="00C25A24">
        <w:rPr>
          <w:rFonts w:ascii="Times New Roman" w:eastAsia="Times New Roman" w:hAnsi="Times New Roman" w:cs="Times New Roman"/>
          <w:iCs/>
          <w:color w:val="auto"/>
          <w:sz w:val="24"/>
          <w:szCs w:val="24"/>
          <w:lang w:eastAsia="da-DK"/>
        </w:rPr>
        <w:t>. Eksemp</w:t>
      </w:r>
      <w:r w:rsidR="00233DBF">
        <w:rPr>
          <w:rFonts w:ascii="Times New Roman" w:eastAsia="Times New Roman" w:hAnsi="Times New Roman" w:cs="Times New Roman"/>
          <w:iCs/>
          <w:color w:val="auto"/>
          <w:sz w:val="24"/>
          <w:szCs w:val="24"/>
          <w:lang w:eastAsia="da-DK"/>
        </w:rPr>
        <w:t>ler på væsentlige ændringer</w:t>
      </w:r>
      <w:r w:rsidR="00C25A24" w:rsidRPr="00CA28B3">
        <w:rPr>
          <w:rFonts w:ascii="Times New Roman" w:eastAsia="Times New Roman" w:hAnsi="Times New Roman" w:cs="Times New Roman"/>
          <w:iCs/>
          <w:color w:val="auto"/>
          <w:sz w:val="24"/>
          <w:szCs w:val="24"/>
          <w:lang w:eastAsia="da-DK"/>
        </w:rPr>
        <w:t xml:space="preserve"> kan være lukning af eksisterende start- og landingsbaner eller ændring af start- og landingsbaner, der har betydning for afviklingen af flytrafikken. Tilsvarende kræves tilladelse til anlæg af nye start- og l</w:t>
      </w:r>
      <w:r w:rsidR="00C25A24">
        <w:rPr>
          <w:rFonts w:ascii="Times New Roman" w:eastAsia="Times New Roman" w:hAnsi="Times New Roman" w:cs="Times New Roman"/>
          <w:iCs/>
          <w:color w:val="auto"/>
          <w:sz w:val="24"/>
          <w:szCs w:val="24"/>
          <w:lang w:eastAsia="da-DK"/>
        </w:rPr>
        <w:t>andingsbaner eller</w:t>
      </w:r>
      <w:r w:rsidR="00233DBF">
        <w:rPr>
          <w:rFonts w:ascii="Times New Roman" w:eastAsia="Times New Roman" w:hAnsi="Times New Roman" w:cs="Times New Roman"/>
          <w:iCs/>
          <w:color w:val="auto"/>
          <w:sz w:val="24"/>
          <w:szCs w:val="24"/>
          <w:lang w:eastAsia="da-DK"/>
        </w:rPr>
        <w:t xml:space="preserve"> terminaler. Væsentlige ændringer</w:t>
      </w:r>
      <w:r w:rsidR="00C25A24" w:rsidRPr="00CA28B3">
        <w:rPr>
          <w:rFonts w:ascii="Times New Roman" w:eastAsia="Times New Roman" w:hAnsi="Times New Roman" w:cs="Times New Roman"/>
          <w:iCs/>
          <w:color w:val="auto"/>
          <w:sz w:val="24"/>
          <w:szCs w:val="24"/>
          <w:lang w:eastAsia="da-DK"/>
        </w:rPr>
        <w:t xml:space="preserve"> vil således ofte have karakter af at være fysiske ændringer, men bestemmelsen er ikke begrænset hertil. Det centrale i denne sammenhæng er den påtænkte dispositions betydning for samfundet, tilgængeligheden og de almene hensyn, s</w:t>
      </w:r>
      <w:r w:rsidR="00C25A24">
        <w:rPr>
          <w:rFonts w:ascii="Times New Roman" w:eastAsia="Times New Roman" w:hAnsi="Times New Roman" w:cs="Times New Roman"/>
          <w:iCs/>
          <w:color w:val="auto"/>
          <w:sz w:val="24"/>
          <w:szCs w:val="24"/>
          <w:lang w:eastAsia="da-DK"/>
        </w:rPr>
        <w:t>om skal varetages i tilladelsen.</w:t>
      </w:r>
    </w:p>
    <w:p w14:paraId="7DB741FB" w14:textId="77777777" w:rsidR="00C673DA" w:rsidRDefault="00C673DA" w:rsidP="000066DA">
      <w:pPr>
        <w:shd w:val="clear" w:color="auto" w:fill="FFFFFF"/>
        <w:spacing w:line="240" w:lineRule="auto"/>
        <w:jc w:val="both"/>
        <w:rPr>
          <w:rFonts w:ascii="Times New Roman" w:eastAsia="Times New Roman" w:hAnsi="Times New Roman" w:cs="Times New Roman"/>
          <w:color w:val="auto"/>
          <w:sz w:val="24"/>
          <w:szCs w:val="24"/>
          <w:lang w:eastAsia="da-DK"/>
        </w:rPr>
      </w:pPr>
    </w:p>
    <w:p w14:paraId="1E3932F8" w14:textId="4AAD843F" w:rsidR="000066DA" w:rsidRPr="00C673DA" w:rsidRDefault="000066DA" w:rsidP="000066DA">
      <w:pPr>
        <w:shd w:val="clear" w:color="auto" w:fill="FFFFFF"/>
        <w:spacing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Eftersom at Københavns Lufthavne A/S </w:t>
      </w:r>
      <w:r>
        <w:rPr>
          <w:rFonts w:ascii="Times New Roman" w:eastAsia="Times New Roman" w:hAnsi="Times New Roman" w:cs="Times New Roman"/>
          <w:iCs/>
          <w:sz w:val="24"/>
          <w:szCs w:val="24"/>
          <w:lang w:eastAsia="da-DK"/>
        </w:rPr>
        <w:t>er</w:t>
      </w:r>
      <w:r w:rsidRPr="002A0DD9">
        <w:rPr>
          <w:rFonts w:ascii="Times New Roman" w:hAnsi="Times New Roman"/>
          <w:sz w:val="24"/>
        </w:rPr>
        <w:t xml:space="preserve"> omfattet </w:t>
      </w:r>
      <w:r>
        <w:rPr>
          <w:rFonts w:ascii="Times New Roman" w:eastAsia="Times New Roman" w:hAnsi="Times New Roman" w:cs="Times New Roman"/>
          <w:iCs/>
          <w:sz w:val="24"/>
          <w:szCs w:val="24"/>
          <w:lang w:eastAsia="da-DK"/>
        </w:rPr>
        <w:t>af</w:t>
      </w:r>
      <w:r w:rsidRPr="002A0DD9">
        <w:rPr>
          <w:rFonts w:ascii="Times New Roman" w:hAnsi="Times New Roman"/>
          <w:sz w:val="24"/>
        </w:rPr>
        <w:t xml:space="preserve"> luftfartssikkerhedsrelaterede </w:t>
      </w:r>
      <w:r w:rsidRPr="002A0DD9">
        <w:rPr>
          <w:rFonts w:ascii="Times New Roman" w:hAnsi="Times New Roman"/>
          <w:color w:val="auto"/>
          <w:sz w:val="24"/>
        </w:rPr>
        <w:t>EU-</w:t>
      </w:r>
      <w:r>
        <w:rPr>
          <w:rFonts w:ascii="Times New Roman" w:eastAsia="Times New Roman" w:hAnsi="Times New Roman" w:cs="Times New Roman"/>
          <w:iCs/>
          <w:sz w:val="24"/>
          <w:szCs w:val="24"/>
          <w:lang w:eastAsia="da-DK"/>
        </w:rPr>
        <w:t>regler</w:t>
      </w:r>
      <w:r w:rsidRPr="002A0DD9">
        <w:rPr>
          <w:rFonts w:ascii="Times New Roman" w:hAnsi="Times New Roman"/>
          <w:color w:val="auto"/>
          <w:sz w:val="24"/>
        </w:rPr>
        <w:t xml:space="preserve"> på flyvepladsområdet, jf. </w:t>
      </w:r>
      <w:r w:rsidRPr="007C5458">
        <w:rPr>
          <w:rFonts w:ascii="Times New Roman" w:hAnsi="Times New Roman" w:cs="Times New Roman"/>
          <w:sz w:val="24"/>
          <w:szCs w:val="24"/>
        </w:rPr>
        <w:t xml:space="preserve">Europa-Parlamentets og Rådets forordning (EU) nr. 2018/1139 af 4. juli 2018 om fælles regler for civil luftfart og oprettelse af Det Europæiske Unions Luftfartssikkerhedsagentur og om ændring af forordning (EF) nr. 2111/2005, (EF) nr. 1008/2008, (EU) nr. 996/2010, (EU) nr. 376/2014 og direktiv 2014/30/EU og om ophævelse af (EF) nr. 552/2004 og (EF) nr. 216/2008 og Rådets forordning (EØF) nr. </w:t>
      </w:r>
      <w:r>
        <w:rPr>
          <w:rFonts w:ascii="Times New Roman" w:hAnsi="Times New Roman" w:cs="Times New Roman"/>
          <w:sz w:val="24"/>
          <w:szCs w:val="24"/>
        </w:rPr>
        <w:t xml:space="preserve">3922/91, skal luftfartsselskabet </w:t>
      </w:r>
      <w:r>
        <w:rPr>
          <w:rFonts w:ascii="Times New Roman" w:eastAsia="Times New Roman" w:hAnsi="Times New Roman" w:cs="Times New Roman"/>
          <w:color w:val="auto"/>
          <w:sz w:val="24"/>
          <w:szCs w:val="24"/>
          <w:lang w:eastAsia="da-DK"/>
        </w:rPr>
        <w:t xml:space="preserve">ansøge om forhåndsgodkendelse af ændringer vedrørende </w:t>
      </w:r>
      <w:r>
        <w:rPr>
          <w:rFonts w:ascii="Times New Roman" w:eastAsia="Times New Roman" w:hAnsi="Times New Roman" w:cs="Times New Roman"/>
          <w:iCs/>
          <w:color w:val="auto"/>
          <w:sz w:val="24"/>
          <w:szCs w:val="24"/>
          <w:lang w:eastAsia="da-DK"/>
        </w:rPr>
        <w:t xml:space="preserve">infrastruktur, organisation og operationer </w:t>
      </w:r>
      <w:r>
        <w:rPr>
          <w:rFonts w:ascii="Times New Roman" w:eastAsia="Times New Roman" w:hAnsi="Times New Roman" w:cs="Times New Roman"/>
          <w:color w:val="auto"/>
          <w:sz w:val="24"/>
          <w:szCs w:val="24"/>
          <w:lang w:eastAsia="da-DK"/>
        </w:rPr>
        <w:t>i overensstemmelse med</w:t>
      </w:r>
      <w:r w:rsidRPr="007C5458">
        <w:rPr>
          <w:rFonts w:ascii="Times New Roman" w:hAnsi="Times New Roman" w:cs="Times New Roman"/>
          <w:sz w:val="24"/>
          <w:szCs w:val="24"/>
        </w:rPr>
        <w:t xml:space="preserve"> Kommissionens forordning (EU) nr. 139/2014 af 12. februar 2014 om fastsættelse af krav og administrative procedurer for flyvepladser i henhold til Europa-Parlamentets og Rådets forordning (EF) nr. 216/2008</w:t>
      </w:r>
      <w:r>
        <w:rPr>
          <w:rFonts w:ascii="Times New Roman" w:hAnsi="Times New Roman" w:cs="Times New Roman"/>
          <w:sz w:val="24"/>
          <w:szCs w:val="24"/>
        </w:rPr>
        <w:t>, som senest ændret ved Kommissionens delegerede forordning (EU) 2020/2148 af 8. oktober 2020</w:t>
      </w:r>
      <w:r w:rsidRPr="007C5458">
        <w:rPr>
          <w:rFonts w:ascii="Times New Roman" w:eastAsia="Times New Roman" w:hAnsi="Times New Roman" w:cs="Times New Roman"/>
          <w:iCs/>
          <w:color w:val="auto"/>
          <w:sz w:val="24"/>
          <w:szCs w:val="24"/>
          <w:lang w:eastAsia="da-DK"/>
        </w:rPr>
        <w:t>.</w:t>
      </w:r>
      <w:r>
        <w:rPr>
          <w:rFonts w:ascii="Times New Roman" w:eastAsia="Times New Roman" w:hAnsi="Times New Roman" w:cs="Times New Roman"/>
          <w:iCs/>
          <w:color w:val="auto"/>
          <w:sz w:val="24"/>
          <w:szCs w:val="24"/>
          <w:lang w:eastAsia="da-DK"/>
        </w:rPr>
        <w:t xml:space="preserve"> </w:t>
      </w:r>
    </w:p>
    <w:p w14:paraId="1365216C" w14:textId="77777777" w:rsidR="000066DA" w:rsidRDefault="000066DA" w:rsidP="000066DA">
      <w:pPr>
        <w:shd w:val="clear" w:color="auto" w:fill="FFFFFF"/>
        <w:spacing w:line="240" w:lineRule="auto"/>
        <w:jc w:val="both"/>
        <w:rPr>
          <w:rFonts w:ascii="Times New Roman" w:eastAsia="Times New Roman" w:hAnsi="Times New Roman" w:cs="Times New Roman"/>
          <w:iCs/>
          <w:color w:val="auto"/>
          <w:sz w:val="24"/>
          <w:szCs w:val="24"/>
          <w:lang w:eastAsia="da-DK"/>
        </w:rPr>
      </w:pPr>
    </w:p>
    <w:p w14:paraId="53746726" w14:textId="77777777" w:rsidR="0088651B" w:rsidRPr="00851AEF" w:rsidRDefault="0088651B" w:rsidP="003336C8">
      <w:pPr>
        <w:shd w:val="clear" w:color="auto" w:fill="FFFFFF"/>
        <w:spacing w:line="240" w:lineRule="auto"/>
        <w:jc w:val="both"/>
        <w:rPr>
          <w:rFonts w:ascii="Times New Roman" w:eastAsia="Times New Roman" w:hAnsi="Times New Roman" w:cs="Times New Roman"/>
          <w:color w:val="auto"/>
          <w:sz w:val="24"/>
          <w:szCs w:val="24"/>
          <w:lang w:eastAsia="da-DK"/>
        </w:rPr>
      </w:pPr>
    </w:p>
    <w:p w14:paraId="78EF190C" w14:textId="77777777" w:rsidR="00860C52" w:rsidRPr="00851AEF" w:rsidRDefault="00B464FF" w:rsidP="003336C8">
      <w:pPr>
        <w:shd w:val="clear" w:color="auto" w:fill="FFFFFF"/>
        <w:spacing w:line="240" w:lineRule="auto"/>
        <w:jc w:val="center"/>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i/>
          <w:iCs/>
          <w:color w:val="auto"/>
          <w:sz w:val="24"/>
          <w:szCs w:val="24"/>
          <w:lang w:eastAsia="da-DK"/>
        </w:rPr>
        <w:t>Til § 2</w:t>
      </w:r>
    </w:p>
    <w:p w14:paraId="2E093964" w14:textId="77777777" w:rsidR="003870DF" w:rsidRPr="00851AEF" w:rsidRDefault="003870DF" w:rsidP="003336C8">
      <w:pPr>
        <w:shd w:val="clear" w:color="auto" w:fill="FFFFFF"/>
        <w:spacing w:line="240" w:lineRule="auto"/>
        <w:jc w:val="both"/>
        <w:rPr>
          <w:rFonts w:ascii="Times New Roman" w:eastAsia="Times New Roman" w:hAnsi="Times New Roman" w:cs="Times New Roman"/>
          <w:color w:val="auto"/>
          <w:sz w:val="24"/>
          <w:szCs w:val="24"/>
          <w:lang w:eastAsia="da-DK"/>
        </w:rPr>
      </w:pPr>
    </w:p>
    <w:p w14:paraId="461CCB89" w14:textId="04DA2A13" w:rsidR="001C314A" w:rsidRPr="00851AEF" w:rsidRDefault="003870DF" w:rsidP="003336C8">
      <w:pPr>
        <w:shd w:val="clear" w:color="auto" w:fill="FFFFFF"/>
        <w:spacing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 xml:space="preserve">Det følger af § 2 i udbygningsloven, at der med henblik på at sikre den fortsatte afvikling af lufttrafikken til og fra Københavns Lufthavn, Kastrup, gennemføres en udbygning af lufthavnen, og at denne udbygning skal foretages inden for lufthavnens nuværende grænser med enkelte undtagelser. </w:t>
      </w:r>
    </w:p>
    <w:p w14:paraId="3A16EF4B" w14:textId="64400A3E" w:rsidR="003870DF" w:rsidRPr="00851AEF" w:rsidRDefault="003870DF" w:rsidP="003336C8">
      <w:pPr>
        <w:shd w:val="clear" w:color="auto" w:fill="FFFFFF"/>
        <w:spacing w:line="240" w:lineRule="auto"/>
        <w:jc w:val="both"/>
        <w:rPr>
          <w:rFonts w:ascii="Times New Roman" w:eastAsia="Times New Roman" w:hAnsi="Times New Roman" w:cs="Times New Roman"/>
          <w:color w:val="auto"/>
          <w:sz w:val="24"/>
          <w:szCs w:val="24"/>
          <w:lang w:eastAsia="da-DK"/>
        </w:rPr>
      </w:pPr>
    </w:p>
    <w:p w14:paraId="34964C67" w14:textId="7DB77E87" w:rsidR="00605C17" w:rsidRDefault="00FF1F26" w:rsidP="003336C8">
      <w:pPr>
        <w:shd w:val="clear" w:color="auto" w:fill="FFFFFF"/>
        <w:spacing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 xml:space="preserve">Det foreslås med </w:t>
      </w:r>
      <w:r w:rsidRPr="00851AEF">
        <w:rPr>
          <w:rFonts w:ascii="Times New Roman" w:eastAsia="Times New Roman" w:hAnsi="Times New Roman" w:cs="Times New Roman"/>
          <w:i/>
          <w:color w:val="auto"/>
          <w:sz w:val="24"/>
          <w:szCs w:val="24"/>
          <w:lang w:eastAsia="da-DK"/>
        </w:rPr>
        <w:t xml:space="preserve">§ 2, stk. 1, </w:t>
      </w:r>
      <w:r w:rsidRPr="00851AEF">
        <w:rPr>
          <w:rFonts w:ascii="Times New Roman" w:eastAsia="Times New Roman" w:hAnsi="Times New Roman" w:cs="Times New Roman"/>
          <w:color w:val="auto"/>
          <w:sz w:val="24"/>
          <w:szCs w:val="24"/>
          <w:lang w:eastAsia="da-DK"/>
        </w:rPr>
        <w:t xml:space="preserve">at nye </w:t>
      </w:r>
      <w:r w:rsidR="00411BFA" w:rsidRPr="00851AEF">
        <w:rPr>
          <w:rFonts w:ascii="Times New Roman" w:eastAsia="Times New Roman" w:hAnsi="Times New Roman" w:cs="Times New Roman"/>
          <w:color w:val="auto"/>
          <w:sz w:val="24"/>
          <w:szCs w:val="24"/>
          <w:lang w:eastAsia="da-DK"/>
        </w:rPr>
        <w:t>permanente</w:t>
      </w:r>
      <w:r w:rsidRPr="00851AEF">
        <w:rPr>
          <w:rFonts w:ascii="Times New Roman" w:eastAsia="Times New Roman" w:hAnsi="Times New Roman" w:cs="Times New Roman"/>
          <w:color w:val="auto"/>
          <w:sz w:val="24"/>
          <w:szCs w:val="24"/>
          <w:lang w:eastAsia="da-DK"/>
        </w:rPr>
        <w:t xml:space="preserve"> anlæg og bygninger i Københavns Lufthavn</w:t>
      </w:r>
      <w:r w:rsidR="000A252E">
        <w:rPr>
          <w:rFonts w:ascii="Times New Roman" w:eastAsia="Times New Roman" w:hAnsi="Times New Roman" w:cs="Times New Roman"/>
          <w:color w:val="auto"/>
          <w:sz w:val="24"/>
          <w:szCs w:val="24"/>
          <w:lang w:eastAsia="da-DK"/>
        </w:rPr>
        <w:t>, Kastrup,</w:t>
      </w:r>
      <w:r w:rsidRPr="00851AEF">
        <w:rPr>
          <w:rFonts w:ascii="Times New Roman" w:eastAsia="Times New Roman" w:hAnsi="Times New Roman" w:cs="Times New Roman"/>
          <w:color w:val="auto"/>
          <w:sz w:val="24"/>
          <w:szCs w:val="24"/>
          <w:lang w:eastAsia="da-DK"/>
        </w:rPr>
        <w:t xml:space="preserve"> </w:t>
      </w:r>
      <w:r w:rsidR="00DE037A">
        <w:rPr>
          <w:rFonts w:ascii="Times New Roman" w:eastAsia="Times New Roman" w:hAnsi="Times New Roman" w:cs="Times New Roman"/>
          <w:color w:val="auto"/>
          <w:sz w:val="24"/>
          <w:szCs w:val="24"/>
          <w:lang w:eastAsia="da-DK"/>
        </w:rPr>
        <w:t xml:space="preserve">alene må etableres </w:t>
      </w:r>
      <w:r w:rsidRPr="00851AEF">
        <w:rPr>
          <w:rFonts w:ascii="Times New Roman" w:eastAsia="Times New Roman" w:hAnsi="Times New Roman" w:cs="Times New Roman"/>
          <w:color w:val="auto"/>
          <w:sz w:val="24"/>
          <w:szCs w:val="24"/>
          <w:lang w:eastAsia="da-DK"/>
        </w:rPr>
        <w:t>inden for den arealafgrænsning</w:t>
      </w:r>
      <w:r w:rsidR="009F07CB">
        <w:rPr>
          <w:rFonts w:ascii="Times New Roman" w:eastAsia="Times New Roman" w:hAnsi="Times New Roman" w:cs="Times New Roman"/>
          <w:color w:val="auto"/>
          <w:sz w:val="24"/>
          <w:szCs w:val="24"/>
          <w:lang w:eastAsia="da-DK"/>
        </w:rPr>
        <w:t>, der fremgår af bilag 1</w:t>
      </w:r>
      <w:r w:rsidRPr="00851AEF">
        <w:rPr>
          <w:rFonts w:ascii="Times New Roman" w:eastAsia="Times New Roman" w:hAnsi="Times New Roman" w:cs="Times New Roman"/>
          <w:color w:val="auto"/>
          <w:sz w:val="24"/>
          <w:szCs w:val="24"/>
          <w:lang w:eastAsia="da-DK"/>
        </w:rPr>
        <w:t xml:space="preserve">. </w:t>
      </w:r>
      <w:r w:rsidR="002B498A">
        <w:rPr>
          <w:rFonts w:ascii="Times New Roman" w:eastAsia="Times New Roman" w:hAnsi="Times New Roman" w:cs="Times New Roman"/>
          <w:color w:val="auto"/>
          <w:sz w:val="24"/>
          <w:szCs w:val="24"/>
          <w:lang w:eastAsia="da-DK"/>
        </w:rPr>
        <w:t>Den foreslåede b</w:t>
      </w:r>
      <w:r w:rsidR="00605C17">
        <w:rPr>
          <w:rFonts w:ascii="Times New Roman" w:eastAsia="Times New Roman" w:hAnsi="Times New Roman" w:cs="Times New Roman"/>
          <w:color w:val="auto"/>
          <w:sz w:val="24"/>
          <w:szCs w:val="24"/>
          <w:lang w:eastAsia="da-DK"/>
        </w:rPr>
        <w:t>estemmelse har til formål at sikre, at Københavns Lufthavn, Kastrup, ikke ved udbygning udvides ud over det eksisterende areal</w:t>
      </w:r>
      <w:r w:rsidR="004D4897">
        <w:rPr>
          <w:rFonts w:ascii="Times New Roman" w:eastAsia="Times New Roman" w:hAnsi="Times New Roman" w:cs="Times New Roman"/>
          <w:color w:val="auto"/>
          <w:sz w:val="24"/>
          <w:szCs w:val="24"/>
          <w:lang w:eastAsia="da-DK"/>
        </w:rPr>
        <w:t>. Dette</w:t>
      </w:r>
      <w:r w:rsidR="00605C17">
        <w:rPr>
          <w:rFonts w:ascii="Times New Roman" w:eastAsia="Times New Roman" w:hAnsi="Times New Roman" w:cs="Times New Roman"/>
          <w:color w:val="auto"/>
          <w:sz w:val="24"/>
          <w:szCs w:val="24"/>
          <w:lang w:eastAsia="da-DK"/>
        </w:rPr>
        <w:t xml:space="preserve"> som led i et ønske om ikke at udlægge yderligere arealer på A</w:t>
      </w:r>
      <w:r w:rsidR="00512741">
        <w:rPr>
          <w:rFonts w:ascii="Times New Roman" w:eastAsia="Times New Roman" w:hAnsi="Times New Roman" w:cs="Times New Roman"/>
          <w:color w:val="auto"/>
          <w:sz w:val="24"/>
          <w:szCs w:val="24"/>
          <w:lang w:eastAsia="da-DK"/>
        </w:rPr>
        <w:t xml:space="preserve">mager til lufthavnsformål med de miljøkonsekvenser, dette måtte have. </w:t>
      </w:r>
    </w:p>
    <w:p w14:paraId="38FF40EA" w14:textId="77777777" w:rsidR="00605C17" w:rsidRDefault="00605C17" w:rsidP="003336C8">
      <w:pPr>
        <w:shd w:val="clear" w:color="auto" w:fill="FFFFFF"/>
        <w:spacing w:line="240" w:lineRule="auto"/>
        <w:jc w:val="both"/>
        <w:rPr>
          <w:rFonts w:ascii="Times New Roman" w:eastAsia="Times New Roman" w:hAnsi="Times New Roman" w:cs="Times New Roman"/>
          <w:color w:val="auto"/>
          <w:sz w:val="24"/>
          <w:szCs w:val="24"/>
          <w:lang w:eastAsia="da-DK"/>
        </w:rPr>
      </w:pPr>
    </w:p>
    <w:p w14:paraId="78644A6B" w14:textId="037DF81C" w:rsidR="00FF1F26" w:rsidRPr="00851AEF" w:rsidRDefault="00FF1F26" w:rsidP="003336C8">
      <w:pPr>
        <w:shd w:val="clear" w:color="auto" w:fill="FFFFFF"/>
        <w:spacing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Den</w:t>
      </w:r>
      <w:r w:rsidR="002B498A">
        <w:rPr>
          <w:rFonts w:ascii="Times New Roman" w:eastAsia="Times New Roman" w:hAnsi="Times New Roman" w:cs="Times New Roman"/>
          <w:color w:val="auto"/>
          <w:sz w:val="24"/>
          <w:szCs w:val="24"/>
          <w:lang w:eastAsia="da-DK"/>
        </w:rPr>
        <w:t xml:space="preserve"> </w:t>
      </w:r>
      <w:r w:rsidRPr="00851AEF">
        <w:rPr>
          <w:rFonts w:ascii="Times New Roman" w:eastAsia="Times New Roman" w:hAnsi="Times New Roman" w:cs="Times New Roman"/>
          <w:color w:val="auto"/>
          <w:sz w:val="24"/>
          <w:szCs w:val="24"/>
          <w:lang w:eastAsia="da-DK"/>
        </w:rPr>
        <w:t>arealafgrænsning</w:t>
      </w:r>
      <w:r w:rsidR="002B498A">
        <w:rPr>
          <w:rFonts w:ascii="Times New Roman" w:eastAsia="Times New Roman" w:hAnsi="Times New Roman" w:cs="Times New Roman"/>
          <w:color w:val="auto"/>
          <w:sz w:val="24"/>
          <w:szCs w:val="24"/>
          <w:lang w:eastAsia="da-DK"/>
        </w:rPr>
        <w:t>, der fremgår af bilag 1,</w:t>
      </w:r>
      <w:r w:rsidRPr="00851AEF">
        <w:rPr>
          <w:rFonts w:ascii="Times New Roman" w:eastAsia="Times New Roman" w:hAnsi="Times New Roman" w:cs="Times New Roman"/>
          <w:color w:val="auto"/>
          <w:sz w:val="24"/>
          <w:szCs w:val="24"/>
          <w:lang w:eastAsia="da-DK"/>
        </w:rPr>
        <w:t xml:space="preserve"> afspejler </w:t>
      </w:r>
      <w:r w:rsidR="008B493A">
        <w:rPr>
          <w:rFonts w:ascii="Times New Roman" w:eastAsia="Times New Roman" w:hAnsi="Times New Roman" w:cs="Times New Roman"/>
          <w:color w:val="auto"/>
          <w:sz w:val="24"/>
          <w:szCs w:val="24"/>
          <w:lang w:eastAsia="da-DK"/>
        </w:rPr>
        <w:t xml:space="preserve">arealet i </w:t>
      </w:r>
      <w:r w:rsidRPr="00851AEF">
        <w:rPr>
          <w:rFonts w:ascii="Times New Roman" w:eastAsia="Times New Roman" w:hAnsi="Times New Roman" w:cs="Times New Roman"/>
          <w:color w:val="auto"/>
          <w:sz w:val="24"/>
          <w:szCs w:val="24"/>
          <w:lang w:eastAsia="da-DK"/>
        </w:rPr>
        <w:t>Københavns Lufthavn</w:t>
      </w:r>
      <w:r w:rsidR="008B493A">
        <w:rPr>
          <w:rFonts w:ascii="Times New Roman" w:eastAsia="Times New Roman" w:hAnsi="Times New Roman" w:cs="Times New Roman"/>
          <w:color w:val="auto"/>
          <w:sz w:val="24"/>
          <w:szCs w:val="24"/>
          <w:lang w:eastAsia="da-DK"/>
        </w:rPr>
        <w:t>, Kastrup,</w:t>
      </w:r>
      <w:r w:rsidRPr="00851AEF">
        <w:rPr>
          <w:rFonts w:ascii="Times New Roman" w:eastAsia="Times New Roman" w:hAnsi="Times New Roman" w:cs="Times New Roman"/>
          <w:color w:val="auto"/>
          <w:sz w:val="24"/>
          <w:szCs w:val="24"/>
          <w:lang w:eastAsia="da-DK"/>
        </w:rPr>
        <w:t xml:space="preserve"> på tidspunktet for lovforslagets fremsættelse. </w:t>
      </w:r>
    </w:p>
    <w:p w14:paraId="5A936075" w14:textId="62E85539" w:rsidR="00FF1F26" w:rsidRPr="00851AEF" w:rsidRDefault="00FF1F26" w:rsidP="003336C8">
      <w:pPr>
        <w:shd w:val="clear" w:color="auto" w:fill="FFFFFF"/>
        <w:spacing w:line="240" w:lineRule="auto"/>
        <w:jc w:val="both"/>
        <w:rPr>
          <w:rFonts w:ascii="Times New Roman" w:eastAsia="Times New Roman" w:hAnsi="Times New Roman" w:cs="Times New Roman"/>
          <w:color w:val="auto"/>
          <w:sz w:val="24"/>
          <w:szCs w:val="24"/>
          <w:lang w:eastAsia="da-DK"/>
        </w:rPr>
      </w:pPr>
    </w:p>
    <w:p w14:paraId="061A5B0E" w14:textId="3624738D" w:rsidR="00FF1F26" w:rsidRPr="00851AEF" w:rsidRDefault="00FF1F26" w:rsidP="003336C8">
      <w:pPr>
        <w:shd w:val="clear" w:color="auto" w:fill="FFFFFF"/>
        <w:spacing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 xml:space="preserve">Det vil med </w:t>
      </w:r>
      <w:r w:rsidR="002B498A">
        <w:rPr>
          <w:rFonts w:ascii="Times New Roman" w:eastAsia="Times New Roman" w:hAnsi="Times New Roman" w:cs="Times New Roman"/>
          <w:color w:val="auto"/>
          <w:sz w:val="24"/>
          <w:szCs w:val="24"/>
          <w:lang w:eastAsia="da-DK"/>
        </w:rPr>
        <w:t>den foreslåede</w:t>
      </w:r>
      <w:r w:rsidR="002B498A" w:rsidRPr="00851AEF">
        <w:rPr>
          <w:rFonts w:ascii="Times New Roman" w:eastAsia="Times New Roman" w:hAnsi="Times New Roman" w:cs="Times New Roman"/>
          <w:color w:val="auto"/>
          <w:sz w:val="24"/>
          <w:szCs w:val="24"/>
          <w:lang w:eastAsia="da-DK"/>
        </w:rPr>
        <w:t xml:space="preserve"> </w:t>
      </w:r>
      <w:r w:rsidRPr="00851AEF">
        <w:rPr>
          <w:rFonts w:ascii="Times New Roman" w:eastAsia="Times New Roman" w:hAnsi="Times New Roman" w:cs="Times New Roman"/>
          <w:color w:val="auto"/>
          <w:sz w:val="24"/>
          <w:szCs w:val="24"/>
          <w:lang w:eastAsia="da-DK"/>
        </w:rPr>
        <w:t>bestemmelse ikke være muligt for Københavns Lufthavn</w:t>
      </w:r>
      <w:r w:rsidR="008B493A">
        <w:rPr>
          <w:rFonts w:ascii="Times New Roman" w:eastAsia="Times New Roman" w:hAnsi="Times New Roman" w:cs="Times New Roman"/>
          <w:color w:val="auto"/>
          <w:sz w:val="24"/>
          <w:szCs w:val="24"/>
          <w:lang w:eastAsia="da-DK"/>
        </w:rPr>
        <w:t>e A/S</w:t>
      </w:r>
      <w:r w:rsidRPr="00851AEF">
        <w:rPr>
          <w:rFonts w:ascii="Times New Roman" w:eastAsia="Times New Roman" w:hAnsi="Times New Roman" w:cs="Times New Roman"/>
          <w:color w:val="auto"/>
          <w:sz w:val="24"/>
          <w:szCs w:val="24"/>
          <w:lang w:eastAsia="da-DK"/>
        </w:rPr>
        <w:t xml:space="preserve"> </w:t>
      </w:r>
      <w:r w:rsidR="000B364F">
        <w:rPr>
          <w:rFonts w:ascii="Times New Roman" w:eastAsia="Times New Roman" w:hAnsi="Times New Roman" w:cs="Times New Roman"/>
          <w:color w:val="auto"/>
          <w:sz w:val="24"/>
          <w:szCs w:val="24"/>
          <w:lang w:eastAsia="da-DK"/>
        </w:rPr>
        <w:t>at</w:t>
      </w:r>
      <w:r w:rsidRPr="00851AEF">
        <w:rPr>
          <w:rFonts w:ascii="Times New Roman" w:eastAsia="Times New Roman" w:hAnsi="Times New Roman" w:cs="Times New Roman"/>
          <w:color w:val="auto"/>
          <w:sz w:val="24"/>
          <w:szCs w:val="24"/>
          <w:lang w:eastAsia="da-DK"/>
        </w:rPr>
        <w:t xml:space="preserve"> udbygge lufthavnen ud over de arealgrænser, der er på tidspunktet for lovforslagets </w:t>
      </w:r>
      <w:r w:rsidRPr="00851AEF">
        <w:rPr>
          <w:rFonts w:ascii="Times New Roman" w:eastAsia="Times New Roman" w:hAnsi="Times New Roman" w:cs="Times New Roman"/>
          <w:color w:val="auto"/>
          <w:sz w:val="24"/>
          <w:szCs w:val="24"/>
          <w:lang w:eastAsia="da-DK"/>
        </w:rPr>
        <w:lastRenderedPageBreak/>
        <w:t>fremsættelse.</w:t>
      </w:r>
      <w:r w:rsidR="00531690">
        <w:rPr>
          <w:rFonts w:ascii="Times New Roman" w:eastAsia="Times New Roman" w:hAnsi="Times New Roman" w:cs="Times New Roman"/>
          <w:color w:val="auto"/>
          <w:sz w:val="24"/>
          <w:szCs w:val="24"/>
          <w:lang w:eastAsia="da-DK"/>
        </w:rPr>
        <w:t xml:space="preserve"> </w:t>
      </w:r>
      <w:r w:rsidR="001B7810">
        <w:rPr>
          <w:rFonts w:ascii="Times New Roman" w:eastAsia="Times New Roman" w:hAnsi="Times New Roman" w:cs="Times New Roman"/>
          <w:color w:val="auto"/>
          <w:sz w:val="24"/>
          <w:szCs w:val="24"/>
          <w:lang w:eastAsia="da-DK"/>
        </w:rPr>
        <w:t xml:space="preserve">Retstilstanden med udbygningslovens § 2 videreføres således </w:t>
      </w:r>
      <w:r w:rsidR="00C02410">
        <w:rPr>
          <w:rFonts w:ascii="Times New Roman" w:eastAsia="Times New Roman" w:hAnsi="Times New Roman" w:cs="Times New Roman"/>
          <w:color w:val="auto"/>
          <w:sz w:val="24"/>
          <w:szCs w:val="24"/>
          <w:lang w:eastAsia="da-DK"/>
        </w:rPr>
        <w:t xml:space="preserve">i vidt omfang </w:t>
      </w:r>
      <w:r w:rsidR="001B7810">
        <w:rPr>
          <w:rFonts w:ascii="Times New Roman" w:eastAsia="Times New Roman" w:hAnsi="Times New Roman" w:cs="Times New Roman"/>
          <w:color w:val="auto"/>
          <w:sz w:val="24"/>
          <w:szCs w:val="24"/>
          <w:lang w:eastAsia="da-DK"/>
        </w:rPr>
        <w:t xml:space="preserve">med den foreslåede bestemmelse. </w:t>
      </w:r>
    </w:p>
    <w:p w14:paraId="23C3A1A6" w14:textId="231D2876" w:rsidR="00FF1F26" w:rsidRPr="00851AEF" w:rsidRDefault="00FF1F26" w:rsidP="003336C8">
      <w:pPr>
        <w:shd w:val="clear" w:color="auto" w:fill="FFFFFF"/>
        <w:spacing w:line="240" w:lineRule="auto"/>
        <w:jc w:val="both"/>
        <w:rPr>
          <w:rFonts w:ascii="Times New Roman" w:eastAsia="Times New Roman" w:hAnsi="Times New Roman" w:cs="Times New Roman"/>
          <w:color w:val="auto"/>
          <w:sz w:val="24"/>
          <w:szCs w:val="24"/>
          <w:lang w:eastAsia="da-DK"/>
        </w:rPr>
      </w:pPr>
    </w:p>
    <w:p w14:paraId="205E504F" w14:textId="7A61BC9A" w:rsidR="00C3679A" w:rsidRDefault="002B498A" w:rsidP="003336C8">
      <w:pPr>
        <w:shd w:val="clear" w:color="auto" w:fill="FFFFFF"/>
        <w:spacing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Den foreslåede b</w:t>
      </w:r>
      <w:r w:rsidR="00FF1F26" w:rsidRPr="00851AEF">
        <w:rPr>
          <w:rFonts w:ascii="Times New Roman" w:eastAsia="Times New Roman" w:hAnsi="Times New Roman" w:cs="Times New Roman"/>
          <w:color w:val="auto"/>
          <w:sz w:val="24"/>
          <w:szCs w:val="24"/>
          <w:lang w:eastAsia="da-DK"/>
        </w:rPr>
        <w:t>estemmelse hindrer</w:t>
      </w:r>
      <w:r w:rsidR="001B7810">
        <w:rPr>
          <w:rFonts w:ascii="Times New Roman" w:eastAsia="Times New Roman" w:hAnsi="Times New Roman" w:cs="Times New Roman"/>
          <w:color w:val="auto"/>
          <w:sz w:val="24"/>
          <w:szCs w:val="24"/>
          <w:lang w:eastAsia="da-DK"/>
        </w:rPr>
        <w:t xml:space="preserve"> </w:t>
      </w:r>
      <w:r w:rsidR="00C02410">
        <w:rPr>
          <w:rFonts w:ascii="Times New Roman" w:eastAsia="Times New Roman" w:hAnsi="Times New Roman" w:cs="Times New Roman"/>
          <w:color w:val="auto"/>
          <w:sz w:val="24"/>
          <w:szCs w:val="24"/>
          <w:lang w:eastAsia="da-DK"/>
        </w:rPr>
        <w:t>dog</w:t>
      </w:r>
      <w:r w:rsidR="00FF1F26" w:rsidRPr="00851AEF">
        <w:rPr>
          <w:rFonts w:ascii="Times New Roman" w:eastAsia="Times New Roman" w:hAnsi="Times New Roman" w:cs="Times New Roman"/>
          <w:color w:val="auto"/>
          <w:sz w:val="24"/>
          <w:szCs w:val="24"/>
          <w:lang w:eastAsia="da-DK"/>
        </w:rPr>
        <w:t xml:space="preserve"> udelukkende etablering af nye </w:t>
      </w:r>
      <w:r w:rsidR="00411BFA" w:rsidRPr="00851AEF">
        <w:rPr>
          <w:rFonts w:ascii="Times New Roman" w:eastAsia="Times New Roman" w:hAnsi="Times New Roman" w:cs="Times New Roman"/>
          <w:color w:val="auto"/>
          <w:sz w:val="24"/>
          <w:szCs w:val="24"/>
          <w:lang w:eastAsia="da-DK"/>
        </w:rPr>
        <w:t>permanente</w:t>
      </w:r>
      <w:r w:rsidR="00FF1F26" w:rsidRPr="00851AEF">
        <w:rPr>
          <w:rFonts w:ascii="Times New Roman" w:eastAsia="Times New Roman" w:hAnsi="Times New Roman" w:cs="Times New Roman"/>
          <w:color w:val="auto"/>
          <w:sz w:val="24"/>
          <w:szCs w:val="24"/>
          <w:lang w:eastAsia="da-DK"/>
        </w:rPr>
        <w:t xml:space="preserve"> anlæg og bygninger uden for det angivne areal. </w:t>
      </w:r>
      <w:r>
        <w:rPr>
          <w:rFonts w:ascii="Times New Roman" w:eastAsia="Times New Roman" w:hAnsi="Times New Roman" w:cs="Times New Roman"/>
          <w:color w:val="auto"/>
          <w:sz w:val="24"/>
          <w:szCs w:val="24"/>
          <w:lang w:eastAsia="da-DK"/>
        </w:rPr>
        <w:t>Forslaget</w:t>
      </w:r>
      <w:r w:rsidRPr="00851AEF">
        <w:rPr>
          <w:rFonts w:ascii="Times New Roman" w:eastAsia="Times New Roman" w:hAnsi="Times New Roman" w:cs="Times New Roman"/>
          <w:color w:val="auto"/>
          <w:sz w:val="24"/>
          <w:szCs w:val="24"/>
          <w:lang w:eastAsia="da-DK"/>
        </w:rPr>
        <w:t xml:space="preserve"> </w:t>
      </w:r>
      <w:r w:rsidR="00FF1F26" w:rsidRPr="00851AEF">
        <w:rPr>
          <w:rFonts w:ascii="Times New Roman" w:eastAsia="Times New Roman" w:hAnsi="Times New Roman" w:cs="Times New Roman"/>
          <w:color w:val="auto"/>
          <w:sz w:val="24"/>
          <w:szCs w:val="24"/>
          <w:lang w:eastAsia="da-DK"/>
        </w:rPr>
        <w:t>hindrer således eksempelvis ikke, at Københavns Lufthavn</w:t>
      </w:r>
      <w:r w:rsidR="008B493A">
        <w:rPr>
          <w:rFonts w:ascii="Times New Roman" w:eastAsia="Times New Roman" w:hAnsi="Times New Roman" w:cs="Times New Roman"/>
          <w:color w:val="auto"/>
          <w:sz w:val="24"/>
          <w:szCs w:val="24"/>
          <w:lang w:eastAsia="da-DK"/>
        </w:rPr>
        <w:t>e</w:t>
      </w:r>
      <w:r w:rsidR="00FF1F26" w:rsidRPr="00851AEF">
        <w:rPr>
          <w:rFonts w:ascii="Times New Roman" w:eastAsia="Times New Roman" w:hAnsi="Times New Roman" w:cs="Times New Roman"/>
          <w:color w:val="auto"/>
          <w:sz w:val="24"/>
          <w:szCs w:val="24"/>
          <w:lang w:eastAsia="da-DK"/>
        </w:rPr>
        <w:t xml:space="preserve"> </w:t>
      </w:r>
      <w:r w:rsidR="008B493A">
        <w:rPr>
          <w:rFonts w:ascii="Times New Roman" w:eastAsia="Times New Roman" w:hAnsi="Times New Roman" w:cs="Times New Roman"/>
          <w:color w:val="auto"/>
          <w:sz w:val="24"/>
          <w:szCs w:val="24"/>
          <w:lang w:eastAsia="da-DK"/>
        </w:rPr>
        <w:t xml:space="preserve">A/S </w:t>
      </w:r>
      <w:r w:rsidR="00FF1F26" w:rsidRPr="00851AEF">
        <w:rPr>
          <w:rFonts w:ascii="Times New Roman" w:eastAsia="Times New Roman" w:hAnsi="Times New Roman" w:cs="Times New Roman"/>
          <w:color w:val="auto"/>
          <w:sz w:val="24"/>
          <w:szCs w:val="24"/>
          <w:lang w:eastAsia="da-DK"/>
        </w:rPr>
        <w:t>leje</w:t>
      </w:r>
      <w:r w:rsidR="00C673DA">
        <w:rPr>
          <w:rFonts w:ascii="Times New Roman" w:eastAsia="Times New Roman" w:hAnsi="Times New Roman" w:cs="Times New Roman"/>
          <w:color w:val="auto"/>
          <w:sz w:val="24"/>
          <w:szCs w:val="24"/>
          <w:lang w:eastAsia="da-DK"/>
        </w:rPr>
        <w:t>r bygninger i forlængelse eller</w:t>
      </w:r>
      <w:r w:rsidR="00FF1F26" w:rsidRPr="00851AEF">
        <w:rPr>
          <w:rFonts w:ascii="Times New Roman" w:eastAsia="Times New Roman" w:hAnsi="Times New Roman" w:cs="Times New Roman"/>
          <w:color w:val="auto"/>
          <w:sz w:val="24"/>
          <w:szCs w:val="24"/>
          <w:lang w:eastAsia="da-DK"/>
        </w:rPr>
        <w:t xml:space="preserve"> nærhed af lufthavnens område</w:t>
      </w:r>
      <w:r w:rsidR="00D471D3">
        <w:rPr>
          <w:rFonts w:ascii="Times New Roman" w:eastAsia="Times New Roman" w:hAnsi="Times New Roman" w:cs="Times New Roman"/>
          <w:color w:val="auto"/>
          <w:sz w:val="24"/>
          <w:szCs w:val="24"/>
          <w:lang w:eastAsia="da-DK"/>
        </w:rPr>
        <w:t>, eller at banelys</w:t>
      </w:r>
      <w:r w:rsidR="00BE556C">
        <w:rPr>
          <w:rFonts w:ascii="Times New Roman" w:eastAsia="Times New Roman" w:hAnsi="Times New Roman" w:cs="Times New Roman"/>
          <w:color w:val="auto"/>
          <w:sz w:val="24"/>
          <w:szCs w:val="24"/>
          <w:lang w:eastAsia="da-DK"/>
        </w:rPr>
        <w:t xml:space="preserve"> eller andre mindre tekniske anlæg,</w:t>
      </w:r>
      <w:r w:rsidR="00D471D3">
        <w:rPr>
          <w:rFonts w:ascii="Times New Roman" w:eastAsia="Times New Roman" w:hAnsi="Times New Roman" w:cs="Times New Roman"/>
          <w:color w:val="auto"/>
          <w:sz w:val="24"/>
          <w:szCs w:val="24"/>
          <w:lang w:eastAsia="da-DK"/>
        </w:rPr>
        <w:t xml:space="preserve"> som hidtil, vil kunne placeres uden for lufthavnens areal</w:t>
      </w:r>
      <w:r w:rsidR="00FF1F26" w:rsidRPr="00851AEF">
        <w:rPr>
          <w:rFonts w:ascii="Times New Roman" w:eastAsia="Times New Roman" w:hAnsi="Times New Roman" w:cs="Times New Roman"/>
          <w:color w:val="auto"/>
          <w:sz w:val="24"/>
          <w:szCs w:val="24"/>
          <w:lang w:eastAsia="da-DK"/>
        </w:rPr>
        <w:t xml:space="preserve">. Endvidere vil lufthavnen – på baggrund af tilladelser i medfør af relevant planlovgivning </w:t>
      </w:r>
      <w:r w:rsidR="00297E78">
        <w:rPr>
          <w:rFonts w:ascii="Times New Roman" w:eastAsia="Times New Roman" w:hAnsi="Times New Roman" w:cs="Times New Roman"/>
          <w:color w:val="auto"/>
          <w:sz w:val="24"/>
          <w:szCs w:val="24"/>
          <w:lang w:eastAsia="da-DK"/>
        </w:rPr>
        <w:t>m.v.</w:t>
      </w:r>
      <w:r w:rsidR="00FF1F26" w:rsidRPr="00851AEF">
        <w:rPr>
          <w:rFonts w:ascii="Times New Roman" w:eastAsia="Times New Roman" w:hAnsi="Times New Roman" w:cs="Times New Roman"/>
          <w:color w:val="auto"/>
          <w:sz w:val="24"/>
          <w:szCs w:val="24"/>
          <w:lang w:eastAsia="da-DK"/>
        </w:rPr>
        <w:t xml:space="preserve"> – kunne etablere midlertidige anlæg uden for det angivne areal. Dette kunne eksempelvis være testfaciliteter i forbindelse med pandemier.</w:t>
      </w:r>
    </w:p>
    <w:p w14:paraId="61A41B90" w14:textId="77777777" w:rsidR="00C3679A" w:rsidRDefault="00C3679A" w:rsidP="003336C8">
      <w:pPr>
        <w:shd w:val="clear" w:color="auto" w:fill="FFFFFF"/>
        <w:spacing w:line="240" w:lineRule="auto"/>
        <w:jc w:val="both"/>
        <w:rPr>
          <w:rFonts w:ascii="Times New Roman" w:eastAsia="Times New Roman" w:hAnsi="Times New Roman" w:cs="Times New Roman"/>
          <w:color w:val="auto"/>
          <w:sz w:val="24"/>
          <w:szCs w:val="24"/>
          <w:lang w:eastAsia="da-DK"/>
        </w:rPr>
      </w:pPr>
    </w:p>
    <w:p w14:paraId="427045B0" w14:textId="38F4CC63" w:rsidR="001B7810" w:rsidRDefault="0090491A" w:rsidP="003336C8">
      <w:pPr>
        <w:shd w:val="clear" w:color="auto" w:fill="FFFFFF"/>
        <w:spacing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Med »</w:t>
      </w:r>
      <w:r w:rsidRPr="00851AEF">
        <w:rPr>
          <w:rFonts w:ascii="Times New Roman" w:eastAsia="Times New Roman" w:hAnsi="Times New Roman" w:cs="Times New Roman"/>
          <w:color w:val="auto"/>
          <w:sz w:val="24"/>
          <w:szCs w:val="24"/>
          <w:lang w:eastAsia="da-DK"/>
        </w:rPr>
        <w:t>nye permanente anlæg og bygninger</w:t>
      </w:r>
      <w:r>
        <w:rPr>
          <w:rFonts w:ascii="Times New Roman" w:eastAsia="Times New Roman" w:hAnsi="Times New Roman" w:cs="Times New Roman"/>
          <w:color w:val="auto"/>
          <w:sz w:val="24"/>
          <w:szCs w:val="24"/>
          <w:lang w:eastAsia="da-DK"/>
        </w:rPr>
        <w:t>«</w:t>
      </w:r>
      <w:r w:rsidR="00FF1F26" w:rsidRPr="00851AEF">
        <w:rPr>
          <w:rFonts w:ascii="Times New Roman" w:eastAsia="Times New Roman" w:hAnsi="Times New Roman" w:cs="Times New Roman"/>
          <w:color w:val="auto"/>
          <w:sz w:val="24"/>
          <w:szCs w:val="24"/>
          <w:lang w:eastAsia="da-DK"/>
        </w:rPr>
        <w:t xml:space="preserve"> </w:t>
      </w:r>
      <w:r>
        <w:rPr>
          <w:rFonts w:ascii="Times New Roman" w:eastAsia="Times New Roman" w:hAnsi="Times New Roman" w:cs="Times New Roman"/>
          <w:color w:val="auto"/>
          <w:sz w:val="24"/>
          <w:szCs w:val="24"/>
          <w:lang w:eastAsia="da-DK"/>
        </w:rPr>
        <w:t>skal forstås alle former for etablering af nye (til)bygninger eller anlæg, der ikke allerede forefindes på arealet i Københavns Lufthavn, Kastrup. Definitionen skal se i lyset af formålet med bestemmelsen om, at lufthavnsområdet ikke må udbygges ud over dets eksisterende areal og omfatter således alle former for yderligere byggeri på lufthavnens område, hvad end det er tilbygninger, nye selvstændige bygninger eller om</w:t>
      </w:r>
      <w:r w:rsidR="00531690">
        <w:rPr>
          <w:rFonts w:ascii="Times New Roman" w:eastAsia="Times New Roman" w:hAnsi="Times New Roman" w:cs="Times New Roman"/>
          <w:color w:val="auto"/>
          <w:sz w:val="24"/>
          <w:szCs w:val="24"/>
          <w:lang w:eastAsia="da-DK"/>
        </w:rPr>
        <w:t xml:space="preserve">bygninger, der resulterer i, at allerede etablerede bygninger og anlæg forstørres ud over disses hidtidige størrelse. </w:t>
      </w:r>
    </w:p>
    <w:p w14:paraId="325A60E4" w14:textId="13992BBD" w:rsidR="001B7810" w:rsidRPr="00851AEF" w:rsidRDefault="001B7810" w:rsidP="003336C8">
      <w:pPr>
        <w:shd w:val="clear" w:color="auto" w:fill="FFFFFF"/>
        <w:spacing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Betegnelsen »nye«</w:t>
      </w:r>
      <w:r w:rsidR="00C02410">
        <w:rPr>
          <w:rFonts w:ascii="Times New Roman" w:eastAsia="Times New Roman" w:hAnsi="Times New Roman" w:cs="Times New Roman"/>
          <w:color w:val="auto"/>
          <w:sz w:val="24"/>
          <w:szCs w:val="24"/>
          <w:lang w:eastAsia="da-DK"/>
        </w:rPr>
        <w:t xml:space="preserve"> tager</w:t>
      </w:r>
      <w:r>
        <w:rPr>
          <w:rFonts w:ascii="Times New Roman" w:eastAsia="Times New Roman" w:hAnsi="Times New Roman" w:cs="Times New Roman"/>
          <w:color w:val="auto"/>
          <w:sz w:val="24"/>
          <w:szCs w:val="24"/>
          <w:lang w:eastAsia="da-DK"/>
        </w:rPr>
        <w:t xml:space="preserve"> alene sit afsæt i, at den foreslåede bestemmelse først finder anvendelse fra den foreslåede lovs ikrafttrædelse. Loven kan således ikke finde anvendelse for allerede etablerede bygninger, anlæg </w:t>
      </w:r>
      <w:r w:rsidR="00297E78">
        <w:rPr>
          <w:rFonts w:ascii="Times New Roman" w:eastAsia="Times New Roman" w:hAnsi="Times New Roman" w:cs="Times New Roman"/>
          <w:color w:val="auto"/>
          <w:sz w:val="24"/>
          <w:szCs w:val="24"/>
          <w:lang w:eastAsia="da-DK"/>
        </w:rPr>
        <w:t>m.v.</w:t>
      </w:r>
      <w:r>
        <w:rPr>
          <w:rFonts w:ascii="Times New Roman" w:eastAsia="Times New Roman" w:hAnsi="Times New Roman" w:cs="Times New Roman"/>
          <w:color w:val="auto"/>
          <w:sz w:val="24"/>
          <w:szCs w:val="24"/>
          <w:lang w:eastAsia="da-DK"/>
        </w:rPr>
        <w:t xml:space="preserve"> Forud for lovforslagets vedtagelse vil en sådan udbygning dog være underlagt </w:t>
      </w:r>
      <w:r w:rsidR="00C02410">
        <w:rPr>
          <w:rFonts w:ascii="Times New Roman" w:eastAsia="Times New Roman" w:hAnsi="Times New Roman" w:cs="Times New Roman"/>
          <w:color w:val="auto"/>
          <w:sz w:val="24"/>
          <w:szCs w:val="24"/>
          <w:lang w:eastAsia="da-DK"/>
        </w:rPr>
        <w:t xml:space="preserve">udbygningsindskrænkningen i medfør af </w:t>
      </w:r>
      <w:r>
        <w:rPr>
          <w:rFonts w:ascii="Times New Roman" w:eastAsia="Times New Roman" w:hAnsi="Times New Roman" w:cs="Times New Roman"/>
          <w:color w:val="auto"/>
          <w:sz w:val="24"/>
          <w:szCs w:val="24"/>
          <w:lang w:eastAsia="da-DK"/>
        </w:rPr>
        <w:t xml:space="preserve">udbygningslovens § 2, jf. ovenfor. </w:t>
      </w:r>
    </w:p>
    <w:p w14:paraId="04825838" w14:textId="01962A7E" w:rsidR="003870DF" w:rsidRPr="00851AEF" w:rsidRDefault="003870DF" w:rsidP="003870DF">
      <w:pPr>
        <w:shd w:val="clear" w:color="auto" w:fill="FFFFFF"/>
        <w:spacing w:line="240" w:lineRule="auto"/>
        <w:jc w:val="both"/>
        <w:rPr>
          <w:rFonts w:ascii="Times New Roman" w:eastAsia="Times New Roman" w:hAnsi="Times New Roman" w:cs="Times New Roman"/>
          <w:color w:val="auto"/>
          <w:sz w:val="24"/>
          <w:szCs w:val="24"/>
          <w:lang w:eastAsia="da-DK"/>
        </w:rPr>
      </w:pPr>
    </w:p>
    <w:p w14:paraId="177F1C09" w14:textId="3A8ED477" w:rsidR="003870DF" w:rsidRDefault="00FF1F26" w:rsidP="003870DF">
      <w:pPr>
        <w:shd w:val="clear" w:color="auto" w:fill="FFFFFF"/>
        <w:spacing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 xml:space="preserve">Det foreslås med </w:t>
      </w:r>
      <w:r w:rsidRPr="00851AEF">
        <w:rPr>
          <w:rFonts w:ascii="Times New Roman" w:eastAsia="Times New Roman" w:hAnsi="Times New Roman" w:cs="Times New Roman"/>
          <w:i/>
          <w:color w:val="auto"/>
          <w:sz w:val="24"/>
          <w:szCs w:val="24"/>
          <w:lang w:eastAsia="da-DK"/>
        </w:rPr>
        <w:t xml:space="preserve">§ 2, stk. 2, </w:t>
      </w:r>
      <w:r w:rsidRPr="00851AEF">
        <w:rPr>
          <w:rFonts w:ascii="Times New Roman" w:eastAsia="Times New Roman" w:hAnsi="Times New Roman" w:cs="Times New Roman"/>
          <w:color w:val="auto"/>
          <w:sz w:val="24"/>
          <w:szCs w:val="24"/>
          <w:lang w:eastAsia="da-DK"/>
        </w:rPr>
        <w:t>at d</w:t>
      </w:r>
      <w:r w:rsidR="003870DF" w:rsidRPr="00851AEF">
        <w:rPr>
          <w:rFonts w:ascii="Times New Roman" w:eastAsia="Times New Roman" w:hAnsi="Times New Roman" w:cs="Times New Roman"/>
          <w:color w:val="auto"/>
          <w:sz w:val="24"/>
          <w:szCs w:val="24"/>
          <w:lang w:eastAsia="da-DK"/>
        </w:rPr>
        <w:t xml:space="preserve">et til Københavns Lufthavns </w:t>
      </w:r>
      <w:r w:rsidRPr="00851AEF">
        <w:rPr>
          <w:rFonts w:ascii="Times New Roman" w:eastAsia="Times New Roman" w:hAnsi="Times New Roman" w:cs="Times New Roman"/>
          <w:color w:val="auto"/>
          <w:sz w:val="24"/>
          <w:szCs w:val="24"/>
          <w:lang w:eastAsia="da-DK"/>
        </w:rPr>
        <w:t>tilhørende areal</w:t>
      </w:r>
      <w:r w:rsidR="00C02410">
        <w:rPr>
          <w:rFonts w:ascii="Times New Roman" w:eastAsia="Times New Roman" w:hAnsi="Times New Roman" w:cs="Times New Roman"/>
          <w:color w:val="auto"/>
          <w:sz w:val="24"/>
          <w:szCs w:val="24"/>
          <w:lang w:eastAsia="da-DK"/>
        </w:rPr>
        <w:t>, jf. bilag 1,</w:t>
      </w:r>
      <w:r w:rsidR="003870DF" w:rsidRPr="00851AEF">
        <w:rPr>
          <w:rFonts w:ascii="Times New Roman" w:eastAsia="Times New Roman" w:hAnsi="Times New Roman" w:cs="Times New Roman"/>
          <w:color w:val="auto"/>
          <w:sz w:val="24"/>
          <w:szCs w:val="24"/>
          <w:lang w:eastAsia="da-DK"/>
        </w:rPr>
        <w:t xml:space="preserve"> ikke </w:t>
      </w:r>
      <w:r w:rsidRPr="00851AEF">
        <w:rPr>
          <w:rFonts w:ascii="Times New Roman" w:eastAsia="Times New Roman" w:hAnsi="Times New Roman" w:cs="Times New Roman"/>
          <w:color w:val="auto"/>
          <w:sz w:val="24"/>
          <w:szCs w:val="24"/>
          <w:lang w:eastAsia="da-DK"/>
        </w:rPr>
        <w:t xml:space="preserve">må </w:t>
      </w:r>
      <w:r w:rsidR="003870DF" w:rsidRPr="00851AEF">
        <w:rPr>
          <w:rFonts w:ascii="Times New Roman" w:eastAsia="Times New Roman" w:hAnsi="Times New Roman" w:cs="Times New Roman"/>
          <w:color w:val="auto"/>
          <w:sz w:val="24"/>
          <w:szCs w:val="24"/>
          <w:lang w:eastAsia="da-DK"/>
        </w:rPr>
        <w:t xml:space="preserve">formindskes ved frasalg eller lignende. </w:t>
      </w:r>
    </w:p>
    <w:p w14:paraId="3BF3A2A1" w14:textId="336C4549" w:rsidR="00512741" w:rsidRDefault="00512741" w:rsidP="003870DF">
      <w:pPr>
        <w:shd w:val="clear" w:color="auto" w:fill="FFFFFF"/>
        <w:spacing w:line="240" w:lineRule="auto"/>
        <w:jc w:val="both"/>
        <w:rPr>
          <w:rFonts w:ascii="Times New Roman" w:eastAsia="Times New Roman" w:hAnsi="Times New Roman" w:cs="Times New Roman"/>
          <w:color w:val="auto"/>
          <w:sz w:val="24"/>
          <w:szCs w:val="24"/>
          <w:lang w:eastAsia="da-DK"/>
        </w:rPr>
      </w:pPr>
    </w:p>
    <w:p w14:paraId="1F598870" w14:textId="5DF08B21" w:rsidR="00512741" w:rsidRDefault="00512741" w:rsidP="003870DF">
      <w:pPr>
        <w:shd w:val="clear" w:color="auto" w:fill="FFFFFF"/>
        <w:spacing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Hvor den foreslåede § 2, stk. 1, hindrer udbygning ud over det eksisterende areal med de miljøgener, dette måtte have, har den foreslåede § 2, stk. 2, til formål at sikre, at lufthavnsarealet ikke formindskes. </w:t>
      </w:r>
      <w:r w:rsidR="003762A0" w:rsidRPr="00851AEF">
        <w:rPr>
          <w:rFonts w:ascii="Times New Roman" w:eastAsia="Times New Roman" w:hAnsi="Times New Roman" w:cs="Times New Roman"/>
          <w:color w:val="auto"/>
          <w:sz w:val="24"/>
          <w:szCs w:val="24"/>
          <w:lang w:eastAsia="da-DK"/>
        </w:rPr>
        <w:t>Københavns Lufthavn</w:t>
      </w:r>
      <w:r w:rsidR="008B493A">
        <w:rPr>
          <w:rFonts w:ascii="Times New Roman" w:eastAsia="Times New Roman" w:hAnsi="Times New Roman" w:cs="Times New Roman"/>
          <w:color w:val="auto"/>
          <w:sz w:val="24"/>
          <w:szCs w:val="24"/>
          <w:lang w:eastAsia="da-DK"/>
        </w:rPr>
        <w:t>, Kastrup,</w:t>
      </w:r>
      <w:r w:rsidR="003762A0" w:rsidRPr="00851AEF">
        <w:rPr>
          <w:rFonts w:ascii="Times New Roman" w:eastAsia="Times New Roman" w:hAnsi="Times New Roman" w:cs="Times New Roman"/>
          <w:color w:val="auto"/>
          <w:sz w:val="24"/>
          <w:szCs w:val="24"/>
          <w:lang w:eastAsia="da-DK"/>
        </w:rPr>
        <w:t xml:space="preserve"> er infrastruktur af vital betydning for Danmarks nationale og internationale trafikforbindelser og udgør et knudepunkt for flytrafikken i Nordeuropa. Ligeledes har lufthavnen en unik beliggenhed nær byen.</w:t>
      </w:r>
      <w:r w:rsidR="004E4567" w:rsidRPr="00851AEF">
        <w:rPr>
          <w:rFonts w:ascii="Times New Roman" w:eastAsia="Times New Roman" w:hAnsi="Times New Roman" w:cs="Times New Roman"/>
          <w:color w:val="auto"/>
          <w:sz w:val="24"/>
          <w:szCs w:val="24"/>
          <w:lang w:eastAsia="da-DK"/>
        </w:rPr>
        <w:t xml:space="preserve"> Det er af den årsag nødvendigt for staten at have en sikkerhed for, at området er og forbliver afsat til drift af en international flyveplads, der til enhver tid kan levere den nødvendige kapacitet med hensyn til afvikling af lufttrafik.</w:t>
      </w:r>
      <w:r>
        <w:rPr>
          <w:rFonts w:ascii="Times New Roman" w:eastAsia="Times New Roman" w:hAnsi="Times New Roman" w:cs="Times New Roman"/>
          <w:color w:val="auto"/>
          <w:sz w:val="24"/>
          <w:szCs w:val="24"/>
          <w:lang w:eastAsia="da-DK"/>
        </w:rPr>
        <w:t xml:space="preserve"> </w:t>
      </w:r>
    </w:p>
    <w:p w14:paraId="7B715E23" w14:textId="77777777" w:rsidR="00512741" w:rsidRDefault="00512741" w:rsidP="003870DF">
      <w:pPr>
        <w:shd w:val="clear" w:color="auto" w:fill="FFFFFF"/>
        <w:spacing w:line="240" w:lineRule="auto"/>
        <w:jc w:val="both"/>
        <w:rPr>
          <w:rFonts w:ascii="Times New Roman" w:eastAsia="Times New Roman" w:hAnsi="Times New Roman" w:cs="Times New Roman"/>
          <w:color w:val="auto"/>
          <w:sz w:val="24"/>
          <w:szCs w:val="24"/>
          <w:lang w:eastAsia="da-DK"/>
        </w:rPr>
      </w:pPr>
    </w:p>
    <w:p w14:paraId="4B96505A" w14:textId="1748F565" w:rsidR="00512741" w:rsidRDefault="00512741" w:rsidP="003870DF">
      <w:pPr>
        <w:shd w:val="clear" w:color="auto" w:fill="FFFFFF"/>
        <w:spacing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Bestemmelsen vil</w:t>
      </w:r>
      <w:r w:rsidRPr="00851AEF">
        <w:rPr>
          <w:rFonts w:ascii="Times New Roman" w:eastAsia="Times New Roman" w:hAnsi="Times New Roman" w:cs="Times New Roman"/>
          <w:color w:val="auto"/>
          <w:sz w:val="24"/>
          <w:szCs w:val="24"/>
          <w:lang w:eastAsia="da-DK"/>
        </w:rPr>
        <w:t xml:space="preserve"> hindre, at eksterne parter eksempelvis kan opkøbe jord på lufthavnens nuværende område.</w:t>
      </w:r>
    </w:p>
    <w:p w14:paraId="64FAE434" w14:textId="132AB1F3" w:rsidR="00512741" w:rsidRDefault="00512741" w:rsidP="003870DF">
      <w:pPr>
        <w:shd w:val="clear" w:color="auto" w:fill="FFFFFF"/>
        <w:spacing w:line="240" w:lineRule="auto"/>
        <w:jc w:val="both"/>
        <w:rPr>
          <w:rFonts w:ascii="Times New Roman" w:eastAsia="Times New Roman" w:hAnsi="Times New Roman" w:cs="Times New Roman"/>
          <w:color w:val="auto"/>
          <w:sz w:val="24"/>
          <w:szCs w:val="24"/>
          <w:lang w:eastAsia="da-DK"/>
        </w:rPr>
      </w:pPr>
    </w:p>
    <w:p w14:paraId="67F964AF" w14:textId="2251BC25" w:rsidR="00512741" w:rsidRPr="00851AEF" w:rsidRDefault="00512741" w:rsidP="003870DF">
      <w:pPr>
        <w:shd w:val="clear" w:color="auto" w:fill="FFFFFF"/>
        <w:spacing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Den foreslåede bestemmelse omfatter alene arealet som angivet i bilag 1. Eventuelle arealbesiddelser uden for det i bilag 1 afgrænsede område kan således afhændes </w:t>
      </w:r>
      <w:r w:rsidR="00297E78">
        <w:rPr>
          <w:rFonts w:ascii="Times New Roman" w:eastAsia="Times New Roman" w:hAnsi="Times New Roman" w:cs="Times New Roman"/>
          <w:color w:val="auto"/>
          <w:sz w:val="24"/>
          <w:szCs w:val="24"/>
          <w:lang w:eastAsia="da-DK"/>
        </w:rPr>
        <w:t>m.v.</w:t>
      </w:r>
      <w:r>
        <w:rPr>
          <w:rFonts w:ascii="Times New Roman" w:eastAsia="Times New Roman" w:hAnsi="Times New Roman" w:cs="Times New Roman"/>
          <w:color w:val="auto"/>
          <w:sz w:val="24"/>
          <w:szCs w:val="24"/>
          <w:lang w:eastAsia="da-DK"/>
        </w:rPr>
        <w:t xml:space="preserve"> som led i almindelig forretningsmæssig drift af Københavns Lufthavn, Kastrup. </w:t>
      </w:r>
    </w:p>
    <w:p w14:paraId="3427B660" w14:textId="6D14C778" w:rsidR="004E4567" w:rsidRPr="00851AEF" w:rsidRDefault="004E4567" w:rsidP="003870DF">
      <w:pPr>
        <w:shd w:val="clear" w:color="auto" w:fill="FFFFFF"/>
        <w:spacing w:line="240" w:lineRule="auto"/>
        <w:jc w:val="both"/>
        <w:rPr>
          <w:rFonts w:ascii="Times New Roman" w:eastAsia="Times New Roman" w:hAnsi="Times New Roman" w:cs="Times New Roman"/>
          <w:color w:val="auto"/>
          <w:sz w:val="24"/>
          <w:szCs w:val="24"/>
          <w:lang w:eastAsia="da-DK"/>
        </w:rPr>
      </w:pPr>
    </w:p>
    <w:p w14:paraId="5AA6C665" w14:textId="246CFB56" w:rsidR="003870DF" w:rsidRDefault="00FF1F26" w:rsidP="003336C8">
      <w:pPr>
        <w:shd w:val="clear" w:color="auto" w:fill="FFFFFF"/>
        <w:spacing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Med »frasalg eller lignende« forstås bl.a. overdragelse af større eller mindre arealer inden for lufthavnens nuværende område eller langtidserhvervsudlejning af arealer eller bygninger uden mulighed for opsigelse</w:t>
      </w:r>
      <w:r w:rsidR="00411BFA" w:rsidRPr="00851AEF">
        <w:rPr>
          <w:rFonts w:ascii="Times New Roman" w:eastAsia="Times New Roman" w:hAnsi="Times New Roman" w:cs="Times New Roman"/>
          <w:color w:val="auto"/>
          <w:sz w:val="24"/>
          <w:szCs w:val="24"/>
          <w:lang w:eastAsia="da-DK"/>
        </w:rPr>
        <w:t xml:space="preserve"> </w:t>
      </w:r>
      <w:r w:rsidR="00E459C0">
        <w:rPr>
          <w:rFonts w:ascii="Times New Roman" w:eastAsia="Times New Roman" w:hAnsi="Times New Roman" w:cs="Times New Roman"/>
          <w:color w:val="auto"/>
          <w:sz w:val="24"/>
          <w:szCs w:val="24"/>
          <w:lang w:eastAsia="da-DK"/>
        </w:rPr>
        <w:t>inden for en rimelig tidsperiode s</w:t>
      </w:r>
      <w:r w:rsidR="002D3279">
        <w:rPr>
          <w:rFonts w:ascii="Times New Roman" w:eastAsia="Times New Roman" w:hAnsi="Times New Roman" w:cs="Times New Roman"/>
          <w:color w:val="auto"/>
          <w:sz w:val="24"/>
          <w:szCs w:val="24"/>
          <w:lang w:eastAsia="da-DK"/>
        </w:rPr>
        <w:t>et i forhold til behovet for br</w:t>
      </w:r>
      <w:r w:rsidR="00E459C0">
        <w:rPr>
          <w:rFonts w:ascii="Times New Roman" w:eastAsia="Times New Roman" w:hAnsi="Times New Roman" w:cs="Times New Roman"/>
          <w:color w:val="auto"/>
          <w:sz w:val="24"/>
          <w:szCs w:val="24"/>
          <w:lang w:eastAsia="da-DK"/>
        </w:rPr>
        <w:t>u</w:t>
      </w:r>
      <w:r w:rsidR="002D3279">
        <w:rPr>
          <w:rFonts w:ascii="Times New Roman" w:eastAsia="Times New Roman" w:hAnsi="Times New Roman" w:cs="Times New Roman"/>
          <w:color w:val="auto"/>
          <w:sz w:val="24"/>
          <w:szCs w:val="24"/>
          <w:lang w:eastAsia="da-DK"/>
        </w:rPr>
        <w:t>g</w:t>
      </w:r>
      <w:r w:rsidR="00E459C0">
        <w:rPr>
          <w:rFonts w:ascii="Times New Roman" w:eastAsia="Times New Roman" w:hAnsi="Times New Roman" w:cs="Times New Roman"/>
          <w:color w:val="auto"/>
          <w:sz w:val="24"/>
          <w:szCs w:val="24"/>
          <w:lang w:eastAsia="da-DK"/>
        </w:rPr>
        <w:t xml:space="preserve"> af arealet til lufthavnsrelaterede aktiviteter</w:t>
      </w:r>
      <w:r w:rsidRPr="00851AEF">
        <w:rPr>
          <w:rFonts w:ascii="Times New Roman" w:eastAsia="Times New Roman" w:hAnsi="Times New Roman" w:cs="Times New Roman"/>
          <w:color w:val="auto"/>
          <w:sz w:val="24"/>
          <w:szCs w:val="24"/>
          <w:lang w:eastAsia="da-DK"/>
        </w:rPr>
        <w:t xml:space="preserve">. </w:t>
      </w:r>
    </w:p>
    <w:p w14:paraId="03F2D456" w14:textId="52DD52C2" w:rsidR="00560E86" w:rsidRDefault="00560E86" w:rsidP="003336C8">
      <w:pPr>
        <w:shd w:val="clear" w:color="auto" w:fill="FFFFFF"/>
        <w:spacing w:line="240" w:lineRule="auto"/>
        <w:jc w:val="both"/>
        <w:rPr>
          <w:rFonts w:ascii="Times New Roman" w:eastAsia="Times New Roman" w:hAnsi="Times New Roman" w:cs="Times New Roman"/>
          <w:color w:val="auto"/>
          <w:sz w:val="24"/>
          <w:szCs w:val="24"/>
          <w:lang w:eastAsia="da-DK"/>
        </w:rPr>
      </w:pPr>
    </w:p>
    <w:p w14:paraId="0FBCB199" w14:textId="6F2D128B" w:rsidR="00560E86" w:rsidRDefault="00560E86" w:rsidP="003336C8">
      <w:pPr>
        <w:shd w:val="clear" w:color="auto" w:fill="FFFFFF"/>
        <w:spacing w:line="240" w:lineRule="auto"/>
        <w:jc w:val="both"/>
        <w:rPr>
          <w:rFonts w:ascii="Times New Roman" w:eastAsia="Times New Roman" w:hAnsi="Times New Roman" w:cs="Times New Roman"/>
          <w:color w:val="auto"/>
          <w:sz w:val="24"/>
          <w:szCs w:val="24"/>
          <w:lang w:eastAsia="da-DK"/>
        </w:rPr>
      </w:pPr>
      <w:r w:rsidRPr="00560E86">
        <w:rPr>
          <w:rFonts w:ascii="Times New Roman" w:eastAsia="Times New Roman" w:hAnsi="Times New Roman" w:cs="Times New Roman"/>
          <w:color w:val="auto"/>
          <w:sz w:val="24"/>
          <w:szCs w:val="24"/>
          <w:lang w:eastAsia="da-DK"/>
        </w:rPr>
        <w:lastRenderedPageBreak/>
        <w:t>Det foreslås med</w:t>
      </w:r>
      <w:r>
        <w:rPr>
          <w:rFonts w:ascii="Times New Roman" w:eastAsia="Times New Roman" w:hAnsi="Times New Roman" w:cs="Times New Roman"/>
          <w:i/>
          <w:color w:val="auto"/>
          <w:sz w:val="24"/>
          <w:szCs w:val="24"/>
          <w:lang w:eastAsia="da-DK"/>
        </w:rPr>
        <w:t xml:space="preserve"> § 2, stk.</w:t>
      </w:r>
      <w:r>
        <w:rPr>
          <w:rFonts w:ascii="Times New Roman" w:eastAsia="Times New Roman" w:hAnsi="Times New Roman" w:cs="Times New Roman"/>
          <w:color w:val="auto"/>
          <w:sz w:val="24"/>
          <w:szCs w:val="24"/>
          <w:lang w:eastAsia="da-DK"/>
        </w:rPr>
        <w:t xml:space="preserve"> </w:t>
      </w:r>
      <w:r w:rsidRPr="00617F34">
        <w:rPr>
          <w:rFonts w:ascii="Times New Roman" w:eastAsia="Times New Roman" w:hAnsi="Times New Roman" w:cs="Times New Roman"/>
          <w:i/>
          <w:color w:val="auto"/>
          <w:sz w:val="24"/>
          <w:szCs w:val="24"/>
          <w:lang w:eastAsia="da-DK"/>
        </w:rPr>
        <w:t>3</w:t>
      </w:r>
      <w:r>
        <w:rPr>
          <w:rFonts w:ascii="Times New Roman" w:eastAsia="Times New Roman" w:hAnsi="Times New Roman" w:cs="Times New Roman"/>
          <w:color w:val="auto"/>
          <w:sz w:val="24"/>
          <w:szCs w:val="24"/>
          <w:lang w:eastAsia="da-DK"/>
        </w:rPr>
        <w:t>, at transportministeren i særlige tilfælde kan dispensere fra bestemmelsen i stk. 2.</w:t>
      </w:r>
    </w:p>
    <w:p w14:paraId="623178F1" w14:textId="31D2966F" w:rsidR="00560E86" w:rsidRDefault="00560E86" w:rsidP="003336C8">
      <w:pPr>
        <w:shd w:val="clear" w:color="auto" w:fill="FFFFFF"/>
        <w:spacing w:line="240" w:lineRule="auto"/>
        <w:jc w:val="both"/>
        <w:rPr>
          <w:rFonts w:ascii="Times New Roman" w:eastAsia="Times New Roman" w:hAnsi="Times New Roman" w:cs="Times New Roman"/>
          <w:color w:val="auto"/>
          <w:sz w:val="24"/>
          <w:szCs w:val="24"/>
          <w:lang w:eastAsia="da-DK"/>
        </w:rPr>
      </w:pPr>
    </w:p>
    <w:p w14:paraId="78870A85" w14:textId="754F72FA" w:rsidR="00EE6E3C" w:rsidRDefault="0020122D" w:rsidP="003336C8">
      <w:pPr>
        <w:shd w:val="clear" w:color="auto" w:fill="FFFFFF"/>
        <w:spacing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M</w:t>
      </w:r>
      <w:r w:rsidR="00560E86">
        <w:rPr>
          <w:rFonts w:ascii="Times New Roman" w:eastAsia="Times New Roman" w:hAnsi="Times New Roman" w:cs="Times New Roman"/>
          <w:color w:val="auto"/>
          <w:sz w:val="24"/>
          <w:szCs w:val="24"/>
          <w:lang w:eastAsia="da-DK"/>
        </w:rPr>
        <w:t>ed</w:t>
      </w:r>
      <w:r>
        <w:rPr>
          <w:rFonts w:ascii="Times New Roman" w:eastAsia="Times New Roman" w:hAnsi="Times New Roman" w:cs="Times New Roman"/>
          <w:color w:val="auto"/>
          <w:sz w:val="24"/>
          <w:szCs w:val="24"/>
          <w:lang w:eastAsia="da-DK"/>
        </w:rPr>
        <w:t xml:space="preserve"> det </w:t>
      </w:r>
      <w:r w:rsidR="00EE6E3C">
        <w:rPr>
          <w:rFonts w:ascii="Times New Roman" w:eastAsia="Times New Roman" w:hAnsi="Times New Roman" w:cs="Times New Roman"/>
          <w:color w:val="auto"/>
          <w:sz w:val="24"/>
          <w:szCs w:val="24"/>
          <w:lang w:eastAsia="da-DK"/>
        </w:rPr>
        <w:t xml:space="preserve">foreslåede </w:t>
      </w:r>
      <w:r>
        <w:rPr>
          <w:rFonts w:ascii="Times New Roman" w:eastAsia="Times New Roman" w:hAnsi="Times New Roman" w:cs="Times New Roman"/>
          <w:color w:val="auto"/>
          <w:sz w:val="24"/>
          <w:szCs w:val="24"/>
          <w:lang w:eastAsia="da-DK"/>
        </w:rPr>
        <w:t>§ 2, stk. 2, vil det til</w:t>
      </w:r>
      <w:r w:rsidR="00560E86" w:rsidRPr="00851AEF">
        <w:rPr>
          <w:rFonts w:ascii="Times New Roman" w:eastAsia="Times New Roman" w:hAnsi="Times New Roman" w:cs="Times New Roman"/>
          <w:color w:val="auto"/>
          <w:sz w:val="24"/>
          <w:szCs w:val="24"/>
          <w:lang w:eastAsia="da-DK"/>
        </w:rPr>
        <w:t xml:space="preserve"> Københavns Lufthavns tilhørende areal</w:t>
      </w:r>
      <w:r w:rsidR="00560E86">
        <w:rPr>
          <w:rFonts w:ascii="Times New Roman" w:eastAsia="Times New Roman" w:hAnsi="Times New Roman" w:cs="Times New Roman"/>
          <w:color w:val="auto"/>
          <w:sz w:val="24"/>
          <w:szCs w:val="24"/>
          <w:lang w:eastAsia="da-DK"/>
        </w:rPr>
        <w:t>, jf. bilag 1,</w:t>
      </w:r>
      <w:r>
        <w:rPr>
          <w:rFonts w:ascii="Times New Roman" w:eastAsia="Times New Roman" w:hAnsi="Times New Roman" w:cs="Times New Roman"/>
          <w:color w:val="auto"/>
          <w:sz w:val="24"/>
          <w:szCs w:val="24"/>
          <w:lang w:eastAsia="da-DK"/>
        </w:rPr>
        <w:t xml:space="preserve"> ikke kunne</w:t>
      </w:r>
      <w:r w:rsidR="00560E86" w:rsidRPr="00851AEF">
        <w:rPr>
          <w:rFonts w:ascii="Times New Roman" w:eastAsia="Times New Roman" w:hAnsi="Times New Roman" w:cs="Times New Roman"/>
          <w:color w:val="auto"/>
          <w:sz w:val="24"/>
          <w:szCs w:val="24"/>
          <w:lang w:eastAsia="da-DK"/>
        </w:rPr>
        <w:t xml:space="preserve"> formindskes ved frasalg eller lignende</w:t>
      </w:r>
      <w:r w:rsidR="00ED3911">
        <w:rPr>
          <w:rFonts w:ascii="Times New Roman" w:eastAsia="Times New Roman" w:hAnsi="Times New Roman" w:cs="Times New Roman"/>
          <w:color w:val="auto"/>
          <w:sz w:val="24"/>
          <w:szCs w:val="24"/>
          <w:lang w:eastAsia="da-DK"/>
        </w:rPr>
        <w:t xml:space="preserve"> ud fra hensynet til at af</w:t>
      </w:r>
      <w:r>
        <w:rPr>
          <w:rFonts w:ascii="Times New Roman" w:eastAsia="Times New Roman" w:hAnsi="Times New Roman" w:cs="Times New Roman"/>
          <w:color w:val="auto"/>
          <w:sz w:val="24"/>
          <w:szCs w:val="24"/>
          <w:lang w:eastAsia="da-DK"/>
        </w:rPr>
        <w:t>sætte arealet til lufthavnsdrift</w:t>
      </w:r>
      <w:r w:rsidR="00ED3911">
        <w:rPr>
          <w:rFonts w:ascii="Times New Roman" w:eastAsia="Times New Roman" w:hAnsi="Times New Roman" w:cs="Times New Roman"/>
          <w:color w:val="auto"/>
          <w:sz w:val="24"/>
          <w:szCs w:val="24"/>
          <w:lang w:eastAsia="da-DK"/>
        </w:rPr>
        <w:t xml:space="preserve">. </w:t>
      </w:r>
      <w:r>
        <w:rPr>
          <w:rFonts w:ascii="Times New Roman" w:eastAsia="Times New Roman" w:hAnsi="Times New Roman" w:cs="Times New Roman"/>
          <w:color w:val="auto"/>
          <w:sz w:val="24"/>
          <w:szCs w:val="24"/>
          <w:lang w:eastAsia="da-DK"/>
        </w:rPr>
        <w:t xml:space="preserve">Udgangspunktet er således, at </w:t>
      </w:r>
      <w:r w:rsidR="00EE6E3C">
        <w:rPr>
          <w:rFonts w:ascii="Times New Roman" w:eastAsia="Times New Roman" w:hAnsi="Times New Roman" w:cs="Times New Roman"/>
          <w:color w:val="auto"/>
          <w:sz w:val="24"/>
          <w:szCs w:val="24"/>
          <w:lang w:eastAsia="da-DK"/>
        </w:rPr>
        <w:t>areal</w:t>
      </w:r>
      <w:r w:rsidR="00ED0C12">
        <w:rPr>
          <w:rFonts w:ascii="Times New Roman" w:eastAsia="Times New Roman" w:hAnsi="Times New Roman" w:cs="Times New Roman"/>
          <w:color w:val="auto"/>
          <w:sz w:val="24"/>
          <w:szCs w:val="24"/>
          <w:lang w:eastAsia="da-DK"/>
        </w:rPr>
        <w:t>et</w:t>
      </w:r>
      <w:r>
        <w:rPr>
          <w:rFonts w:ascii="Times New Roman" w:eastAsia="Times New Roman" w:hAnsi="Times New Roman" w:cs="Times New Roman"/>
          <w:color w:val="auto"/>
          <w:sz w:val="24"/>
          <w:szCs w:val="24"/>
          <w:lang w:eastAsia="da-DK"/>
        </w:rPr>
        <w:t xml:space="preserve"> </w:t>
      </w:r>
      <w:r w:rsidR="00EE6E3C">
        <w:rPr>
          <w:rFonts w:ascii="Times New Roman" w:eastAsia="Times New Roman" w:hAnsi="Times New Roman" w:cs="Times New Roman"/>
          <w:color w:val="auto"/>
          <w:sz w:val="24"/>
          <w:szCs w:val="24"/>
          <w:lang w:eastAsia="da-DK"/>
        </w:rPr>
        <w:t xml:space="preserve">er reserveret til dette formål. </w:t>
      </w:r>
      <w:r w:rsidR="00ED3911">
        <w:rPr>
          <w:rFonts w:ascii="Times New Roman" w:eastAsia="Times New Roman" w:hAnsi="Times New Roman" w:cs="Times New Roman"/>
          <w:color w:val="auto"/>
          <w:sz w:val="24"/>
          <w:szCs w:val="24"/>
          <w:lang w:eastAsia="da-DK"/>
        </w:rPr>
        <w:t xml:space="preserve">Der kan dog potentielt være visse tilfælde af arealfrasalg, der ikke giver anledning til </w:t>
      </w:r>
      <w:r>
        <w:rPr>
          <w:rFonts w:ascii="Times New Roman" w:eastAsia="Times New Roman" w:hAnsi="Times New Roman" w:cs="Times New Roman"/>
          <w:color w:val="auto"/>
          <w:sz w:val="24"/>
          <w:szCs w:val="24"/>
          <w:lang w:eastAsia="da-DK"/>
        </w:rPr>
        <w:t>udfordringer</w:t>
      </w:r>
      <w:r w:rsidR="00ED3911">
        <w:rPr>
          <w:rFonts w:ascii="Times New Roman" w:eastAsia="Times New Roman" w:hAnsi="Times New Roman" w:cs="Times New Roman"/>
          <w:color w:val="auto"/>
          <w:sz w:val="24"/>
          <w:szCs w:val="24"/>
          <w:lang w:eastAsia="da-DK"/>
        </w:rPr>
        <w:t xml:space="preserve"> i forhold til Københavns Lufthavns </w:t>
      </w:r>
      <w:r>
        <w:rPr>
          <w:rFonts w:ascii="Times New Roman" w:eastAsia="Times New Roman" w:hAnsi="Times New Roman" w:cs="Times New Roman"/>
          <w:color w:val="auto"/>
          <w:sz w:val="24"/>
          <w:szCs w:val="24"/>
          <w:lang w:eastAsia="da-DK"/>
        </w:rPr>
        <w:t xml:space="preserve">nuværende og fremtidige </w:t>
      </w:r>
      <w:r w:rsidR="0014368B">
        <w:rPr>
          <w:rFonts w:ascii="Times New Roman" w:eastAsia="Times New Roman" w:hAnsi="Times New Roman" w:cs="Times New Roman"/>
          <w:color w:val="auto"/>
          <w:sz w:val="24"/>
          <w:szCs w:val="24"/>
          <w:lang w:eastAsia="da-DK"/>
        </w:rPr>
        <w:t>rolle som</w:t>
      </w:r>
      <w:r w:rsidR="00EE6E3C">
        <w:rPr>
          <w:rFonts w:ascii="Times New Roman" w:eastAsia="Times New Roman" w:hAnsi="Times New Roman" w:cs="Times New Roman"/>
          <w:color w:val="auto"/>
          <w:sz w:val="24"/>
          <w:szCs w:val="24"/>
          <w:lang w:eastAsia="da-DK"/>
        </w:rPr>
        <w:t xml:space="preserve"> </w:t>
      </w:r>
      <w:r w:rsidR="00ED3911">
        <w:rPr>
          <w:rFonts w:ascii="Times New Roman" w:eastAsia="Times New Roman" w:hAnsi="Times New Roman" w:cs="Times New Roman"/>
          <w:color w:val="auto"/>
          <w:sz w:val="24"/>
          <w:szCs w:val="24"/>
          <w:lang w:eastAsia="da-DK"/>
        </w:rPr>
        <w:t>infrastruktur</w:t>
      </w:r>
      <w:r w:rsidR="00EE6E3C">
        <w:rPr>
          <w:rFonts w:ascii="Times New Roman" w:eastAsia="Times New Roman" w:hAnsi="Times New Roman" w:cs="Times New Roman"/>
          <w:color w:val="auto"/>
          <w:sz w:val="24"/>
          <w:szCs w:val="24"/>
          <w:lang w:eastAsia="da-DK"/>
        </w:rPr>
        <w:t xml:space="preserve"> af vital betydning</w:t>
      </w:r>
      <w:r w:rsidR="00ED3911">
        <w:rPr>
          <w:rFonts w:ascii="Times New Roman" w:eastAsia="Times New Roman" w:hAnsi="Times New Roman" w:cs="Times New Roman"/>
          <w:color w:val="auto"/>
          <w:sz w:val="24"/>
          <w:szCs w:val="24"/>
          <w:lang w:eastAsia="da-DK"/>
        </w:rPr>
        <w:t>.</w:t>
      </w:r>
      <w:r w:rsidR="00EE6E3C">
        <w:rPr>
          <w:rFonts w:ascii="Times New Roman" w:eastAsia="Times New Roman" w:hAnsi="Times New Roman" w:cs="Times New Roman"/>
          <w:color w:val="auto"/>
          <w:sz w:val="24"/>
          <w:szCs w:val="24"/>
          <w:lang w:eastAsia="da-DK"/>
        </w:rPr>
        <w:t xml:space="preserve"> Dette kan eksempelvis være tilfældet, hvis der er tale om arealer, der med alt overvejende sandsynlighed ikke vil være relevant at inddrage til luftfartsrelaterede aktiviteter grundet dets placering, kapacitetsmæssige relevans eller lignende. </w:t>
      </w:r>
      <w:r w:rsidR="00E36182">
        <w:rPr>
          <w:rFonts w:ascii="Times New Roman" w:eastAsia="Times New Roman" w:hAnsi="Times New Roman" w:cs="Times New Roman"/>
          <w:color w:val="auto"/>
          <w:sz w:val="24"/>
          <w:szCs w:val="24"/>
          <w:lang w:eastAsia="da-DK"/>
        </w:rPr>
        <w:t xml:space="preserve"> </w:t>
      </w:r>
    </w:p>
    <w:p w14:paraId="6146564C" w14:textId="77777777" w:rsidR="00EE6E3C" w:rsidRDefault="00EE6E3C" w:rsidP="003336C8">
      <w:pPr>
        <w:shd w:val="clear" w:color="auto" w:fill="FFFFFF"/>
        <w:spacing w:line="240" w:lineRule="auto"/>
        <w:jc w:val="both"/>
        <w:rPr>
          <w:rFonts w:ascii="Times New Roman" w:eastAsia="Times New Roman" w:hAnsi="Times New Roman" w:cs="Times New Roman"/>
          <w:color w:val="auto"/>
          <w:sz w:val="24"/>
          <w:szCs w:val="24"/>
          <w:lang w:eastAsia="da-DK"/>
        </w:rPr>
      </w:pPr>
    </w:p>
    <w:p w14:paraId="3223B569" w14:textId="5FB49DB1" w:rsidR="00E36182" w:rsidRDefault="00E36182" w:rsidP="003336C8">
      <w:pPr>
        <w:shd w:val="clear" w:color="auto" w:fill="FFFFFF"/>
        <w:spacing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Med det foreslåede stk. 3 vil transportministeren i konkrete tilfælde kunne give dispensation til f</w:t>
      </w:r>
      <w:r w:rsidR="0020122D">
        <w:rPr>
          <w:rFonts w:ascii="Times New Roman" w:eastAsia="Times New Roman" w:hAnsi="Times New Roman" w:cs="Times New Roman"/>
          <w:color w:val="auto"/>
          <w:sz w:val="24"/>
          <w:szCs w:val="24"/>
          <w:lang w:eastAsia="da-DK"/>
        </w:rPr>
        <w:t xml:space="preserve">rasalg eller lignende af udsnit af </w:t>
      </w:r>
      <w:r w:rsidR="00EE6E3C">
        <w:rPr>
          <w:rFonts w:ascii="Times New Roman" w:eastAsia="Times New Roman" w:hAnsi="Times New Roman" w:cs="Times New Roman"/>
          <w:color w:val="auto"/>
          <w:sz w:val="24"/>
          <w:szCs w:val="24"/>
          <w:lang w:eastAsia="da-DK"/>
        </w:rPr>
        <w:t>det i bilag 1 angivne areal.</w:t>
      </w:r>
      <w:r w:rsidR="00711A69">
        <w:rPr>
          <w:rFonts w:ascii="Times New Roman" w:eastAsia="Times New Roman" w:hAnsi="Times New Roman" w:cs="Times New Roman"/>
          <w:color w:val="auto"/>
          <w:sz w:val="24"/>
          <w:szCs w:val="24"/>
          <w:lang w:eastAsia="da-DK"/>
        </w:rPr>
        <w:t xml:space="preserve"> Beslutning om dispensation til frasalg eller lignende vil skulle basere sig på en luftfartsfaglig indstilling fra Trafikstyrelsen, hvor Trafikstyrelsen bl.a. </w:t>
      </w:r>
      <w:r w:rsidR="0014368B">
        <w:rPr>
          <w:rFonts w:ascii="Times New Roman" w:eastAsia="Times New Roman" w:hAnsi="Times New Roman" w:cs="Times New Roman"/>
          <w:color w:val="auto"/>
          <w:sz w:val="24"/>
          <w:szCs w:val="24"/>
          <w:lang w:eastAsia="da-DK"/>
        </w:rPr>
        <w:t xml:space="preserve">kan </w:t>
      </w:r>
      <w:r w:rsidR="00711A69">
        <w:rPr>
          <w:rFonts w:ascii="Times New Roman" w:eastAsia="Times New Roman" w:hAnsi="Times New Roman" w:cs="Times New Roman"/>
          <w:color w:val="auto"/>
          <w:sz w:val="24"/>
          <w:szCs w:val="24"/>
          <w:lang w:eastAsia="da-DK"/>
        </w:rPr>
        <w:t xml:space="preserve">inddrage parametre som, hvor sandsynligt det er, at det pågældende arealudsnit vil kunne blive relevant at anvende som led i lufthavnsaktiviteterne, hvor arealet er placeret i forhold til de </w:t>
      </w:r>
      <w:r w:rsidR="0014368B">
        <w:rPr>
          <w:rFonts w:ascii="Times New Roman" w:eastAsia="Times New Roman" w:hAnsi="Times New Roman" w:cs="Times New Roman"/>
          <w:color w:val="auto"/>
          <w:sz w:val="24"/>
          <w:szCs w:val="24"/>
          <w:lang w:eastAsia="da-DK"/>
        </w:rPr>
        <w:t>eksisterende</w:t>
      </w:r>
      <w:r w:rsidR="00711A69">
        <w:rPr>
          <w:rFonts w:ascii="Times New Roman" w:eastAsia="Times New Roman" w:hAnsi="Times New Roman" w:cs="Times New Roman"/>
          <w:color w:val="auto"/>
          <w:sz w:val="24"/>
          <w:szCs w:val="24"/>
          <w:lang w:eastAsia="da-DK"/>
        </w:rPr>
        <w:t xml:space="preserve"> lufthavnsfacilit</w:t>
      </w:r>
      <w:r w:rsidR="0014368B">
        <w:rPr>
          <w:rFonts w:ascii="Times New Roman" w:eastAsia="Times New Roman" w:hAnsi="Times New Roman" w:cs="Times New Roman"/>
          <w:color w:val="auto"/>
          <w:sz w:val="24"/>
          <w:szCs w:val="24"/>
          <w:lang w:eastAsia="da-DK"/>
        </w:rPr>
        <w:t>eter og størrelsen af arealet</w:t>
      </w:r>
      <w:r w:rsidR="00711A69">
        <w:rPr>
          <w:rFonts w:ascii="Times New Roman" w:eastAsia="Times New Roman" w:hAnsi="Times New Roman" w:cs="Times New Roman"/>
          <w:color w:val="auto"/>
          <w:sz w:val="24"/>
          <w:szCs w:val="24"/>
          <w:lang w:eastAsia="da-DK"/>
        </w:rPr>
        <w:t xml:space="preserve">.  </w:t>
      </w:r>
      <w:r w:rsidR="00EE6E3C">
        <w:rPr>
          <w:rFonts w:ascii="Times New Roman" w:eastAsia="Times New Roman" w:hAnsi="Times New Roman" w:cs="Times New Roman"/>
          <w:color w:val="auto"/>
          <w:sz w:val="24"/>
          <w:szCs w:val="24"/>
          <w:lang w:eastAsia="da-DK"/>
        </w:rPr>
        <w:t xml:space="preserve"> </w:t>
      </w:r>
      <w:r>
        <w:rPr>
          <w:rFonts w:ascii="Times New Roman" w:eastAsia="Times New Roman" w:hAnsi="Times New Roman" w:cs="Times New Roman"/>
          <w:color w:val="auto"/>
          <w:sz w:val="24"/>
          <w:szCs w:val="24"/>
          <w:lang w:eastAsia="da-DK"/>
        </w:rPr>
        <w:t xml:space="preserve"> </w:t>
      </w:r>
    </w:p>
    <w:p w14:paraId="349CFD63" w14:textId="77777777" w:rsidR="00E36182" w:rsidRDefault="00E36182" w:rsidP="003336C8">
      <w:pPr>
        <w:shd w:val="clear" w:color="auto" w:fill="FFFFFF"/>
        <w:spacing w:line="240" w:lineRule="auto"/>
        <w:jc w:val="both"/>
        <w:rPr>
          <w:rFonts w:ascii="Times New Roman" w:eastAsia="Times New Roman" w:hAnsi="Times New Roman" w:cs="Times New Roman"/>
          <w:color w:val="auto"/>
          <w:sz w:val="24"/>
          <w:szCs w:val="24"/>
          <w:lang w:eastAsia="da-DK"/>
        </w:rPr>
      </w:pPr>
    </w:p>
    <w:p w14:paraId="2EC4901F" w14:textId="0F1B1928" w:rsidR="00ED3911" w:rsidRPr="00851AEF" w:rsidRDefault="00E36182" w:rsidP="003336C8">
      <w:pPr>
        <w:shd w:val="clear" w:color="auto" w:fill="FFFFFF"/>
        <w:spacing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Som eksempler på</w:t>
      </w:r>
      <w:r w:rsidRPr="00851AEF">
        <w:rPr>
          <w:rFonts w:ascii="Times New Roman" w:eastAsia="Times New Roman" w:hAnsi="Times New Roman" w:cs="Times New Roman"/>
          <w:color w:val="auto"/>
          <w:sz w:val="24"/>
          <w:szCs w:val="24"/>
          <w:lang w:eastAsia="da-DK"/>
        </w:rPr>
        <w:t xml:space="preserve"> »</w:t>
      </w:r>
      <w:r>
        <w:rPr>
          <w:rFonts w:ascii="Times New Roman" w:eastAsia="Times New Roman" w:hAnsi="Times New Roman" w:cs="Times New Roman"/>
          <w:color w:val="auto"/>
          <w:sz w:val="24"/>
          <w:szCs w:val="24"/>
          <w:lang w:eastAsia="da-DK"/>
        </w:rPr>
        <w:t>særlige tilfælde</w:t>
      </w:r>
      <w:r w:rsidRPr="00851AEF">
        <w:rPr>
          <w:rFonts w:ascii="Times New Roman" w:eastAsia="Times New Roman" w:hAnsi="Times New Roman" w:cs="Times New Roman"/>
          <w:color w:val="auto"/>
          <w:sz w:val="24"/>
          <w:szCs w:val="24"/>
          <w:lang w:eastAsia="da-DK"/>
        </w:rPr>
        <w:t>«</w:t>
      </w:r>
      <w:r>
        <w:rPr>
          <w:rFonts w:ascii="Times New Roman" w:eastAsia="Times New Roman" w:hAnsi="Times New Roman" w:cs="Times New Roman"/>
          <w:color w:val="auto"/>
          <w:sz w:val="24"/>
          <w:szCs w:val="24"/>
          <w:lang w:eastAsia="da-DK"/>
        </w:rPr>
        <w:t xml:space="preserve"> kan nævnes</w:t>
      </w:r>
      <w:r w:rsidR="00711A69">
        <w:rPr>
          <w:rFonts w:ascii="Times New Roman" w:eastAsia="Times New Roman" w:hAnsi="Times New Roman" w:cs="Times New Roman"/>
          <w:color w:val="auto"/>
          <w:sz w:val="24"/>
          <w:szCs w:val="24"/>
          <w:lang w:eastAsia="da-DK"/>
        </w:rPr>
        <w:t xml:space="preserve"> tilfælde, hvor</w:t>
      </w:r>
      <w:r w:rsidR="0014368B">
        <w:rPr>
          <w:rFonts w:ascii="Times New Roman" w:eastAsia="Times New Roman" w:hAnsi="Times New Roman" w:cs="Times New Roman"/>
          <w:color w:val="auto"/>
          <w:sz w:val="24"/>
          <w:szCs w:val="24"/>
          <w:lang w:eastAsia="da-DK"/>
        </w:rPr>
        <w:t xml:space="preserve"> der er tale om et mindre, yderliggende areal, der med overvejende sandsynlighed ikke vil blive relevant at anvende til lufthavnsrelaterede aktiviteter. Det kan også være tilfælde, hvor det konkrete areal ikke anses for brugbart ud fra et kapacitetsmæssigt perspektiv, fordi forholdene på arealet ikke er velegnet til anlæg af lufthavnsaktiviteter. </w:t>
      </w:r>
    </w:p>
    <w:p w14:paraId="471D08A8" w14:textId="77777777" w:rsidR="003870DF" w:rsidRPr="00851AEF" w:rsidRDefault="003870DF" w:rsidP="003336C8">
      <w:pPr>
        <w:shd w:val="clear" w:color="auto" w:fill="FFFFFF"/>
        <w:spacing w:line="240" w:lineRule="auto"/>
        <w:jc w:val="both"/>
        <w:rPr>
          <w:rFonts w:ascii="Times New Roman" w:eastAsia="Times New Roman" w:hAnsi="Times New Roman" w:cs="Times New Roman"/>
          <w:color w:val="auto"/>
          <w:sz w:val="24"/>
          <w:szCs w:val="24"/>
          <w:lang w:eastAsia="da-DK"/>
        </w:rPr>
      </w:pPr>
    </w:p>
    <w:p w14:paraId="426D1DE3" w14:textId="733C3E4B" w:rsidR="00B464FF" w:rsidRPr="00851AEF" w:rsidRDefault="00B464FF" w:rsidP="003336C8">
      <w:pPr>
        <w:shd w:val="clear" w:color="auto" w:fill="FFFFFF"/>
        <w:spacing w:line="240" w:lineRule="auto"/>
        <w:jc w:val="center"/>
        <w:rPr>
          <w:rFonts w:ascii="Times New Roman" w:eastAsia="Times New Roman" w:hAnsi="Times New Roman" w:cs="Times New Roman"/>
          <w:i/>
          <w:iCs/>
          <w:color w:val="auto"/>
          <w:sz w:val="24"/>
          <w:szCs w:val="24"/>
          <w:lang w:eastAsia="da-DK"/>
        </w:rPr>
      </w:pPr>
      <w:r w:rsidRPr="00851AEF">
        <w:rPr>
          <w:rFonts w:ascii="Times New Roman" w:eastAsia="Times New Roman" w:hAnsi="Times New Roman" w:cs="Times New Roman"/>
          <w:i/>
          <w:iCs/>
          <w:color w:val="auto"/>
          <w:sz w:val="24"/>
          <w:szCs w:val="24"/>
          <w:lang w:eastAsia="da-DK"/>
        </w:rPr>
        <w:t>Til § 3</w:t>
      </w:r>
    </w:p>
    <w:p w14:paraId="692EA8C6" w14:textId="3E0D9291" w:rsidR="005F1B71" w:rsidRPr="00851AEF" w:rsidRDefault="005F1B71" w:rsidP="003336C8">
      <w:pPr>
        <w:shd w:val="clear" w:color="auto" w:fill="FFFFFF"/>
        <w:spacing w:line="240" w:lineRule="auto"/>
        <w:jc w:val="center"/>
        <w:rPr>
          <w:rFonts w:ascii="Times New Roman" w:eastAsia="Times New Roman" w:hAnsi="Times New Roman" w:cs="Times New Roman"/>
          <w:i/>
          <w:iCs/>
          <w:color w:val="auto"/>
          <w:sz w:val="24"/>
          <w:szCs w:val="24"/>
          <w:lang w:eastAsia="da-DK"/>
        </w:rPr>
      </w:pPr>
    </w:p>
    <w:p w14:paraId="2BDA0149" w14:textId="38BA3478" w:rsidR="005F1B71" w:rsidRDefault="0025054E" w:rsidP="005F1B71">
      <w:pPr>
        <w:shd w:val="clear" w:color="auto" w:fill="FFFFFF"/>
        <w:spacing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iCs/>
          <w:color w:val="auto"/>
          <w:sz w:val="24"/>
          <w:szCs w:val="24"/>
          <w:lang w:eastAsia="da-DK"/>
        </w:rPr>
        <w:t xml:space="preserve">Det foreslås med </w:t>
      </w:r>
      <w:r w:rsidRPr="00851AEF">
        <w:rPr>
          <w:rFonts w:ascii="Times New Roman" w:eastAsia="Times New Roman" w:hAnsi="Times New Roman" w:cs="Times New Roman"/>
          <w:i/>
          <w:iCs/>
          <w:color w:val="auto"/>
          <w:sz w:val="24"/>
          <w:szCs w:val="24"/>
          <w:lang w:eastAsia="da-DK"/>
        </w:rPr>
        <w:t xml:space="preserve">§ 3, </w:t>
      </w:r>
      <w:r w:rsidRPr="00851AEF">
        <w:rPr>
          <w:rFonts w:ascii="Times New Roman" w:eastAsia="Times New Roman" w:hAnsi="Times New Roman" w:cs="Times New Roman"/>
          <w:iCs/>
          <w:color w:val="auto"/>
          <w:sz w:val="24"/>
          <w:szCs w:val="24"/>
          <w:lang w:eastAsia="da-DK"/>
        </w:rPr>
        <w:t xml:space="preserve">at </w:t>
      </w:r>
      <w:r w:rsidR="001C314A" w:rsidRPr="00851AEF">
        <w:rPr>
          <w:rFonts w:ascii="Times New Roman" w:eastAsia="Times New Roman" w:hAnsi="Times New Roman" w:cs="Times New Roman"/>
          <w:iCs/>
          <w:color w:val="auto"/>
          <w:sz w:val="24"/>
          <w:szCs w:val="24"/>
          <w:lang w:eastAsia="da-DK"/>
        </w:rPr>
        <w:t xml:space="preserve">det ved lov fastsættes, at </w:t>
      </w:r>
      <w:r w:rsidRPr="00851AEF">
        <w:rPr>
          <w:rFonts w:ascii="Times New Roman" w:eastAsia="Times New Roman" w:hAnsi="Times New Roman" w:cs="Times New Roman"/>
          <w:color w:val="auto"/>
          <w:sz w:val="24"/>
          <w:szCs w:val="24"/>
          <w:lang w:eastAsia="da-DK"/>
        </w:rPr>
        <w:t>Københavns Lufthavn</w:t>
      </w:r>
      <w:r w:rsidR="008B493A">
        <w:rPr>
          <w:rFonts w:ascii="Times New Roman" w:eastAsia="Times New Roman" w:hAnsi="Times New Roman" w:cs="Times New Roman"/>
          <w:color w:val="auto"/>
          <w:sz w:val="24"/>
          <w:szCs w:val="24"/>
          <w:lang w:eastAsia="da-DK"/>
        </w:rPr>
        <w:t>s</w:t>
      </w:r>
      <w:r w:rsidR="002B6844">
        <w:rPr>
          <w:rFonts w:ascii="Times New Roman" w:eastAsia="Times New Roman" w:hAnsi="Times New Roman" w:cs="Times New Roman"/>
          <w:color w:val="auto"/>
          <w:sz w:val="24"/>
          <w:szCs w:val="24"/>
          <w:lang w:eastAsia="da-DK"/>
        </w:rPr>
        <w:t xml:space="preserve"> banesystem</w:t>
      </w:r>
      <w:r w:rsidRPr="00851AEF">
        <w:rPr>
          <w:rFonts w:ascii="Times New Roman" w:eastAsia="Times New Roman" w:hAnsi="Times New Roman" w:cs="Times New Roman"/>
          <w:color w:val="auto"/>
          <w:sz w:val="24"/>
          <w:szCs w:val="24"/>
          <w:lang w:eastAsia="da-DK"/>
        </w:rPr>
        <w:t xml:space="preserve"> som minimum skal </w:t>
      </w:r>
      <w:r w:rsidR="005F1221">
        <w:rPr>
          <w:rFonts w:ascii="Times New Roman" w:eastAsia="Times New Roman" w:hAnsi="Times New Roman" w:cs="Times New Roman"/>
          <w:color w:val="auto"/>
          <w:sz w:val="24"/>
          <w:szCs w:val="24"/>
          <w:lang w:eastAsia="da-DK"/>
        </w:rPr>
        <w:t xml:space="preserve">omfatte </w:t>
      </w:r>
      <w:r w:rsidR="002B6844">
        <w:rPr>
          <w:rFonts w:ascii="Times New Roman" w:eastAsia="Times New Roman" w:hAnsi="Times New Roman" w:cs="Times New Roman"/>
          <w:color w:val="auto"/>
          <w:sz w:val="24"/>
          <w:szCs w:val="24"/>
          <w:lang w:eastAsia="da-DK"/>
        </w:rPr>
        <w:t>et hovedbanesystem</w:t>
      </w:r>
      <w:r w:rsidR="00411BFA" w:rsidRPr="00851AEF">
        <w:rPr>
          <w:rFonts w:ascii="Times New Roman" w:eastAsia="Times New Roman" w:hAnsi="Times New Roman" w:cs="Times New Roman"/>
          <w:color w:val="auto"/>
          <w:sz w:val="24"/>
          <w:szCs w:val="24"/>
          <w:lang w:eastAsia="da-DK"/>
        </w:rPr>
        <w:t xml:space="preserve"> </w:t>
      </w:r>
      <w:r w:rsidR="00B70A19">
        <w:rPr>
          <w:rFonts w:ascii="Times New Roman" w:eastAsia="Times New Roman" w:hAnsi="Times New Roman" w:cs="Times New Roman"/>
          <w:color w:val="auto"/>
          <w:sz w:val="24"/>
          <w:szCs w:val="24"/>
          <w:lang w:eastAsia="da-DK"/>
        </w:rPr>
        <w:t xml:space="preserve">som består </w:t>
      </w:r>
      <w:r w:rsidR="00411BFA" w:rsidRPr="00851AEF">
        <w:rPr>
          <w:rFonts w:ascii="Times New Roman" w:eastAsia="Times New Roman" w:hAnsi="Times New Roman" w:cs="Times New Roman"/>
          <w:color w:val="auto"/>
          <w:sz w:val="24"/>
          <w:szCs w:val="24"/>
          <w:lang w:eastAsia="da-DK"/>
        </w:rPr>
        <w:t>af</w:t>
      </w:r>
      <w:r w:rsidRPr="00851AEF">
        <w:rPr>
          <w:rFonts w:ascii="Times New Roman" w:eastAsia="Times New Roman" w:hAnsi="Times New Roman" w:cs="Times New Roman"/>
          <w:color w:val="auto"/>
          <w:sz w:val="24"/>
          <w:szCs w:val="24"/>
          <w:lang w:eastAsia="da-DK"/>
        </w:rPr>
        <w:t xml:space="preserve"> </w:t>
      </w:r>
      <w:r w:rsidR="001C314A" w:rsidRPr="00851AEF">
        <w:rPr>
          <w:rFonts w:ascii="Times New Roman" w:eastAsia="Times New Roman" w:hAnsi="Times New Roman" w:cs="Times New Roman"/>
          <w:color w:val="auto"/>
          <w:sz w:val="24"/>
          <w:szCs w:val="24"/>
          <w:lang w:eastAsia="da-DK"/>
        </w:rPr>
        <w:t xml:space="preserve">to parallelle start- og landingsbaner </w:t>
      </w:r>
      <w:r w:rsidR="00411BFA" w:rsidRPr="00851AEF">
        <w:rPr>
          <w:rFonts w:ascii="Times New Roman" w:eastAsia="Times New Roman" w:hAnsi="Times New Roman" w:cs="Times New Roman"/>
          <w:color w:val="auto"/>
          <w:sz w:val="24"/>
          <w:szCs w:val="24"/>
          <w:lang w:eastAsia="da-DK"/>
        </w:rPr>
        <w:t xml:space="preserve">med mulighed for </w:t>
      </w:r>
      <w:r w:rsidR="00DE037A">
        <w:rPr>
          <w:rFonts w:ascii="Times New Roman" w:eastAsia="Times New Roman" w:hAnsi="Times New Roman" w:cs="Times New Roman"/>
          <w:color w:val="auto"/>
          <w:sz w:val="24"/>
          <w:szCs w:val="24"/>
          <w:lang w:eastAsia="da-DK"/>
        </w:rPr>
        <w:t xml:space="preserve">start </w:t>
      </w:r>
      <w:r w:rsidR="00D5102A">
        <w:rPr>
          <w:rFonts w:ascii="Times New Roman" w:eastAsia="Times New Roman" w:hAnsi="Times New Roman" w:cs="Times New Roman"/>
          <w:color w:val="auto"/>
          <w:sz w:val="24"/>
          <w:szCs w:val="24"/>
          <w:lang w:eastAsia="da-DK"/>
        </w:rPr>
        <w:t xml:space="preserve">i </w:t>
      </w:r>
      <w:r w:rsidR="00DE037A">
        <w:rPr>
          <w:rFonts w:ascii="Times New Roman" w:eastAsia="Times New Roman" w:hAnsi="Times New Roman" w:cs="Times New Roman"/>
          <w:color w:val="auto"/>
          <w:sz w:val="24"/>
          <w:szCs w:val="24"/>
          <w:lang w:eastAsia="da-DK"/>
        </w:rPr>
        <w:t>og landing</w:t>
      </w:r>
      <w:r w:rsidR="00D5102A">
        <w:rPr>
          <w:rFonts w:ascii="Times New Roman" w:eastAsia="Times New Roman" w:hAnsi="Times New Roman" w:cs="Times New Roman"/>
          <w:color w:val="auto"/>
          <w:sz w:val="24"/>
          <w:szCs w:val="24"/>
          <w:lang w:eastAsia="da-DK"/>
        </w:rPr>
        <w:t xml:space="preserve"> fra</w:t>
      </w:r>
      <w:r w:rsidR="00717792" w:rsidRPr="00851AEF">
        <w:rPr>
          <w:rFonts w:ascii="Times New Roman" w:eastAsia="Times New Roman" w:hAnsi="Times New Roman" w:cs="Times New Roman"/>
          <w:color w:val="auto"/>
          <w:sz w:val="24"/>
          <w:szCs w:val="24"/>
          <w:lang w:eastAsia="da-DK"/>
        </w:rPr>
        <w:t xml:space="preserve"> </w:t>
      </w:r>
      <w:r w:rsidR="00F90A01" w:rsidRPr="00851AEF">
        <w:rPr>
          <w:rFonts w:ascii="Times New Roman" w:eastAsia="Times New Roman" w:hAnsi="Times New Roman" w:cs="Times New Roman"/>
          <w:color w:val="auto"/>
          <w:sz w:val="24"/>
          <w:szCs w:val="24"/>
          <w:lang w:eastAsia="da-DK"/>
        </w:rPr>
        <w:t>sydvestlig og nordøstlig</w:t>
      </w:r>
      <w:r w:rsidR="00411BFA" w:rsidRPr="00851AEF">
        <w:rPr>
          <w:rFonts w:ascii="Times New Roman" w:eastAsia="Times New Roman" w:hAnsi="Times New Roman" w:cs="Times New Roman"/>
          <w:color w:val="auto"/>
          <w:sz w:val="24"/>
          <w:szCs w:val="24"/>
          <w:lang w:eastAsia="da-DK"/>
        </w:rPr>
        <w:t xml:space="preserve"> retning</w:t>
      </w:r>
      <w:r w:rsidR="00B70A19">
        <w:rPr>
          <w:rFonts w:ascii="Times New Roman" w:eastAsia="Times New Roman" w:hAnsi="Times New Roman" w:cs="Times New Roman"/>
          <w:color w:val="auto"/>
          <w:sz w:val="24"/>
          <w:szCs w:val="24"/>
          <w:lang w:eastAsia="da-DK"/>
        </w:rPr>
        <w:t xml:space="preserve">, </w:t>
      </w:r>
      <w:r w:rsidR="001C314A" w:rsidRPr="00851AEF">
        <w:rPr>
          <w:rFonts w:ascii="Times New Roman" w:eastAsia="Times New Roman" w:hAnsi="Times New Roman" w:cs="Times New Roman"/>
          <w:color w:val="auto"/>
          <w:sz w:val="24"/>
          <w:szCs w:val="24"/>
          <w:lang w:eastAsia="da-DK"/>
        </w:rPr>
        <w:t>og en start- og landingsbane</w:t>
      </w:r>
      <w:r w:rsidR="00B70A19" w:rsidRPr="00B70A19">
        <w:rPr>
          <w:rFonts w:ascii="Times New Roman" w:eastAsia="Times New Roman" w:hAnsi="Times New Roman" w:cs="Times New Roman"/>
          <w:color w:val="auto"/>
          <w:sz w:val="24"/>
          <w:szCs w:val="24"/>
          <w:lang w:eastAsia="da-DK"/>
        </w:rPr>
        <w:t xml:space="preserve"> </w:t>
      </w:r>
      <w:r w:rsidR="00B70A19">
        <w:rPr>
          <w:rFonts w:ascii="Times New Roman" w:eastAsia="Times New Roman" w:hAnsi="Times New Roman" w:cs="Times New Roman"/>
          <w:color w:val="auto"/>
          <w:sz w:val="24"/>
          <w:szCs w:val="24"/>
          <w:lang w:eastAsia="da-DK"/>
        </w:rPr>
        <w:t xml:space="preserve">med mulighed for </w:t>
      </w:r>
      <w:r w:rsidR="00DE037A">
        <w:rPr>
          <w:rFonts w:ascii="Times New Roman" w:eastAsia="Times New Roman" w:hAnsi="Times New Roman" w:cs="Times New Roman"/>
          <w:color w:val="auto"/>
          <w:sz w:val="24"/>
          <w:szCs w:val="24"/>
          <w:lang w:eastAsia="da-DK"/>
        </w:rPr>
        <w:t>start i og landing fra</w:t>
      </w:r>
      <w:r w:rsidR="00B70A19">
        <w:rPr>
          <w:rFonts w:ascii="Times New Roman" w:eastAsia="Times New Roman" w:hAnsi="Times New Roman" w:cs="Times New Roman"/>
          <w:color w:val="auto"/>
          <w:sz w:val="24"/>
          <w:szCs w:val="24"/>
          <w:lang w:eastAsia="da-DK"/>
        </w:rPr>
        <w:t xml:space="preserve"> sydøstlig retning.</w:t>
      </w:r>
    </w:p>
    <w:p w14:paraId="1D94F473" w14:textId="77777777" w:rsidR="00B70A19" w:rsidRDefault="00B70A19" w:rsidP="005F1B71">
      <w:pPr>
        <w:shd w:val="clear" w:color="auto" w:fill="FFFFFF"/>
        <w:spacing w:line="240" w:lineRule="auto"/>
        <w:jc w:val="both"/>
        <w:rPr>
          <w:rFonts w:ascii="Times New Roman" w:eastAsia="Times New Roman" w:hAnsi="Times New Roman" w:cs="Times New Roman"/>
          <w:color w:val="auto"/>
          <w:sz w:val="24"/>
          <w:szCs w:val="24"/>
          <w:lang w:eastAsia="da-DK"/>
        </w:rPr>
      </w:pPr>
    </w:p>
    <w:p w14:paraId="0A006986" w14:textId="5A7BAC3E" w:rsidR="00FF619B" w:rsidRPr="00851AEF" w:rsidRDefault="0025054E" w:rsidP="005F1B71">
      <w:pPr>
        <w:shd w:val="clear" w:color="auto" w:fill="FFFFFF"/>
        <w:spacing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Den</w:t>
      </w:r>
      <w:r w:rsidR="00791B96">
        <w:rPr>
          <w:rFonts w:ascii="Times New Roman" w:eastAsia="Times New Roman" w:hAnsi="Times New Roman" w:cs="Times New Roman"/>
          <w:color w:val="auto"/>
          <w:sz w:val="24"/>
          <w:szCs w:val="24"/>
          <w:lang w:eastAsia="da-DK"/>
        </w:rPr>
        <w:t xml:space="preserve"> foreslåede</w:t>
      </w:r>
      <w:r w:rsidRPr="00851AEF">
        <w:rPr>
          <w:rFonts w:ascii="Times New Roman" w:eastAsia="Times New Roman" w:hAnsi="Times New Roman" w:cs="Times New Roman"/>
          <w:color w:val="auto"/>
          <w:sz w:val="24"/>
          <w:szCs w:val="24"/>
          <w:lang w:eastAsia="da-DK"/>
        </w:rPr>
        <w:t xml:space="preserve"> bes</w:t>
      </w:r>
      <w:r w:rsidR="00233DBF">
        <w:rPr>
          <w:rFonts w:ascii="Times New Roman" w:eastAsia="Times New Roman" w:hAnsi="Times New Roman" w:cs="Times New Roman"/>
          <w:color w:val="auto"/>
          <w:sz w:val="24"/>
          <w:szCs w:val="24"/>
          <w:lang w:eastAsia="da-DK"/>
        </w:rPr>
        <w:t>temmelse har til formål at understøtte</w:t>
      </w:r>
      <w:r w:rsidRPr="00851AEF">
        <w:rPr>
          <w:rFonts w:ascii="Times New Roman" w:eastAsia="Times New Roman" w:hAnsi="Times New Roman" w:cs="Times New Roman"/>
          <w:color w:val="auto"/>
          <w:sz w:val="24"/>
          <w:szCs w:val="24"/>
          <w:lang w:eastAsia="da-DK"/>
        </w:rPr>
        <w:t>, at der er en tilstrækkelig banekapacitet i Københavns Lufthavn</w:t>
      </w:r>
      <w:r w:rsidR="008B493A">
        <w:rPr>
          <w:rFonts w:ascii="Times New Roman" w:eastAsia="Times New Roman" w:hAnsi="Times New Roman" w:cs="Times New Roman"/>
          <w:color w:val="auto"/>
          <w:sz w:val="24"/>
          <w:szCs w:val="24"/>
          <w:lang w:eastAsia="da-DK"/>
        </w:rPr>
        <w:t>, Kastrup,</w:t>
      </w:r>
      <w:r w:rsidRPr="00851AEF">
        <w:rPr>
          <w:rFonts w:ascii="Times New Roman" w:eastAsia="Times New Roman" w:hAnsi="Times New Roman" w:cs="Times New Roman"/>
          <w:color w:val="auto"/>
          <w:sz w:val="24"/>
          <w:szCs w:val="24"/>
          <w:lang w:eastAsia="da-DK"/>
        </w:rPr>
        <w:t xml:space="preserve"> i relation til lufthavnens rolle som værende vital for Danmarks nationale og internationale trafikforbindelser. </w:t>
      </w:r>
    </w:p>
    <w:p w14:paraId="0D3FD5EF" w14:textId="7A6F25CF" w:rsidR="00411BFA" w:rsidRPr="00851AEF" w:rsidRDefault="00411BFA" w:rsidP="005F1B71">
      <w:pPr>
        <w:shd w:val="clear" w:color="auto" w:fill="FFFFFF"/>
        <w:spacing w:line="240" w:lineRule="auto"/>
        <w:jc w:val="both"/>
        <w:rPr>
          <w:rFonts w:ascii="Times New Roman" w:eastAsia="Times New Roman" w:hAnsi="Times New Roman" w:cs="Times New Roman"/>
          <w:color w:val="auto"/>
          <w:sz w:val="24"/>
          <w:szCs w:val="24"/>
          <w:lang w:eastAsia="da-DK"/>
        </w:rPr>
      </w:pPr>
    </w:p>
    <w:p w14:paraId="7A38FAB9" w14:textId="7038253B" w:rsidR="00653A59" w:rsidRPr="00851AEF" w:rsidRDefault="00411BFA" w:rsidP="00653A59">
      <w:pPr>
        <w:shd w:val="clear" w:color="auto" w:fill="FFFFFF"/>
        <w:spacing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 xml:space="preserve">Med </w:t>
      </w:r>
      <w:r w:rsidR="00791B96">
        <w:rPr>
          <w:rFonts w:ascii="Times New Roman" w:eastAsia="Times New Roman" w:hAnsi="Times New Roman" w:cs="Times New Roman"/>
          <w:color w:val="auto"/>
          <w:sz w:val="24"/>
          <w:szCs w:val="24"/>
          <w:lang w:eastAsia="da-DK"/>
        </w:rPr>
        <w:t xml:space="preserve">den foreslåede </w:t>
      </w:r>
      <w:r w:rsidRPr="00851AEF">
        <w:rPr>
          <w:rFonts w:ascii="Times New Roman" w:eastAsia="Times New Roman" w:hAnsi="Times New Roman" w:cs="Times New Roman"/>
          <w:color w:val="auto"/>
          <w:sz w:val="24"/>
          <w:szCs w:val="24"/>
          <w:lang w:eastAsia="da-DK"/>
        </w:rPr>
        <w:t>bestemmelse etableres lovkrav om, at Københavns Lufthavn</w:t>
      </w:r>
      <w:r w:rsidR="008B493A">
        <w:rPr>
          <w:rFonts w:ascii="Times New Roman" w:eastAsia="Times New Roman" w:hAnsi="Times New Roman" w:cs="Times New Roman"/>
          <w:color w:val="auto"/>
          <w:sz w:val="24"/>
          <w:szCs w:val="24"/>
          <w:lang w:eastAsia="da-DK"/>
        </w:rPr>
        <w:t>, Kastrup</w:t>
      </w:r>
      <w:r w:rsidRPr="00851AEF">
        <w:rPr>
          <w:rFonts w:ascii="Times New Roman" w:eastAsia="Times New Roman" w:hAnsi="Times New Roman" w:cs="Times New Roman"/>
          <w:color w:val="auto"/>
          <w:sz w:val="24"/>
          <w:szCs w:val="24"/>
          <w:lang w:eastAsia="da-DK"/>
        </w:rPr>
        <w:t xml:space="preserve"> til enhver tid skal have to parallelle hovedbaner</w:t>
      </w:r>
      <w:r w:rsidR="00313F77" w:rsidRPr="00851AEF">
        <w:rPr>
          <w:rFonts w:ascii="Times New Roman" w:eastAsia="Times New Roman" w:hAnsi="Times New Roman" w:cs="Times New Roman"/>
          <w:color w:val="auto"/>
          <w:sz w:val="24"/>
          <w:szCs w:val="24"/>
          <w:lang w:eastAsia="da-DK"/>
        </w:rPr>
        <w:t xml:space="preserve"> </w:t>
      </w:r>
      <w:r w:rsidR="007C19E5">
        <w:rPr>
          <w:rFonts w:ascii="Times New Roman" w:eastAsia="Times New Roman" w:hAnsi="Times New Roman" w:cs="Times New Roman"/>
          <w:color w:val="auto"/>
          <w:sz w:val="24"/>
          <w:szCs w:val="24"/>
          <w:lang w:eastAsia="da-DK"/>
        </w:rPr>
        <w:t xml:space="preserve">og </w:t>
      </w:r>
      <w:r w:rsidR="00313F77" w:rsidRPr="00851AEF">
        <w:rPr>
          <w:rFonts w:ascii="Times New Roman" w:eastAsia="Times New Roman" w:hAnsi="Times New Roman" w:cs="Times New Roman"/>
          <w:color w:val="auto"/>
          <w:sz w:val="24"/>
          <w:szCs w:val="24"/>
          <w:lang w:eastAsia="da-DK"/>
        </w:rPr>
        <w:t xml:space="preserve">opretholde en tværbane i lufthavnen med mulighed for </w:t>
      </w:r>
      <w:r w:rsidR="00DE037A">
        <w:rPr>
          <w:rFonts w:ascii="Times New Roman" w:eastAsia="Times New Roman" w:hAnsi="Times New Roman" w:cs="Times New Roman"/>
          <w:color w:val="auto"/>
          <w:sz w:val="24"/>
          <w:szCs w:val="24"/>
          <w:lang w:eastAsia="da-DK"/>
        </w:rPr>
        <w:t>start i og landing fra</w:t>
      </w:r>
      <w:r w:rsidR="00243DCD">
        <w:rPr>
          <w:rFonts w:ascii="Times New Roman" w:eastAsia="Times New Roman" w:hAnsi="Times New Roman" w:cs="Times New Roman"/>
          <w:color w:val="auto"/>
          <w:sz w:val="24"/>
          <w:szCs w:val="24"/>
          <w:lang w:eastAsia="da-DK"/>
        </w:rPr>
        <w:t xml:space="preserve"> sydøstlig retning.</w:t>
      </w:r>
      <w:r w:rsidR="00910D52">
        <w:rPr>
          <w:rFonts w:ascii="Times New Roman" w:eastAsia="Times New Roman" w:hAnsi="Times New Roman" w:cs="Times New Roman"/>
          <w:color w:val="auto"/>
          <w:sz w:val="24"/>
          <w:szCs w:val="24"/>
          <w:lang w:eastAsia="da-DK"/>
        </w:rPr>
        <w:t xml:space="preserve"> Tværbanen skal til enhver tid opfylde et formål om at sikre højst mulig regularitet i Københavns Lufthavn. </w:t>
      </w:r>
    </w:p>
    <w:p w14:paraId="150A75A8" w14:textId="3A7186F7" w:rsidR="00411BFA" w:rsidRDefault="00411BFA" w:rsidP="005F1B71">
      <w:pPr>
        <w:shd w:val="clear" w:color="auto" w:fill="FFFFFF"/>
        <w:spacing w:line="240" w:lineRule="auto"/>
        <w:jc w:val="both"/>
        <w:rPr>
          <w:rFonts w:ascii="Times New Roman" w:eastAsia="Times New Roman" w:hAnsi="Times New Roman" w:cs="Times New Roman"/>
          <w:color w:val="auto"/>
          <w:sz w:val="24"/>
          <w:szCs w:val="24"/>
          <w:lang w:eastAsia="da-DK"/>
        </w:rPr>
      </w:pPr>
    </w:p>
    <w:p w14:paraId="745E5703" w14:textId="34F938E7" w:rsidR="00CA652A" w:rsidRPr="00851AEF" w:rsidRDefault="00CA652A" w:rsidP="00F90A01">
      <w:pPr>
        <w:spacing w:line="240" w:lineRule="auto"/>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Som lovforslaget er udformet, vil der ikke være behov for ændringer i den nuværende start- og landingsbaneinfrastruktur i Københavns Lufthavn</w:t>
      </w:r>
      <w:r w:rsidR="008B493A">
        <w:rPr>
          <w:rFonts w:ascii="Times New Roman" w:eastAsia="Times New Roman" w:hAnsi="Times New Roman" w:cs="Times New Roman"/>
          <w:iCs/>
          <w:color w:val="auto"/>
          <w:sz w:val="24"/>
          <w:szCs w:val="24"/>
          <w:lang w:eastAsia="da-DK"/>
        </w:rPr>
        <w:t>, Kastrup</w:t>
      </w:r>
      <w:r w:rsidRPr="00851AEF">
        <w:rPr>
          <w:rFonts w:ascii="Times New Roman" w:eastAsia="Times New Roman" w:hAnsi="Times New Roman" w:cs="Times New Roman"/>
          <w:iCs/>
          <w:color w:val="auto"/>
          <w:sz w:val="24"/>
          <w:szCs w:val="24"/>
          <w:lang w:eastAsia="da-DK"/>
        </w:rPr>
        <w:t xml:space="preserve">. Med lovforslaget fastsættes således blot, at der skal være en infrastruktur, der ikke formindskes i forhold til nuværende, dog med undtagelse af tværbanen, der vil kunne formindskes og </w:t>
      </w:r>
      <w:r w:rsidR="000066DA">
        <w:rPr>
          <w:rFonts w:ascii="Times New Roman" w:eastAsia="Times New Roman" w:hAnsi="Times New Roman" w:cs="Times New Roman"/>
          <w:iCs/>
          <w:color w:val="auto"/>
          <w:sz w:val="24"/>
          <w:szCs w:val="24"/>
          <w:lang w:eastAsia="da-DK"/>
        </w:rPr>
        <w:t>ændres</w:t>
      </w:r>
      <w:r w:rsidR="00F90A01" w:rsidRPr="00851AEF">
        <w:rPr>
          <w:rFonts w:ascii="Times New Roman" w:eastAsia="Times New Roman" w:hAnsi="Times New Roman" w:cs="Times New Roman"/>
          <w:iCs/>
          <w:color w:val="auto"/>
          <w:sz w:val="24"/>
          <w:szCs w:val="24"/>
          <w:lang w:eastAsia="da-DK"/>
        </w:rPr>
        <w:t xml:space="preserve">, således at banen </w:t>
      </w:r>
      <w:r w:rsidR="000066DA">
        <w:rPr>
          <w:rFonts w:ascii="Times New Roman" w:eastAsia="Times New Roman" w:hAnsi="Times New Roman" w:cs="Times New Roman"/>
          <w:iCs/>
          <w:color w:val="auto"/>
          <w:sz w:val="24"/>
          <w:szCs w:val="24"/>
          <w:lang w:eastAsia="da-DK"/>
        </w:rPr>
        <w:t xml:space="preserve">kun </w:t>
      </w:r>
      <w:r w:rsidR="00F90A01" w:rsidRPr="00851AEF">
        <w:rPr>
          <w:rFonts w:ascii="Times New Roman" w:eastAsia="Times New Roman" w:hAnsi="Times New Roman" w:cs="Times New Roman"/>
          <w:iCs/>
          <w:color w:val="auto"/>
          <w:sz w:val="24"/>
          <w:szCs w:val="24"/>
          <w:lang w:eastAsia="da-DK"/>
        </w:rPr>
        <w:t xml:space="preserve">kan </w:t>
      </w:r>
      <w:r w:rsidR="000066DA">
        <w:rPr>
          <w:rFonts w:ascii="Times New Roman" w:eastAsia="Times New Roman" w:hAnsi="Times New Roman" w:cs="Times New Roman"/>
          <w:iCs/>
          <w:color w:val="auto"/>
          <w:sz w:val="24"/>
          <w:szCs w:val="24"/>
          <w:lang w:eastAsia="da-DK"/>
        </w:rPr>
        <w:t>anvendes til</w:t>
      </w:r>
      <w:r w:rsidR="00DE037A" w:rsidRPr="00DE037A">
        <w:rPr>
          <w:rFonts w:ascii="Times New Roman" w:eastAsia="Times New Roman" w:hAnsi="Times New Roman" w:cs="Times New Roman"/>
          <w:color w:val="auto"/>
          <w:sz w:val="24"/>
          <w:szCs w:val="24"/>
          <w:lang w:eastAsia="da-DK"/>
        </w:rPr>
        <w:t xml:space="preserve"> </w:t>
      </w:r>
      <w:r w:rsidR="00DE037A">
        <w:rPr>
          <w:rFonts w:ascii="Times New Roman" w:eastAsia="Times New Roman" w:hAnsi="Times New Roman" w:cs="Times New Roman"/>
          <w:color w:val="auto"/>
          <w:sz w:val="24"/>
          <w:szCs w:val="24"/>
          <w:lang w:eastAsia="da-DK"/>
        </w:rPr>
        <w:t>start i og landing fra</w:t>
      </w:r>
      <w:r w:rsidR="00F90A01" w:rsidRPr="00851AEF">
        <w:rPr>
          <w:rFonts w:ascii="Times New Roman" w:eastAsia="Times New Roman" w:hAnsi="Times New Roman" w:cs="Times New Roman"/>
          <w:iCs/>
          <w:color w:val="auto"/>
          <w:sz w:val="24"/>
          <w:szCs w:val="24"/>
          <w:lang w:eastAsia="da-DK"/>
        </w:rPr>
        <w:t xml:space="preserve"> sydøstlig retning. Starter og landinger ind over København by vil således kunne begrænses.</w:t>
      </w:r>
      <w:r w:rsidRPr="00851AEF">
        <w:rPr>
          <w:rFonts w:ascii="Times New Roman" w:eastAsia="Times New Roman" w:hAnsi="Times New Roman" w:cs="Times New Roman"/>
          <w:iCs/>
          <w:color w:val="auto"/>
          <w:sz w:val="24"/>
          <w:szCs w:val="24"/>
          <w:lang w:eastAsia="da-DK"/>
        </w:rPr>
        <w:t xml:space="preserve"> </w:t>
      </w:r>
    </w:p>
    <w:p w14:paraId="78C9ACF0" w14:textId="2CA7CB54" w:rsidR="00243DCD" w:rsidRPr="00851AEF" w:rsidRDefault="00243DCD" w:rsidP="00CA652A">
      <w:pPr>
        <w:spacing w:line="240" w:lineRule="auto"/>
        <w:rPr>
          <w:rFonts w:ascii="Times New Roman" w:eastAsia="Times New Roman" w:hAnsi="Times New Roman" w:cs="Times New Roman"/>
          <w:iCs/>
          <w:color w:val="auto"/>
          <w:sz w:val="24"/>
          <w:szCs w:val="24"/>
          <w:lang w:eastAsia="da-DK"/>
        </w:rPr>
      </w:pPr>
    </w:p>
    <w:p w14:paraId="3BC7318E" w14:textId="5808C21E" w:rsidR="00FF619B" w:rsidRPr="00851AEF" w:rsidRDefault="00CA652A" w:rsidP="00CA652A">
      <w:pPr>
        <w:spacing w:line="240" w:lineRule="auto"/>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lastRenderedPageBreak/>
        <w:t>Den fleksible udfor</w:t>
      </w:r>
      <w:r w:rsidR="00BE2C6E" w:rsidRPr="00851AEF">
        <w:rPr>
          <w:rFonts w:ascii="Times New Roman" w:eastAsia="Times New Roman" w:hAnsi="Times New Roman" w:cs="Times New Roman"/>
          <w:iCs/>
          <w:color w:val="auto"/>
          <w:sz w:val="24"/>
          <w:szCs w:val="24"/>
          <w:lang w:eastAsia="da-DK"/>
        </w:rPr>
        <w:t xml:space="preserve">mning af </w:t>
      </w:r>
      <w:r w:rsidR="00791B96">
        <w:rPr>
          <w:rFonts w:ascii="Times New Roman" w:eastAsia="Times New Roman" w:hAnsi="Times New Roman" w:cs="Times New Roman"/>
          <w:iCs/>
          <w:color w:val="auto"/>
          <w:sz w:val="24"/>
          <w:szCs w:val="24"/>
          <w:lang w:eastAsia="da-DK"/>
        </w:rPr>
        <w:t xml:space="preserve">den foreslåede </w:t>
      </w:r>
      <w:r w:rsidR="00BE2C6E" w:rsidRPr="00851AEF">
        <w:rPr>
          <w:rFonts w:ascii="Times New Roman" w:eastAsia="Times New Roman" w:hAnsi="Times New Roman" w:cs="Times New Roman"/>
          <w:iCs/>
          <w:color w:val="auto"/>
          <w:sz w:val="24"/>
          <w:szCs w:val="24"/>
          <w:lang w:eastAsia="da-DK"/>
        </w:rPr>
        <w:t>bestemmelse muliggør</w:t>
      </w:r>
      <w:r w:rsidRPr="00851AEF">
        <w:rPr>
          <w:rFonts w:ascii="Times New Roman" w:eastAsia="Times New Roman" w:hAnsi="Times New Roman" w:cs="Times New Roman"/>
          <w:iCs/>
          <w:color w:val="auto"/>
          <w:sz w:val="24"/>
          <w:szCs w:val="24"/>
          <w:lang w:eastAsia="da-DK"/>
        </w:rPr>
        <w:t xml:space="preserve">, at der inden for den overordnede lovgivning om lufthavnens indretning vil være </w:t>
      </w:r>
      <w:r w:rsidR="000066DA">
        <w:rPr>
          <w:rFonts w:ascii="Times New Roman" w:eastAsia="Times New Roman" w:hAnsi="Times New Roman" w:cs="Times New Roman"/>
          <w:iCs/>
          <w:color w:val="auto"/>
          <w:sz w:val="24"/>
          <w:szCs w:val="24"/>
          <w:lang w:eastAsia="da-DK"/>
        </w:rPr>
        <w:t>mulighed</w:t>
      </w:r>
      <w:r w:rsidR="000066DA" w:rsidRPr="00851AEF">
        <w:rPr>
          <w:rFonts w:ascii="Times New Roman" w:eastAsia="Times New Roman" w:hAnsi="Times New Roman" w:cs="Times New Roman"/>
          <w:iCs/>
          <w:color w:val="auto"/>
          <w:sz w:val="24"/>
          <w:szCs w:val="24"/>
          <w:lang w:eastAsia="da-DK"/>
        </w:rPr>
        <w:t xml:space="preserve"> </w:t>
      </w:r>
      <w:r w:rsidRPr="00851AEF">
        <w:rPr>
          <w:rFonts w:ascii="Times New Roman" w:eastAsia="Times New Roman" w:hAnsi="Times New Roman" w:cs="Times New Roman"/>
          <w:iCs/>
          <w:color w:val="auto"/>
          <w:sz w:val="24"/>
          <w:szCs w:val="24"/>
          <w:lang w:eastAsia="da-DK"/>
        </w:rPr>
        <w:t>for at justere på placeringen af start- og landingsbaneinfrastrukturen i Københavns Lufthavn</w:t>
      </w:r>
      <w:r w:rsidR="008B493A">
        <w:rPr>
          <w:rFonts w:ascii="Times New Roman" w:eastAsia="Times New Roman" w:hAnsi="Times New Roman" w:cs="Times New Roman"/>
          <w:iCs/>
          <w:color w:val="auto"/>
          <w:sz w:val="24"/>
          <w:szCs w:val="24"/>
          <w:lang w:eastAsia="da-DK"/>
        </w:rPr>
        <w:t>, Kastrup</w:t>
      </w:r>
      <w:r w:rsidRPr="00851AEF">
        <w:rPr>
          <w:rFonts w:ascii="Times New Roman" w:eastAsia="Times New Roman" w:hAnsi="Times New Roman" w:cs="Times New Roman"/>
          <w:iCs/>
          <w:color w:val="auto"/>
          <w:sz w:val="24"/>
          <w:szCs w:val="24"/>
          <w:lang w:eastAsia="da-DK"/>
        </w:rPr>
        <w:t>. Der vil således inden for lovens rammer være mulighed for at rykke på banerne af hensyn til behov for eventuelle udvidelser eller ændringer af arealanvendelsen i lufthavnen, så længe der opretholdes e</w:t>
      </w:r>
      <w:r w:rsidR="000066DA">
        <w:rPr>
          <w:rFonts w:ascii="Times New Roman" w:eastAsia="Times New Roman" w:hAnsi="Times New Roman" w:cs="Times New Roman"/>
          <w:iCs/>
          <w:color w:val="auto"/>
          <w:sz w:val="24"/>
          <w:szCs w:val="24"/>
          <w:lang w:eastAsia="da-DK"/>
        </w:rPr>
        <w:t>t</w:t>
      </w:r>
      <w:r w:rsidRPr="00851AEF">
        <w:rPr>
          <w:rFonts w:ascii="Times New Roman" w:eastAsia="Times New Roman" w:hAnsi="Times New Roman" w:cs="Times New Roman"/>
          <w:iCs/>
          <w:color w:val="auto"/>
          <w:sz w:val="24"/>
          <w:szCs w:val="24"/>
          <w:lang w:eastAsia="da-DK"/>
        </w:rPr>
        <w:t xml:space="preserve"> vis minimum af banekapacitet. </w:t>
      </w:r>
      <w:r w:rsidR="00243DCD">
        <w:rPr>
          <w:rFonts w:ascii="Times New Roman" w:eastAsia="Times New Roman" w:hAnsi="Times New Roman" w:cs="Times New Roman"/>
          <w:iCs/>
          <w:color w:val="auto"/>
          <w:sz w:val="24"/>
          <w:szCs w:val="24"/>
          <w:lang w:eastAsia="da-DK"/>
        </w:rPr>
        <w:t>Banesystemet vil dog til alle tider skulle være indrettet, så det kan opfylde Danmarks behov for nationale og internationale, herunder interkontinentale, trafikforbindelser ved at kunne tilbyde den nødvendige kapacitet med hensyn til afvikling af lufttrafik, jf. luftfartslovens §</w:t>
      </w:r>
      <w:r w:rsidR="000066DA">
        <w:rPr>
          <w:rFonts w:ascii="Times New Roman" w:eastAsia="Times New Roman" w:hAnsi="Times New Roman" w:cs="Times New Roman"/>
          <w:iCs/>
          <w:color w:val="auto"/>
          <w:sz w:val="24"/>
          <w:szCs w:val="24"/>
          <w:lang w:eastAsia="da-DK"/>
        </w:rPr>
        <w:t xml:space="preserve"> </w:t>
      </w:r>
      <w:r w:rsidR="00243DCD">
        <w:rPr>
          <w:rFonts w:ascii="Times New Roman" w:eastAsia="Times New Roman" w:hAnsi="Times New Roman" w:cs="Times New Roman"/>
          <w:iCs/>
          <w:color w:val="auto"/>
          <w:sz w:val="24"/>
          <w:szCs w:val="24"/>
          <w:lang w:eastAsia="da-DK"/>
        </w:rPr>
        <w:t>57</w:t>
      </w:r>
      <w:r w:rsidR="00646C88">
        <w:rPr>
          <w:rFonts w:ascii="Times New Roman" w:eastAsia="Times New Roman" w:hAnsi="Times New Roman" w:cs="Times New Roman"/>
          <w:iCs/>
          <w:color w:val="auto"/>
          <w:sz w:val="24"/>
          <w:szCs w:val="24"/>
          <w:lang w:eastAsia="da-DK"/>
        </w:rPr>
        <w:t>, stk. 2. nr.6</w:t>
      </w:r>
      <w:r w:rsidR="00243DCD">
        <w:rPr>
          <w:rFonts w:ascii="Times New Roman" w:eastAsia="Times New Roman" w:hAnsi="Times New Roman" w:cs="Times New Roman"/>
          <w:iCs/>
          <w:color w:val="auto"/>
          <w:sz w:val="24"/>
          <w:szCs w:val="24"/>
          <w:lang w:eastAsia="da-DK"/>
        </w:rPr>
        <w:t>.</w:t>
      </w:r>
    </w:p>
    <w:p w14:paraId="2BDFB02D" w14:textId="77777777" w:rsidR="00243DCD" w:rsidRPr="00851AEF" w:rsidRDefault="00243DCD" w:rsidP="005F1B71">
      <w:pPr>
        <w:shd w:val="clear" w:color="auto" w:fill="FFFFFF"/>
        <w:spacing w:line="240" w:lineRule="auto"/>
        <w:jc w:val="both"/>
        <w:rPr>
          <w:rFonts w:ascii="Times New Roman" w:eastAsia="Times New Roman" w:hAnsi="Times New Roman" w:cs="Times New Roman"/>
          <w:color w:val="auto"/>
          <w:sz w:val="24"/>
          <w:szCs w:val="24"/>
          <w:lang w:eastAsia="da-DK"/>
        </w:rPr>
      </w:pPr>
    </w:p>
    <w:p w14:paraId="4529583E" w14:textId="6D4DD57C" w:rsidR="00F90A01" w:rsidRPr="00851AEF" w:rsidRDefault="00791B96" w:rsidP="00F90A01">
      <w:pPr>
        <w:shd w:val="clear" w:color="auto" w:fill="FFFFFF"/>
        <w:spacing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Den foreslåede b</w:t>
      </w:r>
      <w:r w:rsidR="0025054E" w:rsidRPr="00851AEF">
        <w:rPr>
          <w:rFonts w:ascii="Times New Roman" w:eastAsia="Times New Roman" w:hAnsi="Times New Roman" w:cs="Times New Roman"/>
          <w:color w:val="auto"/>
          <w:sz w:val="24"/>
          <w:szCs w:val="24"/>
          <w:lang w:eastAsia="da-DK"/>
        </w:rPr>
        <w:t xml:space="preserve">estemmelse regulerer ikke banekapacitet for så vidt angår de såkaldte »rulleveje« eller »taxiveje«. Rulleveje eller taxiveje er de baner, der </w:t>
      </w:r>
      <w:r w:rsidR="00F90A01" w:rsidRPr="00851AEF">
        <w:rPr>
          <w:rFonts w:ascii="Times New Roman" w:eastAsia="Times New Roman" w:hAnsi="Times New Roman" w:cs="Times New Roman"/>
          <w:color w:val="auto"/>
          <w:sz w:val="24"/>
          <w:szCs w:val="24"/>
          <w:lang w:eastAsia="da-DK"/>
        </w:rPr>
        <w:t>forbinder banesystemet til lufthavnsterminaler, hang</w:t>
      </w:r>
      <w:r w:rsidR="00646C88">
        <w:rPr>
          <w:rFonts w:ascii="Times New Roman" w:eastAsia="Times New Roman" w:hAnsi="Times New Roman" w:cs="Times New Roman"/>
          <w:color w:val="auto"/>
          <w:sz w:val="24"/>
          <w:szCs w:val="24"/>
          <w:lang w:eastAsia="da-DK"/>
        </w:rPr>
        <w:t>a</w:t>
      </w:r>
      <w:r w:rsidR="00F90A01" w:rsidRPr="00851AEF">
        <w:rPr>
          <w:rFonts w:ascii="Times New Roman" w:eastAsia="Times New Roman" w:hAnsi="Times New Roman" w:cs="Times New Roman"/>
          <w:color w:val="auto"/>
          <w:sz w:val="24"/>
          <w:szCs w:val="24"/>
          <w:lang w:eastAsia="da-DK"/>
        </w:rPr>
        <w:t>rer og øvrige faciliteter i lufthavnen.</w:t>
      </w:r>
    </w:p>
    <w:p w14:paraId="0B8871E6" w14:textId="77777777" w:rsidR="0025054E" w:rsidRPr="00851AEF" w:rsidRDefault="0025054E" w:rsidP="005F1B71">
      <w:pPr>
        <w:shd w:val="clear" w:color="auto" w:fill="FFFFFF"/>
        <w:spacing w:line="240" w:lineRule="auto"/>
        <w:jc w:val="both"/>
        <w:rPr>
          <w:rFonts w:ascii="Times New Roman" w:eastAsia="Times New Roman" w:hAnsi="Times New Roman" w:cs="Times New Roman"/>
          <w:color w:val="auto"/>
          <w:sz w:val="24"/>
          <w:szCs w:val="24"/>
          <w:lang w:eastAsia="da-DK"/>
        </w:rPr>
      </w:pPr>
    </w:p>
    <w:p w14:paraId="738215BA" w14:textId="5EFD4F1E" w:rsidR="00FF619B" w:rsidRPr="00851AEF" w:rsidRDefault="0025054E" w:rsidP="005F1B71">
      <w:pPr>
        <w:shd w:val="clear" w:color="auto" w:fill="FFFFFF"/>
        <w:spacing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Københavns Lufthavn</w:t>
      </w:r>
      <w:r w:rsidR="008B493A">
        <w:rPr>
          <w:rFonts w:ascii="Times New Roman" w:eastAsia="Times New Roman" w:hAnsi="Times New Roman" w:cs="Times New Roman"/>
          <w:color w:val="auto"/>
          <w:sz w:val="24"/>
          <w:szCs w:val="24"/>
          <w:lang w:eastAsia="da-DK"/>
        </w:rPr>
        <w:t>e A/S</w:t>
      </w:r>
      <w:r w:rsidRPr="00851AEF">
        <w:rPr>
          <w:rFonts w:ascii="Times New Roman" w:eastAsia="Times New Roman" w:hAnsi="Times New Roman" w:cs="Times New Roman"/>
          <w:color w:val="auto"/>
          <w:sz w:val="24"/>
          <w:szCs w:val="24"/>
          <w:lang w:eastAsia="da-DK"/>
        </w:rPr>
        <w:t xml:space="preserve"> kan således selv tilrettelægge omfang, retning og størrelse af rulleveje</w:t>
      </w:r>
      <w:r w:rsidR="00791B96">
        <w:rPr>
          <w:rFonts w:ascii="Times New Roman" w:eastAsia="Times New Roman" w:hAnsi="Times New Roman" w:cs="Times New Roman"/>
          <w:color w:val="auto"/>
          <w:sz w:val="24"/>
          <w:szCs w:val="24"/>
          <w:lang w:eastAsia="da-DK"/>
        </w:rPr>
        <w:t xml:space="preserve"> og taxiveje</w:t>
      </w:r>
      <w:r w:rsidRPr="00851AEF">
        <w:rPr>
          <w:rFonts w:ascii="Times New Roman" w:eastAsia="Times New Roman" w:hAnsi="Times New Roman" w:cs="Times New Roman"/>
          <w:color w:val="auto"/>
          <w:sz w:val="24"/>
          <w:szCs w:val="24"/>
          <w:lang w:eastAsia="da-DK"/>
        </w:rPr>
        <w:t xml:space="preserve"> mellem start- og landingsbanerne og standpladserne og de øvrige områder. Det forudsættes dog, at </w:t>
      </w:r>
      <w:r w:rsidR="00791B96">
        <w:rPr>
          <w:rFonts w:ascii="Times New Roman" w:eastAsia="Times New Roman" w:hAnsi="Times New Roman" w:cs="Times New Roman"/>
          <w:color w:val="auto"/>
          <w:sz w:val="24"/>
          <w:szCs w:val="24"/>
          <w:lang w:eastAsia="da-DK"/>
        </w:rPr>
        <w:t xml:space="preserve">disse </w:t>
      </w:r>
      <w:r w:rsidRPr="00851AEF">
        <w:rPr>
          <w:rFonts w:ascii="Times New Roman" w:eastAsia="Times New Roman" w:hAnsi="Times New Roman" w:cs="Times New Roman"/>
          <w:color w:val="auto"/>
          <w:sz w:val="24"/>
          <w:szCs w:val="24"/>
          <w:lang w:eastAsia="da-DK"/>
        </w:rPr>
        <w:t xml:space="preserve">veje er af et omfang, størrelse </w:t>
      </w:r>
      <w:r w:rsidR="00297E78">
        <w:rPr>
          <w:rFonts w:ascii="Times New Roman" w:eastAsia="Times New Roman" w:hAnsi="Times New Roman" w:cs="Times New Roman"/>
          <w:color w:val="auto"/>
          <w:sz w:val="24"/>
          <w:szCs w:val="24"/>
          <w:lang w:eastAsia="da-DK"/>
        </w:rPr>
        <w:t>m.v.</w:t>
      </w:r>
      <w:r w:rsidRPr="00851AEF">
        <w:rPr>
          <w:rFonts w:ascii="Times New Roman" w:eastAsia="Times New Roman" w:hAnsi="Times New Roman" w:cs="Times New Roman"/>
          <w:color w:val="auto"/>
          <w:sz w:val="24"/>
          <w:szCs w:val="24"/>
          <w:lang w:eastAsia="da-DK"/>
        </w:rPr>
        <w:t>, der sikrer en hensigtsmæssig afvikling af lufttrafikken, da det ellers vil stå i kontrast til lufthavnens kapacitetsforpligtelser i medfør af luftfartsloven</w:t>
      </w:r>
      <w:r w:rsidR="00411BFA" w:rsidRPr="00851AEF">
        <w:rPr>
          <w:rFonts w:ascii="Times New Roman" w:eastAsia="Times New Roman" w:hAnsi="Times New Roman" w:cs="Times New Roman"/>
          <w:color w:val="auto"/>
          <w:sz w:val="24"/>
          <w:szCs w:val="24"/>
          <w:lang w:eastAsia="da-DK"/>
        </w:rPr>
        <w:t xml:space="preserve"> og den heraf udstedte driftstilladelse</w:t>
      </w:r>
      <w:r w:rsidRPr="00851AEF">
        <w:rPr>
          <w:rFonts w:ascii="Times New Roman" w:eastAsia="Times New Roman" w:hAnsi="Times New Roman" w:cs="Times New Roman"/>
          <w:color w:val="auto"/>
          <w:sz w:val="24"/>
          <w:szCs w:val="24"/>
          <w:lang w:eastAsia="da-DK"/>
        </w:rPr>
        <w:t xml:space="preserve">. </w:t>
      </w:r>
    </w:p>
    <w:p w14:paraId="2C18588B" w14:textId="6476B50D" w:rsidR="00BE2C6E" w:rsidRPr="00851AEF" w:rsidRDefault="00BE2C6E" w:rsidP="005F1B71">
      <w:pPr>
        <w:shd w:val="clear" w:color="auto" w:fill="FFFFFF"/>
        <w:spacing w:line="240" w:lineRule="auto"/>
        <w:jc w:val="both"/>
        <w:rPr>
          <w:rFonts w:ascii="Times New Roman" w:eastAsia="Times New Roman" w:hAnsi="Times New Roman" w:cs="Times New Roman"/>
          <w:color w:val="auto"/>
          <w:sz w:val="24"/>
          <w:szCs w:val="24"/>
          <w:lang w:eastAsia="da-DK"/>
        </w:rPr>
      </w:pPr>
    </w:p>
    <w:p w14:paraId="390C8E3D" w14:textId="36D10D16" w:rsidR="00BE2C6E" w:rsidRPr="00851AEF" w:rsidRDefault="00BE2C6E" w:rsidP="005F1B71">
      <w:pPr>
        <w:shd w:val="clear" w:color="auto" w:fill="FFFFFF"/>
        <w:spacing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 xml:space="preserve">En ændring af start- og landingsbanernes udformning, længde </w:t>
      </w:r>
      <w:r w:rsidR="00297E78">
        <w:rPr>
          <w:rFonts w:ascii="Times New Roman" w:eastAsia="Times New Roman" w:hAnsi="Times New Roman" w:cs="Times New Roman"/>
          <w:color w:val="auto"/>
          <w:sz w:val="24"/>
          <w:szCs w:val="24"/>
          <w:lang w:eastAsia="da-DK"/>
        </w:rPr>
        <w:t>m.v.</w:t>
      </w:r>
      <w:r w:rsidRPr="00851AEF">
        <w:rPr>
          <w:rFonts w:ascii="Times New Roman" w:eastAsia="Times New Roman" w:hAnsi="Times New Roman" w:cs="Times New Roman"/>
          <w:color w:val="auto"/>
          <w:sz w:val="24"/>
          <w:szCs w:val="24"/>
          <w:lang w:eastAsia="da-DK"/>
        </w:rPr>
        <w:t xml:space="preserve"> er at betragte som en væsentlig ændring i medfør af luftfartslovens § 55, stk. 1, 2. pkt. Ændringer i banerne forudsætter således tilladelse fra transportministeren (ved delegation: Trafikstyrelsen). </w:t>
      </w:r>
    </w:p>
    <w:p w14:paraId="1A1E8BE4" w14:textId="0C78B5D5" w:rsidR="003336C8" w:rsidRPr="00851AEF" w:rsidRDefault="003336C8" w:rsidP="00653A59">
      <w:pPr>
        <w:shd w:val="clear" w:color="auto" w:fill="FFFFFF"/>
        <w:spacing w:line="240" w:lineRule="auto"/>
        <w:rPr>
          <w:rFonts w:ascii="Times New Roman" w:eastAsia="Times New Roman" w:hAnsi="Times New Roman" w:cs="Times New Roman"/>
          <w:i/>
          <w:iCs/>
          <w:color w:val="auto"/>
          <w:sz w:val="24"/>
          <w:szCs w:val="24"/>
          <w:lang w:eastAsia="da-DK"/>
        </w:rPr>
      </w:pPr>
    </w:p>
    <w:p w14:paraId="50FA364D" w14:textId="09F2FF5F" w:rsidR="003336C8" w:rsidRPr="00851AEF" w:rsidRDefault="003336C8" w:rsidP="003336C8">
      <w:pPr>
        <w:shd w:val="clear" w:color="auto" w:fill="FFFFFF"/>
        <w:spacing w:line="240" w:lineRule="auto"/>
        <w:jc w:val="center"/>
        <w:rPr>
          <w:rFonts w:ascii="Times New Roman" w:eastAsia="Times New Roman" w:hAnsi="Times New Roman" w:cs="Times New Roman"/>
          <w:i/>
          <w:iCs/>
          <w:color w:val="auto"/>
          <w:sz w:val="24"/>
          <w:szCs w:val="24"/>
          <w:lang w:eastAsia="da-DK"/>
        </w:rPr>
      </w:pPr>
      <w:r w:rsidRPr="00851AEF">
        <w:rPr>
          <w:rFonts w:ascii="Times New Roman" w:eastAsia="Times New Roman" w:hAnsi="Times New Roman" w:cs="Times New Roman"/>
          <w:i/>
          <w:iCs/>
          <w:color w:val="auto"/>
          <w:sz w:val="24"/>
          <w:szCs w:val="24"/>
          <w:lang w:eastAsia="da-DK"/>
        </w:rPr>
        <w:t>Til § 4</w:t>
      </w:r>
    </w:p>
    <w:p w14:paraId="4A3B8E57" w14:textId="69D08D99" w:rsidR="00E60601" w:rsidRPr="00851AEF" w:rsidRDefault="00E60601" w:rsidP="003336C8">
      <w:pPr>
        <w:shd w:val="clear" w:color="auto" w:fill="FFFFFF"/>
        <w:spacing w:line="240" w:lineRule="auto"/>
        <w:jc w:val="center"/>
        <w:rPr>
          <w:rFonts w:ascii="Times New Roman" w:eastAsia="Times New Roman" w:hAnsi="Times New Roman" w:cs="Times New Roman"/>
          <w:i/>
          <w:iCs/>
          <w:color w:val="auto"/>
          <w:sz w:val="24"/>
          <w:szCs w:val="24"/>
          <w:lang w:eastAsia="da-DK"/>
        </w:rPr>
      </w:pPr>
    </w:p>
    <w:p w14:paraId="481BEC42" w14:textId="6997BF4C" w:rsidR="00E60601" w:rsidRPr="00851AEF" w:rsidRDefault="00E60601" w:rsidP="00E60601">
      <w:pPr>
        <w:spacing w:line="240" w:lineRule="auto"/>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 xml:space="preserve">Det følger af § 3, litra b, i udbygningsloven, at lufthavnens nordafsnit anvendes til udbygning af terminalanlæg med tilhørende tekniske funktioner, herunder luftgodsanlæg og standpladsområder. Endvidere kan etableres tilkørsels- og parkeringsanlæg, kontorbygninger, </w:t>
      </w:r>
      <w:r w:rsidR="00D043F1">
        <w:rPr>
          <w:rFonts w:ascii="Times New Roman" w:eastAsia="Times New Roman" w:hAnsi="Times New Roman" w:cs="Times New Roman"/>
          <w:color w:val="auto"/>
          <w:sz w:val="24"/>
          <w:szCs w:val="24"/>
          <w:lang w:eastAsia="da-DK"/>
        </w:rPr>
        <w:t xml:space="preserve">butikker, </w:t>
      </w:r>
      <w:r w:rsidRPr="00851AEF">
        <w:rPr>
          <w:rFonts w:ascii="Times New Roman" w:eastAsia="Times New Roman" w:hAnsi="Times New Roman" w:cs="Times New Roman"/>
          <w:color w:val="auto"/>
          <w:sz w:val="24"/>
          <w:szCs w:val="24"/>
          <w:lang w:eastAsia="da-DK"/>
        </w:rPr>
        <w:t>hotel, konferencefaciliteter og lignende, som har sammenhæng med lufthavnens drift. Hangar- og værkstedsområdet i nordafsnittets østlige del kan udbygges, og der kan etableres et brændstofforsyningsanlæg.</w:t>
      </w:r>
    </w:p>
    <w:p w14:paraId="72436D13" w14:textId="77777777" w:rsidR="00E60601" w:rsidRPr="00851AEF" w:rsidRDefault="00E60601" w:rsidP="00E60601">
      <w:pPr>
        <w:spacing w:line="240" w:lineRule="auto"/>
        <w:rPr>
          <w:rFonts w:ascii="Times New Roman" w:eastAsia="Times New Roman" w:hAnsi="Times New Roman" w:cs="Times New Roman"/>
          <w:color w:val="auto"/>
          <w:sz w:val="24"/>
          <w:szCs w:val="24"/>
          <w:lang w:eastAsia="da-DK"/>
        </w:rPr>
      </w:pPr>
    </w:p>
    <w:p w14:paraId="1FBC6E96" w14:textId="1EB03625" w:rsidR="00E60601" w:rsidRPr="00851AEF" w:rsidRDefault="00E60601" w:rsidP="00E60601">
      <w:pPr>
        <w:spacing w:line="240" w:lineRule="auto"/>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 xml:space="preserve">Lufthavnens </w:t>
      </w:r>
      <w:proofErr w:type="spellStart"/>
      <w:r w:rsidRPr="00851AEF">
        <w:rPr>
          <w:rFonts w:ascii="Times New Roman" w:eastAsia="Times New Roman" w:hAnsi="Times New Roman" w:cs="Times New Roman"/>
          <w:color w:val="auto"/>
          <w:sz w:val="24"/>
          <w:szCs w:val="24"/>
          <w:lang w:eastAsia="da-DK"/>
        </w:rPr>
        <w:t>østafsnit</w:t>
      </w:r>
      <w:proofErr w:type="spellEnd"/>
      <w:r w:rsidRPr="00851AEF">
        <w:rPr>
          <w:rFonts w:ascii="Times New Roman" w:eastAsia="Times New Roman" w:hAnsi="Times New Roman" w:cs="Times New Roman"/>
          <w:color w:val="auto"/>
          <w:sz w:val="24"/>
          <w:szCs w:val="24"/>
          <w:lang w:eastAsia="da-DK"/>
        </w:rPr>
        <w:t xml:space="preserve"> kan i medfør af </w:t>
      </w:r>
      <w:r w:rsidR="001D0024" w:rsidRPr="00851AEF">
        <w:rPr>
          <w:rFonts w:ascii="Times New Roman" w:eastAsia="Times New Roman" w:hAnsi="Times New Roman" w:cs="Times New Roman"/>
          <w:color w:val="auto"/>
          <w:sz w:val="24"/>
          <w:szCs w:val="24"/>
          <w:lang w:eastAsia="da-DK"/>
        </w:rPr>
        <w:t>udbygnings</w:t>
      </w:r>
      <w:r w:rsidRPr="00851AEF">
        <w:rPr>
          <w:rFonts w:ascii="Times New Roman" w:eastAsia="Times New Roman" w:hAnsi="Times New Roman" w:cs="Times New Roman"/>
          <w:color w:val="auto"/>
          <w:sz w:val="24"/>
          <w:szCs w:val="24"/>
          <w:lang w:eastAsia="da-DK"/>
        </w:rPr>
        <w:t>lovens § 3, litra c, anvendes til opførelse af tekniske anlæg og andre anlæg med service- og forsyningsmæssige formål. Endvidere kan etableres luftgodsanlæg, flystandpladser med tilhørende ekspeditionsfaciliteter og hangarer.</w:t>
      </w:r>
    </w:p>
    <w:p w14:paraId="1AEB2D90" w14:textId="77777777" w:rsidR="00E60601" w:rsidRPr="00851AEF" w:rsidRDefault="00E60601" w:rsidP="00E60601">
      <w:pPr>
        <w:spacing w:line="240" w:lineRule="auto"/>
        <w:rPr>
          <w:rFonts w:ascii="Times New Roman" w:eastAsia="Times New Roman" w:hAnsi="Times New Roman" w:cs="Times New Roman"/>
          <w:color w:val="auto"/>
          <w:sz w:val="24"/>
          <w:szCs w:val="24"/>
          <w:lang w:eastAsia="da-DK"/>
        </w:rPr>
      </w:pPr>
    </w:p>
    <w:p w14:paraId="4B3FA236" w14:textId="48C5E961" w:rsidR="00E60601" w:rsidRPr="00851AEF" w:rsidRDefault="00E60601" w:rsidP="00E60601">
      <w:pPr>
        <w:spacing w:line="240" w:lineRule="auto"/>
        <w:rPr>
          <w:rFonts w:ascii="Times New Roman" w:eastAsia="Times New Roman" w:hAnsi="Times New Roman" w:cs="Times New Roman"/>
          <w:color w:val="auto"/>
          <w:sz w:val="24"/>
          <w:szCs w:val="24"/>
          <w:lang w:eastAsia="da-DK"/>
        </w:rPr>
      </w:pPr>
      <w:proofErr w:type="spellStart"/>
      <w:r w:rsidRPr="00851AEF">
        <w:rPr>
          <w:rFonts w:ascii="Times New Roman" w:eastAsia="Times New Roman" w:hAnsi="Times New Roman" w:cs="Times New Roman"/>
          <w:color w:val="auto"/>
          <w:sz w:val="24"/>
          <w:szCs w:val="24"/>
          <w:lang w:eastAsia="da-DK"/>
        </w:rPr>
        <w:t>Sydafsnittet</w:t>
      </w:r>
      <w:proofErr w:type="spellEnd"/>
      <w:r w:rsidRPr="00851AEF">
        <w:rPr>
          <w:rFonts w:ascii="Times New Roman" w:eastAsia="Times New Roman" w:hAnsi="Times New Roman" w:cs="Times New Roman"/>
          <w:color w:val="auto"/>
          <w:sz w:val="24"/>
          <w:szCs w:val="24"/>
          <w:lang w:eastAsia="da-DK"/>
        </w:rPr>
        <w:t xml:space="preserve"> anvendes til udbygning af hangar- og værkstedsanlæg samt til etablering af kontorbygninger og lignende, som har sammenhæng med lufthavnens drift, jf. </w:t>
      </w:r>
      <w:r w:rsidR="001D0024" w:rsidRPr="00851AEF">
        <w:rPr>
          <w:rFonts w:ascii="Times New Roman" w:eastAsia="Times New Roman" w:hAnsi="Times New Roman" w:cs="Times New Roman"/>
          <w:color w:val="auto"/>
          <w:sz w:val="24"/>
          <w:szCs w:val="24"/>
          <w:lang w:eastAsia="da-DK"/>
        </w:rPr>
        <w:t xml:space="preserve">udbygningslovens </w:t>
      </w:r>
      <w:r w:rsidRPr="00851AEF">
        <w:rPr>
          <w:rFonts w:ascii="Times New Roman" w:eastAsia="Times New Roman" w:hAnsi="Times New Roman" w:cs="Times New Roman"/>
          <w:color w:val="auto"/>
          <w:sz w:val="24"/>
          <w:szCs w:val="24"/>
          <w:lang w:eastAsia="da-DK"/>
        </w:rPr>
        <w:t>§ 3, litra c.</w:t>
      </w:r>
    </w:p>
    <w:p w14:paraId="633ED498" w14:textId="77777777" w:rsidR="00E60601" w:rsidRPr="00851AEF" w:rsidRDefault="00E60601" w:rsidP="00E60601">
      <w:pPr>
        <w:spacing w:line="240" w:lineRule="auto"/>
        <w:rPr>
          <w:rFonts w:ascii="Times New Roman" w:eastAsia="Times New Roman" w:hAnsi="Times New Roman" w:cs="Times New Roman"/>
          <w:color w:val="auto"/>
          <w:sz w:val="24"/>
          <w:szCs w:val="24"/>
          <w:lang w:eastAsia="da-DK"/>
        </w:rPr>
      </w:pPr>
    </w:p>
    <w:p w14:paraId="5DA09DD3" w14:textId="4F603511" w:rsidR="00997640" w:rsidRDefault="00E60601" w:rsidP="00E60601">
      <w:pPr>
        <w:shd w:val="clear" w:color="auto" w:fill="FFFFFF"/>
        <w:spacing w:line="240" w:lineRule="auto"/>
        <w:jc w:val="both"/>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color w:val="auto"/>
          <w:sz w:val="24"/>
          <w:szCs w:val="24"/>
          <w:lang w:eastAsia="da-DK"/>
        </w:rPr>
        <w:t xml:space="preserve">Lufthavnens </w:t>
      </w:r>
      <w:proofErr w:type="spellStart"/>
      <w:r w:rsidRPr="00851AEF">
        <w:rPr>
          <w:rFonts w:ascii="Times New Roman" w:eastAsia="Times New Roman" w:hAnsi="Times New Roman" w:cs="Times New Roman"/>
          <w:color w:val="auto"/>
          <w:sz w:val="24"/>
          <w:szCs w:val="24"/>
          <w:lang w:eastAsia="da-DK"/>
        </w:rPr>
        <w:t>vestafsnit</w:t>
      </w:r>
      <w:proofErr w:type="spellEnd"/>
      <w:r w:rsidRPr="00851AEF">
        <w:rPr>
          <w:rFonts w:ascii="Times New Roman" w:eastAsia="Times New Roman" w:hAnsi="Times New Roman" w:cs="Times New Roman"/>
          <w:color w:val="auto"/>
          <w:sz w:val="24"/>
          <w:szCs w:val="24"/>
          <w:lang w:eastAsia="da-DK"/>
        </w:rPr>
        <w:t xml:space="preserve"> </w:t>
      </w:r>
      <w:r w:rsidR="001D0024" w:rsidRPr="00851AEF">
        <w:rPr>
          <w:rFonts w:ascii="Times New Roman" w:eastAsia="Times New Roman" w:hAnsi="Times New Roman" w:cs="Times New Roman"/>
          <w:color w:val="auto"/>
          <w:sz w:val="24"/>
          <w:szCs w:val="24"/>
          <w:lang w:eastAsia="da-DK"/>
        </w:rPr>
        <w:t xml:space="preserve">kan </w:t>
      </w:r>
      <w:r w:rsidRPr="00851AEF">
        <w:rPr>
          <w:rFonts w:ascii="Times New Roman" w:eastAsia="Times New Roman" w:hAnsi="Times New Roman" w:cs="Times New Roman"/>
          <w:color w:val="auto"/>
          <w:sz w:val="24"/>
          <w:szCs w:val="24"/>
          <w:lang w:eastAsia="da-DK"/>
        </w:rPr>
        <w:t>anvendes til udbygning af anlæg for sikringstjenester</w:t>
      </w:r>
      <w:r w:rsidR="00ED7DEC">
        <w:rPr>
          <w:rFonts w:ascii="Times New Roman" w:eastAsia="Times New Roman" w:hAnsi="Times New Roman" w:cs="Times New Roman"/>
          <w:color w:val="auto"/>
          <w:sz w:val="24"/>
          <w:szCs w:val="24"/>
          <w:lang w:eastAsia="da-DK"/>
        </w:rPr>
        <w:t>, lufttrafiktjeneste</w:t>
      </w:r>
      <w:r w:rsidRPr="00851AEF">
        <w:rPr>
          <w:rFonts w:ascii="Times New Roman" w:eastAsia="Times New Roman" w:hAnsi="Times New Roman" w:cs="Times New Roman"/>
          <w:color w:val="auto"/>
          <w:sz w:val="24"/>
          <w:szCs w:val="24"/>
          <w:lang w:eastAsia="da-DK"/>
        </w:rPr>
        <w:t xml:space="preserve"> og værkstedsanlæg samt til etablering af kontorbygninger og lignende, som har sammenhæng med lufthavnens drift, jf. </w:t>
      </w:r>
      <w:r w:rsidR="001D0024" w:rsidRPr="00851AEF">
        <w:rPr>
          <w:rFonts w:ascii="Times New Roman" w:eastAsia="Times New Roman" w:hAnsi="Times New Roman" w:cs="Times New Roman"/>
          <w:color w:val="auto"/>
          <w:sz w:val="24"/>
          <w:szCs w:val="24"/>
          <w:lang w:eastAsia="da-DK"/>
        </w:rPr>
        <w:t xml:space="preserve">udbygningslovens </w:t>
      </w:r>
      <w:r w:rsidRPr="00851AEF">
        <w:rPr>
          <w:rFonts w:ascii="Times New Roman" w:eastAsia="Times New Roman" w:hAnsi="Times New Roman" w:cs="Times New Roman"/>
          <w:color w:val="auto"/>
          <w:sz w:val="24"/>
          <w:szCs w:val="24"/>
          <w:lang w:eastAsia="da-DK"/>
        </w:rPr>
        <w:t xml:space="preserve">§ 3, litra d. </w:t>
      </w:r>
    </w:p>
    <w:p w14:paraId="30A364BE" w14:textId="77777777" w:rsidR="00997640" w:rsidRDefault="00997640" w:rsidP="00E60601">
      <w:pPr>
        <w:shd w:val="clear" w:color="auto" w:fill="FFFFFF"/>
        <w:spacing w:line="240" w:lineRule="auto"/>
        <w:jc w:val="both"/>
        <w:rPr>
          <w:rFonts w:ascii="Times New Roman" w:eastAsia="Times New Roman" w:hAnsi="Times New Roman" w:cs="Times New Roman"/>
          <w:iCs/>
          <w:color w:val="auto"/>
          <w:sz w:val="24"/>
          <w:szCs w:val="24"/>
          <w:lang w:eastAsia="da-DK"/>
        </w:rPr>
      </w:pPr>
    </w:p>
    <w:p w14:paraId="1EDE0A34" w14:textId="0F28F09D" w:rsidR="001D0024" w:rsidRPr="00851AEF" w:rsidRDefault="001D0024" w:rsidP="00E60601">
      <w:pPr>
        <w:shd w:val="clear" w:color="auto" w:fill="FFFFFF"/>
        <w:spacing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iCs/>
          <w:color w:val="auto"/>
          <w:sz w:val="24"/>
          <w:szCs w:val="24"/>
          <w:lang w:eastAsia="da-DK"/>
        </w:rPr>
        <w:t xml:space="preserve">Det foreslås med </w:t>
      </w:r>
      <w:r w:rsidR="00462FB0" w:rsidRPr="00851AEF">
        <w:rPr>
          <w:rFonts w:ascii="Times New Roman" w:eastAsia="Times New Roman" w:hAnsi="Times New Roman" w:cs="Times New Roman"/>
          <w:i/>
          <w:iCs/>
          <w:color w:val="auto"/>
          <w:sz w:val="24"/>
          <w:szCs w:val="24"/>
          <w:lang w:eastAsia="da-DK"/>
        </w:rPr>
        <w:t>§</w:t>
      </w:r>
      <w:r w:rsidR="001D5754" w:rsidRPr="00851AEF">
        <w:rPr>
          <w:rFonts w:ascii="Times New Roman" w:eastAsia="Times New Roman" w:hAnsi="Times New Roman" w:cs="Times New Roman"/>
          <w:i/>
          <w:iCs/>
          <w:color w:val="auto"/>
          <w:sz w:val="24"/>
          <w:szCs w:val="24"/>
          <w:lang w:eastAsia="da-DK"/>
        </w:rPr>
        <w:t xml:space="preserve"> </w:t>
      </w:r>
      <w:r w:rsidR="00462FB0" w:rsidRPr="00851AEF">
        <w:rPr>
          <w:rFonts w:ascii="Times New Roman" w:eastAsia="Times New Roman" w:hAnsi="Times New Roman" w:cs="Times New Roman"/>
          <w:i/>
          <w:iCs/>
          <w:color w:val="auto"/>
          <w:sz w:val="24"/>
          <w:szCs w:val="24"/>
          <w:lang w:eastAsia="da-DK"/>
        </w:rPr>
        <w:t xml:space="preserve">4, </w:t>
      </w:r>
      <w:r w:rsidRPr="00851AEF">
        <w:rPr>
          <w:rFonts w:ascii="Times New Roman" w:eastAsia="Times New Roman" w:hAnsi="Times New Roman" w:cs="Times New Roman"/>
          <w:i/>
          <w:iCs/>
          <w:color w:val="auto"/>
          <w:sz w:val="24"/>
          <w:szCs w:val="24"/>
          <w:lang w:eastAsia="da-DK"/>
        </w:rPr>
        <w:t xml:space="preserve">stk. 1, </w:t>
      </w:r>
      <w:r w:rsidRPr="00851AEF">
        <w:rPr>
          <w:rFonts w:ascii="Times New Roman" w:eastAsia="Times New Roman" w:hAnsi="Times New Roman" w:cs="Times New Roman"/>
          <w:iCs/>
          <w:color w:val="auto"/>
          <w:sz w:val="24"/>
          <w:szCs w:val="24"/>
          <w:lang w:eastAsia="da-DK"/>
        </w:rPr>
        <w:t xml:space="preserve">at Københavns </w:t>
      </w:r>
      <w:r w:rsidRPr="00851AEF">
        <w:rPr>
          <w:rFonts w:ascii="Times New Roman" w:eastAsia="Times New Roman" w:hAnsi="Times New Roman" w:cs="Times New Roman"/>
          <w:color w:val="auto"/>
          <w:sz w:val="24"/>
          <w:szCs w:val="24"/>
          <w:lang w:eastAsia="da-DK"/>
        </w:rPr>
        <w:t xml:space="preserve">Lufthavn, Kastrup, </w:t>
      </w:r>
      <w:r w:rsidR="00C4152C" w:rsidRPr="00851AEF">
        <w:rPr>
          <w:rFonts w:ascii="Times New Roman" w:eastAsia="Times New Roman" w:hAnsi="Times New Roman" w:cs="Times New Roman"/>
          <w:color w:val="auto"/>
          <w:sz w:val="24"/>
          <w:szCs w:val="24"/>
          <w:lang w:eastAsia="da-DK"/>
        </w:rPr>
        <w:t xml:space="preserve">foruden start- og landingsbaner </w:t>
      </w:r>
      <w:r w:rsidRPr="00851AEF">
        <w:rPr>
          <w:rFonts w:ascii="Times New Roman" w:eastAsia="Times New Roman" w:hAnsi="Times New Roman" w:cs="Times New Roman"/>
          <w:color w:val="auto"/>
          <w:sz w:val="24"/>
          <w:szCs w:val="24"/>
          <w:lang w:eastAsia="da-DK"/>
        </w:rPr>
        <w:t xml:space="preserve">inddeles i tre afsnit: Nord, øst og syd. </w:t>
      </w:r>
    </w:p>
    <w:p w14:paraId="4E34D682" w14:textId="5C161670" w:rsidR="00532D32" w:rsidRPr="00851AEF" w:rsidRDefault="00532D32" w:rsidP="00E60601">
      <w:pPr>
        <w:shd w:val="clear" w:color="auto" w:fill="FFFFFF"/>
        <w:spacing w:line="240" w:lineRule="auto"/>
        <w:jc w:val="both"/>
        <w:rPr>
          <w:rFonts w:ascii="Times New Roman" w:eastAsia="Times New Roman" w:hAnsi="Times New Roman" w:cs="Times New Roman"/>
          <w:color w:val="auto"/>
          <w:sz w:val="24"/>
          <w:szCs w:val="24"/>
          <w:lang w:eastAsia="da-DK"/>
        </w:rPr>
      </w:pPr>
    </w:p>
    <w:p w14:paraId="52CD5B2F" w14:textId="3496206C" w:rsidR="00532D32" w:rsidRPr="00851AEF" w:rsidRDefault="00532D32" w:rsidP="004E15CE">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color w:val="auto"/>
          <w:sz w:val="24"/>
          <w:szCs w:val="24"/>
          <w:lang w:eastAsia="da-DK"/>
        </w:rPr>
        <w:lastRenderedPageBreak/>
        <w:t xml:space="preserve">Med </w:t>
      </w:r>
      <w:r w:rsidR="00791B96">
        <w:rPr>
          <w:rFonts w:ascii="Times New Roman" w:eastAsia="Times New Roman" w:hAnsi="Times New Roman" w:cs="Times New Roman"/>
          <w:color w:val="auto"/>
          <w:sz w:val="24"/>
          <w:szCs w:val="24"/>
          <w:lang w:eastAsia="da-DK"/>
        </w:rPr>
        <w:t>lov</w:t>
      </w:r>
      <w:r w:rsidRPr="00851AEF">
        <w:rPr>
          <w:rFonts w:ascii="Times New Roman" w:eastAsia="Times New Roman" w:hAnsi="Times New Roman" w:cs="Times New Roman"/>
          <w:color w:val="auto"/>
          <w:sz w:val="24"/>
          <w:szCs w:val="24"/>
          <w:lang w:eastAsia="da-DK"/>
        </w:rPr>
        <w:t>forslaget indskrænkes lufthavnens nuværende fire afsnit (nord, øst, syd og vest) til tre afsnit</w:t>
      </w:r>
      <w:r w:rsidR="00791B96">
        <w:rPr>
          <w:rFonts w:ascii="Times New Roman" w:eastAsia="Times New Roman" w:hAnsi="Times New Roman" w:cs="Times New Roman"/>
          <w:color w:val="auto"/>
          <w:sz w:val="24"/>
          <w:szCs w:val="24"/>
          <w:lang w:eastAsia="da-DK"/>
        </w:rPr>
        <w:t xml:space="preserve"> (nord, øst og syd)</w:t>
      </w:r>
      <w:r w:rsidRPr="00851AEF">
        <w:rPr>
          <w:rFonts w:ascii="Times New Roman" w:eastAsia="Times New Roman" w:hAnsi="Times New Roman" w:cs="Times New Roman"/>
          <w:color w:val="auto"/>
          <w:sz w:val="24"/>
          <w:szCs w:val="24"/>
          <w:lang w:eastAsia="da-DK"/>
        </w:rPr>
        <w:t xml:space="preserve">. Det foreslåede </w:t>
      </w:r>
      <w:proofErr w:type="spellStart"/>
      <w:r w:rsidRPr="00851AEF">
        <w:rPr>
          <w:rFonts w:ascii="Times New Roman" w:eastAsia="Times New Roman" w:hAnsi="Times New Roman" w:cs="Times New Roman"/>
          <w:color w:val="auto"/>
          <w:sz w:val="24"/>
          <w:szCs w:val="24"/>
          <w:lang w:eastAsia="da-DK"/>
        </w:rPr>
        <w:t>sydafsnit</w:t>
      </w:r>
      <w:proofErr w:type="spellEnd"/>
      <w:r w:rsidRPr="00851AEF">
        <w:rPr>
          <w:rFonts w:ascii="Times New Roman" w:eastAsia="Times New Roman" w:hAnsi="Times New Roman" w:cs="Times New Roman"/>
          <w:color w:val="auto"/>
          <w:sz w:val="24"/>
          <w:szCs w:val="24"/>
          <w:lang w:eastAsia="da-DK"/>
        </w:rPr>
        <w:t xml:space="preserve"> er en sammenlægning af de nuværende syd- og </w:t>
      </w:r>
      <w:proofErr w:type="spellStart"/>
      <w:r w:rsidRPr="00851AEF">
        <w:rPr>
          <w:rFonts w:ascii="Times New Roman" w:eastAsia="Times New Roman" w:hAnsi="Times New Roman" w:cs="Times New Roman"/>
          <w:color w:val="auto"/>
          <w:sz w:val="24"/>
          <w:szCs w:val="24"/>
          <w:lang w:eastAsia="da-DK"/>
        </w:rPr>
        <w:t>vestafsnit</w:t>
      </w:r>
      <w:proofErr w:type="spellEnd"/>
      <w:r w:rsidR="00646C88">
        <w:rPr>
          <w:rFonts w:ascii="Times New Roman" w:eastAsia="Times New Roman" w:hAnsi="Times New Roman" w:cs="Times New Roman"/>
          <w:color w:val="auto"/>
          <w:sz w:val="24"/>
          <w:szCs w:val="24"/>
          <w:lang w:eastAsia="da-DK"/>
        </w:rPr>
        <w:t>, dog med undtagelse af e</w:t>
      </w:r>
      <w:r w:rsidR="0066675E">
        <w:rPr>
          <w:rFonts w:ascii="Times New Roman" w:eastAsia="Times New Roman" w:hAnsi="Times New Roman" w:cs="Times New Roman"/>
          <w:color w:val="auto"/>
          <w:sz w:val="24"/>
          <w:szCs w:val="24"/>
          <w:lang w:eastAsia="da-DK"/>
        </w:rPr>
        <w:t>n</w:t>
      </w:r>
      <w:r w:rsidR="00646C88">
        <w:rPr>
          <w:rFonts w:ascii="Times New Roman" w:eastAsia="Times New Roman" w:hAnsi="Times New Roman" w:cs="Times New Roman"/>
          <w:color w:val="auto"/>
          <w:sz w:val="24"/>
          <w:szCs w:val="24"/>
          <w:lang w:eastAsia="da-DK"/>
        </w:rPr>
        <w:t xml:space="preserve"> del af </w:t>
      </w:r>
      <w:proofErr w:type="spellStart"/>
      <w:r w:rsidR="00646C88">
        <w:rPr>
          <w:rFonts w:ascii="Times New Roman" w:eastAsia="Times New Roman" w:hAnsi="Times New Roman" w:cs="Times New Roman"/>
          <w:color w:val="auto"/>
          <w:sz w:val="24"/>
          <w:szCs w:val="24"/>
          <w:lang w:eastAsia="da-DK"/>
        </w:rPr>
        <w:t>vestafsnittet</w:t>
      </w:r>
      <w:proofErr w:type="spellEnd"/>
      <w:r w:rsidR="00646C88">
        <w:rPr>
          <w:rFonts w:ascii="Times New Roman" w:eastAsia="Times New Roman" w:hAnsi="Times New Roman" w:cs="Times New Roman"/>
          <w:color w:val="auto"/>
          <w:sz w:val="24"/>
          <w:szCs w:val="24"/>
          <w:lang w:eastAsia="da-DK"/>
        </w:rPr>
        <w:t>, der er blevet inddraget i nordafsnittet</w:t>
      </w:r>
      <w:r w:rsidRPr="00851AEF">
        <w:rPr>
          <w:rFonts w:ascii="Times New Roman" w:eastAsia="Times New Roman" w:hAnsi="Times New Roman" w:cs="Times New Roman"/>
          <w:color w:val="auto"/>
          <w:sz w:val="24"/>
          <w:szCs w:val="24"/>
          <w:lang w:eastAsia="da-DK"/>
        </w:rPr>
        <w:t xml:space="preserve">. </w:t>
      </w:r>
      <w:r w:rsidR="00297E78">
        <w:rPr>
          <w:rFonts w:ascii="Times New Roman" w:eastAsia="Times New Roman" w:hAnsi="Times New Roman" w:cs="Times New Roman"/>
          <w:iCs/>
          <w:color w:val="auto"/>
          <w:sz w:val="24"/>
          <w:szCs w:val="24"/>
          <w:lang w:eastAsia="da-DK"/>
        </w:rPr>
        <w:t>m.v.</w:t>
      </w:r>
    </w:p>
    <w:p w14:paraId="56679F07" w14:textId="3F8E7C52" w:rsidR="00532D32" w:rsidRPr="00851AEF" w:rsidRDefault="00791B96" w:rsidP="00E60601">
      <w:pPr>
        <w:shd w:val="clear" w:color="auto" w:fill="FFFFFF"/>
        <w:spacing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Det foreslåede n</w:t>
      </w:r>
      <w:r w:rsidR="00532D32" w:rsidRPr="00851AEF">
        <w:rPr>
          <w:rFonts w:ascii="Times New Roman" w:eastAsia="Times New Roman" w:hAnsi="Times New Roman" w:cs="Times New Roman"/>
          <w:color w:val="auto"/>
          <w:sz w:val="24"/>
          <w:szCs w:val="24"/>
          <w:lang w:eastAsia="da-DK"/>
        </w:rPr>
        <w:t xml:space="preserve">ord-, øst- og </w:t>
      </w:r>
      <w:proofErr w:type="spellStart"/>
      <w:r w:rsidR="00532D32" w:rsidRPr="00851AEF">
        <w:rPr>
          <w:rFonts w:ascii="Times New Roman" w:eastAsia="Times New Roman" w:hAnsi="Times New Roman" w:cs="Times New Roman"/>
          <w:color w:val="auto"/>
          <w:sz w:val="24"/>
          <w:szCs w:val="24"/>
          <w:lang w:eastAsia="da-DK"/>
        </w:rPr>
        <w:t>sydafsnit</w:t>
      </w:r>
      <w:proofErr w:type="spellEnd"/>
      <w:r w:rsidR="00532D32" w:rsidRPr="00851AEF">
        <w:rPr>
          <w:rFonts w:ascii="Times New Roman" w:eastAsia="Times New Roman" w:hAnsi="Times New Roman" w:cs="Times New Roman"/>
          <w:color w:val="auto"/>
          <w:sz w:val="24"/>
          <w:szCs w:val="24"/>
          <w:lang w:eastAsia="da-DK"/>
        </w:rPr>
        <w:t xml:space="preserve"> er optegnet i bilag 1 til lovforslaget. </w:t>
      </w:r>
    </w:p>
    <w:p w14:paraId="14ADC3E7" w14:textId="69414277" w:rsidR="00532D32" w:rsidRPr="00851AEF" w:rsidRDefault="00532D32" w:rsidP="00E60601">
      <w:pPr>
        <w:shd w:val="clear" w:color="auto" w:fill="FFFFFF"/>
        <w:spacing w:line="240" w:lineRule="auto"/>
        <w:jc w:val="both"/>
        <w:rPr>
          <w:rFonts w:ascii="Times New Roman" w:eastAsia="Times New Roman" w:hAnsi="Times New Roman" w:cs="Times New Roman"/>
          <w:color w:val="auto"/>
          <w:sz w:val="24"/>
          <w:szCs w:val="24"/>
          <w:lang w:eastAsia="da-DK"/>
        </w:rPr>
      </w:pPr>
    </w:p>
    <w:p w14:paraId="079FCF5D" w14:textId="089CF56D" w:rsidR="00532D32" w:rsidRDefault="00532D32" w:rsidP="00E60601">
      <w:pPr>
        <w:shd w:val="clear" w:color="auto" w:fill="FFFFFF"/>
        <w:spacing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 xml:space="preserve">Arealanvendelsesmulighederne for hvert enkelt afsnit i lufthavnen </w:t>
      </w:r>
      <w:r w:rsidR="00791B96">
        <w:rPr>
          <w:rFonts w:ascii="Times New Roman" w:eastAsia="Times New Roman" w:hAnsi="Times New Roman" w:cs="Times New Roman"/>
          <w:color w:val="auto"/>
          <w:sz w:val="24"/>
          <w:szCs w:val="24"/>
          <w:lang w:eastAsia="da-DK"/>
        </w:rPr>
        <w:t>foreslås</w:t>
      </w:r>
      <w:r w:rsidRPr="00851AEF">
        <w:rPr>
          <w:rFonts w:ascii="Times New Roman" w:eastAsia="Times New Roman" w:hAnsi="Times New Roman" w:cs="Times New Roman"/>
          <w:color w:val="auto"/>
          <w:sz w:val="24"/>
          <w:szCs w:val="24"/>
          <w:lang w:eastAsia="da-DK"/>
        </w:rPr>
        <w:t xml:space="preserve"> defineret nærmere i </w:t>
      </w:r>
      <w:r w:rsidR="00462FB0" w:rsidRPr="00851AEF">
        <w:rPr>
          <w:rFonts w:ascii="Times New Roman" w:eastAsia="Times New Roman" w:hAnsi="Times New Roman" w:cs="Times New Roman"/>
          <w:color w:val="auto"/>
          <w:sz w:val="24"/>
          <w:szCs w:val="24"/>
          <w:lang w:eastAsia="da-DK"/>
        </w:rPr>
        <w:t xml:space="preserve">det foreslåede </w:t>
      </w:r>
      <w:r w:rsidRPr="00851AEF">
        <w:rPr>
          <w:rFonts w:ascii="Times New Roman" w:eastAsia="Times New Roman" w:hAnsi="Times New Roman" w:cs="Times New Roman"/>
          <w:color w:val="auto"/>
          <w:sz w:val="24"/>
          <w:szCs w:val="24"/>
          <w:lang w:eastAsia="da-DK"/>
        </w:rPr>
        <w:t>stk. 2-</w:t>
      </w:r>
      <w:r w:rsidR="00B64EF6" w:rsidRPr="00851AEF">
        <w:rPr>
          <w:rFonts w:ascii="Times New Roman" w:eastAsia="Times New Roman" w:hAnsi="Times New Roman" w:cs="Times New Roman"/>
          <w:color w:val="auto"/>
          <w:sz w:val="24"/>
          <w:szCs w:val="24"/>
          <w:lang w:eastAsia="da-DK"/>
        </w:rPr>
        <w:t>6</w:t>
      </w:r>
      <w:r w:rsidRPr="00851AEF">
        <w:rPr>
          <w:rFonts w:ascii="Times New Roman" w:eastAsia="Times New Roman" w:hAnsi="Times New Roman" w:cs="Times New Roman"/>
          <w:color w:val="auto"/>
          <w:sz w:val="24"/>
          <w:szCs w:val="24"/>
          <w:lang w:eastAsia="da-DK"/>
        </w:rPr>
        <w:t xml:space="preserve">. </w:t>
      </w:r>
    </w:p>
    <w:p w14:paraId="087FFE63" w14:textId="77777777" w:rsidR="002F72DC" w:rsidRDefault="002F72DC" w:rsidP="00E60601">
      <w:pPr>
        <w:shd w:val="clear" w:color="auto" w:fill="FFFFFF"/>
        <w:spacing w:line="240" w:lineRule="auto"/>
        <w:jc w:val="both"/>
        <w:rPr>
          <w:rFonts w:ascii="Times New Roman" w:eastAsia="Times New Roman" w:hAnsi="Times New Roman" w:cs="Times New Roman"/>
          <w:color w:val="auto"/>
          <w:sz w:val="24"/>
          <w:szCs w:val="24"/>
          <w:lang w:eastAsia="da-DK"/>
        </w:rPr>
      </w:pPr>
    </w:p>
    <w:p w14:paraId="6C5AFA65" w14:textId="77777777" w:rsidR="002F72DC" w:rsidRPr="002F72DC" w:rsidRDefault="002F72DC" w:rsidP="002F72DC">
      <w:pPr>
        <w:shd w:val="clear" w:color="auto" w:fill="FFFFFF"/>
        <w:spacing w:line="240" w:lineRule="auto"/>
        <w:jc w:val="both"/>
        <w:rPr>
          <w:rFonts w:ascii="Times New Roman" w:eastAsia="Times New Roman" w:hAnsi="Times New Roman" w:cs="Times New Roman"/>
          <w:color w:val="auto"/>
          <w:sz w:val="24"/>
          <w:szCs w:val="24"/>
          <w:lang w:eastAsia="da-DK"/>
        </w:rPr>
      </w:pPr>
      <w:r w:rsidRPr="002F72DC">
        <w:rPr>
          <w:rFonts w:ascii="Times New Roman" w:eastAsia="Times New Roman" w:hAnsi="Times New Roman" w:cs="Times New Roman"/>
          <w:color w:val="auto"/>
          <w:sz w:val="24"/>
          <w:szCs w:val="24"/>
          <w:lang w:eastAsia="da-DK"/>
        </w:rPr>
        <w:t xml:space="preserve">Det er ikke hensigten med lovforslaget at hindre fortsættelsen af hidtil lovlig anvendelse på lufthavnens arealer, selvom en eksisterende lovlig anvendelse af det pågældende areal ikke er i overensstemmelse med den foreslåede lov og den efterfølgende planlægning. </w:t>
      </w:r>
    </w:p>
    <w:p w14:paraId="52ECCB6D" w14:textId="02D76A64" w:rsidR="001D0024" w:rsidRPr="00851AEF" w:rsidRDefault="001D0024" w:rsidP="00E60601">
      <w:pPr>
        <w:shd w:val="clear" w:color="auto" w:fill="FFFFFF"/>
        <w:spacing w:line="240" w:lineRule="auto"/>
        <w:jc w:val="both"/>
        <w:rPr>
          <w:rFonts w:ascii="Times New Roman" w:eastAsia="Times New Roman" w:hAnsi="Times New Roman" w:cs="Times New Roman"/>
          <w:color w:val="auto"/>
          <w:sz w:val="24"/>
          <w:szCs w:val="24"/>
          <w:lang w:eastAsia="da-DK"/>
        </w:rPr>
      </w:pPr>
    </w:p>
    <w:p w14:paraId="21032DC1" w14:textId="4D9050AE" w:rsidR="001D0024" w:rsidRDefault="001D0024" w:rsidP="00E60601">
      <w:pPr>
        <w:shd w:val="clear" w:color="auto" w:fill="FFFFFF"/>
        <w:spacing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Det foreslås med</w:t>
      </w:r>
      <w:r w:rsidRPr="007C19E5">
        <w:rPr>
          <w:rFonts w:ascii="Times New Roman" w:eastAsia="Times New Roman" w:hAnsi="Times New Roman" w:cs="Times New Roman"/>
          <w:i/>
          <w:color w:val="auto"/>
          <w:sz w:val="24"/>
          <w:szCs w:val="24"/>
          <w:lang w:eastAsia="da-DK"/>
        </w:rPr>
        <w:t xml:space="preserve"> </w:t>
      </w:r>
      <w:r w:rsidR="007C19E5" w:rsidRPr="007C19E5">
        <w:rPr>
          <w:rFonts w:ascii="Times New Roman" w:eastAsia="Times New Roman" w:hAnsi="Times New Roman" w:cs="Times New Roman"/>
          <w:i/>
          <w:color w:val="auto"/>
          <w:sz w:val="24"/>
          <w:szCs w:val="24"/>
          <w:lang w:eastAsia="da-DK"/>
        </w:rPr>
        <w:t>§ 4,</w:t>
      </w:r>
      <w:r w:rsidR="007C19E5">
        <w:rPr>
          <w:rFonts w:ascii="Times New Roman" w:eastAsia="Times New Roman" w:hAnsi="Times New Roman" w:cs="Times New Roman"/>
          <w:color w:val="auto"/>
          <w:sz w:val="24"/>
          <w:szCs w:val="24"/>
          <w:lang w:eastAsia="da-DK"/>
        </w:rPr>
        <w:t xml:space="preserve"> </w:t>
      </w:r>
      <w:r w:rsidRPr="007C19E5">
        <w:rPr>
          <w:rFonts w:ascii="Times New Roman" w:eastAsia="Times New Roman" w:hAnsi="Times New Roman" w:cs="Times New Roman"/>
          <w:i/>
          <w:color w:val="auto"/>
          <w:sz w:val="24"/>
          <w:szCs w:val="24"/>
          <w:lang w:eastAsia="da-DK"/>
        </w:rPr>
        <w:t>stk. 2,</w:t>
      </w:r>
      <w:r w:rsidRPr="00851AEF">
        <w:rPr>
          <w:rFonts w:ascii="Times New Roman" w:eastAsia="Times New Roman" w:hAnsi="Times New Roman" w:cs="Times New Roman"/>
          <w:i/>
          <w:color w:val="auto"/>
          <w:sz w:val="24"/>
          <w:szCs w:val="24"/>
          <w:lang w:eastAsia="da-DK"/>
        </w:rPr>
        <w:t xml:space="preserve"> </w:t>
      </w:r>
      <w:r w:rsidR="00DC67F9">
        <w:rPr>
          <w:rFonts w:ascii="Times New Roman" w:eastAsia="Times New Roman" w:hAnsi="Times New Roman" w:cs="Times New Roman"/>
          <w:color w:val="auto"/>
          <w:sz w:val="24"/>
          <w:szCs w:val="24"/>
          <w:lang w:eastAsia="da-DK"/>
        </w:rPr>
        <w:t>at de tre afsnit, jf. stk. 1,</w:t>
      </w:r>
      <w:r w:rsidR="00DC67F9" w:rsidRPr="00851AEF">
        <w:rPr>
          <w:rFonts w:ascii="Times New Roman" w:eastAsia="Times New Roman" w:hAnsi="Times New Roman" w:cs="Times New Roman"/>
          <w:color w:val="auto"/>
          <w:sz w:val="24"/>
          <w:szCs w:val="24"/>
          <w:lang w:eastAsia="da-DK"/>
        </w:rPr>
        <w:t xml:space="preserve"> anvendes </w:t>
      </w:r>
      <w:r w:rsidR="00DC67F9">
        <w:rPr>
          <w:rFonts w:ascii="Times New Roman" w:eastAsia="Times New Roman" w:hAnsi="Times New Roman" w:cs="Times New Roman"/>
          <w:color w:val="auto"/>
          <w:sz w:val="24"/>
          <w:szCs w:val="24"/>
          <w:lang w:eastAsia="da-DK"/>
        </w:rPr>
        <w:t xml:space="preserve">til </w:t>
      </w:r>
      <w:r w:rsidR="00DC67F9" w:rsidRPr="00851AEF">
        <w:rPr>
          <w:rFonts w:ascii="Times New Roman" w:eastAsia="Times New Roman" w:hAnsi="Times New Roman" w:cs="Times New Roman"/>
          <w:color w:val="auto"/>
          <w:sz w:val="24"/>
          <w:szCs w:val="24"/>
          <w:lang w:eastAsia="da-DK"/>
        </w:rPr>
        <w:t>anlæg, bygninger</w:t>
      </w:r>
      <w:r w:rsidR="00DC67F9">
        <w:rPr>
          <w:rFonts w:ascii="Times New Roman" w:eastAsia="Times New Roman" w:hAnsi="Times New Roman" w:cs="Times New Roman"/>
          <w:color w:val="auto"/>
          <w:sz w:val="24"/>
          <w:szCs w:val="24"/>
          <w:lang w:eastAsia="da-DK"/>
        </w:rPr>
        <w:t xml:space="preserve"> og faciliteter</w:t>
      </w:r>
      <w:r w:rsidR="00DC67F9" w:rsidRPr="00851AEF">
        <w:rPr>
          <w:rFonts w:ascii="Times New Roman" w:eastAsia="Times New Roman" w:hAnsi="Times New Roman" w:cs="Times New Roman"/>
          <w:color w:val="auto"/>
          <w:sz w:val="24"/>
          <w:szCs w:val="24"/>
          <w:lang w:eastAsia="da-DK"/>
        </w:rPr>
        <w:t xml:space="preserve"> med tilknytning til de i lufthavnen førte aktiviteter</w:t>
      </w:r>
      <w:r w:rsidR="00DC67F9">
        <w:rPr>
          <w:rFonts w:ascii="Times New Roman" w:eastAsia="Times New Roman" w:hAnsi="Times New Roman" w:cs="Times New Roman"/>
          <w:color w:val="auto"/>
          <w:sz w:val="24"/>
          <w:szCs w:val="24"/>
          <w:lang w:eastAsia="da-DK"/>
        </w:rPr>
        <w:t>, jf. dog det foreslåede stk. 3-6</w:t>
      </w:r>
      <w:r w:rsidR="00DC67F9" w:rsidRPr="00851AEF">
        <w:rPr>
          <w:rFonts w:ascii="Times New Roman" w:eastAsia="Times New Roman" w:hAnsi="Times New Roman" w:cs="Times New Roman"/>
          <w:color w:val="auto"/>
          <w:sz w:val="24"/>
          <w:szCs w:val="24"/>
          <w:lang w:eastAsia="da-DK"/>
        </w:rPr>
        <w:t>.</w:t>
      </w:r>
    </w:p>
    <w:p w14:paraId="63E14FA7" w14:textId="304E1EEB" w:rsidR="00DC67F9" w:rsidRDefault="00DC67F9" w:rsidP="00E60601">
      <w:pPr>
        <w:shd w:val="clear" w:color="auto" w:fill="FFFFFF"/>
        <w:spacing w:line="240" w:lineRule="auto"/>
        <w:jc w:val="both"/>
        <w:rPr>
          <w:rFonts w:ascii="Times New Roman" w:eastAsia="Times New Roman" w:hAnsi="Times New Roman" w:cs="Times New Roman"/>
          <w:color w:val="auto"/>
          <w:sz w:val="24"/>
          <w:szCs w:val="24"/>
          <w:lang w:eastAsia="da-DK"/>
        </w:rPr>
      </w:pPr>
    </w:p>
    <w:p w14:paraId="4004D771" w14:textId="2A4401F8" w:rsidR="00DC67F9" w:rsidRDefault="00DC67F9" w:rsidP="00E60601">
      <w:pPr>
        <w:shd w:val="clear" w:color="auto" w:fill="FFFFFF"/>
        <w:spacing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iCs/>
          <w:color w:val="auto"/>
          <w:sz w:val="24"/>
          <w:szCs w:val="24"/>
          <w:lang w:eastAsia="da-DK"/>
        </w:rPr>
        <w:t xml:space="preserve">Formålet med </w:t>
      </w:r>
      <w:r w:rsidR="00791B96">
        <w:rPr>
          <w:rFonts w:ascii="Times New Roman" w:eastAsia="Times New Roman" w:hAnsi="Times New Roman" w:cs="Times New Roman"/>
          <w:iCs/>
          <w:color w:val="auto"/>
          <w:sz w:val="24"/>
          <w:szCs w:val="24"/>
          <w:lang w:eastAsia="da-DK"/>
        </w:rPr>
        <w:t xml:space="preserve">den foreslåede </w:t>
      </w:r>
      <w:r>
        <w:rPr>
          <w:rFonts w:ascii="Times New Roman" w:eastAsia="Times New Roman" w:hAnsi="Times New Roman" w:cs="Times New Roman"/>
          <w:iCs/>
          <w:color w:val="auto"/>
          <w:sz w:val="24"/>
          <w:szCs w:val="24"/>
          <w:lang w:eastAsia="da-DK"/>
        </w:rPr>
        <w:t xml:space="preserve">bestemmelse er at sikre, at der som udgangspunkt ikke anlægges bygninger, faciliteter </w:t>
      </w:r>
      <w:r w:rsidR="00297E78">
        <w:rPr>
          <w:rFonts w:ascii="Times New Roman" w:eastAsia="Times New Roman" w:hAnsi="Times New Roman" w:cs="Times New Roman"/>
          <w:iCs/>
          <w:color w:val="auto"/>
          <w:sz w:val="24"/>
          <w:szCs w:val="24"/>
          <w:lang w:eastAsia="da-DK"/>
        </w:rPr>
        <w:t>m.v.</w:t>
      </w:r>
      <w:r>
        <w:rPr>
          <w:rFonts w:ascii="Times New Roman" w:eastAsia="Times New Roman" w:hAnsi="Times New Roman" w:cs="Times New Roman"/>
          <w:iCs/>
          <w:color w:val="auto"/>
          <w:sz w:val="24"/>
          <w:szCs w:val="24"/>
          <w:lang w:eastAsia="da-DK"/>
        </w:rPr>
        <w:t xml:space="preserve"> på lufthavnsarealet, der ikke er relateret til lufthavnens aktiviteter. </w:t>
      </w:r>
      <w:r w:rsidRPr="00851AEF">
        <w:rPr>
          <w:rFonts w:ascii="Times New Roman" w:eastAsia="Times New Roman" w:hAnsi="Times New Roman" w:cs="Times New Roman"/>
          <w:iCs/>
          <w:color w:val="auto"/>
          <w:sz w:val="24"/>
          <w:szCs w:val="24"/>
          <w:lang w:eastAsia="da-DK"/>
        </w:rPr>
        <w:t xml:space="preserve">Dette </w:t>
      </w:r>
      <w:r>
        <w:rPr>
          <w:rFonts w:ascii="Times New Roman" w:eastAsia="Times New Roman" w:hAnsi="Times New Roman" w:cs="Times New Roman"/>
          <w:iCs/>
          <w:color w:val="auto"/>
          <w:sz w:val="24"/>
          <w:szCs w:val="24"/>
          <w:lang w:eastAsia="da-DK"/>
        </w:rPr>
        <w:t>hensyn varetages ud fra en betragtning om</w:t>
      </w:r>
      <w:r w:rsidRPr="00851AEF">
        <w:rPr>
          <w:rFonts w:ascii="Times New Roman" w:eastAsia="Times New Roman" w:hAnsi="Times New Roman" w:cs="Times New Roman"/>
          <w:iCs/>
          <w:color w:val="auto"/>
          <w:sz w:val="24"/>
          <w:szCs w:val="24"/>
          <w:lang w:eastAsia="da-DK"/>
        </w:rPr>
        <w:t>, at Københavns Lufthavn</w:t>
      </w:r>
      <w:r>
        <w:rPr>
          <w:rFonts w:ascii="Times New Roman" w:eastAsia="Times New Roman" w:hAnsi="Times New Roman" w:cs="Times New Roman"/>
          <w:iCs/>
          <w:color w:val="auto"/>
          <w:sz w:val="24"/>
          <w:szCs w:val="24"/>
          <w:lang w:eastAsia="da-DK"/>
        </w:rPr>
        <w:t>, Kastrup,</w:t>
      </w:r>
      <w:r w:rsidRPr="00851AEF">
        <w:rPr>
          <w:rFonts w:ascii="Times New Roman" w:eastAsia="Times New Roman" w:hAnsi="Times New Roman" w:cs="Times New Roman"/>
          <w:iCs/>
          <w:color w:val="auto"/>
          <w:sz w:val="24"/>
          <w:szCs w:val="24"/>
          <w:lang w:eastAsia="da-DK"/>
        </w:rPr>
        <w:t xml:space="preserve"> er infrastruktur af vital betydning for Danmarks nationale og internationale trafikforbindelserne, med en unik beliggenhed nær byen. Anlæg af </w:t>
      </w:r>
      <w:r w:rsidR="000166B4">
        <w:rPr>
          <w:rFonts w:ascii="Times New Roman" w:eastAsia="Times New Roman" w:hAnsi="Times New Roman" w:cs="Times New Roman"/>
          <w:iCs/>
          <w:color w:val="auto"/>
          <w:sz w:val="24"/>
          <w:szCs w:val="24"/>
          <w:lang w:eastAsia="da-DK"/>
        </w:rPr>
        <w:t xml:space="preserve">bygninger, anlæg </w:t>
      </w:r>
      <w:r w:rsidR="00297E78">
        <w:rPr>
          <w:rFonts w:ascii="Times New Roman" w:eastAsia="Times New Roman" w:hAnsi="Times New Roman" w:cs="Times New Roman"/>
          <w:iCs/>
          <w:color w:val="auto"/>
          <w:sz w:val="24"/>
          <w:szCs w:val="24"/>
          <w:lang w:eastAsia="da-DK"/>
        </w:rPr>
        <w:t>m.v.</w:t>
      </w:r>
      <w:r w:rsidR="000166B4">
        <w:rPr>
          <w:rFonts w:ascii="Times New Roman" w:eastAsia="Times New Roman" w:hAnsi="Times New Roman" w:cs="Times New Roman"/>
          <w:iCs/>
          <w:color w:val="auto"/>
          <w:sz w:val="24"/>
          <w:szCs w:val="24"/>
          <w:lang w:eastAsia="da-DK"/>
        </w:rPr>
        <w:t>, der ikke har tilknytning til de i lufthavnen førte</w:t>
      </w:r>
      <w:r w:rsidRPr="00851AEF">
        <w:rPr>
          <w:rFonts w:ascii="Times New Roman" w:eastAsia="Times New Roman" w:hAnsi="Times New Roman" w:cs="Times New Roman"/>
          <w:iCs/>
          <w:color w:val="auto"/>
          <w:sz w:val="24"/>
          <w:szCs w:val="24"/>
          <w:lang w:eastAsia="da-DK"/>
        </w:rPr>
        <w:t xml:space="preserve"> aktiviteter vil potentielt kunne indskrænke eller begrænse områdets anvendelsesmuligheder på sigt, og herved sikkerheden for, at området er og forbliver afsat til drift af en international flyveplads, der til enhver tid kan levere den nødvendige kapacitet med hensyn til afvikling af lufttrafik.</w:t>
      </w:r>
    </w:p>
    <w:p w14:paraId="741EE005" w14:textId="77777777" w:rsidR="00DC67F9" w:rsidRDefault="00DC67F9" w:rsidP="00E60601">
      <w:pPr>
        <w:shd w:val="clear" w:color="auto" w:fill="FFFFFF"/>
        <w:spacing w:line="240" w:lineRule="auto"/>
        <w:jc w:val="both"/>
        <w:rPr>
          <w:rFonts w:ascii="Times New Roman" w:eastAsia="Times New Roman" w:hAnsi="Times New Roman" w:cs="Times New Roman"/>
          <w:color w:val="auto"/>
          <w:sz w:val="24"/>
          <w:szCs w:val="24"/>
          <w:lang w:eastAsia="da-DK"/>
        </w:rPr>
      </w:pPr>
    </w:p>
    <w:p w14:paraId="77ADD42D" w14:textId="241D6082" w:rsidR="00DC67F9" w:rsidRPr="007915D2" w:rsidRDefault="00791B96" w:rsidP="007915D2">
      <w:pPr>
        <w:shd w:val="clear" w:color="auto" w:fill="FFFFFF"/>
        <w:spacing w:after="150" w:line="240" w:lineRule="auto"/>
        <w:jc w:val="both"/>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color w:val="auto"/>
          <w:sz w:val="24"/>
          <w:szCs w:val="24"/>
          <w:lang w:eastAsia="da-DK"/>
        </w:rPr>
        <w:t>Det foreslåede k</w:t>
      </w:r>
      <w:r w:rsidR="00DC67F9" w:rsidRPr="00851AEF">
        <w:rPr>
          <w:rFonts w:ascii="Times New Roman" w:eastAsia="Times New Roman" w:hAnsi="Times New Roman" w:cs="Times New Roman"/>
          <w:color w:val="auto"/>
          <w:sz w:val="24"/>
          <w:szCs w:val="24"/>
          <w:lang w:eastAsia="da-DK"/>
        </w:rPr>
        <w:t xml:space="preserve">rav om, at der skal være »tilknytning til de i lufthavnen førte aktiviteter« indebærer, at aktiviteten </w:t>
      </w:r>
      <w:r>
        <w:rPr>
          <w:rFonts w:ascii="Times New Roman" w:eastAsia="Times New Roman" w:hAnsi="Times New Roman" w:cs="Times New Roman"/>
          <w:color w:val="auto"/>
          <w:sz w:val="24"/>
          <w:szCs w:val="24"/>
          <w:lang w:eastAsia="da-DK"/>
        </w:rPr>
        <w:t xml:space="preserve">vil skulle </w:t>
      </w:r>
      <w:r w:rsidR="00DC67F9" w:rsidRPr="00851AEF">
        <w:rPr>
          <w:rFonts w:ascii="Times New Roman" w:eastAsia="Times New Roman" w:hAnsi="Times New Roman" w:cs="Times New Roman"/>
          <w:color w:val="auto"/>
          <w:sz w:val="24"/>
          <w:szCs w:val="24"/>
          <w:lang w:eastAsia="da-DK"/>
        </w:rPr>
        <w:t>bidrage</w:t>
      </w:r>
      <w:r w:rsidR="00DC67F9">
        <w:rPr>
          <w:rFonts w:ascii="Times New Roman" w:eastAsia="Times New Roman" w:hAnsi="Times New Roman" w:cs="Times New Roman"/>
          <w:color w:val="auto"/>
          <w:sz w:val="24"/>
          <w:szCs w:val="24"/>
          <w:lang w:eastAsia="da-DK"/>
        </w:rPr>
        <w:t xml:space="preserve"> til</w:t>
      </w:r>
      <w:r w:rsidR="00DC67F9" w:rsidRPr="00851AEF">
        <w:rPr>
          <w:rFonts w:ascii="Times New Roman" w:eastAsia="Times New Roman" w:hAnsi="Times New Roman" w:cs="Times New Roman"/>
          <w:color w:val="auto"/>
          <w:sz w:val="24"/>
          <w:szCs w:val="24"/>
          <w:lang w:eastAsia="da-DK"/>
        </w:rPr>
        <w:t xml:space="preserve"> eller på anden vis understøtte lufthavnens aktiviteter</w:t>
      </w:r>
      <w:r w:rsidR="006900EE">
        <w:rPr>
          <w:rFonts w:ascii="Times New Roman" w:eastAsia="Times New Roman" w:hAnsi="Times New Roman" w:cs="Times New Roman"/>
          <w:color w:val="auto"/>
          <w:sz w:val="24"/>
          <w:szCs w:val="24"/>
          <w:lang w:eastAsia="da-DK"/>
        </w:rPr>
        <w:t>, herunder kommercielle aktiviteter</w:t>
      </w:r>
      <w:r w:rsidR="00DC67F9" w:rsidRPr="00851AEF">
        <w:rPr>
          <w:rFonts w:ascii="Times New Roman" w:eastAsia="Times New Roman" w:hAnsi="Times New Roman" w:cs="Times New Roman"/>
          <w:color w:val="auto"/>
          <w:sz w:val="24"/>
          <w:szCs w:val="24"/>
          <w:lang w:eastAsia="da-DK"/>
        </w:rPr>
        <w:t>.</w:t>
      </w:r>
      <w:r w:rsidR="00DC67F9" w:rsidRPr="00FB18AC">
        <w:rPr>
          <w:rFonts w:ascii="Times New Roman" w:eastAsia="Times New Roman" w:hAnsi="Times New Roman" w:cs="Times New Roman"/>
          <w:color w:val="auto"/>
          <w:sz w:val="24"/>
          <w:szCs w:val="24"/>
          <w:lang w:eastAsia="da-DK"/>
        </w:rPr>
        <w:t xml:space="preserve"> </w:t>
      </w:r>
      <w:r w:rsidR="00DC67F9">
        <w:rPr>
          <w:rFonts w:ascii="Times New Roman" w:eastAsia="Times New Roman" w:hAnsi="Times New Roman" w:cs="Times New Roman"/>
          <w:color w:val="auto"/>
          <w:sz w:val="24"/>
          <w:szCs w:val="24"/>
          <w:lang w:eastAsia="da-DK"/>
        </w:rPr>
        <w:t xml:space="preserve">Der skal således være en direkte forbindelse med aktiviteterne i lufthavnen. Dette kriterium vil ikke være opfyldt, hvis der er tale om anlæg af virksomheder, der alene ud fra et logistisk eller virksomhedsøkonomisk perspektiv anser det for hensigtsmæssigt at være placeret på lufthavnens område. </w:t>
      </w:r>
      <w:r w:rsidR="00DC67F9" w:rsidRPr="00851AEF">
        <w:rPr>
          <w:rFonts w:ascii="Times New Roman" w:eastAsia="Times New Roman" w:hAnsi="Times New Roman" w:cs="Times New Roman"/>
          <w:color w:val="auto"/>
          <w:sz w:val="24"/>
          <w:szCs w:val="24"/>
          <w:lang w:eastAsia="da-DK"/>
        </w:rPr>
        <w:t xml:space="preserve"> </w:t>
      </w:r>
      <w:r w:rsidR="007915D2" w:rsidRPr="00851AEF">
        <w:rPr>
          <w:rFonts w:ascii="Times New Roman" w:eastAsia="Times New Roman" w:hAnsi="Times New Roman" w:cs="Times New Roman"/>
          <w:iCs/>
          <w:color w:val="auto"/>
          <w:sz w:val="24"/>
          <w:szCs w:val="24"/>
          <w:lang w:eastAsia="da-DK"/>
        </w:rPr>
        <w:t>Det vil således ikke være muligt at anlægge aktiviteter, som ikke bidrager</w:t>
      </w:r>
      <w:r w:rsidR="00646C88">
        <w:rPr>
          <w:rFonts w:ascii="Times New Roman" w:eastAsia="Times New Roman" w:hAnsi="Times New Roman" w:cs="Times New Roman"/>
          <w:iCs/>
          <w:color w:val="auto"/>
          <w:sz w:val="24"/>
          <w:szCs w:val="24"/>
          <w:lang w:eastAsia="da-DK"/>
        </w:rPr>
        <w:t xml:space="preserve"> til</w:t>
      </w:r>
      <w:r w:rsidR="007915D2" w:rsidRPr="00851AEF">
        <w:rPr>
          <w:rFonts w:ascii="Times New Roman" w:eastAsia="Times New Roman" w:hAnsi="Times New Roman" w:cs="Times New Roman"/>
          <w:iCs/>
          <w:color w:val="auto"/>
          <w:sz w:val="24"/>
          <w:szCs w:val="24"/>
          <w:lang w:eastAsia="da-DK"/>
        </w:rPr>
        <w:t xml:space="preserve"> eller på anden vis understøtter lufthavnens aktiviteter, som eksempelvis anlæg af et kasino</w:t>
      </w:r>
      <w:r>
        <w:rPr>
          <w:rFonts w:ascii="Times New Roman" w:eastAsia="Times New Roman" w:hAnsi="Times New Roman" w:cs="Times New Roman"/>
          <w:iCs/>
          <w:color w:val="auto"/>
          <w:sz w:val="24"/>
          <w:szCs w:val="24"/>
          <w:lang w:eastAsia="da-DK"/>
        </w:rPr>
        <w:t xml:space="preserve"> eller anden underholdningsindustri, såsom tivolier, badelande eller andre friluftsaktiviteter</w:t>
      </w:r>
      <w:r w:rsidR="007915D2" w:rsidRPr="00851AEF">
        <w:rPr>
          <w:rFonts w:ascii="Times New Roman" w:eastAsia="Times New Roman" w:hAnsi="Times New Roman" w:cs="Times New Roman"/>
          <w:iCs/>
          <w:color w:val="auto"/>
          <w:sz w:val="24"/>
          <w:szCs w:val="24"/>
          <w:lang w:eastAsia="da-DK"/>
        </w:rPr>
        <w:t xml:space="preserve">. </w:t>
      </w:r>
    </w:p>
    <w:p w14:paraId="62B1BF54" w14:textId="6874775C" w:rsidR="00DC67F9" w:rsidRDefault="00791B96" w:rsidP="00DC67F9">
      <w:pPr>
        <w:shd w:val="clear" w:color="auto" w:fill="FFFFFF"/>
        <w:spacing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Det foreslåede k</w:t>
      </w:r>
      <w:r w:rsidR="00DC67F9" w:rsidRPr="00851AEF">
        <w:rPr>
          <w:rFonts w:ascii="Times New Roman" w:eastAsia="Times New Roman" w:hAnsi="Times New Roman" w:cs="Times New Roman"/>
          <w:color w:val="auto"/>
          <w:sz w:val="24"/>
          <w:szCs w:val="24"/>
          <w:lang w:eastAsia="da-DK"/>
        </w:rPr>
        <w:t>rav</w:t>
      </w:r>
      <w:r w:rsidR="00DC67F9">
        <w:rPr>
          <w:rFonts w:ascii="Times New Roman" w:eastAsia="Times New Roman" w:hAnsi="Times New Roman" w:cs="Times New Roman"/>
          <w:color w:val="auto"/>
          <w:sz w:val="24"/>
          <w:szCs w:val="24"/>
          <w:lang w:eastAsia="da-DK"/>
        </w:rPr>
        <w:t xml:space="preserve"> om tilknytningen til de i lufthavnen førte aktiviteter</w:t>
      </w:r>
      <w:r w:rsidR="00DC67F9" w:rsidRPr="00851AEF">
        <w:rPr>
          <w:rFonts w:ascii="Times New Roman" w:eastAsia="Times New Roman" w:hAnsi="Times New Roman" w:cs="Times New Roman"/>
          <w:color w:val="auto"/>
          <w:sz w:val="24"/>
          <w:szCs w:val="24"/>
          <w:lang w:eastAsia="da-DK"/>
        </w:rPr>
        <w:t xml:space="preserve"> indebærer derimod ikke, at de pågældende aktiviteter eller funktioner skal være nødvendig</w:t>
      </w:r>
      <w:r>
        <w:rPr>
          <w:rFonts w:ascii="Times New Roman" w:eastAsia="Times New Roman" w:hAnsi="Times New Roman" w:cs="Times New Roman"/>
          <w:color w:val="auto"/>
          <w:sz w:val="24"/>
          <w:szCs w:val="24"/>
          <w:lang w:eastAsia="da-DK"/>
        </w:rPr>
        <w:t>e</w:t>
      </w:r>
      <w:r w:rsidR="00DC67F9" w:rsidRPr="00851AEF">
        <w:rPr>
          <w:rFonts w:ascii="Times New Roman" w:eastAsia="Times New Roman" w:hAnsi="Times New Roman" w:cs="Times New Roman"/>
          <w:color w:val="auto"/>
          <w:sz w:val="24"/>
          <w:szCs w:val="24"/>
          <w:lang w:eastAsia="da-DK"/>
        </w:rPr>
        <w:t xml:space="preserve"> for den aeronautiske drift, eller at det skal være nødvendigt for den pågældende aktivitet at være beliggende i lufthavnen. </w:t>
      </w:r>
    </w:p>
    <w:p w14:paraId="3E30EC5B" w14:textId="7D893A37" w:rsidR="00DC67F9" w:rsidRDefault="00DC67F9" w:rsidP="00DC67F9">
      <w:pPr>
        <w:shd w:val="clear" w:color="auto" w:fill="FFFFFF"/>
        <w:spacing w:line="240" w:lineRule="auto"/>
        <w:jc w:val="both"/>
        <w:rPr>
          <w:rFonts w:ascii="Times New Roman" w:eastAsia="Times New Roman" w:hAnsi="Times New Roman" w:cs="Times New Roman"/>
          <w:color w:val="auto"/>
          <w:sz w:val="24"/>
          <w:szCs w:val="24"/>
          <w:lang w:eastAsia="da-DK"/>
        </w:rPr>
      </w:pPr>
    </w:p>
    <w:p w14:paraId="358F805B" w14:textId="39D5EE6E" w:rsidR="005C50FE" w:rsidRDefault="007E4952" w:rsidP="005C50FE">
      <w:pPr>
        <w:shd w:val="clear" w:color="auto" w:fill="FFFFFF"/>
        <w:spacing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iCs/>
          <w:color w:val="auto"/>
          <w:sz w:val="24"/>
          <w:szCs w:val="24"/>
          <w:lang w:eastAsia="da-DK"/>
        </w:rPr>
        <w:t xml:space="preserve">Som eksempler på </w:t>
      </w:r>
      <w:r w:rsidRPr="00851AEF">
        <w:rPr>
          <w:rFonts w:ascii="Times New Roman" w:eastAsia="Times New Roman" w:hAnsi="Times New Roman" w:cs="Times New Roman"/>
          <w:color w:val="auto"/>
          <w:sz w:val="24"/>
          <w:szCs w:val="24"/>
          <w:lang w:eastAsia="da-DK"/>
        </w:rPr>
        <w:t>anlæg, bygninger</w:t>
      </w:r>
      <w:r>
        <w:rPr>
          <w:rFonts w:ascii="Times New Roman" w:eastAsia="Times New Roman" w:hAnsi="Times New Roman" w:cs="Times New Roman"/>
          <w:color w:val="auto"/>
          <w:sz w:val="24"/>
          <w:szCs w:val="24"/>
          <w:lang w:eastAsia="da-DK"/>
        </w:rPr>
        <w:t xml:space="preserve"> og faciliteter</w:t>
      </w:r>
      <w:r w:rsidRPr="00851AEF">
        <w:rPr>
          <w:rFonts w:ascii="Times New Roman" w:eastAsia="Times New Roman" w:hAnsi="Times New Roman" w:cs="Times New Roman"/>
          <w:color w:val="auto"/>
          <w:sz w:val="24"/>
          <w:szCs w:val="24"/>
          <w:lang w:eastAsia="da-DK"/>
        </w:rPr>
        <w:t xml:space="preserve"> med tilknytning til de i lufthavnen førte aktiviteter</w:t>
      </w:r>
      <w:r>
        <w:rPr>
          <w:rFonts w:ascii="Times New Roman" w:eastAsia="Times New Roman" w:hAnsi="Times New Roman" w:cs="Times New Roman"/>
          <w:color w:val="auto"/>
          <w:sz w:val="24"/>
          <w:szCs w:val="24"/>
          <w:lang w:eastAsia="da-DK"/>
        </w:rPr>
        <w:t xml:space="preserve"> kan nævnes luftfragtanlæg, standpladsområder, hangarer, værksteder, </w:t>
      </w:r>
      <w:r w:rsidR="005966BC" w:rsidRPr="00851AEF">
        <w:rPr>
          <w:rFonts w:ascii="Times New Roman" w:eastAsia="Times New Roman" w:hAnsi="Times New Roman" w:cs="Times New Roman"/>
          <w:color w:val="auto"/>
          <w:sz w:val="24"/>
          <w:szCs w:val="24"/>
          <w:lang w:eastAsia="da-DK"/>
        </w:rPr>
        <w:t>tekniske anlæg og andre anlæg med service- og forsyningsmæssige formål i lufthavnen</w:t>
      </w:r>
      <w:r w:rsidR="00B22381">
        <w:rPr>
          <w:rFonts w:ascii="Times New Roman" w:eastAsia="Times New Roman" w:hAnsi="Times New Roman" w:cs="Times New Roman"/>
          <w:color w:val="auto"/>
          <w:sz w:val="24"/>
          <w:szCs w:val="24"/>
          <w:lang w:eastAsia="da-DK"/>
        </w:rPr>
        <w:t>. lufttrafiktjeneste</w:t>
      </w:r>
      <w:r w:rsidR="005966BC">
        <w:rPr>
          <w:rFonts w:ascii="Times New Roman" w:eastAsia="Times New Roman" w:hAnsi="Times New Roman" w:cs="Times New Roman"/>
          <w:color w:val="auto"/>
          <w:sz w:val="24"/>
          <w:szCs w:val="24"/>
          <w:lang w:eastAsia="da-DK"/>
        </w:rPr>
        <w:t xml:space="preserve"> og kontorfaciliteter.</w:t>
      </w:r>
      <w:r w:rsidR="005C50FE">
        <w:rPr>
          <w:rFonts w:ascii="Times New Roman" w:eastAsia="Times New Roman" w:hAnsi="Times New Roman" w:cs="Times New Roman"/>
          <w:color w:val="auto"/>
          <w:sz w:val="24"/>
          <w:szCs w:val="24"/>
          <w:lang w:eastAsia="da-DK"/>
        </w:rPr>
        <w:t xml:space="preserve"> Det er ligeledes </w:t>
      </w:r>
      <w:r w:rsidR="005C50FE" w:rsidRPr="00851AEF">
        <w:rPr>
          <w:rFonts w:ascii="Times New Roman" w:eastAsia="Times New Roman" w:hAnsi="Times New Roman" w:cs="Times New Roman"/>
          <w:color w:val="auto"/>
          <w:sz w:val="24"/>
          <w:szCs w:val="24"/>
          <w:lang w:eastAsia="da-DK"/>
        </w:rPr>
        <w:t>tilkørsels- og parkeringsanlæg til aflevering og afhentning af passagerer og parkering af pass</w:t>
      </w:r>
      <w:r w:rsidR="005C50FE">
        <w:rPr>
          <w:rFonts w:ascii="Times New Roman" w:eastAsia="Times New Roman" w:hAnsi="Times New Roman" w:cs="Times New Roman"/>
          <w:color w:val="auto"/>
          <w:sz w:val="24"/>
          <w:szCs w:val="24"/>
          <w:lang w:eastAsia="da-DK"/>
        </w:rPr>
        <w:t xml:space="preserve">agerers og medarbejderes biler. </w:t>
      </w:r>
      <w:r w:rsidR="005C50FE" w:rsidRPr="00851AEF">
        <w:rPr>
          <w:rFonts w:ascii="Times New Roman" w:eastAsia="Times New Roman" w:hAnsi="Times New Roman" w:cs="Times New Roman"/>
          <w:color w:val="auto"/>
          <w:sz w:val="24"/>
          <w:szCs w:val="24"/>
          <w:lang w:eastAsia="da-DK"/>
        </w:rPr>
        <w:t xml:space="preserve">Området skal ligeledes kunne anvendes til udlejningskøretøjsfaciliteter. </w:t>
      </w:r>
      <w:r w:rsidR="005C50FE">
        <w:rPr>
          <w:rFonts w:ascii="Times New Roman" w:eastAsia="Times New Roman" w:hAnsi="Times New Roman" w:cs="Times New Roman"/>
          <w:color w:val="auto"/>
          <w:sz w:val="24"/>
          <w:szCs w:val="24"/>
          <w:lang w:eastAsia="da-DK"/>
        </w:rPr>
        <w:t>Som led i serviceringen af passagerer m.fl. skal området ligeledes kunne anve</w:t>
      </w:r>
      <w:r w:rsidR="00C673DA">
        <w:rPr>
          <w:rFonts w:ascii="Times New Roman" w:eastAsia="Times New Roman" w:hAnsi="Times New Roman" w:cs="Times New Roman"/>
          <w:color w:val="auto"/>
          <w:sz w:val="24"/>
          <w:szCs w:val="24"/>
          <w:lang w:eastAsia="da-DK"/>
        </w:rPr>
        <w:t>ndes til ydelser såsom bilvask.</w:t>
      </w:r>
    </w:p>
    <w:p w14:paraId="1C1AC31B" w14:textId="3A69071B" w:rsidR="007E4952" w:rsidRDefault="007E4952" w:rsidP="00DC67F9">
      <w:pPr>
        <w:shd w:val="clear" w:color="auto" w:fill="FFFFFF"/>
        <w:spacing w:line="240" w:lineRule="auto"/>
        <w:jc w:val="both"/>
        <w:rPr>
          <w:rFonts w:ascii="Times New Roman" w:eastAsia="Times New Roman" w:hAnsi="Times New Roman" w:cs="Times New Roman"/>
          <w:color w:val="auto"/>
          <w:sz w:val="24"/>
          <w:szCs w:val="24"/>
          <w:lang w:eastAsia="da-DK"/>
        </w:rPr>
      </w:pPr>
    </w:p>
    <w:p w14:paraId="6A42603C" w14:textId="2637F34A" w:rsidR="007C19E5" w:rsidRDefault="007C19E5" w:rsidP="00DC67F9">
      <w:pPr>
        <w:shd w:val="clear" w:color="auto" w:fill="FFFFFF"/>
        <w:spacing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Kravet om tilknytningen til de i lufthavnen førte aktiviteter skal fortolkes dynamisk i lyset af udviklingen i både lufthavnen og samfundet. </w:t>
      </w:r>
    </w:p>
    <w:p w14:paraId="221493E1" w14:textId="799D358A" w:rsidR="007E4952" w:rsidRDefault="007E4952" w:rsidP="00DC67F9">
      <w:pPr>
        <w:shd w:val="clear" w:color="auto" w:fill="FFFFFF"/>
        <w:spacing w:line="240" w:lineRule="auto"/>
        <w:jc w:val="both"/>
        <w:rPr>
          <w:rFonts w:ascii="Times New Roman" w:eastAsia="Times New Roman" w:hAnsi="Times New Roman" w:cs="Times New Roman"/>
          <w:color w:val="auto"/>
          <w:sz w:val="24"/>
          <w:szCs w:val="24"/>
          <w:lang w:eastAsia="da-DK"/>
        </w:rPr>
      </w:pPr>
    </w:p>
    <w:p w14:paraId="631B9A4F" w14:textId="77777777" w:rsidR="007E4952" w:rsidRPr="00851AEF" w:rsidRDefault="007E4952" w:rsidP="007E4952">
      <w:pPr>
        <w:shd w:val="clear" w:color="auto" w:fill="FFFFFF"/>
        <w:spacing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 xml:space="preserve">»Luftfragtanlæg« indebærer </w:t>
      </w:r>
      <w:r>
        <w:rPr>
          <w:rFonts w:ascii="Times New Roman" w:eastAsia="Times New Roman" w:hAnsi="Times New Roman" w:cs="Times New Roman"/>
          <w:color w:val="auto"/>
          <w:sz w:val="24"/>
          <w:szCs w:val="24"/>
          <w:lang w:eastAsia="da-DK"/>
        </w:rPr>
        <w:t>alle faciliteter, som er relevante til håndtering af luftfragt og -post, herunder både faciliteter til gods, der transporteres med dedikerede fragtfly og »</w:t>
      </w:r>
      <w:proofErr w:type="spellStart"/>
      <w:r>
        <w:rPr>
          <w:rFonts w:ascii="Times New Roman" w:eastAsia="Times New Roman" w:hAnsi="Times New Roman" w:cs="Times New Roman"/>
          <w:color w:val="auto"/>
          <w:sz w:val="24"/>
          <w:szCs w:val="24"/>
          <w:lang w:eastAsia="da-DK"/>
        </w:rPr>
        <w:t>belly-cargo</w:t>
      </w:r>
      <w:proofErr w:type="spellEnd"/>
      <w:r>
        <w:rPr>
          <w:rFonts w:ascii="Times New Roman" w:eastAsia="Times New Roman" w:hAnsi="Times New Roman" w:cs="Times New Roman"/>
          <w:color w:val="auto"/>
          <w:sz w:val="24"/>
          <w:szCs w:val="24"/>
          <w:lang w:eastAsia="da-DK"/>
        </w:rPr>
        <w:t>«, som er gods, der transporteres i lastrummet på almindelige passagerfly.</w:t>
      </w:r>
      <w:r w:rsidRPr="00851AEF">
        <w:rPr>
          <w:rFonts w:ascii="Times New Roman" w:eastAsia="Times New Roman" w:hAnsi="Times New Roman" w:cs="Times New Roman"/>
          <w:color w:val="auto"/>
          <w:sz w:val="24"/>
          <w:szCs w:val="24"/>
          <w:lang w:eastAsia="da-DK"/>
        </w:rPr>
        <w:t xml:space="preserve"> </w:t>
      </w:r>
    </w:p>
    <w:p w14:paraId="34FBB7D2" w14:textId="77777777" w:rsidR="007E4952" w:rsidRPr="00851AEF" w:rsidRDefault="007E4952" w:rsidP="007E4952">
      <w:pPr>
        <w:shd w:val="clear" w:color="auto" w:fill="FFFFFF"/>
        <w:spacing w:line="240" w:lineRule="auto"/>
        <w:jc w:val="both"/>
        <w:rPr>
          <w:rFonts w:ascii="Times New Roman" w:eastAsia="Times New Roman" w:hAnsi="Times New Roman" w:cs="Times New Roman"/>
          <w:color w:val="auto"/>
          <w:sz w:val="24"/>
          <w:szCs w:val="24"/>
          <w:lang w:eastAsia="da-DK"/>
        </w:rPr>
      </w:pPr>
    </w:p>
    <w:p w14:paraId="37C7B514" w14:textId="7BB5D453" w:rsidR="007E4952" w:rsidRPr="00851AEF" w:rsidRDefault="007E4952" w:rsidP="007E4952">
      <w:pPr>
        <w:shd w:val="clear" w:color="auto" w:fill="FFFFFF"/>
        <w:spacing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Med »standpladsområder« skal forstås det samlede område for et flys standplads</w:t>
      </w:r>
      <w:r>
        <w:rPr>
          <w:rFonts w:ascii="Times New Roman" w:eastAsia="Times New Roman" w:hAnsi="Times New Roman" w:cs="Times New Roman"/>
          <w:color w:val="auto"/>
          <w:sz w:val="24"/>
          <w:szCs w:val="24"/>
          <w:lang w:eastAsia="da-DK"/>
        </w:rPr>
        <w:t xml:space="preserve"> med tilhørende faciliteter</w:t>
      </w:r>
      <w:r w:rsidRPr="00851AEF">
        <w:rPr>
          <w:rFonts w:ascii="Times New Roman" w:eastAsia="Times New Roman" w:hAnsi="Times New Roman" w:cs="Times New Roman"/>
          <w:color w:val="auto"/>
          <w:sz w:val="24"/>
          <w:szCs w:val="24"/>
          <w:lang w:eastAsia="da-DK"/>
        </w:rPr>
        <w:t>. Det indbefatter således både selve området for parkering af flyet, faciliteter til el-</w:t>
      </w:r>
      <w:r>
        <w:rPr>
          <w:rFonts w:ascii="Times New Roman" w:eastAsia="Times New Roman" w:hAnsi="Times New Roman" w:cs="Times New Roman"/>
          <w:color w:val="auto"/>
          <w:sz w:val="24"/>
          <w:szCs w:val="24"/>
          <w:lang w:eastAsia="da-DK"/>
        </w:rPr>
        <w:t>, luft-</w:t>
      </w:r>
      <w:r w:rsidRPr="00851AEF">
        <w:rPr>
          <w:rFonts w:ascii="Times New Roman" w:eastAsia="Times New Roman" w:hAnsi="Times New Roman" w:cs="Times New Roman"/>
          <w:color w:val="auto"/>
          <w:sz w:val="24"/>
          <w:szCs w:val="24"/>
          <w:lang w:eastAsia="da-DK"/>
        </w:rPr>
        <w:t xml:space="preserve"> og brændstofforsyning af flyet</w:t>
      </w:r>
      <w:r>
        <w:rPr>
          <w:rFonts w:ascii="Times New Roman" w:eastAsia="Times New Roman" w:hAnsi="Times New Roman" w:cs="Times New Roman"/>
          <w:color w:val="auto"/>
          <w:sz w:val="24"/>
          <w:szCs w:val="24"/>
          <w:lang w:eastAsia="da-DK"/>
        </w:rPr>
        <w:t>,</w:t>
      </w:r>
      <w:r w:rsidRPr="00851AEF">
        <w:rPr>
          <w:rFonts w:ascii="Times New Roman" w:eastAsia="Times New Roman" w:hAnsi="Times New Roman" w:cs="Times New Roman"/>
          <w:color w:val="auto"/>
          <w:sz w:val="24"/>
          <w:szCs w:val="24"/>
          <w:lang w:eastAsia="da-DK"/>
        </w:rPr>
        <w:t xml:space="preserve"> adgangsveje til flyet via enten brobetjening eller jorden</w:t>
      </w:r>
      <w:r>
        <w:rPr>
          <w:rFonts w:ascii="Times New Roman" w:eastAsia="Times New Roman" w:hAnsi="Times New Roman" w:cs="Times New Roman"/>
          <w:color w:val="auto"/>
          <w:sz w:val="24"/>
          <w:szCs w:val="24"/>
          <w:lang w:eastAsia="da-DK"/>
        </w:rPr>
        <w:t xml:space="preserve">, areal til håndtering af bagage </w:t>
      </w:r>
      <w:r w:rsidR="00297E78">
        <w:rPr>
          <w:rFonts w:ascii="Times New Roman" w:eastAsia="Times New Roman" w:hAnsi="Times New Roman" w:cs="Times New Roman"/>
          <w:color w:val="auto"/>
          <w:sz w:val="24"/>
          <w:szCs w:val="24"/>
          <w:lang w:eastAsia="da-DK"/>
        </w:rPr>
        <w:t>m.v.</w:t>
      </w:r>
    </w:p>
    <w:p w14:paraId="045667F3" w14:textId="77777777" w:rsidR="007E4952" w:rsidRPr="00851AEF" w:rsidRDefault="007E4952" w:rsidP="007E4952">
      <w:pPr>
        <w:shd w:val="clear" w:color="auto" w:fill="FFFFFF"/>
        <w:spacing w:line="240" w:lineRule="auto"/>
        <w:jc w:val="both"/>
        <w:rPr>
          <w:rFonts w:ascii="Times New Roman" w:eastAsia="Times New Roman" w:hAnsi="Times New Roman" w:cs="Times New Roman"/>
          <w:color w:val="auto"/>
          <w:sz w:val="24"/>
          <w:szCs w:val="24"/>
          <w:lang w:eastAsia="da-DK"/>
        </w:rPr>
      </w:pPr>
    </w:p>
    <w:p w14:paraId="0E7A31E2" w14:textId="425D2E5E" w:rsidR="007E4952" w:rsidRPr="00851AEF" w:rsidRDefault="007E4952" w:rsidP="007E4952">
      <w:pPr>
        <w:shd w:val="clear" w:color="auto" w:fill="FFFFFF"/>
        <w:spacing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w:t>
      </w:r>
      <w:r>
        <w:rPr>
          <w:rFonts w:ascii="Times New Roman" w:eastAsia="Times New Roman" w:hAnsi="Times New Roman" w:cs="Times New Roman"/>
          <w:color w:val="auto"/>
          <w:sz w:val="24"/>
          <w:szCs w:val="24"/>
          <w:lang w:eastAsia="da-DK"/>
        </w:rPr>
        <w:t>H</w:t>
      </w:r>
      <w:r w:rsidRPr="00851AEF">
        <w:rPr>
          <w:rFonts w:ascii="Times New Roman" w:eastAsia="Times New Roman" w:hAnsi="Times New Roman" w:cs="Times New Roman"/>
          <w:color w:val="auto"/>
          <w:sz w:val="24"/>
          <w:szCs w:val="24"/>
          <w:lang w:eastAsia="da-DK"/>
        </w:rPr>
        <w:t>angarer« skal i denne kontekst forstås som en større bygning til opbevaring, reparation eller vedligeholde</w:t>
      </w:r>
      <w:r>
        <w:rPr>
          <w:rFonts w:ascii="Times New Roman" w:eastAsia="Times New Roman" w:hAnsi="Times New Roman" w:cs="Times New Roman"/>
          <w:color w:val="auto"/>
          <w:sz w:val="24"/>
          <w:szCs w:val="24"/>
          <w:lang w:eastAsia="da-DK"/>
        </w:rPr>
        <w:t>lse</w:t>
      </w:r>
      <w:r w:rsidRPr="00851AEF">
        <w:rPr>
          <w:rFonts w:ascii="Times New Roman" w:eastAsia="Times New Roman" w:hAnsi="Times New Roman" w:cs="Times New Roman"/>
          <w:color w:val="auto"/>
          <w:sz w:val="24"/>
          <w:szCs w:val="24"/>
          <w:lang w:eastAsia="da-DK"/>
        </w:rPr>
        <w:t xml:space="preserve"> af luftfartøjer.</w:t>
      </w:r>
    </w:p>
    <w:p w14:paraId="00D87429" w14:textId="77777777" w:rsidR="007E4952" w:rsidRPr="00851AEF" w:rsidRDefault="007E4952" w:rsidP="007E4952">
      <w:pPr>
        <w:shd w:val="clear" w:color="auto" w:fill="FFFFFF"/>
        <w:spacing w:line="240" w:lineRule="auto"/>
        <w:jc w:val="both"/>
        <w:rPr>
          <w:rFonts w:ascii="Times New Roman" w:eastAsia="Times New Roman" w:hAnsi="Times New Roman" w:cs="Times New Roman"/>
          <w:color w:val="auto"/>
          <w:sz w:val="24"/>
          <w:szCs w:val="24"/>
          <w:lang w:eastAsia="da-DK"/>
        </w:rPr>
      </w:pPr>
    </w:p>
    <w:p w14:paraId="277FFC3D" w14:textId="099F5BA2" w:rsidR="00791B96" w:rsidRDefault="007E4952" w:rsidP="00DC67F9">
      <w:pPr>
        <w:shd w:val="clear" w:color="auto" w:fill="FFFFFF"/>
        <w:spacing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Med »værksteder« forstås værksteder relateret til driften af lufthavnen</w:t>
      </w:r>
      <w:r w:rsidR="00791B96">
        <w:rPr>
          <w:rFonts w:ascii="Times New Roman" w:eastAsia="Times New Roman" w:hAnsi="Times New Roman" w:cs="Times New Roman"/>
          <w:color w:val="auto"/>
          <w:sz w:val="24"/>
          <w:szCs w:val="24"/>
          <w:lang w:eastAsia="da-DK"/>
        </w:rPr>
        <w:t xml:space="preserve"> i bred forstand</w:t>
      </w:r>
      <w:r w:rsidRPr="00851AEF">
        <w:rPr>
          <w:rFonts w:ascii="Times New Roman" w:eastAsia="Times New Roman" w:hAnsi="Times New Roman" w:cs="Times New Roman"/>
          <w:color w:val="auto"/>
          <w:sz w:val="24"/>
          <w:szCs w:val="24"/>
          <w:lang w:eastAsia="da-DK"/>
        </w:rPr>
        <w:t xml:space="preserve">. Det være sig værksteder til reparation og kontrol af fly; </w:t>
      </w:r>
      <w:r>
        <w:rPr>
          <w:rFonts w:ascii="Times New Roman" w:eastAsia="Times New Roman" w:hAnsi="Times New Roman" w:cs="Times New Roman"/>
          <w:color w:val="auto"/>
          <w:sz w:val="24"/>
          <w:szCs w:val="24"/>
          <w:lang w:eastAsia="da-DK"/>
        </w:rPr>
        <w:t xml:space="preserve">til </w:t>
      </w:r>
      <w:r w:rsidRPr="00851AEF">
        <w:rPr>
          <w:rFonts w:ascii="Times New Roman" w:eastAsia="Times New Roman" w:hAnsi="Times New Roman" w:cs="Times New Roman"/>
          <w:color w:val="auto"/>
          <w:sz w:val="24"/>
          <w:szCs w:val="24"/>
          <w:lang w:eastAsia="da-DK"/>
        </w:rPr>
        <w:t xml:space="preserve">køretøjer, der anvendes på lufthavnens område til servicering af fly; </w:t>
      </w:r>
      <w:r>
        <w:rPr>
          <w:rFonts w:ascii="Times New Roman" w:eastAsia="Times New Roman" w:hAnsi="Times New Roman" w:cs="Times New Roman"/>
          <w:color w:val="auto"/>
          <w:sz w:val="24"/>
          <w:szCs w:val="24"/>
          <w:lang w:eastAsia="da-DK"/>
        </w:rPr>
        <w:t xml:space="preserve">til </w:t>
      </w:r>
      <w:r w:rsidRPr="00851AEF">
        <w:rPr>
          <w:rFonts w:ascii="Times New Roman" w:eastAsia="Times New Roman" w:hAnsi="Times New Roman" w:cs="Times New Roman"/>
          <w:color w:val="auto"/>
          <w:sz w:val="24"/>
          <w:szCs w:val="24"/>
          <w:lang w:eastAsia="da-DK"/>
        </w:rPr>
        <w:t xml:space="preserve">køretøjer, der anvendes til passagertransport; </w:t>
      </w:r>
      <w:r>
        <w:rPr>
          <w:rFonts w:ascii="Times New Roman" w:eastAsia="Times New Roman" w:hAnsi="Times New Roman" w:cs="Times New Roman"/>
          <w:color w:val="auto"/>
          <w:sz w:val="24"/>
          <w:szCs w:val="24"/>
          <w:lang w:eastAsia="da-DK"/>
        </w:rPr>
        <w:t xml:space="preserve">til </w:t>
      </w:r>
      <w:r w:rsidRPr="00851AEF">
        <w:rPr>
          <w:rFonts w:ascii="Times New Roman" w:eastAsia="Times New Roman" w:hAnsi="Times New Roman" w:cs="Times New Roman"/>
          <w:color w:val="auto"/>
          <w:sz w:val="24"/>
          <w:szCs w:val="24"/>
          <w:lang w:eastAsia="da-DK"/>
        </w:rPr>
        <w:t xml:space="preserve">køretøjer, der anvendes ved brandslukning og redningstjeneste; </w:t>
      </w:r>
      <w:r>
        <w:rPr>
          <w:rFonts w:ascii="Times New Roman" w:eastAsia="Times New Roman" w:hAnsi="Times New Roman" w:cs="Times New Roman"/>
          <w:color w:val="auto"/>
          <w:sz w:val="24"/>
          <w:szCs w:val="24"/>
          <w:lang w:eastAsia="da-DK"/>
        </w:rPr>
        <w:t xml:space="preserve">til </w:t>
      </w:r>
      <w:r w:rsidRPr="00851AEF">
        <w:rPr>
          <w:rFonts w:ascii="Times New Roman" w:eastAsia="Times New Roman" w:hAnsi="Times New Roman" w:cs="Times New Roman"/>
          <w:color w:val="auto"/>
          <w:sz w:val="24"/>
          <w:szCs w:val="24"/>
          <w:lang w:eastAsia="da-DK"/>
        </w:rPr>
        <w:t>køretøjer, der anvendes til øvrige driftsrelaterede opgaver, for eksempel VVS-opgaver, elektrikere eller i forbindelse med jagt af fugle på lufthavnens område</w:t>
      </w:r>
      <w:r w:rsidR="00791B96">
        <w:rPr>
          <w:rFonts w:ascii="Times New Roman" w:eastAsia="Times New Roman" w:hAnsi="Times New Roman" w:cs="Times New Roman"/>
          <w:color w:val="auto"/>
          <w:sz w:val="24"/>
          <w:szCs w:val="24"/>
          <w:lang w:eastAsia="da-DK"/>
        </w:rPr>
        <w:t>.</w:t>
      </w:r>
    </w:p>
    <w:p w14:paraId="1F1BF4CF" w14:textId="6025DC44" w:rsidR="007E4952" w:rsidRDefault="007E4952" w:rsidP="00DC67F9">
      <w:pPr>
        <w:shd w:val="clear" w:color="auto" w:fill="FFFFFF"/>
        <w:spacing w:line="240" w:lineRule="auto"/>
        <w:jc w:val="both"/>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color w:val="auto"/>
          <w:sz w:val="24"/>
          <w:szCs w:val="24"/>
          <w:lang w:eastAsia="da-DK"/>
        </w:rPr>
        <w:t xml:space="preserve">  </w:t>
      </w:r>
    </w:p>
    <w:p w14:paraId="65376025" w14:textId="77777777" w:rsidR="005966BC" w:rsidRPr="00851AEF" w:rsidRDefault="005966BC" w:rsidP="005966BC">
      <w:pPr>
        <w:shd w:val="clear" w:color="auto" w:fill="FFFFFF"/>
        <w:spacing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 xml:space="preserve">Som »tekniske anlæg og andre anlæg med service- og forsyningsmæssige formål i lufthavnen« kan eksempelvis nævnes </w:t>
      </w:r>
      <w:r>
        <w:rPr>
          <w:rFonts w:ascii="Times New Roman" w:eastAsia="Times New Roman" w:hAnsi="Times New Roman" w:cs="Times New Roman"/>
          <w:color w:val="auto"/>
          <w:sz w:val="24"/>
          <w:szCs w:val="24"/>
          <w:lang w:eastAsia="da-DK"/>
        </w:rPr>
        <w:t xml:space="preserve">brandstation og flykøkken. </w:t>
      </w:r>
      <w:r w:rsidRPr="00851AEF">
        <w:rPr>
          <w:rFonts w:ascii="Times New Roman" w:eastAsia="Times New Roman" w:hAnsi="Times New Roman" w:cs="Times New Roman"/>
          <w:color w:val="auto"/>
          <w:sz w:val="24"/>
          <w:szCs w:val="24"/>
          <w:lang w:eastAsia="da-DK"/>
        </w:rPr>
        <w:t xml:space="preserve">Det kan ligeledes være energianlæg og anlæg til miljøforbedring og afvanding. </w:t>
      </w:r>
    </w:p>
    <w:p w14:paraId="374E7837" w14:textId="10627D32" w:rsidR="007E4952" w:rsidRDefault="007E4952" w:rsidP="00DC67F9">
      <w:pPr>
        <w:shd w:val="clear" w:color="auto" w:fill="FFFFFF"/>
        <w:spacing w:line="240" w:lineRule="auto"/>
        <w:jc w:val="both"/>
        <w:rPr>
          <w:rFonts w:ascii="Times New Roman" w:eastAsia="Times New Roman" w:hAnsi="Times New Roman" w:cs="Times New Roman"/>
          <w:iCs/>
          <w:color w:val="auto"/>
          <w:sz w:val="24"/>
          <w:szCs w:val="24"/>
          <w:lang w:eastAsia="da-DK"/>
        </w:rPr>
      </w:pPr>
    </w:p>
    <w:p w14:paraId="446DEB13" w14:textId="77777777" w:rsidR="007A6147" w:rsidRDefault="007A6147" w:rsidP="007A6147">
      <w:pPr>
        <w:shd w:val="clear" w:color="auto" w:fill="FFFFFF"/>
        <w:spacing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w:t>
      </w:r>
      <w:r>
        <w:rPr>
          <w:rFonts w:ascii="Times New Roman" w:eastAsia="Times New Roman" w:hAnsi="Times New Roman" w:cs="Times New Roman"/>
          <w:color w:val="auto"/>
          <w:sz w:val="24"/>
          <w:szCs w:val="24"/>
          <w:lang w:eastAsia="da-DK"/>
        </w:rPr>
        <w:t>A</w:t>
      </w:r>
      <w:r w:rsidRPr="00327916">
        <w:rPr>
          <w:rFonts w:ascii="Times New Roman" w:eastAsia="Times New Roman" w:hAnsi="Times New Roman" w:cs="Times New Roman"/>
          <w:color w:val="auto"/>
          <w:sz w:val="24"/>
          <w:szCs w:val="24"/>
          <w:lang w:eastAsia="da-DK"/>
        </w:rPr>
        <w:t>nlæg med service- og forsyningsmæssige formål i lufthavnen</w:t>
      </w:r>
      <w:r w:rsidRPr="00851AEF" w:rsidDel="00727353">
        <w:rPr>
          <w:rFonts w:ascii="Times New Roman" w:eastAsia="Times New Roman" w:hAnsi="Times New Roman" w:cs="Times New Roman"/>
          <w:color w:val="auto"/>
          <w:sz w:val="24"/>
          <w:szCs w:val="24"/>
          <w:lang w:eastAsia="da-DK"/>
        </w:rPr>
        <w:t xml:space="preserve"> </w:t>
      </w:r>
      <w:r w:rsidRPr="00851AEF">
        <w:rPr>
          <w:rFonts w:ascii="Times New Roman" w:eastAsia="Times New Roman" w:hAnsi="Times New Roman" w:cs="Times New Roman"/>
          <w:color w:val="auto"/>
          <w:sz w:val="24"/>
          <w:szCs w:val="24"/>
          <w:lang w:eastAsia="da-DK"/>
        </w:rPr>
        <w:t xml:space="preserve">« forstås som faciliteter, anlæg og bygninger </w:t>
      </w:r>
      <w:r>
        <w:rPr>
          <w:rFonts w:ascii="Times New Roman" w:eastAsia="Times New Roman" w:hAnsi="Times New Roman" w:cs="Times New Roman"/>
          <w:color w:val="auto"/>
          <w:sz w:val="24"/>
          <w:szCs w:val="24"/>
          <w:lang w:eastAsia="da-DK"/>
        </w:rPr>
        <w:t>der understøtter funktioner for flyveledelse, forsyning af fly med bl.a. brændstof og el, catering til fly, hangarer og værksteder</w:t>
      </w:r>
      <w:r w:rsidRPr="00851AEF">
        <w:rPr>
          <w:rFonts w:ascii="Times New Roman" w:eastAsia="Times New Roman" w:hAnsi="Times New Roman" w:cs="Times New Roman"/>
          <w:color w:val="auto"/>
          <w:sz w:val="24"/>
          <w:szCs w:val="24"/>
          <w:lang w:eastAsia="da-DK"/>
        </w:rPr>
        <w:t>.</w:t>
      </w:r>
    </w:p>
    <w:p w14:paraId="47E007DA" w14:textId="77777777" w:rsidR="007A6147" w:rsidRDefault="007A6147" w:rsidP="007A6147">
      <w:pPr>
        <w:shd w:val="clear" w:color="auto" w:fill="FFFFFF"/>
        <w:spacing w:line="240" w:lineRule="auto"/>
        <w:jc w:val="both"/>
        <w:rPr>
          <w:rFonts w:ascii="Times New Roman" w:eastAsia="Times New Roman" w:hAnsi="Times New Roman" w:cs="Times New Roman"/>
          <w:color w:val="auto"/>
          <w:sz w:val="24"/>
          <w:szCs w:val="24"/>
          <w:lang w:eastAsia="da-DK"/>
        </w:rPr>
      </w:pPr>
    </w:p>
    <w:p w14:paraId="2D69AD26" w14:textId="721C4663" w:rsidR="007A6147" w:rsidRPr="007A6147" w:rsidRDefault="007A6147" w:rsidP="00DC67F9">
      <w:pPr>
        <w:shd w:val="clear" w:color="auto" w:fill="FFFFFF"/>
        <w:spacing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w:t>
      </w:r>
      <w:r>
        <w:rPr>
          <w:rFonts w:ascii="Times New Roman" w:eastAsia="Times New Roman" w:hAnsi="Times New Roman" w:cs="Times New Roman"/>
          <w:color w:val="auto"/>
          <w:sz w:val="24"/>
          <w:szCs w:val="24"/>
          <w:lang w:eastAsia="da-DK"/>
        </w:rPr>
        <w:t>Lufttrafiktjeneste</w:t>
      </w:r>
      <w:r w:rsidRPr="00851AEF">
        <w:rPr>
          <w:rFonts w:ascii="Times New Roman" w:eastAsia="Times New Roman" w:hAnsi="Times New Roman" w:cs="Times New Roman"/>
          <w:color w:val="auto"/>
          <w:sz w:val="24"/>
          <w:szCs w:val="24"/>
          <w:lang w:eastAsia="da-DK"/>
        </w:rPr>
        <w:t>« forstås som faciliteter, anlæg og bygninger</w:t>
      </w:r>
      <w:r>
        <w:rPr>
          <w:rFonts w:ascii="Times New Roman" w:eastAsia="Times New Roman" w:hAnsi="Times New Roman" w:cs="Times New Roman"/>
          <w:color w:val="auto"/>
          <w:sz w:val="24"/>
          <w:szCs w:val="24"/>
          <w:lang w:eastAsia="da-DK"/>
        </w:rPr>
        <w:t xml:space="preserve"> der understøtter funktioner for flyveledelse og trafiktjeneste for luftfarten, eksempelvis kontroltårne og kontrolcentral.</w:t>
      </w:r>
    </w:p>
    <w:p w14:paraId="76BB30C9" w14:textId="77777777" w:rsidR="005966BC" w:rsidRDefault="005966BC" w:rsidP="00DC67F9">
      <w:pPr>
        <w:shd w:val="clear" w:color="auto" w:fill="FFFFFF"/>
        <w:spacing w:line="240" w:lineRule="auto"/>
        <w:jc w:val="both"/>
        <w:rPr>
          <w:rFonts w:ascii="Times New Roman" w:eastAsia="Times New Roman" w:hAnsi="Times New Roman" w:cs="Times New Roman"/>
          <w:iCs/>
          <w:color w:val="auto"/>
          <w:sz w:val="24"/>
          <w:szCs w:val="24"/>
          <w:lang w:eastAsia="da-DK"/>
        </w:rPr>
      </w:pPr>
    </w:p>
    <w:p w14:paraId="0C615478" w14:textId="0AB76D75" w:rsidR="007E4952" w:rsidRPr="007E4952" w:rsidRDefault="00DC67F9" w:rsidP="00DC67F9">
      <w:pPr>
        <w:shd w:val="clear" w:color="auto" w:fill="FFFFFF"/>
        <w:spacing w:line="240" w:lineRule="auto"/>
        <w:jc w:val="both"/>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For så vidt angår kontorfaciliteter indebærer den foreslåede bestemmelse, at der skal sondres mellem kontorfaciliteter, der henholdsvis har og ikke har tilknytning til de i lufthavnen førte aktiviteter. Sondringen mellem kontorfaciliteter med tilknytning til de i lufthavnen førte aktiviteter og kontorfaciliteter uden tilknytning til de i lufthavnen førte aktiviteter skal i praksis basere sig på, om de pågældende </w:t>
      </w:r>
      <w:r w:rsidR="00FA385C">
        <w:rPr>
          <w:rFonts w:ascii="Times New Roman" w:eastAsia="Times New Roman" w:hAnsi="Times New Roman" w:cs="Times New Roman"/>
          <w:iCs/>
          <w:color w:val="auto"/>
          <w:sz w:val="24"/>
          <w:szCs w:val="24"/>
          <w:lang w:eastAsia="da-DK"/>
        </w:rPr>
        <w:t xml:space="preserve">kontorfaciliteter </w:t>
      </w:r>
      <w:r>
        <w:rPr>
          <w:rFonts w:ascii="Times New Roman" w:eastAsia="Times New Roman" w:hAnsi="Times New Roman" w:cs="Times New Roman"/>
          <w:iCs/>
          <w:color w:val="auto"/>
          <w:sz w:val="24"/>
          <w:szCs w:val="24"/>
          <w:lang w:eastAsia="da-DK"/>
        </w:rPr>
        <w:t xml:space="preserve">blot er praktiske </w:t>
      </w:r>
      <w:r w:rsidR="00FA385C">
        <w:rPr>
          <w:rFonts w:ascii="Times New Roman" w:eastAsia="Times New Roman" w:hAnsi="Times New Roman" w:cs="Times New Roman"/>
          <w:iCs/>
          <w:color w:val="auto"/>
          <w:sz w:val="24"/>
          <w:szCs w:val="24"/>
          <w:lang w:eastAsia="da-DK"/>
        </w:rPr>
        <w:t>og ønskværdige at placere i lufthavnen</w:t>
      </w:r>
      <w:r>
        <w:rPr>
          <w:rFonts w:ascii="Times New Roman" w:eastAsia="Times New Roman" w:hAnsi="Times New Roman" w:cs="Times New Roman"/>
          <w:iCs/>
          <w:color w:val="auto"/>
          <w:sz w:val="24"/>
          <w:szCs w:val="24"/>
          <w:lang w:eastAsia="da-DK"/>
        </w:rPr>
        <w:t xml:space="preserve"> ud fra et generelt virksomhedsperspektiv, eller om de </w:t>
      </w:r>
      <w:r w:rsidR="00FA385C">
        <w:rPr>
          <w:rFonts w:ascii="Times New Roman" w:eastAsia="Times New Roman" w:hAnsi="Times New Roman" w:cs="Times New Roman"/>
          <w:iCs/>
          <w:color w:val="auto"/>
          <w:sz w:val="24"/>
          <w:szCs w:val="24"/>
          <w:lang w:eastAsia="da-DK"/>
        </w:rPr>
        <w:t xml:space="preserve">pågældende kontorfaciliteter </w:t>
      </w:r>
      <w:r>
        <w:rPr>
          <w:rFonts w:ascii="Times New Roman" w:eastAsia="Times New Roman" w:hAnsi="Times New Roman" w:cs="Times New Roman"/>
          <w:iCs/>
          <w:color w:val="auto"/>
          <w:sz w:val="24"/>
          <w:szCs w:val="24"/>
          <w:lang w:eastAsia="da-DK"/>
        </w:rPr>
        <w:t>har en direkte forbindelse til aktiviteterne i lufthavnen. Som eksempler på sidstnævnte kan nævnes kontorfaciliteter for luftfartsselskaber</w:t>
      </w:r>
      <w:r w:rsidR="006900EE">
        <w:rPr>
          <w:rFonts w:ascii="Times New Roman" w:eastAsia="Times New Roman" w:hAnsi="Times New Roman" w:cs="Times New Roman"/>
          <w:iCs/>
          <w:color w:val="auto"/>
          <w:sz w:val="24"/>
          <w:szCs w:val="24"/>
          <w:lang w:eastAsia="da-DK"/>
        </w:rPr>
        <w:t xml:space="preserve"> eller fragtselskaber</w:t>
      </w:r>
      <w:r>
        <w:rPr>
          <w:rFonts w:ascii="Times New Roman" w:eastAsia="Times New Roman" w:hAnsi="Times New Roman" w:cs="Times New Roman"/>
          <w:iCs/>
          <w:color w:val="auto"/>
          <w:sz w:val="24"/>
          <w:szCs w:val="24"/>
          <w:lang w:eastAsia="da-DK"/>
        </w:rPr>
        <w:t xml:space="preserve"> og for selskaber, der indgår i lufthavnens driftsfunktioner. Modsat vil et selskab, der </w:t>
      </w:r>
      <w:r w:rsidR="00791B96">
        <w:rPr>
          <w:rFonts w:ascii="Times New Roman" w:eastAsia="Times New Roman" w:hAnsi="Times New Roman" w:cs="Times New Roman"/>
          <w:iCs/>
          <w:color w:val="auto"/>
          <w:sz w:val="24"/>
          <w:szCs w:val="24"/>
          <w:lang w:eastAsia="da-DK"/>
        </w:rPr>
        <w:t xml:space="preserve">alene </w:t>
      </w:r>
      <w:r>
        <w:rPr>
          <w:rFonts w:ascii="Times New Roman" w:eastAsia="Times New Roman" w:hAnsi="Times New Roman" w:cs="Times New Roman"/>
          <w:iCs/>
          <w:color w:val="auto"/>
          <w:sz w:val="24"/>
          <w:szCs w:val="24"/>
          <w:lang w:eastAsia="da-DK"/>
        </w:rPr>
        <w:t>ønsker kontorfaciliteter ud fra generelle logis</w:t>
      </w:r>
      <w:r w:rsidR="00791B96">
        <w:rPr>
          <w:rFonts w:ascii="Times New Roman" w:eastAsia="Times New Roman" w:hAnsi="Times New Roman" w:cs="Times New Roman"/>
          <w:iCs/>
          <w:color w:val="auto"/>
          <w:sz w:val="24"/>
          <w:szCs w:val="24"/>
          <w:lang w:eastAsia="da-DK"/>
        </w:rPr>
        <w:t>tis</w:t>
      </w:r>
      <w:r>
        <w:rPr>
          <w:rFonts w:ascii="Times New Roman" w:eastAsia="Times New Roman" w:hAnsi="Times New Roman" w:cs="Times New Roman"/>
          <w:iCs/>
          <w:color w:val="auto"/>
          <w:sz w:val="24"/>
          <w:szCs w:val="24"/>
          <w:lang w:eastAsia="da-DK"/>
        </w:rPr>
        <w:t xml:space="preserve">ke eller virksomhedsøkonomiske betragtninger og dermed uden direkte tilknytning til lufthavnens aktiviteter ikke kunne anlægge kontorfaciliteter.  </w:t>
      </w:r>
      <w:r w:rsidR="00791B96">
        <w:rPr>
          <w:rFonts w:ascii="Times New Roman" w:eastAsia="Times New Roman" w:hAnsi="Times New Roman" w:cs="Times New Roman"/>
          <w:iCs/>
          <w:color w:val="auto"/>
          <w:sz w:val="24"/>
          <w:szCs w:val="24"/>
          <w:lang w:eastAsia="da-DK"/>
        </w:rPr>
        <w:t>Dette vil også omfatte</w:t>
      </w:r>
      <w:r>
        <w:rPr>
          <w:rFonts w:ascii="Times New Roman" w:eastAsia="Times New Roman" w:hAnsi="Times New Roman" w:cs="Times New Roman"/>
          <w:iCs/>
          <w:color w:val="auto"/>
          <w:sz w:val="24"/>
          <w:szCs w:val="24"/>
          <w:lang w:eastAsia="da-DK"/>
        </w:rPr>
        <w:t xml:space="preserve"> virksomheder, der som en del af deres kommercielle drift gør brug af luftfragt til forsendelse af deres produkter til og fra kunder, men hvis generelle virksomhed ellers ikke har sammenhæng til luftfragt.</w:t>
      </w:r>
    </w:p>
    <w:p w14:paraId="7D413DAF" w14:textId="2282C851" w:rsidR="00DC67F9" w:rsidRDefault="00DC67F9" w:rsidP="00E60601">
      <w:pPr>
        <w:shd w:val="clear" w:color="auto" w:fill="FFFFFF"/>
        <w:spacing w:line="240" w:lineRule="auto"/>
        <w:jc w:val="both"/>
        <w:rPr>
          <w:rFonts w:ascii="Times New Roman" w:eastAsia="Times New Roman" w:hAnsi="Times New Roman" w:cs="Times New Roman"/>
          <w:color w:val="auto"/>
          <w:sz w:val="24"/>
          <w:szCs w:val="24"/>
          <w:lang w:eastAsia="da-DK"/>
        </w:rPr>
      </w:pPr>
    </w:p>
    <w:p w14:paraId="0E4B954F" w14:textId="2ED9792F" w:rsidR="007E4952" w:rsidRDefault="00791B96" w:rsidP="00E60601">
      <w:pPr>
        <w:shd w:val="clear" w:color="auto" w:fill="FFFFFF"/>
        <w:spacing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Den foreslåede b</w:t>
      </w:r>
      <w:r w:rsidR="007E4952" w:rsidRPr="00851AEF">
        <w:rPr>
          <w:rFonts w:ascii="Times New Roman" w:eastAsia="Times New Roman" w:hAnsi="Times New Roman" w:cs="Times New Roman"/>
          <w:color w:val="auto"/>
          <w:sz w:val="24"/>
          <w:szCs w:val="24"/>
          <w:lang w:eastAsia="da-DK"/>
        </w:rPr>
        <w:t xml:space="preserve">estemmelse </w:t>
      </w:r>
      <w:r w:rsidR="007E4952">
        <w:rPr>
          <w:rFonts w:ascii="Times New Roman" w:eastAsia="Times New Roman" w:hAnsi="Times New Roman" w:cs="Times New Roman"/>
          <w:color w:val="auto"/>
          <w:sz w:val="24"/>
          <w:szCs w:val="24"/>
          <w:lang w:eastAsia="da-DK"/>
        </w:rPr>
        <w:t xml:space="preserve">skal i forhold til kontorfaciliteter </w:t>
      </w:r>
      <w:r w:rsidR="007E4952" w:rsidRPr="00851AEF">
        <w:rPr>
          <w:rFonts w:ascii="Times New Roman" w:eastAsia="Times New Roman" w:hAnsi="Times New Roman" w:cs="Times New Roman"/>
          <w:color w:val="auto"/>
          <w:sz w:val="24"/>
          <w:szCs w:val="24"/>
          <w:lang w:eastAsia="da-DK"/>
        </w:rPr>
        <w:t xml:space="preserve">ikke fortolkes indskrænkende i forhold til den enkelte virksomheds mulighed for at have personale i faciliteterne, der ikke nødvendigvis direkte er knyttet </w:t>
      </w:r>
      <w:r>
        <w:rPr>
          <w:rFonts w:ascii="Times New Roman" w:eastAsia="Times New Roman" w:hAnsi="Times New Roman" w:cs="Times New Roman"/>
          <w:color w:val="auto"/>
          <w:sz w:val="24"/>
          <w:szCs w:val="24"/>
          <w:lang w:eastAsia="da-DK"/>
        </w:rPr>
        <w:t>an til</w:t>
      </w:r>
      <w:r w:rsidR="007E4952" w:rsidRPr="00851AEF">
        <w:rPr>
          <w:rFonts w:ascii="Times New Roman" w:eastAsia="Times New Roman" w:hAnsi="Times New Roman" w:cs="Times New Roman"/>
          <w:color w:val="auto"/>
          <w:sz w:val="24"/>
          <w:szCs w:val="24"/>
          <w:lang w:eastAsia="da-DK"/>
        </w:rPr>
        <w:t xml:space="preserve"> aktiviteter i lufthavnen. Det skal således i kontorfaciliteterne også være muligt at have tilknyttet eksempelvis administrativt personale, der varetager opgaver for dele af virksomheden, der ikke relaterer sig direkte til aktiviteten i lufthavnen, så længe virksomheden i sin helhed overordnet relaterer sig til aktiviteterne i lufthavnen.</w:t>
      </w:r>
    </w:p>
    <w:p w14:paraId="60FBB5BC" w14:textId="77777777" w:rsidR="007E4952" w:rsidRPr="00851AEF" w:rsidRDefault="007E4952" w:rsidP="00E60601">
      <w:pPr>
        <w:shd w:val="clear" w:color="auto" w:fill="FFFFFF"/>
        <w:spacing w:line="240" w:lineRule="auto"/>
        <w:jc w:val="both"/>
        <w:rPr>
          <w:rFonts w:ascii="Times New Roman" w:eastAsia="Times New Roman" w:hAnsi="Times New Roman" w:cs="Times New Roman"/>
          <w:color w:val="auto"/>
          <w:sz w:val="24"/>
          <w:szCs w:val="24"/>
          <w:lang w:eastAsia="da-DK"/>
        </w:rPr>
      </w:pPr>
    </w:p>
    <w:p w14:paraId="0264FAE2" w14:textId="61246524" w:rsidR="007256DD" w:rsidRDefault="007E4952" w:rsidP="00E60601">
      <w:pPr>
        <w:shd w:val="clear" w:color="auto" w:fill="FFFFFF"/>
        <w:spacing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Bestemmelsen vil skulle administreres</w:t>
      </w:r>
      <w:r w:rsidR="004E4452">
        <w:rPr>
          <w:rFonts w:ascii="Times New Roman" w:eastAsia="Times New Roman" w:hAnsi="Times New Roman" w:cs="Times New Roman"/>
          <w:color w:val="auto"/>
          <w:sz w:val="24"/>
          <w:szCs w:val="24"/>
          <w:lang w:eastAsia="da-DK"/>
        </w:rPr>
        <w:t xml:space="preserve"> i overensstemmelse</w:t>
      </w:r>
      <w:r>
        <w:rPr>
          <w:rFonts w:ascii="Times New Roman" w:eastAsia="Times New Roman" w:hAnsi="Times New Roman" w:cs="Times New Roman"/>
          <w:color w:val="auto"/>
          <w:sz w:val="24"/>
          <w:szCs w:val="24"/>
          <w:lang w:eastAsia="da-DK"/>
        </w:rPr>
        <w:t xml:space="preserve"> med den til enhver tid gældende planlovgivning. Landsplansdirektiv, kommuneplan eller lokalplan kan således opsætte begrænsninger for arealanvendelsen. Dette gør sig bl.a. gældende for kontorfaciliteter, hvor stationsnærhedsprincippet sætter begrænsninger for, hvor store kontorfaciliteter der kan etableres i de forskellige lufthavnsafsnit. </w:t>
      </w:r>
    </w:p>
    <w:p w14:paraId="2C95E22C" w14:textId="4650B43A" w:rsidR="005966BC" w:rsidRDefault="005966BC" w:rsidP="00E60601">
      <w:pPr>
        <w:shd w:val="clear" w:color="auto" w:fill="FFFFFF"/>
        <w:spacing w:line="240" w:lineRule="auto"/>
        <w:jc w:val="both"/>
        <w:rPr>
          <w:rFonts w:ascii="Times New Roman" w:eastAsia="Times New Roman" w:hAnsi="Times New Roman" w:cs="Times New Roman"/>
          <w:color w:val="auto"/>
          <w:sz w:val="24"/>
          <w:szCs w:val="24"/>
          <w:lang w:eastAsia="da-DK"/>
        </w:rPr>
      </w:pPr>
    </w:p>
    <w:p w14:paraId="211EFA87" w14:textId="19B5229C" w:rsidR="005966BC" w:rsidRDefault="005966BC" w:rsidP="00E60601">
      <w:pPr>
        <w:shd w:val="clear" w:color="auto" w:fill="FFFFFF"/>
        <w:spacing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Der e</w:t>
      </w:r>
      <w:r w:rsidR="00C673DA">
        <w:rPr>
          <w:rFonts w:ascii="Times New Roman" w:eastAsia="Times New Roman" w:hAnsi="Times New Roman" w:cs="Times New Roman"/>
          <w:color w:val="auto"/>
          <w:sz w:val="24"/>
          <w:szCs w:val="24"/>
          <w:lang w:eastAsia="da-DK"/>
        </w:rPr>
        <w:t>r i den foreslåede § 4, stk. 3-5</w:t>
      </w:r>
      <w:r>
        <w:rPr>
          <w:rFonts w:ascii="Times New Roman" w:eastAsia="Times New Roman" w:hAnsi="Times New Roman" w:cs="Times New Roman"/>
          <w:color w:val="auto"/>
          <w:sz w:val="24"/>
          <w:szCs w:val="24"/>
          <w:lang w:eastAsia="da-DK"/>
        </w:rPr>
        <w:t>, en række undtagelser</w:t>
      </w:r>
      <w:r w:rsidR="00F66771">
        <w:rPr>
          <w:rFonts w:ascii="Times New Roman" w:eastAsia="Times New Roman" w:hAnsi="Times New Roman" w:cs="Times New Roman"/>
          <w:color w:val="auto"/>
          <w:sz w:val="24"/>
          <w:szCs w:val="24"/>
          <w:lang w:eastAsia="da-DK"/>
        </w:rPr>
        <w:t xml:space="preserve"> og udvidelser</w:t>
      </w:r>
      <w:r>
        <w:rPr>
          <w:rFonts w:ascii="Times New Roman" w:eastAsia="Times New Roman" w:hAnsi="Times New Roman" w:cs="Times New Roman"/>
          <w:color w:val="auto"/>
          <w:sz w:val="24"/>
          <w:szCs w:val="24"/>
          <w:lang w:eastAsia="da-DK"/>
        </w:rPr>
        <w:t xml:space="preserve"> til arealanvendelsesbegrænsningen i den foreslåede § 4, stk. 2. </w:t>
      </w:r>
    </w:p>
    <w:p w14:paraId="30F2AF86" w14:textId="78AEB7D5" w:rsidR="005966BC" w:rsidRPr="005966BC" w:rsidRDefault="005966BC" w:rsidP="00E60601">
      <w:pPr>
        <w:shd w:val="clear" w:color="auto" w:fill="FFFFFF"/>
        <w:spacing w:line="240" w:lineRule="auto"/>
        <w:jc w:val="both"/>
        <w:rPr>
          <w:rFonts w:ascii="Times New Roman" w:eastAsia="Times New Roman" w:hAnsi="Times New Roman" w:cs="Times New Roman"/>
          <w:color w:val="auto"/>
          <w:sz w:val="24"/>
          <w:szCs w:val="24"/>
          <w:lang w:eastAsia="da-DK"/>
        </w:rPr>
      </w:pPr>
    </w:p>
    <w:p w14:paraId="43357FE1" w14:textId="604D9A1E" w:rsidR="005966BC" w:rsidRDefault="00F66771" w:rsidP="00E60601">
      <w:pPr>
        <w:shd w:val="clear" w:color="auto" w:fill="FFFFFF"/>
        <w:spacing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Da passagerterminaler er placeret i nordafsnittet</w:t>
      </w:r>
      <w:r w:rsidR="00C673DA">
        <w:rPr>
          <w:rFonts w:ascii="Times New Roman" w:eastAsia="Times New Roman" w:hAnsi="Times New Roman" w:cs="Times New Roman"/>
          <w:color w:val="auto"/>
          <w:sz w:val="24"/>
          <w:szCs w:val="24"/>
          <w:lang w:eastAsia="da-DK"/>
        </w:rPr>
        <w:t>, jf. den foreslåede § 4, stk. 4</w:t>
      </w:r>
      <w:r>
        <w:rPr>
          <w:rFonts w:ascii="Times New Roman" w:eastAsia="Times New Roman" w:hAnsi="Times New Roman" w:cs="Times New Roman"/>
          <w:color w:val="auto"/>
          <w:sz w:val="24"/>
          <w:szCs w:val="24"/>
          <w:lang w:eastAsia="da-DK"/>
        </w:rPr>
        <w:t>, er det naturligt i forlængelse heraf at kunne etablere en række faciliteter.</w:t>
      </w:r>
    </w:p>
    <w:p w14:paraId="008A117F" w14:textId="4B8DE2CC" w:rsidR="00F66771" w:rsidRDefault="00F66771" w:rsidP="00E60601">
      <w:pPr>
        <w:shd w:val="clear" w:color="auto" w:fill="FFFFFF"/>
        <w:spacing w:line="240" w:lineRule="auto"/>
        <w:jc w:val="both"/>
        <w:rPr>
          <w:rFonts w:ascii="Times New Roman" w:eastAsia="Times New Roman" w:hAnsi="Times New Roman" w:cs="Times New Roman"/>
          <w:color w:val="auto"/>
          <w:sz w:val="24"/>
          <w:szCs w:val="24"/>
          <w:lang w:eastAsia="da-DK"/>
        </w:rPr>
      </w:pPr>
    </w:p>
    <w:p w14:paraId="619D8B0D" w14:textId="18E1B22F" w:rsidR="00F66771" w:rsidRDefault="00F66771" w:rsidP="00F66771">
      <w:pPr>
        <w:shd w:val="clear" w:color="auto" w:fill="FFFFFF"/>
        <w:spacing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På baggrund af bestemmelsens ordlyd og formål vil arealet i nordafsnittet ikke kunne anvendes til eksempelvis etablering af kasinoer, generel offentlig service såsom biblioteker eller uddannelsesinstitutioner og boliger eller af virksomheder, der ikke har relation til lufthavnens aktiviteter eller passagervendte funktioner.</w:t>
      </w:r>
      <w:r w:rsidR="000F4CA9">
        <w:rPr>
          <w:rFonts w:ascii="Times New Roman" w:eastAsia="Times New Roman" w:hAnsi="Times New Roman" w:cs="Times New Roman"/>
          <w:color w:val="auto"/>
          <w:sz w:val="24"/>
          <w:szCs w:val="24"/>
          <w:lang w:eastAsia="da-DK"/>
        </w:rPr>
        <w:t xml:space="preserve"> </w:t>
      </w:r>
    </w:p>
    <w:p w14:paraId="5201BECA" w14:textId="46B42CF1" w:rsidR="004E4452" w:rsidRDefault="004E4452" w:rsidP="00F66771">
      <w:pPr>
        <w:shd w:val="clear" w:color="auto" w:fill="FFFFFF"/>
        <w:spacing w:line="240" w:lineRule="auto"/>
        <w:jc w:val="both"/>
        <w:rPr>
          <w:rFonts w:ascii="Times New Roman" w:eastAsia="Times New Roman" w:hAnsi="Times New Roman" w:cs="Times New Roman"/>
          <w:color w:val="auto"/>
          <w:sz w:val="24"/>
          <w:szCs w:val="24"/>
          <w:lang w:eastAsia="da-DK"/>
        </w:rPr>
      </w:pPr>
    </w:p>
    <w:p w14:paraId="092CF57E" w14:textId="596280E6" w:rsidR="004E4452" w:rsidRPr="00851AEF" w:rsidRDefault="006210B0" w:rsidP="00F66771">
      <w:pPr>
        <w:shd w:val="clear" w:color="auto" w:fill="FFFFFF"/>
        <w:spacing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Den foreslåede b</w:t>
      </w:r>
      <w:r w:rsidR="004E4452">
        <w:rPr>
          <w:rFonts w:ascii="Times New Roman" w:eastAsia="Times New Roman" w:hAnsi="Times New Roman" w:cs="Times New Roman"/>
          <w:color w:val="auto"/>
          <w:sz w:val="24"/>
          <w:szCs w:val="24"/>
          <w:lang w:eastAsia="da-DK"/>
        </w:rPr>
        <w:t>estemmelse vil skulle administreres i overensstemmelse med den til enhver tid gældende planlovgivning. Landsplansdirektiv, kommuneplan eller lokalplan kan således opsætte begrænsninger for arealanvendelsen.</w:t>
      </w:r>
    </w:p>
    <w:p w14:paraId="1D4283EE" w14:textId="77777777" w:rsidR="00F66771" w:rsidRDefault="00F66771" w:rsidP="00E60601">
      <w:pPr>
        <w:shd w:val="clear" w:color="auto" w:fill="FFFFFF"/>
        <w:spacing w:line="240" w:lineRule="auto"/>
        <w:jc w:val="both"/>
        <w:rPr>
          <w:rFonts w:ascii="Times New Roman" w:eastAsia="Times New Roman" w:hAnsi="Times New Roman" w:cs="Times New Roman"/>
          <w:color w:val="auto"/>
          <w:sz w:val="24"/>
          <w:szCs w:val="24"/>
          <w:lang w:eastAsia="da-DK"/>
        </w:rPr>
      </w:pPr>
    </w:p>
    <w:p w14:paraId="6770431D" w14:textId="7306633B" w:rsidR="00F66771" w:rsidRDefault="00F66771" w:rsidP="00F66771">
      <w:pPr>
        <w:shd w:val="clear" w:color="auto" w:fill="FFFFFF"/>
        <w:spacing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Det foreslås med </w:t>
      </w:r>
      <w:r w:rsidRPr="000D0DE0">
        <w:rPr>
          <w:rFonts w:ascii="Times New Roman" w:eastAsia="Times New Roman" w:hAnsi="Times New Roman" w:cs="Times New Roman"/>
          <w:i/>
          <w:color w:val="auto"/>
          <w:sz w:val="24"/>
          <w:szCs w:val="24"/>
          <w:lang w:eastAsia="da-DK"/>
        </w:rPr>
        <w:t xml:space="preserve">§ 4, stk. </w:t>
      </w:r>
      <w:r w:rsidR="00C673DA">
        <w:rPr>
          <w:rFonts w:ascii="Times New Roman" w:eastAsia="Times New Roman" w:hAnsi="Times New Roman" w:cs="Times New Roman"/>
          <w:i/>
          <w:color w:val="auto"/>
          <w:sz w:val="24"/>
          <w:szCs w:val="24"/>
          <w:lang w:eastAsia="da-DK"/>
        </w:rPr>
        <w:t>3</w:t>
      </w:r>
      <w:r w:rsidR="00791B96" w:rsidRPr="000D0DE0">
        <w:rPr>
          <w:rFonts w:ascii="Times New Roman" w:eastAsia="Times New Roman" w:hAnsi="Times New Roman" w:cs="Times New Roman"/>
          <w:i/>
          <w:color w:val="auto"/>
          <w:sz w:val="24"/>
          <w:szCs w:val="24"/>
          <w:lang w:eastAsia="da-DK"/>
        </w:rPr>
        <w:t>,</w:t>
      </w:r>
      <w:r w:rsidRPr="00F66771">
        <w:rPr>
          <w:rFonts w:ascii="Times New Roman" w:eastAsia="Times New Roman" w:hAnsi="Times New Roman" w:cs="Times New Roman"/>
          <w:i/>
          <w:color w:val="auto"/>
          <w:sz w:val="24"/>
          <w:szCs w:val="24"/>
          <w:lang w:eastAsia="da-DK"/>
        </w:rPr>
        <w:t xml:space="preserve"> </w:t>
      </w:r>
      <w:r>
        <w:rPr>
          <w:rFonts w:ascii="Times New Roman" w:eastAsia="Times New Roman" w:hAnsi="Times New Roman" w:cs="Times New Roman"/>
          <w:color w:val="auto"/>
          <w:sz w:val="24"/>
          <w:szCs w:val="24"/>
          <w:lang w:eastAsia="da-DK"/>
        </w:rPr>
        <w:t>at a</w:t>
      </w:r>
      <w:r w:rsidRPr="00F66771">
        <w:rPr>
          <w:rFonts w:ascii="Times New Roman" w:eastAsia="Times New Roman" w:hAnsi="Times New Roman" w:cs="Times New Roman"/>
          <w:color w:val="auto"/>
          <w:sz w:val="24"/>
          <w:szCs w:val="24"/>
          <w:lang w:eastAsia="da-DK"/>
        </w:rPr>
        <w:t>nvendelsen af områderne nord for Lufthavnsboulevarden og Ellehammersvej og øst for Kystvejen</w:t>
      </w:r>
      <w:r>
        <w:rPr>
          <w:rFonts w:ascii="Times New Roman" w:eastAsia="Times New Roman" w:hAnsi="Times New Roman" w:cs="Times New Roman"/>
          <w:color w:val="auto"/>
          <w:sz w:val="24"/>
          <w:szCs w:val="24"/>
          <w:lang w:eastAsia="da-DK"/>
        </w:rPr>
        <w:t xml:space="preserve"> </w:t>
      </w:r>
      <w:r w:rsidRPr="00F66771">
        <w:rPr>
          <w:rFonts w:ascii="Times New Roman" w:eastAsia="Times New Roman" w:hAnsi="Times New Roman" w:cs="Times New Roman"/>
          <w:color w:val="auto"/>
          <w:sz w:val="24"/>
          <w:szCs w:val="24"/>
          <w:lang w:eastAsia="da-DK"/>
        </w:rPr>
        <w:t xml:space="preserve">ikke </w:t>
      </w:r>
      <w:r>
        <w:rPr>
          <w:rFonts w:ascii="Times New Roman" w:eastAsia="Times New Roman" w:hAnsi="Times New Roman" w:cs="Times New Roman"/>
          <w:color w:val="auto"/>
          <w:sz w:val="24"/>
          <w:szCs w:val="24"/>
          <w:lang w:eastAsia="da-DK"/>
        </w:rPr>
        <w:t xml:space="preserve">skal være </w:t>
      </w:r>
      <w:r w:rsidRPr="00F66771">
        <w:rPr>
          <w:rFonts w:ascii="Times New Roman" w:eastAsia="Times New Roman" w:hAnsi="Times New Roman" w:cs="Times New Roman"/>
          <w:color w:val="auto"/>
          <w:sz w:val="24"/>
          <w:szCs w:val="24"/>
          <w:lang w:eastAsia="da-DK"/>
        </w:rPr>
        <w:t>omfattet af den i stk. 2 angivne a</w:t>
      </w:r>
      <w:r>
        <w:rPr>
          <w:rFonts w:ascii="Times New Roman" w:eastAsia="Times New Roman" w:hAnsi="Times New Roman" w:cs="Times New Roman"/>
          <w:color w:val="auto"/>
          <w:sz w:val="24"/>
          <w:szCs w:val="24"/>
          <w:lang w:eastAsia="da-DK"/>
        </w:rPr>
        <w:t>realanvendelsesbegrænsning og således</w:t>
      </w:r>
      <w:r w:rsidRPr="00F66771">
        <w:rPr>
          <w:rFonts w:ascii="Times New Roman" w:eastAsia="Times New Roman" w:hAnsi="Times New Roman" w:cs="Times New Roman"/>
          <w:color w:val="auto"/>
          <w:sz w:val="24"/>
          <w:szCs w:val="24"/>
          <w:lang w:eastAsia="da-DK"/>
        </w:rPr>
        <w:t xml:space="preserve"> alene </w:t>
      </w:r>
      <w:r>
        <w:rPr>
          <w:rFonts w:ascii="Times New Roman" w:eastAsia="Times New Roman" w:hAnsi="Times New Roman" w:cs="Times New Roman"/>
          <w:color w:val="auto"/>
          <w:sz w:val="24"/>
          <w:szCs w:val="24"/>
          <w:lang w:eastAsia="da-DK"/>
        </w:rPr>
        <w:t xml:space="preserve">være </w:t>
      </w:r>
      <w:r w:rsidRPr="00F66771">
        <w:rPr>
          <w:rFonts w:ascii="Times New Roman" w:eastAsia="Times New Roman" w:hAnsi="Times New Roman" w:cs="Times New Roman"/>
          <w:color w:val="auto"/>
          <w:sz w:val="24"/>
          <w:szCs w:val="24"/>
          <w:lang w:eastAsia="da-DK"/>
        </w:rPr>
        <w:t xml:space="preserve">underlagt begrænsninger i medfør af </w:t>
      </w:r>
      <w:r w:rsidR="004E4452">
        <w:rPr>
          <w:rFonts w:ascii="Times New Roman" w:eastAsia="Times New Roman" w:hAnsi="Times New Roman" w:cs="Times New Roman"/>
          <w:color w:val="auto"/>
          <w:sz w:val="24"/>
          <w:szCs w:val="24"/>
          <w:lang w:eastAsia="da-DK"/>
        </w:rPr>
        <w:t xml:space="preserve">relevant planlovgivning </w:t>
      </w:r>
      <w:r w:rsidR="00297E78">
        <w:rPr>
          <w:rFonts w:ascii="Times New Roman" w:eastAsia="Times New Roman" w:hAnsi="Times New Roman" w:cs="Times New Roman"/>
          <w:color w:val="auto"/>
          <w:sz w:val="24"/>
          <w:szCs w:val="24"/>
          <w:lang w:eastAsia="da-DK"/>
        </w:rPr>
        <w:t>m.v.</w:t>
      </w:r>
      <w:r w:rsidRPr="00F66771">
        <w:rPr>
          <w:rFonts w:ascii="Times New Roman" w:eastAsia="Times New Roman" w:hAnsi="Times New Roman" w:cs="Times New Roman"/>
          <w:color w:val="auto"/>
          <w:sz w:val="24"/>
          <w:szCs w:val="24"/>
          <w:lang w:eastAsia="da-DK"/>
        </w:rPr>
        <w:t xml:space="preserve"> </w:t>
      </w:r>
    </w:p>
    <w:p w14:paraId="7D31B9D5" w14:textId="09B45824" w:rsidR="00F66771" w:rsidRDefault="00F66771" w:rsidP="00F66771">
      <w:pPr>
        <w:shd w:val="clear" w:color="auto" w:fill="FFFFFF"/>
        <w:spacing w:line="240" w:lineRule="auto"/>
        <w:jc w:val="both"/>
        <w:rPr>
          <w:rFonts w:ascii="Times New Roman" w:eastAsia="Times New Roman" w:hAnsi="Times New Roman" w:cs="Times New Roman"/>
          <w:color w:val="auto"/>
          <w:sz w:val="24"/>
          <w:szCs w:val="24"/>
          <w:lang w:eastAsia="da-DK"/>
        </w:rPr>
      </w:pPr>
    </w:p>
    <w:p w14:paraId="41A603F2" w14:textId="333C873E" w:rsidR="00F66771" w:rsidRPr="00851AEF" w:rsidRDefault="00F66771" w:rsidP="00F66771">
      <w:pPr>
        <w:shd w:val="clear" w:color="auto" w:fill="FFFFFF"/>
        <w:spacing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Henset til områdernes</w:t>
      </w:r>
      <w:r w:rsidRPr="00851AEF">
        <w:rPr>
          <w:rFonts w:ascii="Times New Roman" w:eastAsia="Times New Roman" w:hAnsi="Times New Roman" w:cs="Times New Roman"/>
          <w:color w:val="auto"/>
          <w:sz w:val="24"/>
          <w:szCs w:val="24"/>
          <w:lang w:eastAsia="da-DK"/>
        </w:rPr>
        <w:t xml:space="preserve"> placering i forhold til de øvrige dele af lufthavnen er der ikke beh</w:t>
      </w:r>
      <w:r>
        <w:rPr>
          <w:rFonts w:ascii="Times New Roman" w:eastAsia="Times New Roman" w:hAnsi="Times New Roman" w:cs="Times New Roman"/>
          <w:color w:val="auto"/>
          <w:sz w:val="24"/>
          <w:szCs w:val="24"/>
          <w:lang w:eastAsia="da-DK"/>
        </w:rPr>
        <w:t>ov for indskrænkning af områdernes</w:t>
      </w:r>
      <w:r w:rsidRPr="00851AEF">
        <w:rPr>
          <w:rFonts w:ascii="Times New Roman" w:eastAsia="Times New Roman" w:hAnsi="Times New Roman" w:cs="Times New Roman"/>
          <w:color w:val="auto"/>
          <w:sz w:val="24"/>
          <w:szCs w:val="24"/>
          <w:lang w:eastAsia="da-DK"/>
        </w:rPr>
        <w:t xml:space="preserve"> anvendelsesmuligheder set i forhold til lufthavnens drift. </w:t>
      </w:r>
      <w:r>
        <w:rPr>
          <w:rFonts w:ascii="Times New Roman" w:eastAsia="Times New Roman" w:hAnsi="Times New Roman" w:cs="Times New Roman"/>
          <w:color w:val="auto"/>
          <w:sz w:val="24"/>
          <w:szCs w:val="24"/>
          <w:lang w:eastAsia="da-DK"/>
        </w:rPr>
        <w:t>Områderne</w:t>
      </w:r>
      <w:r w:rsidRPr="00851AEF">
        <w:rPr>
          <w:rFonts w:ascii="Times New Roman" w:eastAsia="Times New Roman" w:hAnsi="Times New Roman" w:cs="Times New Roman"/>
          <w:color w:val="auto"/>
          <w:sz w:val="24"/>
          <w:szCs w:val="24"/>
          <w:lang w:eastAsia="da-DK"/>
        </w:rPr>
        <w:t xml:space="preserve"> er beliggende uden for arealerne</w:t>
      </w:r>
      <w:r>
        <w:rPr>
          <w:rFonts w:ascii="Times New Roman" w:eastAsia="Times New Roman" w:hAnsi="Times New Roman" w:cs="Times New Roman"/>
          <w:color w:val="auto"/>
          <w:sz w:val="24"/>
          <w:szCs w:val="24"/>
          <w:lang w:eastAsia="da-DK"/>
        </w:rPr>
        <w:t xml:space="preserve"> afsat til aeronautiske forhold</w:t>
      </w:r>
      <w:r w:rsidRPr="00851AEF">
        <w:rPr>
          <w:rFonts w:ascii="Times New Roman" w:eastAsia="Times New Roman" w:hAnsi="Times New Roman" w:cs="Times New Roman"/>
          <w:color w:val="auto"/>
          <w:sz w:val="24"/>
          <w:szCs w:val="24"/>
          <w:lang w:eastAsia="da-DK"/>
        </w:rPr>
        <w:t xml:space="preserve"> og klart adskilt </w:t>
      </w:r>
      <w:r>
        <w:rPr>
          <w:rFonts w:ascii="Times New Roman" w:eastAsia="Times New Roman" w:hAnsi="Times New Roman" w:cs="Times New Roman"/>
          <w:color w:val="auto"/>
          <w:sz w:val="24"/>
          <w:szCs w:val="24"/>
          <w:lang w:eastAsia="da-DK"/>
        </w:rPr>
        <w:t>fra</w:t>
      </w:r>
      <w:r w:rsidRPr="00851AEF">
        <w:rPr>
          <w:rFonts w:ascii="Times New Roman" w:eastAsia="Times New Roman" w:hAnsi="Times New Roman" w:cs="Times New Roman"/>
          <w:color w:val="auto"/>
          <w:sz w:val="24"/>
          <w:szCs w:val="24"/>
          <w:lang w:eastAsia="da-DK"/>
        </w:rPr>
        <w:t xml:space="preserve"> </w:t>
      </w:r>
      <w:r>
        <w:rPr>
          <w:rFonts w:ascii="Times New Roman" w:eastAsia="Times New Roman" w:hAnsi="Times New Roman" w:cs="Times New Roman"/>
          <w:color w:val="auto"/>
          <w:sz w:val="24"/>
          <w:szCs w:val="24"/>
          <w:lang w:eastAsia="da-DK"/>
        </w:rPr>
        <w:t>lufthavnens øvrige områder af trafikerede</w:t>
      </w:r>
      <w:r w:rsidRPr="00851AEF">
        <w:rPr>
          <w:rFonts w:ascii="Times New Roman" w:eastAsia="Times New Roman" w:hAnsi="Times New Roman" w:cs="Times New Roman"/>
          <w:color w:val="auto"/>
          <w:sz w:val="24"/>
          <w:szCs w:val="24"/>
          <w:lang w:eastAsia="da-DK"/>
        </w:rPr>
        <w:t xml:space="preserve"> vejforbindelse</w:t>
      </w:r>
      <w:r>
        <w:rPr>
          <w:rFonts w:ascii="Times New Roman" w:eastAsia="Times New Roman" w:hAnsi="Times New Roman" w:cs="Times New Roman"/>
          <w:color w:val="auto"/>
          <w:sz w:val="24"/>
          <w:szCs w:val="24"/>
          <w:lang w:eastAsia="da-DK"/>
        </w:rPr>
        <w:t>r. Områderne</w:t>
      </w:r>
      <w:r w:rsidRPr="00851AEF">
        <w:rPr>
          <w:rFonts w:ascii="Times New Roman" w:eastAsia="Times New Roman" w:hAnsi="Times New Roman" w:cs="Times New Roman"/>
          <w:color w:val="auto"/>
          <w:sz w:val="24"/>
          <w:szCs w:val="24"/>
          <w:lang w:eastAsia="da-DK"/>
        </w:rPr>
        <w:t xml:space="preserve"> forventes således i mindre grad at kunne blive aktuelt for deciderede luftfartsaktiviteter i fremtiden</w:t>
      </w:r>
      <w:r w:rsidR="000F4CA9">
        <w:rPr>
          <w:rFonts w:ascii="Times New Roman" w:eastAsia="Times New Roman" w:hAnsi="Times New Roman" w:cs="Times New Roman"/>
          <w:color w:val="auto"/>
          <w:sz w:val="24"/>
          <w:szCs w:val="24"/>
          <w:lang w:eastAsia="da-DK"/>
        </w:rPr>
        <w:t xml:space="preserve"> på grund af deres yderliggende placering.</w:t>
      </w:r>
    </w:p>
    <w:p w14:paraId="01A2DBD8" w14:textId="77777777" w:rsidR="00F66771" w:rsidRPr="00851AEF" w:rsidRDefault="00F66771" w:rsidP="00F66771">
      <w:pPr>
        <w:shd w:val="clear" w:color="auto" w:fill="FFFFFF"/>
        <w:spacing w:line="240" w:lineRule="auto"/>
        <w:jc w:val="both"/>
        <w:rPr>
          <w:rFonts w:ascii="Times New Roman" w:eastAsia="Times New Roman" w:hAnsi="Times New Roman" w:cs="Times New Roman"/>
          <w:color w:val="auto"/>
          <w:sz w:val="24"/>
          <w:szCs w:val="24"/>
          <w:lang w:eastAsia="da-DK"/>
        </w:rPr>
      </w:pPr>
    </w:p>
    <w:p w14:paraId="5FD8B09A" w14:textId="75307DFA" w:rsidR="00F66771" w:rsidRPr="00851AEF" w:rsidRDefault="00F66771" w:rsidP="00F66771">
      <w:pPr>
        <w:shd w:val="clear" w:color="auto" w:fill="FFFFFF"/>
        <w:spacing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 xml:space="preserve">Det vil på baggrund af den foreslåede bestemmelse alene være den relevante planlovgivning, der </w:t>
      </w:r>
      <w:r>
        <w:rPr>
          <w:rFonts w:ascii="Times New Roman" w:eastAsia="Times New Roman" w:hAnsi="Times New Roman" w:cs="Times New Roman"/>
          <w:color w:val="auto"/>
          <w:sz w:val="24"/>
          <w:szCs w:val="24"/>
          <w:lang w:eastAsia="da-DK"/>
        </w:rPr>
        <w:t>fastlægger</w:t>
      </w:r>
      <w:r w:rsidRPr="00851AEF">
        <w:rPr>
          <w:rFonts w:ascii="Times New Roman" w:eastAsia="Times New Roman" w:hAnsi="Times New Roman" w:cs="Times New Roman"/>
          <w:color w:val="auto"/>
          <w:sz w:val="24"/>
          <w:szCs w:val="24"/>
          <w:lang w:eastAsia="da-DK"/>
        </w:rPr>
        <w:t xml:space="preserve"> anvendelsesmulighederne i d</w:t>
      </w:r>
      <w:r w:rsidR="006900EE">
        <w:rPr>
          <w:rFonts w:ascii="Times New Roman" w:eastAsia="Times New Roman" w:hAnsi="Times New Roman" w:cs="Times New Roman"/>
          <w:color w:val="auto"/>
          <w:sz w:val="24"/>
          <w:szCs w:val="24"/>
          <w:lang w:eastAsia="da-DK"/>
        </w:rPr>
        <w:t>isse</w:t>
      </w:r>
      <w:r w:rsidRPr="00851AEF">
        <w:rPr>
          <w:rFonts w:ascii="Times New Roman" w:eastAsia="Times New Roman" w:hAnsi="Times New Roman" w:cs="Times New Roman"/>
          <w:color w:val="auto"/>
          <w:sz w:val="24"/>
          <w:szCs w:val="24"/>
          <w:lang w:eastAsia="da-DK"/>
        </w:rPr>
        <w:t xml:space="preserve"> område</w:t>
      </w:r>
      <w:r w:rsidR="006900EE">
        <w:rPr>
          <w:rFonts w:ascii="Times New Roman" w:eastAsia="Times New Roman" w:hAnsi="Times New Roman" w:cs="Times New Roman"/>
          <w:color w:val="auto"/>
          <w:sz w:val="24"/>
          <w:szCs w:val="24"/>
          <w:lang w:eastAsia="da-DK"/>
        </w:rPr>
        <w:t>r</w:t>
      </w:r>
      <w:r w:rsidRPr="00851AEF">
        <w:rPr>
          <w:rFonts w:ascii="Times New Roman" w:eastAsia="Times New Roman" w:hAnsi="Times New Roman" w:cs="Times New Roman"/>
          <w:color w:val="auto"/>
          <w:sz w:val="24"/>
          <w:szCs w:val="24"/>
          <w:lang w:eastAsia="da-DK"/>
        </w:rPr>
        <w:t xml:space="preserve">. </w:t>
      </w:r>
      <w:r>
        <w:rPr>
          <w:rFonts w:ascii="Times New Roman" w:eastAsia="Times New Roman" w:hAnsi="Times New Roman" w:cs="Times New Roman"/>
          <w:iCs/>
          <w:color w:val="auto"/>
          <w:sz w:val="24"/>
          <w:szCs w:val="24"/>
          <w:lang w:eastAsia="da-DK"/>
        </w:rPr>
        <w:t>De konkrete anvendelsesmuligheder for arealerne vil følge af den efterfølgende planlægning i form af landsplandirektiv, kommuneplan og lokalplan. Nærværende lovforslag udgør således kun den overordnede luftfartsrelaterede ramme for arealanvendelsen, mens anvendelsen af arealet kan være begrænset af planmæssige hensyn, såsom stationsnærhedsprincippet og støjrestriktioner.</w:t>
      </w:r>
    </w:p>
    <w:p w14:paraId="16FBFA90" w14:textId="77777777" w:rsidR="00F66771" w:rsidRPr="00851AEF" w:rsidRDefault="00F66771" w:rsidP="00F66771">
      <w:pPr>
        <w:shd w:val="clear" w:color="auto" w:fill="FFFFFF"/>
        <w:spacing w:line="240" w:lineRule="auto"/>
        <w:jc w:val="both"/>
        <w:rPr>
          <w:rFonts w:ascii="Times New Roman" w:eastAsia="Times New Roman" w:hAnsi="Times New Roman" w:cs="Times New Roman"/>
          <w:color w:val="auto"/>
          <w:sz w:val="24"/>
          <w:szCs w:val="24"/>
          <w:lang w:eastAsia="da-DK"/>
        </w:rPr>
      </w:pPr>
    </w:p>
    <w:p w14:paraId="5BC8137E" w14:textId="605DD3BC" w:rsidR="00F66771" w:rsidRDefault="00F66771" w:rsidP="00F66771">
      <w:pPr>
        <w:shd w:val="clear" w:color="auto" w:fill="FFFFFF"/>
        <w:spacing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Anvendelsen af stk. 4</w:t>
      </w:r>
      <w:r w:rsidRPr="00851AEF">
        <w:rPr>
          <w:rFonts w:ascii="Times New Roman" w:eastAsia="Times New Roman" w:hAnsi="Times New Roman" w:cs="Times New Roman"/>
          <w:color w:val="auto"/>
          <w:sz w:val="24"/>
          <w:szCs w:val="24"/>
          <w:lang w:eastAsia="da-DK"/>
        </w:rPr>
        <w:t xml:space="preserve"> begrænses i praksis af kapacitetskravet i luftfartslovens § 57, stk. 2, nr. 6, der indebærer, at Københavns Lufthavn</w:t>
      </w:r>
      <w:r>
        <w:rPr>
          <w:rFonts w:ascii="Times New Roman" w:eastAsia="Times New Roman" w:hAnsi="Times New Roman" w:cs="Times New Roman"/>
          <w:color w:val="auto"/>
          <w:sz w:val="24"/>
          <w:szCs w:val="24"/>
          <w:lang w:eastAsia="da-DK"/>
        </w:rPr>
        <w:t>e A/S</w:t>
      </w:r>
      <w:r w:rsidRPr="00851AEF">
        <w:rPr>
          <w:rFonts w:ascii="Times New Roman" w:eastAsia="Times New Roman" w:hAnsi="Times New Roman" w:cs="Times New Roman"/>
          <w:color w:val="auto"/>
          <w:sz w:val="24"/>
          <w:szCs w:val="24"/>
          <w:lang w:eastAsia="da-DK"/>
        </w:rPr>
        <w:t xml:space="preserve"> kontinuerligt skal sikre, at der er tilstrækkelig kapacitet til at håndtere lufthavnens primære aktivitet i form af lufttrafik. Det forudsættes således også, at lufthavnen i forbindelse med indgåelse af lejekontrakter med virksomheder, der ønsker eksempelvis at etablere </w:t>
      </w:r>
      <w:r w:rsidR="00C431B4">
        <w:rPr>
          <w:rFonts w:ascii="Times New Roman" w:eastAsia="Times New Roman" w:hAnsi="Times New Roman" w:cs="Times New Roman"/>
          <w:color w:val="auto"/>
          <w:sz w:val="24"/>
          <w:szCs w:val="24"/>
          <w:lang w:eastAsia="da-DK"/>
        </w:rPr>
        <w:t>større bygninger i områderne</w:t>
      </w:r>
      <w:r w:rsidRPr="00851AEF">
        <w:rPr>
          <w:rFonts w:ascii="Times New Roman" w:eastAsia="Times New Roman" w:hAnsi="Times New Roman" w:cs="Times New Roman"/>
          <w:color w:val="auto"/>
          <w:sz w:val="24"/>
          <w:szCs w:val="24"/>
          <w:lang w:eastAsia="da-DK"/>
        </w:rPr>
        <w:t xml:space="preserve">, indføjer en klausul i den pågældende kontrakt, der muliggør opsigelse inden for en rimelig tidsperiode set i forhold til behovet for brug af arealet til lufthavnsrelaterede aktiviteter. </w:t>
      </w:r>
    </w:p>
    <w:p w14:paraId="5BE41749" w14:textId="63F3A873" w:rsidR="004124EF" w:rsidRDefault="004124EF" w:rsidP="00F66771">
      <w:pPr>
        <w:shd w:val="clear" w:color="auto" w:fill="FFFFFF"/>
        <w:spacing w:line="240" w:lineRule="auto"/>
        <w:jc w:val="both"/>
        <w:rPr>
          <w:rFonts w:ascii="Times New Roman" w:eastAsia="Times New Roman" w:hAnsi="Times New Roman" w:cs="Times New Roman"/>
          <w:color w:val="auto"/>
          <w:sz w:val="24"/>
          <w:szCs w:val="24"/>
          <w:lang w:eastAsia="da-DK"/>
        </w:rPr>
      </w:pPr>
    </w:p>
    <w:p w14:paraId="0989A527" w14:textId="469D3ABB" w:rsidR="004124EF" w:rsidRDefault="004124EF" w:rsidP="004124EF">
      <w:pPr>
        <w:shd w:val="clear" w:color="auto" w:fill="FFFFFF"/>
        <w:spacing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Det foreslås med </w:t>
      </w:r>
      <w:r w:rsidR="00D22F88">
        <w:rPr>
          <w:rFonts w:ascii="Times New Roman" w:eastAsia="Times New Roman" w:hAnsi="Times New Roman" w:cs="Times New Roman"/>
          <w:i/>
          <w:color w:val="auto"/>
          <w:sz w:val="24"/>
          <w:szCs w:val="24"/>
          <w:lang w:eastAsia="da-DK"/>
        </w:rPr>
        <w:t>§ 4, stk. 4</w:t>
      </w:r>
      <w:r w:rsidRPr="000D0DE0">
        <w:rPr>
          <w:rFonts w:ascii="Times New Roman" w:eastAsia="Times New Roman" w:hAnsi="Times New Roman" w:cs="Times New Roman"/>
          <w:i/>
          <w:color w:val="auto"/>
          <w:sz w:val="24"/>
          <w:szCs w:val="24"/>
          <w:lang w:eastAsia="da-DK"/>
        </w:rPr>
        <w:t>,</w:t>
      </w:r>
      <w:r>
        <w:rPr>
          <w:rFonts w:ascii="Times New Roman" w:eastAsia="Times New Roman" w:hAnsi="Times New Roman" w:cs="Times New Roman"/>
          <w:i/>
          <w:color w:val="auto"/>
          <w:sz w:val="24"/>
          <w:szCs w:val="24"/>
          <w:lang w:eastAsia="da-DK"/>
        </w:rPr>
        <w:t xml:space="preserve"> </w:t>
      </w:r>
      <w:r>
        <w:rPr>
          <w:rFonts w:ascii="Times New Roman" w:eastAsia="Times New Roman" w:hAnsi="Times New Roman" w:cs="Times New Roman"/>
          <w:color w:val="auto"/>
          <w:sz w:val="24"/>
          <w:szCs w:val="24"/>
          <w:lang w:eastAsia="da-DK"/>
        </w:rPr>
        <w:t>at p</w:t>
      </w:r>
      <w:r w:rsidRPr="004124EF">
        <w:rPr>
          <w:rFonts w:ascii="Times New Roman" w:eastAsia="Times New Roman" w:hAnsi="Times New Roman" w:cs="Times New Roman"/>
          <w:color w:val="auto"/>
          <w:sz w:val="24"/>
          <w:szCs w:val="24"/>
          <w:lang w:eastAsia="da-DK"/>
        </w:rPr>
        <w:t>assagerterminaler med tilhørende standpladsområde og hertil tilknytte</w:t>
      </w:r>
      <w:r w:rsidR="006210B0">
        <w:rPr>
          <w:rFonts w:ascii="Times New Roman" w:eastAsia="Times New Roman" w:hAnsi="Times New Roman" w:cs="Times New Roman"/>
          <w:color w:val="auto"/>
          <w:sz w:val="24"/>
          <w:szCs w:val="24"/>
          <w:lang w:eastAsia="da-DK"/>
        </w:rPr>
        <w:t>de</w:t>
      </w:r>
      <w:r w:rsidRPr="004124EF">
        <w:rPr>
          <w:rFonts w:ascii="Times New Roman" w:eastAsia="Times New Roman" w:hAnsi="Times New Roman" w:cs="Times New Roman"/>
          <w:color w:val="auto"/>
          <w:sz w:val="24"/>
          <w:szCs w:val="24"/>
          <w:lang w:eastAsia="da-DK"/>
        </w:rPr>
        <w:t xml:space="preserve"> passagervendte funktioner,</w:t>
      </w:r>
      <w:r>
        <w:rPr>
          <w:rFonts w:ascii="Times New Roman" w:eastAsia="Times New Roman" w:hAnsi="Times New Roman" w:cs="Times New Roman"/>
          <w:color w:val="auto"/>
          <w:sz w:val="24"/>
          <w:szCs w:val="24"/>
          <w:lang w:eastAsia="da-DK"/>
        </w:rPr>
        <w:t xml:space="preserve"> </w:t>
      </w:r>
      <w:r w:rsidRPr="004124EF">
        <w:rPr>
          <w:rFonts w:ascii="Times New Roman" w:eastAsia="Times New Roman" w:hAnsi="Times New Roman" w:cs="Times New Roman"/>
          <w:color w:val="auto"/>
          <w:sz w:val="24"/>
          <w:szCs w:val="24"/>
          <w:lang w:eastAsia="da-DK"/>
        </w:rPr>
        <w:t>fortrinsvist</w:t>
      </w:r>
      <w:r w:rsidR="006210B0">
        <w:rPr>
          <w:rFonts w:ascii="Times New Roman" w:eastAsia="Times New Roman" w:hAnsi="Times New Roman" w:cs="Times New Roman"/>
          <w:color w:val="auto"/>
          <w:sz w:val="24"/>
          <w:szCs w:val="24"/>
          <w:lang w:eastAsia="da-DK"/>
        </w:rPr>
        <w:t xml:space="preserve"> placeres</w:t>
      </w:r>
      <w:r w:rsidRPr="004124EF">
        <w:rPr>
          <w:rFonts w:ascii="Times New Roman" w:eastAsia="Times New Roman" w:hAnsi="Times New Roman" w:cs="Times New Roman"/>
          <w:color w:val="auto"/>
          <w:sz w:val="24"/>
          <w:szCs w:val="24"/>
          <w:lang w:eastAsia="da-DK"/>
        </w:rPr>
        <w:t xml:space="preserve"> i nordafsnittet</w:t>
      </w:r>
      <w:r>
        <w:rPr>
          <w:rFonts w:ascii="Times New Roman" w:eastAsia="Times New Roman" w:hAnsi="Times New Roman" w:cs="Times New Roman"/>
          <w:color w:val="auto"/>
          <w:sz w:val="24"/>
          <w:szCs w:val="24"/>
          <w:lang w:eastAsia="da-DK"/>
        </w:rPr>
        <w:t>.</w:t>
      </w:r>
      <w:r w:rsidRPr="004124EF">
        <w:rPr>
          <w:rFonts w:ascii="Times New Roman" w:eastAsia="Times New Roman" w:hAnsi="Times New Roman" w:cs="Times New Roman"/>
          <w:color w:val="auto"/>
          <w:sz w:val="24"/>
          <w:szCs w:val="24"/>
          <w:lang w:eastAsia="da-DK"/>
        </w:rPr>
        <w:t xml:space="preserve"> Passagerterminaler </w:t>
      </w:r>
      <w:r w:rsidR="006210B0">
        <w:rPr>
          <w:rFonts w:ascii="Times New Roman" w:eastAsia="Times New Roman" w:hAnsi="Times New Roman" w:cs="Times New Roman"/>
          <w:color w:val="auto"/>
          <w:sz w:val="24"/>
          <w:szCs w:val="24"/>
          <w:lang w:eastAsia="da-DK"/>
        </w:rPr>
        <w:t>vil skulle</w:t>
      </w:r>
      <w:r w:rsidRPr="004124EF">
        <w:rPr>
          <w:rFonts w:ascii="Times New Roman" w:eastAsia="Times New Roman" w:hAnsi="Times New Roman" w:cs="Times New Roman"/>
          <w:color w:val="auto"/>
          <w:sz w:val="24"/>
          <w:szCs w:val="24"/>
          <w:lang w:eastAsia="da-DK"/>
        </w:rPr>
        <w:t xml:space="preserve"> placeres og indrettes, s</w:t>
      </w:r>
      <w:r w:rsidR="00780554">
        <w:rPr>
          <w:rFonts w:ascii="Times New Roman" w:eastAsia="Times New Roman" w:hAnsi="Times New Roman" w:cs="Times New Roman"/>
          <w:color w:val="auto"/>
          <w:sz w:val="24"/>
          <w:szCs w:val="24"/>
          <w:lang w:eastAsia="da-DK"/>
        </w:rPr>
        <w:t>å der er direkte og fremkommelige</w:t>
      </w:r>
      <w:r w:rsidRPr="004124EF">
        <w:rPr>
          <w:rFonts w:ascii="Times New Roman" w:eastAsia="Times New Roman" w:hAnsi="Times New Roman" w:cs="Times New Roman"/>
          <w:color w:val="auto"/>
          <w:sz w:val="24"/>
          <w:szCs w:val="24"/>
          <w:lang w:eastAsia="da-DK"/>
        </w:rPr>
        <w:t xml:space="preserve"> forbindelser til kollektiv trafik.</w:t>
      </w:r>
    </w:p>
    <w:p w14:paraId="76F8A37B" w14:textId="3E86F2E2" w:rsidR="004124EF" w:rsidRDefault="004124EF" w:rsidP="004124EF">
      <w:pPr>
        <w:shd w:val="clear" w:color="auto" w:fill="FFFFFF"/>
        <w:spacing w:line="240" w:lineRule="auto"/>
        <w:jc w:val="both"/>
        <w:rPr>
          <w:rFonts w:ascii="Times New Roman" w:eastAsia="Times New Roman" w:hAnsi="Times New Roman" w:cs="Times New Roman"/>
          <w:color w:val="auto"/>
          <w:sz w:val="24"/>
          <w:szCs w:val="24"/>
          <w:lang w:eastAsia="da-DK"/>
        </w:rPr>
      </w:pPr>
    </w:p>
    <w:p w14:paraId="5876C164" w14:textId="17B8A0EE" w:rsidR="004124EF" w:rsidRPr="00851AEF" w:rsidRDefault="004124EF" w:rsidP="004124EF">
      <w:pPr>
        <w:shd w:val="clear" w:color="auto" w:fill="FFFFFF"/>
        <w:spacing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Bestemmelsen har til formål at sikre, at passagerterminaler bevares i nordafsnittet. </w:t>
      </w:r>
      <w:r w:rsidRPr="00851AEF">
        <w:rPr>
          <w:rFonts w:ascii="Times New Roman" w:eastAsia="Times New Roman" w:hAnsi="Times New Roman" w:cs="Times New Roman"/>
          <w:iCs/>
          <w:color w:val="auto"/>
          <w:sz w:val="24"/>
          <w:szCs w:val="24"/>
          <w:lang w:eastAsia="da-DK"/>
        </w:rPr>
        <w:t>Opretholdelse af et samlet terminalområde i nordafsnittet vil sikre et konsolideret standpladsområde, samlet passagerhåndtering i nærheden af kollektiv transport og effektive transferforbindelser for flypassagerer, da passagererne transferere</w:t>
      </w:r>
      <w:r w:rsidR="00646C88">
        <w:rPr>
          <w:rFonts w:ascii="Times New Roman" w:eastAsia="Times New Roman" w:hAnsi="Times New Roman" w:cs="Times New Roman"/>
          <w:iCs/>
          <w:color w:val="auto"/>
          <w:sz w:val="24"/>
          <w:szCs w:val="24"/>
          <w:lang w:eastAsia="da-DK"/>
        </w:rPr>
        <w:t>r</w:t>
      </w:r>
      <w:r w:rsidRPr="00851AEF">
        <w:rPr>
          <w:rFonts w:ascii="Times New Roman" w:eastAsia="Times New Roman" w:hAnsi="Times New Roman" w:cs="Times New Roman"/>
          <w:iCs/>
          <w:color w:val="auto"/>
          <w:sz w:val="24"/>
          <w:szCs w:val="24"/>
          <w:lang w:eastAsia="da-DK"/>
        </w:rPr>
        <w:t xml:space="preserve"> i samme terminal, hvilket kan understøtte Københavns Lufthavns funktion som trafikknudepunkt for Nordeuropa.</w:t>
      </w:r>
    </w:p>
    <w:p w14:paraId="5EE60838" w14:textId="77777777" w:rsidR="004124EF" w:rsidRPr="00851AEF" w:rsidRDefault="004124EF" w:rsidP="004124EF">
      <w:pPr>
        <w:shd w:val="clear" w:color="auto" w:fill="FFFFFF"/>
        <w:spacing w:line="240" w:lineRule="auto"/>
        <w:jc w:val="both"/>
        <w:rPr>
          <w:rFonts w:ascii="Times New Roman" w:eastAsia="Times New Roman" w:hAnsi="Times New Roman" w:cs="Times New Roman"/>
          <w:color w:val="auto"/>
          <w:sz w:val="24"/>
          <w:szCs w:val="24"/>
          <w:lang w:eastAsia="da-DK"/>
        </w:rPr>
      </w:pPr>
    </w:p>
    <w:p w14:paraId="39D645F4" w14:textId="73FD9D24" w:rsidR="004124EF" w:rsidRDefault="004124EF" w:rsidP="004124EF">
      <w:pPr>
        <w:shd w:val="clear" w:color="auto" w:fill="FFFFFF"/>
        <w:spacing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 xml:space="preserve">Nordafsnittet vil således omfatte terminalområderne og de væsentlige tilhørende funktioner, såsom check-in faciliteter, bagagehåndtering, paskontrol, </w:t>
      </w:r>
      <w:r w:rsidR="006210B0">
        <w:rPr>
          <w:rFonts w:ascii="Times New Roman" w:eastAsia="Times New Roman" w:hAnsi="Times New Roman" w:cs="Times New Roman"/>
          <w:color w:val="auto"/>
          <w:sz w:val="24"/>
          <w:szCs w:val="24"/>
          <w:lang w:eastAsia="da-DK"/>
        </w:rPr>
        <w:t>sikkerhedskontrol</w:t>
      </w:r>
      <w:r w:rsidR="006210B0" w:rsidRPr="00851AEF">
        <w:rPr>
          <w:rFonts w:ascii="Times New Roman" w:eastAsia="Times New Roman" w:hAnsi="Times New Roman" w:cs="Times New Roman"/>
          <w:color w:val="auto"/>
          <w:sz w:val="24"/>
          <w:szCs w:val="24"/>
          <w:lang w:eastAsia="da-DK"/>
        </w:rPr>
        <w:t xml:space="preserve"> </w:t>
      </w:r>
      <w:r w:rsidRPr="00851AEF">
        <w:rPr>
          <w:rFonts w:ascii="Times New Roman" w:eastAsia="Times New Roman" w:hAnsi="Times New Roman" w:cs="Times New Roman"/>
          <w:color w:val="auto"/>
          <w:sz w:val="24"/>
          <w:szCs w:val="24"/>
          <w:lang w:eastAsia="da-DK"/>
        </w:rPr>
        <w:t xml:space="preserve">og de såkaldte »flowarealer« (opholdsarealer for passagerer). </w:t>
      </w:r>
    </w:p>
    <w:p w14:paraId="0E70A82C" w14:textId="5AD10CBE" w:rsidR="004124EF" w:rsidRDefault="004124EF" w:rsidP="004124EF">
      <w:pPr>
        <w:shd w:val="clear" w:color="auto" w:fill="FFFFFF"/>
        <w:spacing w:line="240" w:lineRule="auto"/>
        <w:jc w:val="both"/>
        <w:rPr>
          <w:rFonts w:ascii="Times New Roman" w:eastAsia="Times New Roman" w:hAnsi="Times New Roman" w:cs="Times New Roman"/>
          <w:color w:val="auto"/>
          <w:sz w:val="24"/>
          <w:szCs w:val="24"/>
          <w:lang w:eastAsia="da-DK"/>
        </w:rPr>
      </w:pPr>
    </w:p>
    <w:p w14:paraId="20E2AA72" w14:textId="1B1BB0F2" w:rsidR="004124EF" w:rsidRDefault="004124EF" w:rsidP="004124EF">
      <w:pPr>
        <w:shd w:val="clear" w:color="auto" w:fill="FFFFFF"/>
        <w:spacing w:line="240" w:lineRule="auto"/>
        <w:jc w:val="both"/>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iCs/>
          <w:color w:val="auto"/>
          <w:sz w:val="24"/>
          <w:szCs w:val="24"/>
          <w:lang w:eastAsia="da-DK"/>
        </w:rPr>
        <w:t xml:space="preserve">Med den foreslåede bestemmelse vil det </w:t>
      </w:r>
      <w:r>
        <w:rPr>
          <w:rFonts w:ascii="Times New Roman" w:eastAsia="Times New Roman" w:hAnsi="Times New Roman" w:cs="Times New Roman"/>
          <w:iCs/>
          <w:color w:val="auto"/>
          <w:sz w:val="24"/>
          <w:szCs w:val="24"/>
          <w:lang w:eastAsia="da-DK"/>
        </w:rPr>
        <w:t xml:space="preserve">som det </w:t>
      </w:r>
      <w:r w:rsidR="006210B0">
        <w:rPr>
          <w:rFonts w:ascii="Times New Roman" w:eastAsia="Times New Roman" w:hAnsi="Times New Roman" w:cs="Times New Roman"/>
          <w:iCs/>
          <w:color w:val="auto"/>
          <w:sz w:val="24"/>
          <w:szCs w:val="24"/>
          <w:lang w:eastAsia="da-DK"/>
        </w:rPr>
        <w:t>altovervejende</w:t>
      </w:r>
      <w:r>
        <w:rPr>
          <w:rFonts w:ascii="Times New Roman" w:eastAsia="Times New Roman" w:hAnsi="Times New Roman" w:cs="Times New Roman"/>
          <w:iCs/>
          <w:color w:val="auto"/>
          <w:sz w:val="24"/>
          <w:szCs w:val="24"/>
          <w:lang w:eastAsia="da-DK"/>
        </w:rPr>
        <w:t xml:space="preserve"> udgangspunkt</w:t>
      </w:r>
      <w:r w:rsidRPr="00851AEF">
        <w:rPr>
          <w:rFonts w:ascii="Times New Roman" w:eastAsia="Times New Roman" w:hAnsi="Times New Roman" w:cs="Times New Roman"/>
          <w:iCs/>
          <w:color w:val="auto"/>
          <w:sz w:val="24"/>
          <w:szCs w:val="24"/>
          <w:lang w:eastAsia="da-DK"/>
        </w:rPr>
        <w:t xml:space="preserve"> ikke være muligt at anlægge passagertermina</w:t>
      </w:r>
      <w:r>
        <w:rPr>
          <w:rFonts w:ascii="Times New Roman" w:eastAsia="Times New Roman" w:hAnsi="Times New Roman" w:cs="Times New Roman"/>
          <w:iCs/>
          <w:color w:val="auto"/>
          <w:sz w:val="24"/>
          <w:szCs w:val="24"/>
          <w:lang w:eastAsia="da-DK"/>
        </w:rPr>
        <w:t xml:space="preserve">ler i eksempelvis lufthavnens </w:t>
      </w:r>
      <w:proofErr w:type="spellStart"/>
      <w:r>
        <w:rPr>
          <w:rFonts w:ascii="Times New Roman" w:eastAsia="Times New Roman" w:hAnsi="Times New Roman" w:cs="Times New Roman"/>
          <w:iCs/>
          <w:color w:val="auto"/>
          <w:sz w:val="24"/>
          <w:szCs w:val="24"/>
          <w:lang w:eastAsia="da-DK"/>
        </w:rPr>
        <w:t>østafsnit</w:t>
      </w:r>
      <w:proofErr w:type="spellEnd"/>
      <w:r>
        <w:rPr>
          <w:rFonts w:ascii="Times New Roman" w:eastAsia="Times New Roman" w:hAnsi="Times New Roman" w:cs="Times New Roman"/>
          <w:iCs/>
          <w:color w:val="auto"/>
          <w:sz w:val="24"/>
          <w:szCs w:val="24"/>
          <w:lang w:eastAsia="da-DK"/>
        </w:rPr>
        <w:t>. D</w:t>
      </w:r>
      <w:r w:rsidRPr="00851AEF">
        <w:rPr>
          <w:rFonts w:ascii="Times New Roman" w:eastAsia="Times New Roman" w:hAnsi="Times New Roman" w:cs="Times New Roman"/>
          <w:iCs/>
          <w:color w:val="auto"/>
          <w:sz w:val="24"/>
          <w:szCs w:val="24"/>
          <w:lang w:eastAsia="da-DK"/>
        </w:rPr>
        <w:t>et</w:t>
      </w:r>
      <w:r>
        <w:rPr>
          <w:rFonts w:ascii="Times New Roman" w:eastAsia="Times New Roman" w:hAnsi="Times New Roman" w:cs="Times New Roman"/>
          <w:iCs/>
          <w:color w:val="auto"/>
          <w:sz w:val="24"/>
          <w:szCs w:val="24"/>
          <w:lang w:eastAsia="da-DK"/>
        </w:rPr>
        <w:t xml:space="preserve">te ville </w:t>
      </w:r>
      <w:r w:rsidR="00E6465B">
        <w:rPr>
          <w:rFonts w:ascii="Times New Roman" w:eastAsia="Times New Roman" w:hAnsi="Times New Roman" w:cs="Times New Roman"/>
          <w:iCs/>
          <w:color w:val="auto"/>
          <w:sz w:val="24"/>
          <w:szCs w:val="24"/>
          <w:lang w:eastAsia="da-DK"/>
        </w:rPr>
        <w:t>bl.a.</w:t>
      </w:r>
      <w:r w:rsidRPr="00851AEF">
        <w:rPr>
          <w:rFonts w:ascii="Times New Roman" w:eastAsia="Times New Roman" w:hAnsi="Times New Roman" w:cs="Times New Roman"/>
          <w:iCs/>
          <w:color w:val="auto"/>
          <w:sz w:val="24"/>
          <w:szCs w:val="24"/>
          <w:lang w:eastAsia="da-DK"/>
        </w:rPr>
        <w:t xml:space="preserve"> medføre adskilte standpladsområder, flere krydsninger af hovedbanesystemet med fly og passagerhåndtering i flere områder og længere afstand til kollektiv transport. Ligeledes vil</w:t>
      </w:r>
      <w:r w:rsidR="006210B0">
        <w:rPr>
          <w:rFonts w:ascii="Times New Roman" w:eastAsia="Times New Roman" w:hAnsi="Times New Roman" w:cs="Times New Roman"/>
          <w:iCs/>
          <w:color w:val="auto"/>
          <w:sz w:val="24"/>
          <w:szCs w:val="24"/>
          <w:lang w:eastAsia="da-DK"/>
        </w:rPr>
        <w:t>le</w:t>
      </w:r>
      <w:r w:rsidRPr="00851AEF">
        <w:rPr>
          <w:rFonts w:ascii="Times New Roman" w:eastAsia="Times New Roman" w:hAnsi="Times New Roman" w:cs="Times New Roman"/>
          <w:iCs/>
          <w:color w:val="auto"/>
          <w:sz w:val="24"/>
          <w:szCs w:val="24"/>
          <w:lang w:eastAsia="da-DK"/>
        </w:rPr>
        <w:t xml:space="preserve"> det forventeligt kræve en underjordisk transportforbindelse fra de nuværende terminalbygninge</w:t>
      </w:r>
      <w:r>
        <w:rPr>
          <w:rFonts w:ascii="Times New Roman" w:eastAsia="Times New Roman" w:hAnsi="Times New Roman" w:cs="Times New Roman"/>
          <w:iCs/>
          <w:color w:val="auto"/>
          <w:sz w:val="24"/>
          <w:szCs w:val="24"/>
          <w:lang w:eastAsia="da-DK"/>
        </w:rPr>
        <w:t>r i nordområdet til en satellit</w:t>
      </w:r>
      <w:r w:rsidRPr="00851AEF">
        <w:rPr>
          <w:rFonts w:ascii="Times New Roman" w:eastAsia="Times New Roman" w:hAnsi="Times New Roman" w:cs="Times New Roman"/>
          <w:iCs/>
          <w:color w:val="auto"/>
          <w:sz w:val="24"/>
          <w:szCs w:val="24"/>
          <w:lang w:eastAsia="da-DK"/>
        </w:rPr>
        <w:t>terminal i østområdet, hvilket kan medføre operationelle restriktioner for flytrafikken</w:t>
      </w:r>
      <w:r w:rsidR="000F4CA9">
        <w:rPr>
          <w:rFonts w:ascii="Times New Roman" w:eastAsia="Times New Roman" w:hAnsi="Times New Roman" w:cs="Times New Roman"/>
          <w:iCs/>
          <w:color w:val="auto"/>
          <w:sz w:val="24"/>
          <w:szCs w:val="24"/>
          <w:lang w:eastAsia="da-DK"/>
        </w:rPr>
        <w:t>, særligt såfremt forbindelsen går under start og landingsbaner.</w:t>
      </w:r>
      <w:r w:rsidRPr="00851AEF">
        <w:rPr>
          <w:rFonts w:ascii="Times New Roman" w:eastAsia="Times New Roman" w:hAnsi="Times New Roman" w:cs="Times New Roman"/>
          <w:iCs/>
          <w:color w:val="auto"/>
          <w:sz w:val="24"/>
          <w:szCs w:val="24"/>
          <w:lang w:eastAsia="da-DK"/>
        </w:rPr>
        <w:t xml:space="preserve"> </w:t>
      </w:r>
    </w:p>
    <w:p w14:paraId="557B944A" w14:textId="547326BD" w:rsidR="004124EF" w:rsidRDefault="004124EF" w:rsidP="004124EF">
      <w:pPr>
        <w:shd w:val="clear" w:color="auto" w:fill="FFFFFF"/>
        <w:spacing w:line="240" w:lineRule="auto"/>
        <w:jc w:val="both"/>
        <w:rPr>
          <w:rFonts w:ascii="Times New Roman" w:eastAsia="Times New Roman" w:hAnsi="Times New Roman" w:cs="Times New Roman"/>
          <w:iCs/>
          <w:color w:val="auto"/>
          <w:sz w:val="24"/>
          <w:szCs w:val="24"/>
          <w:lang w:eastAsia="da-DK"/>
        </w:rPr>
      </w:pPr>
    </w:p>
    <w:p w14:paraId="2E799F28" w14:textId="105FE585" w:rsidR="004124EF" w:rsidRPr="004124EF" w:rsidRDefault="004124EF" w:rsidP="004124EF">
      <w:pPr>
        <w:shd w:val="clear" w:color="auto" w:fill="FFFFFF"/>
        <w:spacing w:line="240" w:lineRule="auto"/>
        <w:jc w:val="both"/>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Samtidig muliggør bestemmelsen, at der kan anlægges mindre faciliteter til håndtering af passagerer, der ikke ankommer med større passagerfly, men eksempelvis privatleasede eller –ejede fly, i de øvrige afsnit. </w:t>
      </w:r>
    </w:p>
    <w:p w14:paraId="5A20980C" w14:textId="247DC36A" w:rsidR="004124EF" w:rsidRDefault="004124EF" w:rsidP="004124EF">
      <w:pPr>
        <w:shd w:val="clear" w:color="auto" w:fill="FFFFFF"/>
        <w:spacing w:line="240" w:lineRule="auto"/>
        <w:jc w:val="both"/>
        <w:rPr>
          <w:rFonts w:ascii="Times New Roman" w:eastAsia="Times New Roman" w:hAnsi="Times New Roman" w:cs="Times New Roman"/>
          <w:color w:val="auto"/>
          <w:sz w:val="24"/>
          <w:szCs w:val="24"/>
          <w:lang w:eastAsia="da-DK"/>
        </w:rPr>
      </w:pPr>
    </w:p>
    <w:p w14:paraId="07BE8796" w14:textId="51B1B71F" w:rsidR="004124EF" w:rsidRDefault="004124EF" w:rsidP="004124EF">
      <w:pPr>
        <w:shd w:val="clear" w:color="auto" w:fill="FFFFFF"/>
        <w:spacing w:line="240" w:lineRule="auto"/>
        <w:jc w:val="both"/>
        <w:rPr>
          <w:rFonts w:ascii="Times New Roman" w:eastAsia="Times New Roman" w:hAnsi="Times New Roman" w:cs="Times New Roman"/>
          <w:color w:val="auto"/>
          <w:sz w:val="24"/>
          <w:szCs w:val="24"/>
          <w:lang w:eastAsia="da-DK"/>
        </w:rPr>
      </w:pPr>
      <w:r w:rsidRPr="004124EF">
        <w:rPr>
          <w:rFonts w:ascii="Times New Roman" w:eastAsia="Times New Roman" w:hAnsi="Times New Roman" w:cs="Times New Roman"/>
          <w:color w:val="auto"/>
          <w:sz w:val="24"/>
          <w:szCs w:val="24"/>
          <w:lang w:eastAsia="da-DK"/>
        </w:rPr>
        <w:t xml:space="preserve">Passagerterminaler </w:t>
      </w:r>
      <w:r w:rsidR="006210B0">
        <w:rPr>
          <w:rFonts w:ascii="Times New Roman" w:eastAsia="Times New Roman" w:hAnsi="Times New Roman" w:cs="Times New Roman"/>
          <w:color w:val="auto"/>
          <w:sz w:val="24"/>
          <w:szCs w:val="24"/>
          <w:lang w:eastAsia="da-DK"/>
        </w:rPr>
        <w:t xml:space="preserve">vil </w:t>
      </w:r>
      <w:r w:rsidRPr="004124EF">
        <w:rPr>
          <w:rFonts w:ascii="Times New Roman" w:eastAsia="Times New Roman" w:hAnsi="Times New Roman" w:cs="Times New Roman"/>
          <w:color w:val="auto"/>
          <w:sz w:val="24"/>
          <w:szCs w:val="24"/>
          <w:lang w:eastAsia="da-DK"/>
        </w:rPr>
        <w:t>sk</w:t>
      </w:r>
      <w:r w:rsidR="006210B0">
        <w:rPr>
          <w:rFonts w:ascii="Times New Roman" w:eastAsia="Times New Roman" w:hAnsi="Times New Roman" w:cs="Times New Roman"/>
          <w:color w:val="auto"/>
          <w:sz w:val="24"/>
          <w:szCs w:val="24"/>
          <w:lang w:eastAsia="da-DK"/>
        </w:rPr>
        <w:t>ulle</w:t>
      </w:r>
      <w:r w:rsidRPr="004124EF">
        <w:rPr>
          <w:rFonts w:ascii="Times New Roman" w:eastAsia="Times New Roman" w:hAnsi="Times New Roman" w:cs="Times New Roman"/>
          <w:color w:val="auto"/>
          <w:sz w:val="24"/>
          <w:szCs w:val="24"/>
          <w:lang w:eastAsia="da-DK"/>
        </w:rPr>
        <w:t xml:space="preserve"> placeres </w:t>
      </w:r>
      <w:r w:rsidR="00780554">
        <w:rPr>
          <w:rFonts w:ascii="Times New Roman" w:eastAsia="Times New Roman" w:hAnsi="Times New Roman" w:cs="Times New Roman"/>
          <w:color w:val="auto"/>
          <w:sz w:val="24"/>
          <w:szCs w:val="24"/>
          <w:lang w:eastAsia="da-DK"/>
        </w:rPr>
        <w:t>og indrettes, så der er direkte og</w:t>
      </w:r>
      <w:r w:rsidRPr="004124EF">
        <w:rPr>
          <w:rFonts w:ascii="Times New Roman" w:eastAsia="Times New Roman" w:hAnsi="Times New Roman" w:cs="Times New Roman"/>
          <w:color w:val="auto"/>
          <w:sz w:val="24"/>
          <w:szCs w:val="24"/>
          <w:lang w:eastAsia="da-DK"/>
        </w:rPr>
        <w:t xml:space="preserve"> fremkommelige forbindelser til kollektiv trafik.</w:t>
      </w:r>
    </w:p>
    <w:p w14:paraId="27E9EDB2" w14:textId="77777777" w:rsidR="004124EF" w:rsidRPr="004124EF" w:rsidRDefault="004124EF" w:rsidP="004124EF">
      <w:pPr>
        <w:shd w:val="clear" w:color="auto" w:fill="FFFFFF"/>
        <w:spacing w:line="240" w:lineRule="auto"/>
        <w:jc w:val="both"/>
        <w:rPr>
          <w:rFonts w:ascii="Times New Roman" w:eastAsia="Times New Roman" w:hAnsi="Times New Roman" w:cs="Times New Roman"/>
          <w:color w:val="auto"/>
          <w:sz w:val="24"/>
          <w:szCs w:val="24"/>
          <w:lang w:eastAsia="da-DK"/>
        </w:rPr>
      </w:pPr>
    </w:p>
    <w:p w14:paraId="351BE0B7" w14:textId="368C4664" w:rsidR="004124EF" w:rsidRPr="00851AEF" w:rsidRDefault="004124EF" w:rsidP="004124EF">
      <w:pPr>
        <w:shd w:val="clear" w:color="auto" w:fill="FFFFFF"/>
        <w:spacing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Med »</w:t>
      </w:r>
      <w:r>
        <w:rPr>
          <w:rFonts w:ascii="Times New Roman" w:eastAsia="Times New Roman" w:hAnsi="Times New Roman" w:cs="Times New Roman"/>
          <w:color w:val="auto"/>
          <w:sz w:val="24"/>
          <w:szCs w:val="24"/>
          <w:lang w:eastAsia="da-DK"/>
        </w:rPr>
        <w:t>passager</w:t>
      </w:r>
      <w:r w:rsidRPr="00851AEF">
        <w:rPr>
          <w:rFonts w:ascii="Times New Roman" w:eastAsia="Times New Roman" w:hAnsi="Times New Roman" w:cs="Times New Roman"/>
          <w:color w:val="auto"/>
          <w:sz w:val="24"/>
          <w:szCs w:val="24"/>
          <w:lang w:eastAsia="da-DK"/>
        </w:rPr>
        <w:t>terminal</w:t>
      </w:r>
      <w:r>
        <w:rPr>
          <w:rFonts w:ascii="Times New Roman" w:eastAsia="Times New Roman" w:hAnsi="Times New Roman" w:cs="Times New Roman"/>
          <w:color w:val="auto"/>
          <w:sz w:val="24"/>
          <w:szCs w:val="24"/>
          <w:lang w:eastAsia="da-DK"/>
        </w:rPr>
        <w:t>er</w:t>
      </w:r>
      <w:r w:rsidRPr="00851AEF">
        <w:rPr>
          <w:rFonts w:ascii="Times New Roman" w:eastAsia="Times New Roman" w:hAnsi="Times New Roman" w:cs="Times New Roman"/>
          <w:color w:val="auto"/>
          <w:sz w:val="24"/>
          <w:szCs w:val="24"/>
          <w:lang w:eastAsia="da-DK"/>
        </w:rPr>
        <w:t>« forstås</w:t>
      </w:r>
      <w:r>
        <w:rPr>
          <w:rFonts w:ascii="Times New Roman" w:eastAsia="Times New Roman" w:hAnsi="Times New Roman" w:cs="Times New Roman"/>
          <w:color w:val="auto"/>
          <w:sz w:val="24"/>
          <w:szCs w:val="24"/>
          <w:lang w:eastAsia="da-DK"/>
        </w:rPr>
        <w:t xml:space="preserve"> terminalbygninger til passagerer med tilhørende faciliteter til bl.a. check-in, sikkerhedskontrol, paskontrol, told, anlæg til håndtering af afgående og indkommende bagage.</w:t>
      </w:r>
    </w:p>
    <w:p w14:paraId="0988A845" w14:textId="77777777" w:rsidR="004124EF" w:rsidRPr="00851AEF" w:rsidRDefault="004124EF" w:rsidP="004124EF">
      <w:pPr>
        <w:shd w:val="clear" w:color="auto" w:fill="FFFFFF"/>
        <w:spacing w:line="240" w:lineRule="auto"/>
        <w:jc w:val="both"/>
        <w:rPr>
          <w:rFonts w:ascii="Times New Roman" w:eastAsia="Times New Roman" w:hAnsi="Times New Roman" w:cs="Times New Roman"/>
          <w:color w:val="auto"/>
          <w:sz w:val="24"/>
          <w:szCs w:val="24"/>
          <w:lang w:eastAsia="da-DK"/>
        </w:rPr>
      </w:pPr>
    </w:p>
    <w:p w14:paraId="5AAC2619" w14:textId="6E86E584" w:rsidR="004124EF" w:rsidRPr="00851AEF" w:rsidRDefault="004124EF" w:rsidP="004124EF">
      <w:pPr>
        <w:shd w:val="clear" w:color="auto" w:fill="FFFFFF"/>
        <w:spacing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w:t>
      </w:r>
      <w:r>
        <w:rPr>
          <w:rFonts w:ascii="Times New Roman" w:eastAsia="Times New Roman" w:hAnsi="Times New Roman" w:cs="Times New Roman"/>
          <w:color w:val="auto"/>
          <w:sz w:val="24"/>
          <w:szCs w:val="24"/>
          <w:lang w:eastAsia="da-DK"/>
        </w:rPr>
        <w:t>Øvrige p</w:t>
      </w:r>
      <w:r w:rsidRPr="00851AEF">
        <w:rPr>
          <w:rFonts w:ascii="Times New Roman" w:eastAsia="Times New Roman" w:hAnsi="Times New Roman" w:cs="Times New Roman"/>
          <w:color w:val="auto"/>
          <w:sz w:val="24"/>
          <w:szCs w:val="24"/>
          <w:lang w:eastAsia="da-DK"/>
        </w:rPr>
        <w:t xml:space="preserve">assagervendte funktioner« skal forstås som funktioner, der er enten påkrævede eller relevante at have på lufthavnens område som led i håndtering af og service over for flypassagerer. Det kan således være </w:t>
      </w:r>
      <w:r w:rsidRPr="00851AEF">
        <w:rPr>
          <w:rFonts w:ascii="Times New Roman" w:eastAsia="Times New Roman" w:hAnsi="Times New Roman" w:cs="Times New Roman"/>
          <w:iCs/>
          <w:color w:val="auto"/>
          <w:sz w:val="24"/>
          <w:szCs w:val="24"/>
          <w:lang w:eastAsia="da-DK"/>
        </w:rPr>
        <w:t>luftfartsselskabskundeservices,</w:t>
      </w:r>
      <w:r w:rsidRPr="00851AEF">
        <w:rPr>
          <w:rFonts w:ascii="Times New Roman" w:eastAsia="Times New Roman" w:hAnsi="Times New Roman" w:cs="Times New Roman"/>
          <w:color w:val="auto"/>
          <w:sz w:val="24"/>
          <w:szCs w:val="24"/>
          <w:lang w:eastAsia="da-DK"/>
        </w:rPr>
        <w:t xml:space="preserve"> spisesteder, barer, delikatesseforretninger, banker, valutaforhandlere, apoteker, lægeklinikker, frisører, massører, turistinformation, kiosker og detailhandelsforretninger, herunder </w:t>
      </w:r>
      <w:r w:rsidR="00E6465B">
        <w:rPr>
          <w:rFonts w:ascii="Times New Roman" w:eastAsia="Times New Roman" w:hAnsi="Times New Roman" w:cs="Times New Roman"/>
          <w:color w:val="auto"/>
          <w:sz w:val="24"/>
          <w:szCs w:val="24"/>
          <w:lang w:eastAsia="da-DK"/>
        </w:rPr>
        <w:t>bl.a.</w:t>
      </w:r>
      <w:r w:rsidRPr="00851AEF">
        <w:rPr>
          <w:rFonts w:ascii="Times New Roman" w:eastAsia="Times New Roman" w:hAnsi="Times New Roman" w:cs="Times New Roman"/>
          <w:color w:val="auto"/>
          <w:sz w:val="24"/>
          <w:szCs w:val="24"/>
          <w:lang w:eastAsia="da-DK"/>
        </w:rPr>
        <w:t xml:space="preserve"> forretninger inden for tøj, </w:t>
      </w:r>
      <w:r w:rsidRPr="00851AEF">
        <w:rPr>
          <w:rFonts w:ascii="Times New Roman" w:eastAsia="Times New Roman" w:hAnsi="Times New Roman" w:cs="Times New Roman"/>
          <w:color w:val="auto"/>
          <w:sz w:val="24"/>
          <w:szCs w:val="24"/>
          <w:lang w:eastAsia="da-DK"/>
        </w:rPr>
        <w:lastRenderedPageBreak/>
        <w:t>sko og mode, elektronik, legetøj, interiør, smykker, bøger, magasiner og anden underholdning og souvenirs.</w:t>
      </w:r>
      <w:r w:rsidR="000166B4">
        <w:rPr>
          <w:rFonts w:ascii="Times New Roman" w:eastAsia="Times New Roman" w:hAnsi="Times New Roman" w:cs="Times New Roman"/>
          <w:color w:val="auto"/>
          <w:sz w:val="24"/>
          <w:szCs w:val="24"/>
          <w:lang w:eastAsia="da-DK"/>
        </w:rPr>
        <w:t xml:space="preserve"> Der skal anlægges en dynamisk fortolkning, der tager højde for udviklingen i lufthavnen og samfundet generelt. </w:t>
      </w:r>
      <w:r w:rsidRPr="00851AEF">
        <w:rPr>
          <w:rFonts w:ascii="Times New Roman" w:eastAsia="Times New Roman" w:hAnsi="Times New Roman" w:cs="Times New Roman"/>
          <w:iCs/>
          <w:color w:val="auto"/>
          <w:sz w:val="24"/>
          <w:szCs w:val="24"/>
          <w:lang w:eastAsia="da-DK"/>
        </w:rPr>
        <w:t xml:space="preserve"> </w:t>
      </w:r>
    </w:p>
    <w:p w14:paraId="15923200" w14:textId="262D142D" w:rsidR="004124EF" w:rsidRDefault="004124EF" w:rsidP="00F66771">
      <w:pPr>
        <w:shd w:val="clear" w:color="auto" w:fill="FFFFFF"/>
        <w:spacing w:line="240" w:lineRule="auto"/>
        <w:jc w:val="both"/>
        <w:rPr>
          <w:rFonts w:ascii="Times New Roman" w:eastAsia="Times New Roman" w:hAnsi="Times New Roman" w:cs="Times New Roman"/>
          <w:color w:val="auto"/>
          <w:sz w:val="24"/>
          <w:szCs w:val="24"/>
          <w:lang w:eastAsia="da-DK"/>
        </w:rPr>
      </w:pPr>
    </w:p>
    <w:p w14:paraId="2A6BD1A0" w14:textId="2E9A4512" w:rsidR="004124EF" w:rsidRPr="00851AEF" w:rsidRDefault="004124EF" w:rsidP="00F66771">
      <w:pPr>
        <w:shd w:val="clear" w:color="auto" w:fill="FFFFFF"/>
        <w:spacing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w:t>
      </w:r>
      <w:r>
        <w:rPr>
          <w:rFonts w:ascii="Times New Roman" w:eastAsia="Times New Roman" w:hAnsi="Times New Roman" w:cs="Times New Roman"/>
          <w:color w:val="auto"/>
          <w:sz w:val="24"/>
          <w:szCs w:val="24"/>
          <w:lang w:eastAsia="da-DK"/>
        </w:rPr>
        <w:t>Fortrinsvis</w:t>
      </w:r>
      <w:r w:rsidRPr="00851AEF">
        <w:rPr>
          <w:rFonts w:ascii="Times New Roman" w:eastAsia="Times New Roman" w:hAnsi="Times New Roman" w:cs="Times New Roman"/>
          <w:color w:val="auto"/>
          <w:sz w:val="24"/>
          <w:szCs w:val="24"/>
          <w:lang w:eastAsia="da-DK"/>
        </w:rPr>
        <w:t>«</w:t>
      </w:r>
      <w:r>
        <w:rPr>
          <w:rFonts w:ascii="Times New Roman" w:eastAsia="Times New Roman" w:hAnsi="Times New Roman" w:cs="Times New Roman"/>
          <w:color w:val="auto"/>
          <w:sz w:val="24"/>
          <w:szCs w:val="24"/>
          <w:lang w:eastAsia="da-DK"/>
        </w:rPr>
        <w:t xml:space="preserve"> skal i denne kontekst forstås som et udtryk for et udgangspunkt</w:t>
      </w:r>
      <w:r w:rsidR="006210B0">
        <w:rPr>
          <w:rFonts w:ascii="Times New Roman" w:eastAsia="Times New Roman" w:hAnsi="Times New Roman" w:cs="Times New Roman"/>
          <w:color w:val="auto"/>
          <w:sz w:val="24"/>
          <w:szCs w:val="24"/>
          <w:lang w:eastAsia="da-DK"/>
        </w:rPr>
        <w:t xml:space="preserve"> om</w:t>
      </w:r>
      <w:r>
        <w:rPr>
          <w:rFonts w:ascii="Times New Roman" w:eastAsia="Times New Roman" w:hAnsi="Times New Roman" w:cs="Times New Roman"/>
          <w:color w:val="auto"/>
          <w:sz w:val="24"/>
          <w:szCs w:val="24"/>
          <w:lang w:eastAsia="da-DK"/>
        </w:rPr>
        <w:t xml:space="preserve">, at passagerterminaler </w:t>
      </w:r>
      <w:r w:rsidR="006210B0">
        <w:rPr>
          <w:rFonts w:ascii="Times New Roman" w:eastAsia="Times New Roman" w:hAnsi="Times New Roman" w:cs="Times New Roman"/>
          <w:color w:val="auto"/>
          <w:sz w:val="24"/>
          <w:szCs w:val="24"/>
          <w:lang w:eastAsia="da-DK"/>
        </w:rPr>
        <w:t>vil skulle</w:t>
      </w:r>
      <w:r>
        <w:rPr>
          <w:rFonts w:ascii="Times New Roman" w:eastAsia="Times New Roman" w:hAnsi="Times New Roman" w:cs="Times New Roman"/>
          <w:color w:val="auto"/>
          <w:sz w:val="24"/>
          <w:szCs w:val="24"/>
          <w:lang w:eastAsia="da-DK"/>
        </w:rPr>
        <w:t xml:space="preserve"> placeres i nordafsnittet. Der </w:t>
      </w:r>
      <w:r w:rsidR="006210B0">
        <w:rPr>
          <w:rFonts w:ascii="Times New Roman" w:eastAsia="Times New Roman" w:hAnsi="Times New Roman" w:cs="Times New Roman"/>
          <w:color w:val="auto"/>
          <w:sz w:val="24"/>
          <w:szCs w:val="24"/>
          <w:lang w:eastAsia="da-DK"/>
        </w:rPr>
        <w:t>vil</w:t>
      </w:r>
      <w:r>
        <w:rPr>
          <w:rFonts w:ascii="Times New Roman" w:eastAsia="Times New Roman" w:hAnsi="Times New Roman" w:cs="Times New Roman"/>
          <w:color w:val="auto"/>
          <w:sz w:val="24"/>
          <w:szCs w:val="24"/>
          <w:lang w:eastAsia="da-DK"/>
        </w:rPr>
        <w:t xml:space="preserve"> undtagelsesvist</w:t>
      </w:r>
      <w:r w:rsidR="006210B0">
        <w:rPr>
          <w:rFonts w:ascii="Times New Roman" w:eastAsia="Times New Roman" w:hAnsi="Times New Roman" w:cs="Times New Roman"/>
          <w:color w:val="auto"/>
          <w:sz w:val="24"/>
          <w:szCs w:val="24"/>
          <w:lang w:eastAsia="da-DK"/>
        </w:rPr>
        <w:t xml:space="preserve"> kunne</w:t>
      </w:r>
      <w:r>
        <w:rPr>
          <w:rFonts w:ascii="Times New Roman" w:eastAsia="Times New Roman" w:hAnsi="Times New Roman" w:cs="Times New Roman"/>
          <w:color w:val="auto"/>
          <w:sz w:val="24"/>
          <w:szCs w:val="24"/>
          <w:lang w:eastAsia="da-DK"/>
        </w:rPr>
        <w:t xml:space="preserve"> etableres mindre passagerterminalfaciliteter i de øvrige områder til modtagelse af eksempelvis passagerer, der ankommer med mindre privatleasede eller -ejede fly. </w:t>
      </w:r>
    </w:p>
    <w:p w14:paraId="66A60EFA" w14:textId="77777777" w:rsidR="00F66771" w:rsidRPr="00F66771" w:rsidRDefault="00F66771" w:rsidP="00F66771">
      <w:pPr>
        <w:shd w:val="clear" w:color="auto" w:fill="FFFFFF"/>
        <w:spacing w:line="240" w:lineRule="auto"/>
        <w:jc w:val="both"/>
        <w:rPr>
          <w:rFonts w:ascii="Times New Roman" w:eastAsia="Times New Roman" w:hAnsi="Times New Roman" w:cs="Times New Roman"/>
          <w:color w:val="auto"/>
          <w:sz w:val="24"/>
          <w:szCs w:val="24"/>
          <w:lang w:eastAsia="da-DK"/>
        </w:rPr>
      </w:pPr>
    </w:p>
    <w:p w14:paraId="088CE8F8" w14:textId="1BE8ACB3" w:rsidR="00B22381" w:rsidRDefault="00B22381" w:rsidP="00B22381">
      <w:pPr>
        <w:shd w:val="clear" w:color="auto" w:fill="FFFFFF"/>
        <w:spacing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Det foreslås med </w:t>
      </w:r>
      <w:r w:rsidRPr="000D0DE0">
        <w:rPr>
          <w:rFonts w:ascii="Times New Roman" w:eastAsia="Times New Roman" w:hAnsi="Times New Roman" w:cs="Times New Roman"/>
          <w:i/>
          <w:iCs/>
          <w:color w:val="auto"/>
          <w:sz w:val="24"/>
          <w:szCs w:val="24"/>
          <w:lang w:eastAsia="da-DK"/>
        </w:rPr>
        <w:t>§ 4, s</w:t>
      </w:r>
      <w:r w:rsidRPr="000D0DE0">
        <w:rPr>
          <w:rFonts w:ascii="Times New Roman" w:eastAsia="Times New Roman" w:hAnsi="Times New Roman" w:cs="Times New Roman"/>
          <w:i/>
          <w:color w:val="auto"/>
          <w:sz w:val="24"/>
          <w:szCs w:val="24"/>
          <w:lang w:eastAsia="da-DK"/>
        </w:rPr>
        <w:t>tk</w:t>
      </w:r>
      <w:r w:rsidRPr="00646C88">
        <w:rPr>
          <w:rFonts w:ascii="Times New Roman" w:eastAsia="Times New Roman" w:hAnsi="Times New Roman" w:cs="Times New Roman"/>
          <w:color w:val="auto"/>
          <w:sz w:val="24"/>
          <w:szCs w:val="24"/>
          <w:lang w:eastAsia="da-DK"/>
        </w:rPr>
        <w:t xml:space="preserve">. </w:t>
      </w:r>
      <w:r w:rsidR="00D22F88">
        <w:rPr>
          <w:rFonts w:ascii="Times New Roman" w:eastAsia="Times New Roman" w:hAnsi="Times New Roman" w:cs="Times New Roman"/>
          <w:i/>
          <w:color w:val="auto"/>
          <w:sz w:val="24"/>
          <w:szCs w:val="24"/>
          <w:lang w:eastAsia="da-DK"/>
        </w:rPr>
        <w:t>5</w:t>
      </w:r>
      <w:r w:rsidRPr="000D0DE0">
        <w:rPr>
          <w:rFonts w:ascii="Times New Roman" w:eastAsia="Times New Roman" w:hAnsi="Times New Roman" w:cs="Times New Roman"/>
          <w:i/>
          <w:color w:val="auto"/>
          <w:sz w:val="24"/>
          <w:szCs w:val="24"/>
          <w:lang w:eastAsia="da-DK"/>
        </w:rPr>
        <w:t>,</w:t>
      </w:r>
      <w:r>
        <w:rPr>
          <w:rFonts w:ascii="Times New Roman" w:eastAsia="Times New Roman" w:hAnsi="Times New Roman" w:cs="Times New Roman"/>
          <w:i/>
          <w:color w:val="auto"/>
          <w:sz w:val="24"/>
          <w:szCs w:val="24"/>
          <w:lang w:eastAsia="da-DK"/>
        </w:rPr>
        <w:t xml:space="preserve"> </w:t>
      </w:r>
      <w:r>
        <w:rPr>
          <w:rFonts w:ascii="Times New Roman" w:eastAsia="Times New Roman" w:hAnsi="Times New Roman" w:cs="Times New Roman"/>
          <w:color w:val="auto"/>
          <w:sz w:val="24"/>
          <w:szCs w:val="24"/>
          <w:lang w:eastAsia="da-DK"/>
        </w:rPr>
        <w:t>at l</w:t>
      </w:r>
      <w:r w:rsidRPr="00B22381">
        <w:rPr>
          <w:rFonts w:ascii="Times New Roman" w:eastAsia="Times New Roman" w:hAnsi="Times New Roman" w:cs="Times New Roman"/>
          <w:color w:val="auto"/>
          <w:sz w:val="24"/>
          <w:szCs w:val="24"/>
          <w:lang w:eastAsia="da-DK"/>
        </w:rPr>
        <w:t xml:space="preserve">uftfragtfaciliteter med tilhørende standpladsområde og øvrige logistikrelaterede funktioner fortrinsvis </w:t>
      </w:r>
      <w:r>
        <w:rPr>
          <w:rFonts w:ascii="Times New Roman" w:eastAsia="Times New Roman" w:hAnsi="Times New Roman" w:cs="Times New Roman"/>
          <w:color w:val="auto"/>
          <w:sz w:val="24"/>
          <w:szCs w:val="24"/>
          <w:lang w:eastAsia="da-DK"/>
        </w:rPr>
        <w:t xml:space="preserve">skal </w:t>
      </w:r>
      <w:r w:rsidRPr="00B22381">
        <w:rPr>
          <w:rFonts w:ascii="Times New Roman" w:eastAsia="Times New Roman" w:hAnsi="Times New Roman" w:cs="Times New Roman"/>
          <w:color w:val="auto"/>
          <w:sz w:val="24"/>
          <w:szCs w:val="24"/>
          <w:lang w:eastAsia="da-DK"/>
        </w:rPr>
        <w:t xml:space="preserve">placeres i østafsnittet. </w:t>
      </w:r>
    </w:p>
    <w:p w14:paraId="43C276E7" w14:textId="44FD0790" w:rsidR="000D0DE0" w:rsidRDefault="000D0DE0" w:rsidP="00B22381">
      <w:pPr>
        <w:shd w:val="clear" w:color="auto" w:fill="FFFFFF"/>
        <w:spacing w:line="240" w:lineRule="auto"/>
        <w:jc w:val="both"/>
        <w:rPr>
          <w:rFonts w:ascii="Times New Roman" w:eastAsia="Times New Roman" w:hAnsi="Times New Roman" w:cs="Times New Roman"/>
          <w:color w:val="auto"/>
          <w:sz w:val="24"/>
          <w:szCs w:val="24"/>
          <w:lang w:eastAsia="da-DK"/>
        </w:rPr>
      </w:pPr>
    </w:p>
    <w:p w14:paraId="26EB9E88" w14:textId="17C4A165" w:rsidR="000D0DE0" w:rsidRDefault="000D0DE0" w:rsidP="000D0DE0">
      <w:pPr>
        <w:shd w:val="clear" w:color="auto" w:fill="FFFFFF"/>
        <w:spacing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w:t>
      </w:r>
      <w:r>
        <w:rPr>
          <w:rFonts w:ascii="Times New Roman" w:eastAsia="Times New Roman" w:hAnsi="Times New Roman" w:cs="Times New Roman"/>
          <w:color w:val="auto"/>
          <w:sz w:val="24"/>
          <w:szCs w:val="24"/>
          <w:lang w:eastAsia="da-DK"/>
        </w:rPr>
        <w:t>Fortrinsvis</w:t>
      </w:r>
      <w:r w:rsidRPr="00851AEF">
        <w:rPr>
          <w:rFonts w:ascii="Times New Roman" w:eastAsia="Times New Roman" w:hAnsi="Times New Roman" w:cs="Times New Roman"/>
          <w:color w:val="auto"/>
          <w:sz w:val="24"/>
          <w:szCs w:val="24"/>
          <w:lang w:eastAsia="da-DK"/>
        </w:rPr>
        <w:t>«</w:t>
      </w:r>
      <w:r>
        <w:rPr>
          <w:rFonts w:ascii="Times New Roman" w:eastAsia="Times New Roman" w:hAnsi="Times New Roman" w:cs="Times New Roman"/>
          <w:color w:val="auto"/>
          <w:sz w:val="24"/>
          <w:szCs w:val="24"/>
          <w:lang w:eastAsia="da-DK"/>
        </w:rPr>
        <w:t xml:space="preserve"> skal i denne kontekst forstås som et udtryk for et udgangspunkt om, at luftfragtfaciliteter vil skulle placeres i østafsnittet. Det kan dog på sigt i forbindelse med udviklingen af lufthavnen blive relevant at placere luftfragtfaciliteter i eksempelvis syd- eller </w:t>
      </w:r>
      <w:proofErr w:type="spellStart"/>
      <w:r>
        <w:rPr>
          <w:rFonts w:ascii="Times New Roman" w:eastAsia="Times New Roman" w:hAnsi="Times New Roman" w:cs="Times New Roman"/>
          <w:color w:val="auto"/>
          <w:sz w:val="24"/>
          <w:szCs w:val="24"/>
          <w:lang w:eastAsia="da-DK"/>
        </w:rPr>
        <w:t>vestafsnittet</w:t>
      </w:r>
      <w:proofErr w:type="spellEnd"/>
      <w:r>
        <w:rPr>
          <w:rFonts w:ascii="Times New Roman" w:eastAsia="Times New Roman" w:hAnsi="Times New Roman" w:cs="Times New Roman"/>
          <w:color w:val="auto"/>
          <w:sz w:val="24"/>
          <w:szCs w:val="24"/>
          <w:lang w:eastAsia="da-DK"/>
        </w:rPr>
        <w:t xml:space="preserve">, hvis </w:t>
      </w:r>
      <w:proofErr w:type="spellStart"/>
      <w:r>
        <w:rPr>
          <w:rFonts w:ascii="Times New Roman" w:eastAsia="Times New Roman" w:hAnsi="Times New Roman" w:cs="Times New Roman"/>
          <w:color w:val="auto"/>
          <w:sz w:val="24"/>
          <w:szCs w:val="24"/>
          <w:lang w:eastAsia="da-DK"/>
        </w:rPr>
        <w:t>østafsnittet</w:t>
      </w:r>
      <w:proofErr w:type="spellEnd"/>
      <w:r>
        <w:rPr>
          <w:rFonts w:ascii="Times New Roman" w:eastAsia="Times New Roman" w:hAnsi="Times New Roman" w:cs="Times New Roman"/>
          <w:color w:val="auto"/>
          <w:sz w:val="24"/>
          <w:szCs w:val="24"/>
          <w:lang w:eastAsia="da-DK"/>
        </w:rPr>
        <w:t xml:space="preserve"> måtte være fuldt udnyttet. Der er ligeledes allerede i dag luftfragtfaciliteter i nordafsnittet. </w:t>
      </w:r>
    </w:p>
    <w:p w14:paraId="3A17EDC3" w14:textId="0306663F" w:rsidR="000D0DE0" w:rsidRDefault="000D0DE0" w:rsidP="00B22381">
      <w:pPr>
        <w:shd w:val="clear" w:color="auto" w:fill="FFFFFF"/>
        <w:spacing w:line="240" w:lineRule="auto"/>
        <w:jc w:val="both"/>
        <w:rPr>
          <w:rFonts w:ascii="Times New Roman" w:eastAsia="Times New Roman" w:hAnsi="Times New Roman" w:cs="Times New Roman"/>
          <w:color w:val="auto"/>
          <w:sz w:val="24"/>
          <w:szCs w:val="24"/>
          <w:lang w:eastAsia="da-DK"/>
        </w:rPr>
      </w:pPr>
    </w:p>
    <w:p w14:paraId="179B4927" w14:textId="6368ADCA" w:rsidR="007A6147" w:rsidRPr="007A6147" w:rsidRDefault="007A6147" w:rsidP="00E60601">
      <w:pPr>
        <w:shd w:val="clear" w:color="auto" w:fill="FFFFFF"/>
        <w:spacing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 xml:space="preserve">»Luftfragtanlæg« indebærer </w:t>
      </w:r>
      <w:r>
        <w:rPr>
          <w:rFonts w:ascii="Times New Roman" w:eastAsia="Times New Roman" w:hAnsi="Times New Roman" w:cs="Times New Roman"/>
          <w:color w:val="auto"/>
          <w:sz w:val="24"/>
          <w:szCs w:val="24"/>
          <w:lang w:eastAsia="da-DK"/>
        </w:rPr>
        <w:t>alle faciliteter, som er relevante til håndtering af luftfragt og -post, herunder både faciliteter til gods, der transporteres med dedikerede fragtfly og »</w:t>
      </w:r>
      <w:proofErr w:type="spellStart"/>
      <w:r>
        <w:rPr>
          <w:rFonts w:ascii="Times New Roman" w:eastAsia="Times New Roman" w:hAnsi="Times New Roman" w:cs="Times New Roman"/>
          <w:color w:val="auto"/>
          <w:sz w:val="24"/>
          <w:szCs w:val="24"/>
          <w:lang w:eastAsia="da-DK"/>
        </w:rPr>
        <w:t>belly-cargo</w:t>
      </w:r>
      <w:proofErr w:type="spellEnd"/>
      <w:r>
        <w:rPr>
          <w:rFonts w:ascii="Times New Roman" w:eastAsia="Times New Roman" w:hAnsi="Times New Roman" w:cs="Times New Roman"/>
          <w:color w:val="auto"/>
          <w:sz w:val="24"/>
          <w:szCs w:val="24"/>
          <w:lang w:eastAsia="da-DK"/>
        </w:rPr>
        <w:t>«, som er gods, der transporteres i lastrummet på almindelige passagerfly.</w:t>
      </w:r>
      <w:r w:rsidRPr="00851AEF">
        <w:rPr>
          <w:rFonts w:ascii="Times New Roman" w:eastAsia="Times New Roman" w:hAnsi="Times New Roman" w:cs="Times New Roman"/>
          <w:color w:val="auto"/>
          <w:sz w:val="24"/>
          <w:szCs w:val="24"/>
          <w:lang w:eastAsia="da-DK"/>
        </w:rPr>
        <w:t xml:space="preserve"> </w:t>
      </w:r>
    </w:p>
    <w:p w14:paraId="6B1716D4" w14:textId="77777777" w:rsidR="007A6147" w:rsidRDefault="007A6147" w:rsidP="00E60601">
      <w:pPr>
        <w:shd w:val="clear" w:color="auto" w:fill="FFFFFF"/>
        <w:spacing w:line="240" w:lineRule="auto"/>
        <w:jc w:val="both"/>
        <w:rPr>
          <w:rFonts w:ascii="Times New Roman" w:eastAsia="Times New Roman" w:hAnsi="Times New Roman" w:cs="Times New Roman"/>
          <w:color w:val="auto"/>
          <w:sz w:val="24"/>
          <w:szCs w:val="24"/>
          <w:lang w:eastAsia="da-DK"/>
        </w:rPr>
      </w:pPr>
    </w:p>
    <w:p w14:paraId="24A441EC" w14:textId="2E35E676" w:rsidR="0047287A" w:rsidRPr="00851AEF" w:rsidRDefault="0047287A" w:rsidP="0047287A">
      <w:pPr>
        <w:shd w:val="clear" w:color="auto" w:fill="FFFFFF"/>
        <w:spacing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Med </w:t>
      </w:r>
      <w:r w:rsidRPr="00851AEF">
        <w:rPr>
          <w:rFonts w:ascii="Times New Roman" w:eastAsia="Times New Roman" w:hAnsi="Times New Roman" w:cs="Times New Roman"/>
          <w:color w:val="auto"/>
          <w:sz w:val="24"/>
          <w:szCs w:val="24"/>
          <w:lang w:eastAsia="da-DK"/>
        </w:rPr>
        <w:t>»</w:t>
      </w:r>
      <w:r>
        <w:rPr>
          <w:rFonts w:ascii="Times New Roman" w:eastAsia="Times New Roman" w:hAnsi="Times New Roman" w:cs="Times New Roman"/>
          <w:color w:val="auto"/>
          <w:sz w:val="24"/>
          <w:szCs w:val="24"/>
          <w:lang w:eastAsia="da-DK"/>
        </w:rPr>
        <w:t>øvrige logistikrelaterede funktioner</w:t>
      </w:r>
      <w:r w:rsidRPr="00851AEF">
        <w:rPr>
          <w:rFonts w:ascii="Times New Roman" w:eastAsia="Times New Roman" w:hAnsi="Times New Roman" w:cs="Times New Roman"/>
          <w:color w:val="auto"/>
          <w:sz w:val="24"/>
          <w:szCs w:val="24"/>
          <w:lang w:eastAsia="da-DK"/>
        </w:rPr>
        <w:t>«</w:t>
      </w:r>
      <w:r>
        <w:rPr>
          <w:rFonts w:ascii="Times New Roman" w:eastAsia="Times New Roman" w:hAnsi="Times New Roman" w:cs="Times New Roman"/>
          <w:color w:val="auto"/>
          <w:sz w:val="24"/>
          <w:szCs w:val="24"/>
          <w:lang w:eastAsia="da-DK"/>
        </w:rPr>
        <w:t xml:space="preserve"> forstås faciliteter, anlæg og bygninger til lager, </w:t>
      </w:r>
      <w:proofErr w:type="spellStart"/>
      <w:r>
        <w:rPr>
          <w:rFonts w:ascii="Times New Roman" w:eastAsia="Times New Roman" w:hAnsi="Times New Roman" w:cs="Times New Roman"/>
          <w:color w:val="auto"/>
          <w:sz w:val="24"/>
          <w:szCs w:val="24"/>
          <w:lang w:eastAsia="da-DK"/>
        </w:rPr>
        <w:t>ompakning</w:t>
      </w:r>
      <w:proofErr w:type="spellEnd"/>
      <w:r>
        <w:rPr>
          <w:rFonts w:ascii="Times New Roman" w:eastAsia="Times New Roman" w:hAnsi="Times New Roman" w:cs="Times New Roman"/>
          <w:color w:val="auto"/>
          <w:sz w:val="24"/>
          <w:szCs w:val="24"/>
          <w:lang w:eastAsia="da-DK"/>
        </w:rPr>
        <w:t xml:space="preserve">, distribution </w:t>
      </w:r>
      <w:r w:rsidR="00297E78">
        <w:rPr>
          <w:rFonts w:ascii="Times New Roman" w:eastAsia="Times New Roman" w:hAnsi="Times New Roman" w:cs="Times New Roman"/>
          <w:color w:val="auto"/>
          <w:sz w:val="24"/>
          <w:szCs w:val="24"/>
          <w:lang w:eastAsia="da-DK"/>
        </w:rPr>
        <w:t>m.v.</w:t>
      </w:r>
      <w:r>
        <w:rPr>
          <w:rFonts w:ascii="Times New Roman" w:eastAsia="Times New Roman" w:hAnsi="Times New Roman" w:cs="Times New Roman"/>
          <w:color w:val="auto"/>
          <w:sz w:val="24"/>
          <w:szCs w:val="24"/>
          <w:lang w:eastAsia="da-DK"/>
        </w:rPr>
        <w:t xml:space="preserve"> hvor nærheden til lufthavnen er en central forudsætning for funktionen.</w:t>
      </w:r>
    </w:p>
    <w:p w14:paraId="2598804E" w14:textId="00B605C3" w:rsidR="005966BC" w:rsidRDefault="005966BC" w:rsidP="00E60601">
      <w:pPr>
        <w:shd w:val="clear" w:color="auto" w:fill="FFFFFF"/>
        <w:spacing w:line="240" w:lineRule="auto"/>
        <w:jc w:val="both"/>
        <w:rPr>
          <w:rFonts w:ascii="Times New Roman" w:eastAsia="Times New Roman" w:hAnsi="Times New Roman" w:cs="Times New Roman"/>
          <w:color w:val="auto"/>
          <w:sz w:val="24"/>
          <w:szCs w:val="24"/>
          <w:lang w:eastAsia="da-DK"/>
        </w:rPr>
      </w:pPr>
    </w:p>
    <w:p w14:paraId="3686E6F3" w14:textId="45AF517A" w:rsidR="00940EDB" w:rsidRPr="00851AEF" w:rsidRDefault="00940EDB" w:rsidP="00E60601">
      <w:pPr>
        <w:shd w:val="clear" w:color="auto" w:fill="FFFFFF"/>
        <w:spacing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For § 4 i sin helhed gælder, at der alene er tale om en rammebestemmelse for anvendelsesmulighederne i de enkelte afsnit i lufthavnen. De konkrete tiltag i lufthavnen vil således skulle godkendes ud fra den relevante plan</w:t>
      </w:r>
      <w:r w:rsidR="002538AF">
        <w:rPr>
          <w:rFonts w:ascii="Times New Roman" w:eastAsia="Times New Roman" w:hAnsi="Times New Roman" w:cs="Times New Roman"/>
          <w:color w:val="auto"/>
          <w:sz w:val="24"/>
          <w:szCs w:val="24"/>
          <w:lang w:eastAsia="da-DK"/>
        </w:rPr>
        <w:t>- og miljø</w:t>
      </w:r>
      <w:r w:rsidRPr="00851AEF">
        <w:rPr>
          <w:rFonts w:ascii="Times New Roman" w:eastAsia="Times New Roman" w:hAnsi="Times New Roman" w:cs="Times New Roman"/>
          <w:color w:val="auto"/>
          <w:sz w:val="24"/>
          <w:szCs w:val="24"/>
          <w:lang w:eastAsia="da-DK"/>
        </w:rPr>
        <w:t xml:space="preserve">lovgivning. </w:t>
      </w:r>
    </w:p>
    <w:p w14:paraId="547D97F9" w14:textId="0F89B8EF" w:rsidR="00940EDB" w:rsidRPr="00851AEF" w:rsidRDefault="00940EDB" w:rsidP="00E60601">
      <w:pPr>
        <w:shd w:val="clear" w:color="auto" w:fill="FFFFFF"/>
        <w:spacing w:line="240" w:lineRule="auto"/>
        <w:jc w:val="both"/>
        <w:rPr>
          <w:rFonts w:ascii="Times New Roman" w:eastAsia="Times New Roman" w:hAnsi="Times New Roman" w:cs="Times New Roman"/>
          <w:color w:val="auto"/>
          <w:sz w:val="24"/>
          <w:szCs w:val="24"/>
          <w:lang w:eastAsia="da-DK"/>
        </w:rPr>
      </w:pPr>
    </w:p>
    <w:p w14:paraId="31886478" w14:textId="20677388" w:rsidR="00940EDB" w:rsidRPr="00851AEF" w:rsidRDefault="00940EDB" w:rsidP="00E60601">
      <w:pPr>
        <w:shd w:val="clear" w:color="auto" w:fill="FFFFFF"/>
        <w:spacing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 xml:space="preserve">Væsentlige ændringer vil endvidere skulle godkendes af transportministeren (ved delegation: Trafikstyrelsen) i medfør af luftfartslovens § 55, stk. 1, 2. pkt. </w:t>
      </w:r>
    </w:p>
    <w:p w14:paraId="63355669" w14:textId="77777777" w:rsidR="00940EDB" w:rsidRPr="00851AEF" w:rsidRDefault="00940EDB" w:rsidP="00E60601">
      <w:pPr>
        <w:shd w:val="clear" w:color="auto" w:fill="FFFFFF"/>
        <w:spacing w:line="240" w:lineRule="auto"/>
        <w:jc w:val="both"/>
        <w:rPr>
          <w:rFonts w:ascii="Times New Roman" w:eastAsia="Times New Roman" w:hAnsi="Times New Roman" w:cs="Times New Roman"/>
          <w:color w:val="auto"/>
          <w:sz w:val="24"/>
          <w:szCs w:val="24"/>
          <w:lang w:eastAsia="da-DK"/>
        </w:rPr>
      </w:pPr>
    </w:p>
    <w:p w14:paraId="76388060" w14:textId="5CD49A6E" w:rsidR="00E60601" w:rsidRPr="00851AEF" w:rsidRDefault="00E60601" w:rsidP="00E60601">
      <w:pPr>
        <w:shd w:val="clear" w:color="auto" w:fill="FFFFFF"/>
        <w:spacing w:line="240" w:lineRule="auto"/>
        <w:jc w:val="both"/>
        <w:rPr>
          <w:rFonts w:ascii="Times New Roman" w:eastAsia="Times New Roman" w:hAnsi="Times New Roman" w:cs="Times New Roman"/>
          <w:iCs/>
          <w:color w:val="auto"/>
          <w:sz w:val="24"/>
          <w:szCs w:val="24"/>
          <w:lang w:eastAsia="da-DK"/>
        </w:rPr>
      </w:pPr>
      <w:r w:rsidRPr="00851AEF">
        <w:rPr>
          <w:rFonts w:ascii="Times New Roman" w:eastAsia="Times New Roman" w:hAnsi="Times New Roman" w:cs="Times New Roman"/>
          <w:color w:val="auto"/>
          <w:sz w:val="24"/>
          <w:szCs w:val="24"/>
          <w:lang w:eastAsia="da-DK"/>
        </w:rPr>
        <w:t xml:space="preserve">Der henvises til bilag 1 for kort over samtlige afsnit i lufthavnen.   </w:t>
      </w:r>
    </w:p>
    <w:p w14:paraId="66F50C46" w14:textId="77777777" w:rsidR="007C4069" w:rsidRPr="00851AEF" w:rsidRDefault="007C4069" w:rsidP="003336C8">
      <w:pPr>
        <w:shd w:val="clear" w:color="auto" w:fill="FFFFFF"/>
        <w:spacing w:line="240" w:lineRule="auto"/>
        <w:jc w:val="center"/>
        <w:rPr>
          <w:rFonts w:ascii="Times New Roman" w:eastAsia="Times New Roman" w:hAnsi="Times New Roman" w:cs="Times New Roman"/>
          <w:color w:val="auto"/>
          <w:sz w:val="24"/>
          <w:szCs w:val="24"/>
          <w:lang w:eastAsia="da-DK"/>
        </w:rPr>
      </w:pPr>
    </w:p>
    <w:p w14:paraId="4468064C" w14:textId="53234DEF" w:rsidR="00987239" w:rsidRDefault="00987239" w:rsidP="003336C8">
      <w:pPr>
        <w:shd w:val="clear" w:color="auto" w:fill="FFFFFF"/>
        <w:spacing w:line="240" w:lineRule="auto"/>
        <w:jc w:val="center"/>
        <w:rPr>
          <w:rFonts w:ascii="Times New Roman" w:eastAsia="Times New Roman" w:hAnsi="Times New Roman" w:cs="Times New Roman"/>
          <w:i/>
          <w:iCs/>
          <w:color w:val="auto"/>
          <w:sz w:val="24"/>
          <w:szCs w:val="24"/>
          <w:lang w:eastAsia="da-DK"/>
        </w:rPr>
      </w:pPr>
      <w:r>
        <w:rPr>
          <w:rFonts w:ascii="Times New Roman" w:eastAsia="Times New Roman" w:hAnsi="Times New Roman" w:cs="Times New Roman"/>
          <w:i/>
          <w:iCs/>
          <w:color w:val="auto"/>
          <w:sz w:val="24"/>
          <w:szCs w:val="24"/>
          <w:lang w:eastAsia="da-DK"/>
        </w:rPr>
        <w:t>Til § 5</w:t>
      </w:r>
    </w:p>
    <w:p w14:paraId="0C71BB6B" w14:textId="7C037DA8" w:rsidR="00987239" w:rsidRDefault="00987239" w:rsidP="003336C8">
      <w:pPr>
        <w:shd w:val="clear" w:color="auto" w:fill="FFFFFF"/>
        <w:spacing w:line="240" w:lineRule="auto"/>
        <w:jc w:val="center"/>
        <w:rPr>
          <w:rFonts w:ascii="Times New Roman" w:eastAsia="Times New Roman" w:hAnsi="Times New Roman" w:cs="Times New Roman"/>
          <w:i/>
          <w:iCs/>
          <w:color w:val="auto"/>
          <w:sz w:val="24"/>
          <w:szCs w:val="24"/>
          <w:lang w:eastAsia="da-DK"/>
        </w:rPr>
      </w:pPr>
    </w:p>
    <w:p w14:paraId="35FA7128" w14:textId="526F497D" w:rsidR="005D61DC" w:rsidRDefault="005D61DC" w:rsidP="00B76958">
      <w:pPr>
        <w:shd w:val="clear" w:color="auto" w:fill="FFFFFF"/>
        <w:spacing w:line="276" w:lineRule="auto"/>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 xml:space="preserve">Det følger af § </w:t>
      </w:r>
      <w:r>
        <w:rPr>
          <w:rFonts w:ascii="Times New Roman" w:eastAsia="Times New Roman" w:hAnsi="Times New Roman" w:cs="Times New Roman"/>
          <w:color w:val="auto"/>
          <w:sz w:val="24"/>
          <w:szCs w:val="24"/>
          <w:lang w:eastAsia="da-DK"/>
        </w:rPr>
        <w:t>4</w:t>
      </w:r>
      <w:r w:rsidRPr="00851AEF">
        <w:rPr>
          <w:rFonts w:ascii="Times New Roman" w:eastAsia="Times New Roman" w:hAnsi="Times New Roman" w:cs="Times New Roman"/>
          <w:color w:val="auto"/>
          <w:sz w:val="24"/>
          <w:szCs w:val="24"/>
          <w:lang w:eastAsia="da-DK"/>
        </w:rPr>
        <w:t xml:space="preserve"> i udbygningsloven,</w:t>
      </w:r>
      <w:r>
        <w:rPr>
          <w:rFonts w:ascii="Times New Roman" w:eastAsia="Times New Roman" w:hAnsi="Times New Roman" w:cs="Times New Roman"/>
          <w:color w:val="auto"/>
          <w:sz w:val="24"/>
          <w:szCs w:val="24"/>
          <w:lang w:eastAsia="da-DK"/>
        </w:rPr>
        <w:t xml:space="preserve"> at t</w:t>
      </w:r>
      <w:r w:rsidRPr="005D61DC">
        <w:rPr>
          <w:rFonts w:ascii="Times New Roman" w:eastAsia="Times New Roman" w:hAnsi="Times New Roman" w:cs="Times New Roman"/>
          <w:color w:val="auto"/>
          <w:sz w:val="24"/>
          <w:szCs w:val="24"/>
          <w:lang w:eastAsia="da-DK"/>
        </w:rPr>
        <w:t xml:space="preserve">rafikministeren </w:t>
      </w:r>
      <w:r>
        <w:rPr>
          <w:rFonts w:ascii="Times New Roman" w:eastAsia="Times New Roman" w:hAnsi="Times New Roman" w:cs="Times New Roman"/>
          <w:color w:val="auto"/>
          <w:sz w:val="24"/>
          <w:szCs w:val="24"/>
          <w:lang w:eastAsia="da-DK"/>
        </w:rPr>
        <w:t xml:space="preserve">(nu: transportministeren) </w:t>
      </w:r>
      <w:r w:rsidRPr="005D61DC">
        <w:rPr>
          <w:rFonts w:ascii="Times New Roman" w:eastAsia="Times New Roman" w:hAnsi="Times New Roman" w:cs="Times New Roman"/>
          <w:color w:val="auto"/>
          <w:sz w:val="24"/>
          <w:szCs w:val="24"/>
          <w:lang w:eastAsia="da-DK"/>
        </w:rPr>
        <w:t>i samarbejde med miljøministeren fastlægger de nærmere retningslinjer for varetagelsen af miljøhensynene i forbindelse med den fortsatte udbygning og drift af lufthavnen.</w:t>
      </w:r>
    </w:p>
    <w:p w14:paraId="7CC37DB4" w14:textId="67C98370" w:rsidR="005D61DC" w:rsidRDefault="005D61DC" w:rsidP="00B76958">
      <w:pPr>
        <w:shd w:val="clear" w:color="auto" w:fill="FFFFFF"/>
        <w:spacing w:line="276" w:lineRule="auto"/>
        <w:rPr>
          <w:rFonts w:ascii="Times New Roman" w:eastAsia="Times New Roman" w:hAnsi="Times New Roman" w:cs="Times New Roman"/>
          <w:color w:val="auto"/>
          <w:sz w:val="24"/>
          <w:szCs w:val="24"/>
          <w:lang w:eastAsia="da-DK"/>
        </w:rPr>
      </w:pPr>
    </w:p>
    <w:p w14:paraId="38C44AB0" w14:textId="0DFDA808" w:rsidR="005D61DC" w:rsidRDefault="005D61DC" w:rsidP="00B76958">
      <w:pPr>
        <w:shd w:val="clear" w:color="auto" w:fill="FFFFFF"/>
        <w:spacing w:line="276"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Bestemmelsen blev indsat i udbygningsloven </w:t>
      </w:r>
      <w:r w:rsidRPr="005D61DC">
        <w:rPr>
          <w:rFonts w:ascii="Times New Roman" w:eastAsia="Times New Roman" w:hAnsi="Times New Roman" w:cs="Times New Roman"/>
          <w:color w:val="auto"/>
          <w:sz w:val="24"/>
          <w:szCs w:val="24"/>
          <w:lang w:eastAsia="da-DK"/>
        </w:rPr>
        <w:t>ved lov nr. 241 af 8. april 1992.</w:t>
      </w:r>
      <w:r>
        <w:rPr>
          <w:rFonts w:ascii="Times New Roman" w:eastAsia="Times New Roman" w:hAnsi="Times New Roman" w:cs="Times New Roman"/>
          <w:color w:val="auto"/>
          <w:sz w:val="24"/>
          <w:szCs w:val="24"/>
          <w:lang w:eastAsia="da-DK"/>
        </w:rPr>
        <w:t xml:space="preserve"> </w:t>
      </w:r>
    </w:p>
    <w:p w14:paraId="071E8F5F" w14:textId="6AB3DFFA" w:rsidR="00CA3A52" w:rsidRDefault="00CA3A52" w:rsidP="00B76958">
      <w:pPr>
        <w:shd w:val="clear" w:color="auto" w:fill="FFFFFF"/>
        <w:spacing w:line="276" w:lineRule="auto"/>
        <w:rPr>
          <w:rFonts w:ascii="Times New Roman" w:eastAsia="Times New Roman" w:hAnsi="Times New Roman" w:cs="Times New Roman"/>
          <w:color w:val="auto"/>
          <w:sz w:val="24"/>
          <w:szCs w:val="24"/>
          <w:lang w:eastAsia="da-DK"/>
        </w:rPr>
      </w:pPr>
    </w:p>
    <w:p w14:paraId="11A467E5" w14:textId="126322A5" w:rsidR="00CA3A52" w:rsidRPr="00CA3A52" w:rsidRDefault="00CA3A52" w:rsidP="00CA3A52">
      <w:pPr>
        <w:shd w:val="clear" w:color="auto" w:fill="FFFFFF"/>
        <w:spacing w:line="240" w:lineRule="auto"/>
        <w:jc w:val="both"/>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De nuværende miljøafvejninger i forbindelse med udbygning af og udvikling i </w:t>
      </w:r>
      <w:proofErr w:type="spellStart"/>
      <w:r>
        <w:rPr>
          <w:rFonts w:ascii="Times New Roman" w:eastAsia="Times New Roman" w:hAnsi="Times New Roman" w:cs="Times New Roman"/>
          <w:iCs/>
          <w:color w:val="auto"/>
          <w:sz w:val="24"/>
          <w:szCs w:val="24"/>
          <w:lang w:eastAsia="da-DK"/>
        </w:rPr>
        <w:t>Købenahvns</w:t>
      </w:r>
      <w:proofErr w:type="spellEnd"/>
      <w:r>
        <w:rPr>
          <w:rFonts w:ascii="Times New Roman" w:eastAsia="Times New Roman" w:hAnsi="Times New Roman" w:cs="Times New Roman"/>
          <w:iCs/>
          <w:color w:val="auto"/>
          <w:sz w:val="24"/>
          <w:szCs w:val="24"/>
          <w:lang w:eastAsia="da-DK"/>
        </w:rPr>
        <w:t xml:space="preserve"> Lufthavn, Kastrup, sker under hensyntagen til de gældende miljøregler og </w:t>
      </w:r>
      <w:r w:rsidR="008B6BF1">
        <w:rPr>
          <w:rFonts w:ascii="Times New Roman" w:eastAsia="Times New Roman" w:hAnsi="Times New Roman" w:cs="Times New Roman"/>
          <w:iCs/>
          <w:color w:val="auto"/>
          <w:sz w:val="24"/>
          <w:szCs w:val="24"/>
          <w:lang w:eastAsia="da-DK"/>
        </w:rPr>
        <w:t>-</w:t>
      </w:r>
      <w:r>
        <w:rPr>
          <w:rFonts w:ascii="Times New Roman" w:eastAsia="Times New Roman" w:hAnsi="Times New Roman" w:cs="Times New Roman"/>
          <w:iCs/>
          <w:color w:val="auto"/>
          <w:sz w:val="24"/>
          <w:szCs w:val="24"/>
          <w:lang w:eastAsia="da-DK"/>
        </w:rPr>
        <w:t xml:space="preserve">vejledninger i samspil med behovet for fleksibilitet i muligheden for udbygninger og ændringer i lufthavnen. Der sker således en samfundsmæssig afvejning mellem på en ene side hensynet til at fastholde </w:t>
      </w:r>
      <w:r>
        <w:rPr>
          <w:rFonts w:ascii="Times New Roman" w:eastAsia="Times New Roman" w:hAnsi="Times New Roman" w:cs="Times New Roman"/>
          <w:iCs/>
          <w:color w:val="auto"/>
          <w:sz w:val="24"/>
          <w:szCs w:val="24"/>
          <w:lang w:eastAsia="da-DK"/>
        </w:rPr>
        <w:lastRenderedPageBreak/>
        <w:t>og styrke lufthavnens internationale position og på den anden side hensynet til det omgivne miljø.</w:t>
      </w:r>
    </w:p>
    <w:p w14:paraId="66B34716" w14:textId="77777777" w:rsidR="005D61DC" w:rsidRDefault="005D61DC" w:rsidP="00B76958">
      <w:pPr>
        <w:shd w:val="clear" w:color="auto" w:fill="FFFFFF"/>
        <w:spacing w:line="276" w:lineRule="auto"/>
        <w:rPr>
          <w:rFonts w:ascii="Times New Roman" w:eastAsia="Times New Roman" w:hAnsi="Times New Roman" w:cs="Times New Roman"/>
          <w:color w:val="auto"/>
          <w:sz w:val="24"/>
          <w:szCs w:val="24"/>
          <w:lang w:eastAsia="da-DK"/>
        </w:rPr>
      </w:pPr>
    </w:p>
    <w:p w14:paraId="0EE9E852" w14:textId="329941D1" w:rsidR="00B76958" w:rsidRPr="00B76958" w:rsidRDefault="00B76958" w:rsidP="00B76958">
      <w:pPr>
        <w:shd w:val="clear" w:color="auto" w:fill="FFFFFF"/>
        <w:spacing w:line="276"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color w:val="auto"/>
          <w:sz w:val="24"/>
          <w:szCs w:val="24"/>
          <w:lang w:eastAsia="da-DK"/>
        </w:rPr>
        <w:t xml:space="preserve">Det foreslås med </w:t>
      </w:r>
      <w:r w:rsidRPr="00B76958">
        <w:rPr>
          <w:rFonts w:ascii="Times New Roman" w:eastAsia="Times New Roman" w:hAnsi="Times New Roman" w:cs="Times New Roman"/>
          <w:i/>
          <w:color w:val="auto"/>
          <w:sz w:val="24"/>
          <w:szCs w:val="24"/>
          <w:lang w:eastAsia="da-DK"/>
        </w:rPr>
        <w:t>§ 5</w:t>
      </w:r>
      <w:r>
        <w:rPr>
          <w:rFonts w:ascii="Times New Roman" w:eastAsia="Times New Roman" w:hAnsi="Times New Roman" w:cs="Times New Roman"/>
          <w:color w:val="auto"/>
          <w:sz w:val="24"/>
          <w:szCs w:val="24"/>
          <w:lang w:eastAsia="da-DK"/>
        </w:rPr>
        <w:t xml:space="preserve">, at transportministeren </w:t>
      </w:r>
      <w:r w:rsidR="0002766E">
        <w:rPr>
          <w:rFonts w:ascii="Times New Roman" w:eastAsia="Times New Roman" w:hAnsi="Times New Roman" w:cs="Times New Roman"/>
          <w:color w:val="auto"/>
          <w:sz w:val="24"/>
          <w:szCs w:val="24"/>
          <w:lang w:eastAsia="da-DK"/>
        </w:rPr>
        <w:t>efter forhandling</w:t>
      </w:r>
      <w:r>
        <w:rPr>
          <w:rFonts w:ascii="Times New Roman" w:eastAsia="Times New Roman" w:hAnsi="Times New Roman" w:cs="Times New Roman"/>
          <w:color w:val="auto"/>
          <w:sz w:val="24"/>
          <w:szCs w:val="24"/>
          <w:lang w:eastAsia="da-DK"/>
        </w:rPr>
        <w:t xml:space="preserve"> med </w:t>
      </w:r>
      <w:r w:rsidR="00BE180C">
        <w:rPr>
          <w:rFonts w:ascii="Times New Roman" w:eastAsia="Times New Roman" w:hAnsi="Times New Roman" w:cs="Times New Roman"/>
          <w:color w:val="auto"/>
          <w:sz w:val="24"/>
          <w:szCs w:val="24"/>
          <w:lang w:eastAsia="da-DK"/>
        </w:rPr>
        <w:t>ministeren for landdistrikter</w:t>
      </w:r>
      <w:r>
        <w:rPr>
          <w:rFonts w:ascii="Times New Roman" w:eastAsia="Times New Roman" w:hAnsi="Times New Roman" w:cs="Times New Roman"/>
          <w:color w:val="auto"/>
          <w:sz w:val="24"/>
          <w:szCs w:val="24"/>
          <w:lang w:eastAsia="da-DK"/>
        </w:rPr>
        <w:t xml:space="preserve"> og miljøministeren kan fast</w:t>
      </w:r>
      <w:r w:rsidR="0002766E">
        <w:rPr>
          <w:rFonts w:ascii="Times New Roman" w:eastAsia="Times New Roman" w:hAnsi="Times New Roman" w:cs="Times New Roman"/>
          <w:color w:val="auto"/>
          <w:sz w:val="24"/>
          <w:szCs w:val="24"/>
          <w:lang w:eastAsia="da-DK"/>
        </w:rPr>
        <w:t>sætte</w:t>
      </w:r>
      <w:r>
        <w:rPr>
          <w:rFonts w:ascii="Times New Roman" w:eastAsia="Times New Roman" w:hAnsi="Times New Roman" w:cs="Times New Roman"/>
          <w:color w:val="auto"/>
          <w:sz w:val="24"/>
          <w:szCs w:val="24"/>
          <w:lang w:eastAsia="da-DK"/>
        </w:rPr>
        <w:t xml:space="preserve"> de nærmere retningslinjer for varetagelsen af miljøhensynene i forbindelse med udvikling af Københavns Lufthavn, Kastrup. </w:t>
      </w:r>
    </w:p>
    <w:p w14:paraId="14DF0AC5" w14:textId="0D594BAD" w:rsidR="0055366E" w:rsidRDefault="0055366E" w:rsidP="00987239">
      <w:pPr>
        <w:shd w:val="clear" w:color="auto" w:fill="FFFFFF"/>
        <w:spacing w:line="240" w:lineRule="auto"/>
        <w:jc w:val="both"/>
        <w:rPr>
          <w:rFonts w:ascii="Times New Roman" w:eastAsia="Times New Roman" w:hAnsi="Times New Roman" w:cs="Times New Roman"/>
          <w:iCs/>
          <w:color w:val="auto"/>
          <w:sz w:val="24"/>
          <w:szCs w:val="24"/>
          <w:lang w:eastAsia="da-DK"/>
        </w:rPr>
      </w:pPr>
    </w:p>
    <w:p w14:paraId="0D1F0084" w14:textId="76E6C10A" w:rsidR="0055366E" w:rsidRDefault="0055366E" w:rsidP="00987239">
      <w:pPr>
        <w:shd w:val="clear" w:color="auto" w:fill="FFFFFF"/>
        <w:spacing w:line="240" w:lineRule="auto"/>
        <w:jc w:val="both"/>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Der er med nærværende forslag ikke tiltænkt ændring af den eksisterende samfundsmæssige afvejning mellem behovet for en </w:t>
      </w:r>
      <w:r w:rsidR="00784634">
        <w:rPr>
          <w:rFonts w:ascii="Times New Roman" w:eastAsia="Times New Roman" w:hAnsi="Times New Roman" w:cs="Times New Roman"/>
          <w:iCs/>
          <w:color w:val="auto"/>
          <w:sz w:val="24"/>
          <w:szCs w:val="24"/>
          <w:lang w:eastAsia="da-DK"/>
        </w:rPr>
        <w:t xml:space="preserve">effektiv og konkurrencedygtig lufthavn i Kastrup og hensyn til det omgivne miljø. </w:t>
      </w:r>
    </w:p>
    <w:p w14:paraId="0D88932C" w14:textId="45F48DF5" w:rsidR="00784634" w:rsidRDefault="00784634" w:rsidP="00987239">
      <w:pPr>
        <w:shd w:val="clear" w:color="auto" w:fill="FFFFFF"/>
        <w:spacing w:line="240" w:lineRule="auto"/>
        <w:jc w:val="both"/>
        <w:rPr>
          <w:rFonts w:ascii="Times New Roman" w:eastAsia="Times New Roman" w:hAnsi="Times New Roman" w:cs="Times New Roman"/>
          <w:iCs/>
          <w:color w:val="auto"/>
          <w:sz w:val="24"/>
          <w:szCs w:val="24"/>
          <w:lang w:eastAsia="da-DK"/>
        </w:rPr>
      </w:pPr>
    </w:p>
    <w:p w14:paraId="51F6C965" w14:textId="283E2F4D" w:rsidR="00784634" w:rsidRDefault="00784634" w:rsidP="00987239">
      <w:pPr>
        <w:shd w:val="clear" w:color="auto" w:fill="FFFFFF"/>
        <w:spacing w:line="240" w:lineRule="auto"/>
        <w:jc w:val="both"/>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Med den foreslåede bestemmelse videreføres </w:t>
      </w:r>
      <w:r w:rsidR="005D61DC">
        <w:rPr>
          <w:rFonts w:ascii="Times New Roman" w:eastAsia="Times New Roman" w:hAnsi="Times New Roman" w:cs="Times New Roman"/>
          <w:iCs/>
          <w:color w:val="auto"/>
          <w:sz w:val="24"/>
          <w:szCs w:val="24"/>
          <w:lang w:eastAsia="da-DK"/>
        </w:rPr>
        <w:t xml:space="preserve">i vidt omfang </w:t>
      </w:r>
      <w:r>
        <w:rPr>
          <w:rFonts w:ascii="Times New Roman" w:eastAsia="Times New Roman" w:hAnsi="Times New Roman" w:cs="Times New Roman"/>
          <w:iCs/>
          <w:color w:val="auto"/>
          <w:sz w:val="24"/>
          <w:szCs w:val="24"/>
          <w:lang w:eastAsia="da-DK"/>
        </w:rPr>
        <w:t xml:space="preserve">den nugældende § 4 i udbygningsloven, </w:t>
      </w:r>
      <w:r w:rsidR="0002766E">
        <w:rPr>
          <w:rFonts w:ascii="Times New Roman" w:eastAsia="Times New Roman" w:hAnsi="Times New Roman" w:cs="Times New Roman"/>
          <w:iCs/>
          <w:color w:val="auto"/>
          <w:sz w:val="24"/>
          <w:szCs w:val="24"/>
          <w:lang w:eastAsia="da-DK"/>
        </w:rPr>
        <w:t xml:space="preserve">dog således </w:t>
      </w:r>
      <w:r>
        <w:rPr>
          <w:rFonts w:ascii="Times New Roman" w:eastAsia="Times New Roman" w:hAnsi="Times New Roman" w:cs="Times New Roman"/>
          <w:iCs/>
          <w:color w:val="auto"/>
          <w:sz w:val="24"/>
          <w:szCs w:val="24"/>
          <w:lang w:eastAsia="da-DK"/>
        </w:rPr>
        <w:t>at fast</w:t>
      </w:r>
      <w:r w:rsidR="0002766E">
        <w:rPr>
          <w:rFonts w:ascii="Times New Roman" w:eastAsia="Times New Roman" w:hAnsi="Times New Roman" w:cs="Times New Roman"/>
          <w:iCs/>
          <w:color w:val="auto"/>
          <w:sz w:val="24"/>
          <w:szCs w:val="24"/>
          <w:lang w:eastAsia="da-DK"/>
        </w:rPr>
        <w:t>sættelsen</w:t>
      </w:r>
      <w:r>
        <w:rPr>
          <w:rFonts w:ascii="Times New Roman" w:eastAsia="Times New Roman" w:hAnsi="Times New Roman" w:cs="Times New Roman"/>
          <w:iCs/>
          <w:color w:val="auto"/>
          <w:sz w:val="24"/>
          <w:szCs w:val="24"/>
          <w:lang w:eastAsia="da-DK"/>
        </w:rPr>
        <w:t xml:space="preserve"> af de nærmere </w:t>
      </w:r>
      <w:r w:rsidR="0002766E">
        <w:rPr>
          <w:rFonts w:ascii="Times New Roman" w:eastAsia="Times New Roman" w:hAnsi="Times New Roman" w:cs="Times New Roman"/>
          <w:iCs/>
          <w:color w:val="auto"/>
          <w:sz w:val="24"/>
          <w:szCs w:val="24"/>
          <w:lang w:eastAsia="da-DK"/>
        </w:rPr>
        <w:t xml:space="preserve">regler </w:t>
      </w:r>
      <w:r>
        <w:rPr>
          <w:rFonts w:ascii="Times New Roman" w:eastAsia="Times New Roman" w:hAnsi="Times New Roman" w:cs="Times New Roman"/>
          <w:iCs/>
          <w:color w:val="auto"/>
          <w:sz w:val="24"/>
          <w:szCs w:val="24"/>
          <w:lang w:eastAsia="da-DK"/>
        </w:rPr>
        <w:t xml:space="preserve">foruden miljøministeren også skal ske </w:t>
      </w:r>
      <w:r w:rsidR="0002766E">
        <w:rPr>
          <w:rFonts w:ascii="Times New Roman" w:eastAsia="Times New Roman" w:hAnsi="Times New Roman" w:cs="Times New Roman"/>
          <w:iCs/>
          <w:color w:val="auto"/>
          <w:sz w:val="24"/>
          <w:szCs w:val="24"/>
          <w:lang w:eastAsia="da-DK"/>
        </w:rPr>
        <w:t>efter forhandling</w:t>
      </w:r>
      <w:r>
        <w:rPr>
          <w:rFonts w:ascii="Times New Roman" w:eastAsia="Times New Roman" w:hAnsi="Times New Roman" w:cs="Times New Roman"/>
          <w:iCs/>
          <w:color w:val="auto"/>
          <w:sz w:val="24"/>
          <w:szCs w:val="24"/>
          <w:lang w:eastAsia="da-DK"/>
        </w:rPr>
        <w:t xml:space="preserve"> med </w:t>
      </w:r>
      <w:r w:rsidR="00BE180C">
        <w:rPr>
          <w:rFonts w:ascii="Times New Roman" w:eastAsia="Times New Roman" w:hAnsi="Times New Roman" w:cs="Times New Roman"/>
          <w:color w:val="auto"/>
          <w:sz w:val="24"/>
          <w:szCs w:val="24"/>
          <w:lang w:eastAsia="da-DK"/>
        </w:rPr>
        <w:t>ministeren for landdistrikter</w:t>
      </w:r>
      <w:r>
        <w:rPr>
          <w:rFonts w:ascii="Times New Roman" w:eastAsia="Times New Roman" w:hAnsi="Times New Roman" w:cs="Times New Roman"/>
          <w:iCs/>
          <w:color w:val="auto"/>
          <w:sz w:val="24"/>
          <w:szCs w:val="24"/>
          <w:lang w:eastAsia="da-DK"/>
        </w:rPr>
        <w:t>. Dette som følge af, at planlovgivningen, herunder bl.a. støjregulering i</w:t>
      </w:r>
      <w:r w:rsidR="00F44B84">
        <w:rPr>
          <w:rFonts w:ascii="Times New Roman" w:eastAsia="Times New Roman" w:hAnsi="Times New Roman" w:cs="Times New Roman"/>
          <w:iCs/>
          <w:color w:val="auto"/>
          <w:sz w:val="24"/>
          <w:szCs w:val="24"/>
          <w:lang w:eastAsia="da-DK"/>
        </w:rPr>
        <w:t xml:space="preserve"> støjcirkulære og</w:t>
      </w:r>
      <w:r>
        <w:rPr>
          <w:rFonts w:ascii="Times New Roman" w:eastAsia="Times New Roman" w:hAnsi="Times New Roman" w:cs="Times New Roman"/>
          <w:iCs/>
          <w:color w:val="auto"/>
          <w:sz w:val="24"/>
          <w:szCs w:val="24"/>
          <w:lang w:eastAsia="da-DK"/>
        </w:rPr>
        <w:t xml:space="preserve"> Fingerplanen, </w:t>
      </w:r>
      <w:r w:rsidR="0006513C">
        <w:rPr>
          <w:rFonts w:ascii="Times New Roman" w:eastAsia="Times New Roman" w:hAnsi="Times New Roman" w:cs="Times New Roman"/>
          <w:iCs/>
          <w:color w:val="auto"/>
          <w:sz w:val="24"/>
          <w:szCs w:val="24"/>
          <w:lang w:eastAsia="da-DK"/>
        </w:rPr>
        <w:t xml:space="preserve">i dag </w:t>
      </w:r>
      <w:r>
        <w:rPr>
          <w:rFonts w:ascii="Times New Roman" w:eastAsia="Times New Roman" w:hAnsi="Times New Roman" w:cs="Times New Roman"/>
          <w:iCs/>
          <w:color w:val="auto"/>
          <w:sz w:val="24"/>
          <w:szCs w:val="24"/>
          <w:lang w:eastAsia="da-DK"/>
        </w:rPr>
        <w:t xml:space="preserve">henhører under </w:t>
      </w:r>
      <w:r w:rsidR="00BE180C">
        <w:rPr>
          <w:rFonts w:ascii="Times New Roman" w:eastAsia="Times New Roman" w:hAnsi="Times New Roman" w:cs="Times New Roman"/>
          <w:iCs/>
          <w:color w:val="auto"/>
          <w:sz w:val="24"/>
          <w:szCs w:val="24"/>
          <w:lang w:eastAsia="da-DK"/>
        </w:rPr>
        <w:t xml:space="preserve">Kirkeministeriet ved </w:t>
      </w:r>
      <w:r w:rsidR="00BE180C">
        <w:rPr>
          <w:rFonts w:ascii="Times New Roman" w:eastAsia="Times New Roman" w:hAnsi="Times New Roman" w:cs="Times New Roman"/>
          <w:color w:val="auto"/>
          <w:sz w:val="24"/>
          <w:szCs w:val="24"/>
          <w:lang w:eastAsia="da-DK"/>
        </w:rPr>
        <w:t>ministeren for landdistrikter</w:t>
      </w:r>
      <w:r>
        <w:rPr>
          <w:rFonts w:ascii="Times New Roman" w:eastAsia="Times New Roman" w:hAnsi="Times New Roman" w:cs="Times New Roman"/>
          <w:iCs/>
          <w:color w:val="auto"/>
          <w:sz w:val="24"/>
          <w:szCs w:val="24"/>
          <w:lang w:eastAsia="da-DK"/>
        </w:rPr>
        <w:t xml:space="preserve">. </w:t>
      </w:r>
    </w:p>
    <w:p w14:paraId="43B8F6B8" w14:textId="01DCE24F" w:rsidR="00CA3A52" w:rsidRDefault="00CA3A52" w:rsidP="00987239">
      <w:pPr>
        <w:shd w:val="clear" w:color="auto" w:fill="FFFFFF"/>
        <w:spacing w:line="240" w:lineRule="auto"/>
        <w:jc w:val="both"/>
        <w:rPr>
          <w:rFonts w:ascii="Times New Roman" w:eastAsia="Times New Roman" w:hAnsi="Times New Roman" w:cs="Times New Roman"/>
          <w:iCs/>
          <w:color w:val="auto"/>
          <w:sz w:val="24"/>
          <w:szCs w:val="24"/>
          <w:lang w:eastAsia="da-DK"/>
        </w:rPr>
      </w:pPr>
    </w:p>
    <w:p w14:paraId="11E28FCC" w14:textId="407F0F29" w:rsidR="00CA3A52" w:rsidRDefault="00CA3A52" w:rsidP="00987239">
      <w:pPr>
        <w:shd w:val="clear" w:color="auto" w:fill="FFFFFF"/>
        <w:spacing w:line="240" w:lineRule="auto"/>
        <w:jc w:val="both"/>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Bestemmelsen har til formål at sikre muligheden på tværs af de relevante ressortministerier at fastlægge nærmere re</w:t>
      </w:r>
      <w:r w:rsidR="002D3279">
        <w:rPr>
          <w:rFonts w:ascii="Times New Roman" w:eastAsia="Times New Roman" w:hAnsi="Times New Roman" w:cs="Times New Roman"/>
          <w:iCs/>
          <w:color w:val="auto"/>
          <w:sz w:val="24"/>
          <w:szCs w:val="24"/>
          <w:lang w:eastAsia="da-DK"/>
        </w:rPr>
        <w:t>gler</w:t>
      </w:r>
      <w:r>
        <w:rPr>
          <w:rFonts w:ascii="Times New Roman" w:eastAsia="Times New Roman" w:hAnsi="Times New Roman" w:cs="Times New Roman"/>
          <w:iCs/>
          <w:color w:val="auto"/>
          <w:sz w:val="24"/>
          <w:szCs w:val="24"/>
          <w:lang w:eastAsia="da-DK"/>
        </w:rPr>
        <w:t xml:space="preserve"> for varetagelsen af miljøhensynene i forbindelse med </w:t>
      </w:r>
      <w:r w:rsidR="00F1025A">
        <w:rPr>
          <w:rFonts w:ascii="Times New Roman" w:eastAsia="Times New Roman" w:hAnsi="Times New Roman" w:cs="Times New Roman"/>
          <w:iCs/>
          <w:color w:val="auto"/>
          <w:sz w:val="24"/>
          <w:szCs w:val="24"/>
          <w:lang w:eastAsia="da-DK"/>
        </w:rPr>
        <w:t xml:space="preserve">driften og </w:t>
      </w:r>
      <w:r>
        <w:rPr>
          <w:rFonts w:ascii="Times New Roman" w:eastAsia="Times New Roman" w:hAnsi="Times New Roman" w:cs="Times New Roman"/>
          <w:iCs/>
          <w:color w:val="auto"/>
          <w:sz w:val="24"/>
          <w:szCs w:val="24"/>
          <w:lang w:eastAsia="da-DK"/>
        </w:rPr>
        <w:t xml:space="preserve">udviklingen af Københavns Lufthavn, Kastrup, med forankring i Transportministeriet som ansvarlig myndighed for vurderingen af lufthavnens samfundsmæssige betydning. </w:t>
      </w:r>
    </w:p>
    <w:p w14:paraId="5A1DA249" w14:textId="3D8FB519" w:rsidR="00CA3A52" w:rsidRDefault="00CA3A52" w:rsidP="00987239">
      <w:pPr>
        <w:shd w:val="clear" w:color="auto" w:fill="FFFFFF"/>
        <w:spacing w:line="240" w:lineRule="auto"/>
        <w:jc w:val="both"/>
        <w:rPr>
          <w:rFonts w:ascii="Times New Roman" w:eastAsia="Times New Roman" w:hAnsi="Times New Roman" w:cs="Times New Roman"/>
          <w:iCs/>
          <w:color w:val="auto"/>
          <w:sz w:val="24"/>
          <w:szCs w:val="24"/>
          <w:lang w:eastAsia="da-DK"/>
        </w:rPr>
      </w:pPr>
    </w:p>
    <w:p w14:paraId="561655A4" w14:textId="61C19D67" w:rsidR="00416EC6" w:rsidRDefault="00CA3A52" w:rsidP="00987239">
      <w:pPr>
        <w:shd w:val="clear" w:color="auto" w:fill="FFFFFF"/>
        <w:spacing w:line="240" w:lineRule="auto"/>
        <w:jc w:val="both"/>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De overordnede støj- og luftforhold for lufthavnen reguleres i den relevante plan- og miljølovgivning. Der kan dog </w:t>
      </w:r>
      <w:r w:rsidR="00F1025A">
        <w:rPr>
          <w:rFonts w:ascii="Times New Roman" w:eastAsia="Times New Roman" w:hAnsi="Times New Roman" w:cs="Times New Roman"/>
          <w:iCs/>
          <w:color w:val="auto"/>
          <w:sz w:val="24"/>
          <w:szCs w:val="24"/>
          <w:lang w:eastAsia="da-DK"/>
        </w:rPr>
        <w:t xml:space="preserve">eksempelvis </w:t>
      </w:r>
      <w:r>
        <w:rPr>
          <w:rFonts w:ascii="Times New Roman" w:eastAsia="Times New Roman" w:hAnsi="Times New Roman" w:cs="Times New Roman"/>
          <w:iCs/>
          <w:color w:val="auto"/>
          <w:sz w:val="24"/>
          <w:szCs w:val="24"/>
          <w:lang w:eastAsia="da-DK"/>
        </w:rPr>
        <w:t>i forbindelse med konkrete udvikl</w:t>
      </w:r>
      <w:r w:rsidR="00501BDE">
        <w:rPr>
          <w:rFonts w:ascii="Times New Roman" w:eastAsia="Times New Roman" w:hAnsi="Times New Roman" w:cs="Times New Roman"/>
          <w:iCs/>
          <w:color w:val="auto"/>
          <w:sz w:val="24"/>
          <w:szCs w:val="24"/>
          <w:lang w:eastAsia="da-DK"/>
        </w:rPr>
        <w:t xml:space="preserve">ingsprojekter være behov for </w:t>
      </w:r>
      <w:r w:rsidR="002D3279">
        <w:rPr>
          <w:rFonts w:ascii="Times New Roman" w:eastAsia="Times New Roman" w:hAnsi="Times New Roman" w:cs="Times New Roman"/>
          <w:iCs/>
          <w:color w:val="auto"/>
          <w:sz w:val="24"/>
          <w:szCs w:val="24"/>
          <w:lang w:eastAsia="da-DK"/>
        </w:rPr>
        <w:t xml:space="preserve">retningssættende </w:t>
      </w:r>
      <w:r w:rsidR="00416EC6">
        <w:rPr>
          <w:rFonts w:ascii="Times New Roman" w:eastAsia="Times New Roman" w:hAnsi="Times New Roman" w:cs="Times New Roman"/>
          <w:iCs/>
          <w:color w:val="auto"/>
          <w:sz w:val="24"/>
          <w:szCs w:val="24"/>
          <w:lang w:eastAsia="da-DK"/>
        </w:rPr>
        <w:t>re</w:t>
      </w:r>
      <w:r w:rsidR="002D3279">
        <w:rPr>
          <w:rFonts w:ascii="Times New Roman" w:eastAsia="Times New Roman" w:hAnsi="Times New Roman" w:cs="Times New Roman"/>
          <w:iCs/>
          <w:color w:val="auto"/>
          <w:sz w:val="24"/>
          <w:szCs w:val="24"/>
          <w:lang w:eastAsia="da-DK"/>
        </w:rPr>
        <w:t>gler</w:t>
      </w:r>
      <w:r w:rsidR="00501BDE">
        <w:rPr>
          <w:rFonts w:ascii="Times New Roman" w:eastAsia="Times New Roman" w:hAnsi="Times New Roman" w:cs="Times New Roman"/>
          <w:iCs/>
          <w:color w:val="auto"/>
          <w:sz w:val="24"/>
          <w:szCs w:val="24"/>
          <w:lang w:eastAsia="da-DK"/>
        </w:rPr>
        <w:t xml:space="preserve"> om</w:t>
      </w:r>
      <w:r>
        <w:rPr>
          <w:rFonts w:ascii="Times New Roman" w:eastAsia="Times New Roman" w:hAnsi="Times New Roman" w:cs="Times New Roman"/>
          <w:iCs/>
          <w:color w:val="auto"/>
          <w:sz w:val="24"/>
          <w:szCs w:val="24"/>
          <w:lang w:eastAsia="da-DK"/>
        </w:rPr>
        <w:t xml:space="preserve"> </w:t>
      </w:r>
      <w:r w:rsidR="00501BDE">
        <w:rPr>
          <w:rFonts w:ascii="Times New Roman" w:eastAsia="Times New Roman" w:hAnsi="Times New Roman" w:cs="Times New Roman"/>
          <w:iCs/>
          <w:color w:val="auto"/>
          <w:sz w:val="24"/>
          <w:szCs w:val="24"/>
          <w:lang w:eastAsia="da-DK"/>
        </w:rPr>
        <w:t xml:space="preserve">varetagelsen af miljøhensynene i relation til disse projekter. Dette kunne eksempelvis være i forhold til fremtidig forskning i </w:t>
      </w:r>
      <w:proofErr w:type="spellStart"/>
      <w:r w:rsidR="00501BDE">
        <w:rPr>
          <w:rFonts w:ascii="Times New Roman" w:eastAsia="Times New Roman" w:hAnsi="Times New Roman" w:cs="Times New Roman"/>
          <w:iCs/>
          <w:color w:val="auto"/>
          <w:sz w:val="24"/>
          <w:szCs w:val="24"/>
          <w:lang w:eastAsia="da-DK"/>
        </w:rPr>
        <w:t>ultrafine</w:t>
      </w:r>
      <w:proofErr w:type="spellEnd"/>
      <w:r w:rsidR="00501BDE">
        <w:rPr>
          <w:rFonts w:ascii="Times New Roman" w:eastAsia="Times New Roman" w:hAnsi="Times New Roman" w:cs="Times New Roman"/>
          <w:iCs/>
          <w:color w:val="auto"/>
          <w:sz w:val="24"/>
          <w:szCs w:val="24"/>
          <w:lang w:eastAsia="da-DK"/>
        </w:rPr>
        <w:t xml:space="preserve"> partikler og disse</w:t>
      </w:r>
      <w:r w:rsidR="00F70542">
        <w:rPr>
          <w:rFonts w:ascii="Times New Roman" w:eastAsia="Times New Roman" w:hAnsi="Times New Roman" w:cs="Times New Roman"/>
          <w:iCs/>
          <w:color w:val="auto"/>
          <w:sz w:val="24"/>
          <w:szCs w:val="24"/>
          <w:lang w:eastAsia="da-DK"/>
        </w:rPr>
        <w:t>s</w:t>
      </w:r>
      <w:r w:rsidR="00501BDE">
        <w:rPr>
          <w:rFonts w:ascii="Times New Roman" w:eastAsia="Times New Roman" w:hAnsi="Times New Roman" w:cs="Times New Roman"/>
          <w:iCs/>
          <w:color w:val="auto"/>
          <w:sz w:val="24"/>
          <w:szCs w:val="24"/>
          <w:lang w:eastAsia="da-DK"/>
        </w:rPr>
        <w:t xml:space="preserve"> indvirkning på omkringliggende miljø </w:t>
      </w:r>
      <w:r w:rsidR="00416EC6">
        <w:rPr>
          <w:rFonts w:ascii="Times New Roman" w:eastAsia="Times New Roman" w:hAnsi="Times New Roman" w:cs="Times New Roman"/>
          <w:iCs/>
          <w:color w:val="auto"/>
          <w:sz w:val="24"/>
          <w:szCs w:val="24"/>
          <w:lang w:eastAsia="da-DK"/>
        </w:rPr>
        <w:t>og behovet for afbalancering af denne nye viden med det samfundsmæssige behov for en konkurrencedygtig lufthavn. Fastlæggelsen af re</w:t>
      </w:r>
      <w:r w:rsidR="00F70542">
        <w:rPr>
          <w:rFonts w:ascii="Times New Roman" w:eastAsia="Times New Roman" w:hAnsi="Times New Roman" w:cs="Times New Roman"/>
          <w:iCs/>
          <w:color w:val="auto"/>
          <w:sz w:val="24"/>
          <w:szCs w:val="24"/>
          <w:lang w:eastAsia="da-DK"/>
        </w:rPr>
        <w:t>gler</w:t>
      </w:r>
      <w:r w:rsidR="00416EC6">
        <w:rPr>
          <w:rFonts w:ascii="Times New Roman" w:eastAsia="Times New Roman" w:hAnsi="Times New Roman" w:cs="Times New Roman"/>
          <w:iCs/>
          <w:color w:val="auto"/>
          <w:sz w:val="24"/>
          <w:szCs w:val="24"/>
          <w:lang w:eastAsia="da-DK"/>
        </w:rPr>
        <w:t xml:space="preserve"> for varetagelse af miljøhensyn i forbindelse med udviklingen af lufthavnen kunne ligeledes gøres sig gældende i relation til miljøforhold, der varetages på kommunalt niveau. </w:t>
      </w:r>
    </w:p>
    <w:p w14:paraId="12D06066" w14:textId="0AF29C53" w:rsidR="002D3279" w:rsidRDefault="002D3279" w:rsidP="00987239">
      <w:pPr>
        <w:shd w:val="clear" w:color="auto" w:fill="FFFFFF"/>
        <w:spacing w:line="240" w:lineRule="auto"/>
        <w:jc w:val="both"/>
        <w:rPr>
          <w:rFonts w:ascii="Times New Roman" w:eastAsia="Times New Roman" w:hAnsi="Times New Roman" w:cs="Times New Roman"/>
          <w:iCs/>
          <w:color w:val="auto"/>
          <w:sz w:val="24"/>
          <w:szCs w:val="24"/>
          <w:lang w:eastAsia="da-DK"/>
        </w:rPr>
      </w:pPr>
    </w:p>
    <w:p w14:paraId="1863D759" w14:textId="678B5F91" w:rsidR="002D3279" w:rsidRPr="00987239" w:rsidRDefault="002D3279" w:rsidP="00987239">
      <w:pPr>
        <w:shd w:val="clear" w:color="auto" w:fill="FFFFFF"/>
        <w:spacing w:line="240" w:lineRule="auto"/>
        <w:jc w:val="both"/>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De nærmere regler forudsættes udstedt i form af cirkulærer. </w:t>
      </w:r>
    </w:p>
    <w:p w14:paraId="55C270E3" w14:textId="77777777" w:rsidR="00987239" w:rsidRDefault="00987239" w:rsidP="003336C8">
      <w:pPr>
        <w:shd w:val="clear" w:color="auto" w:fill="FFFFFF"/>
        <w:spacing w:line="240" w:lineRule="auto"/>
        <w:jc w:val="center"/>
        <w:rPr>
          <w:rFonts w:ascii="Times New Roman" w:eastAsia="Times New Roman" w:hAnsi="Times New Roman" w:cs="Times New Roman"/>
          <w:i/>
          <w:iCs/>
          <w:color w:val="auto"/>
          <w:sz w:val="24"/>
          <w:szCs w:val="24"/>
          <w:lang w:eastAsia="da-DK"/>
        </w:rPr>
      </w:pPr>
    </w:p>
    <w:p w14:paraId="22F9D607" w14:textId="31AC9A0F" w:rsidR="003336C8" w:rsidRPr="00851AEF" w:rsidRDefault="00FB18AC" w:rsidP="003336C8">
      <w:pPr>
        <w:shd w:val="clear" w:color="auto" w:fill="FFFFFF"/>
        <w:spacing w:line="240" w:lineRule="auto"/>
        <w:jc w:val="center"/>
        <w:rPr>
          <w:rFonts w:ascii="Times New Roman" w:eastAsia="Times New Roman" w:hAnsi="Times New Roman" w:cs="Times New Roman"/>
          <w:color w:val="auto"/>
          <w:sz w:val="24"/>
          <w:szCs w:val="24"/>
          <w:lang w:eastAsia="da-DK"/>
        </w:rPr>
      </w:pPr>
      <w:r>
        <w:rPr>
          <w:rFonts w:ascii="Times New Roman" w:eastAsia="Times New Roman" w:hAnsi="Times New Roman" w:cs="Times New Roman"/>
          <w:i/>
          <w:iCs/>
          <w:color w:val="auto"/>
          <w:sz w:val="24"/>
          <w:szCs w:val="24"/>
          <w:lang w:eastAsia="da-DK"/>
        </w:rPr>
        <w:t xml:space="preserve">Til § </w:t>
      </w:r>
      <w:r w:rsidR="00987239">
        <w:rPr>
          <w:rFonts w:ascii="Times New Roman" w:eastAsia="Times New Roman" w:hAnsi="Times New Roman" w:cs="Times New Roman"/>
          <w:i/>
          <w:iCs/>
          <w:color w:val="auto"/>
          <w:sz w:val="24"/>
          <w:szCs w:val="24"/>
          <w:lang w:eastAsia="da-DK"/>
        </w:rPr>
        <w:t>6</w:t>
      </w:r>
    </w:p>
    <w:p w14:paraId="72C8F8B3" w14:textId="78A603C0" w:rsidR="003336C8" w:rsidRPr="00851AEF" w:rsidRDefault="003336C8" w:rsidP="003336C8">
      <w:pPr>
        <w:shd w:val="clear" w:color="auto" w:fill="FFFFFF"/>
        <w:spacing w:line="240" w:lineRule="auto"/>
        <w:jc w:val="center"/>
        <w:rPr>
          <w:rFonts w:ascii="Times New Roman" w:eastAsia="Times New Roman" w:hAnsi="Times New Roman" w:cs="Times New Roman"/>
          <w:color w:val="auto"/>
          <w:sz w:val="24"/>
          <w:szCs w:val="24"/>
          <w:lang w:eastAsia="da-DK"/>
        </w:rPr>
      </w:pPr>
    </w:p>
    <w:p w14:paraId="7634758B" w14:textId="1B7F6FE3" w:rsidR="00F87DD7" w:rsidRDefault="003336C8" w:rsidP="003336C8">
      <w:pPr>
        <w:shd w:val="clear" w:color="auto" w:fill="FFFFFF"/>
        <w:spacing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 xml:space="preserve">Det foreslås med </w:t>
      </w:r>
      <w:r w:rsidR="0019203C">
        <w:rPr>
          <w:rFonts w:ascii="Times New Roman" w:eastAsia="Times New Roman" w:hAnsi="Times New Roman" w:cs="Times New Roman"/>
          <w:i/>
          <w:color w:val="auto"/>
          <w:sz w:val="24"/>
          <w:szCs w:val="24"/>
          <w:lang w:eastAsia="da-DK"/>
        </w:rPr>
        <w:t xml:space="preserve">§ </w:t>
      </w:r>
      <w:r w:rsidR="00CD5286">
        <w:rPr>
          <w:rFonts w:ascii="Times New Roman" w:eastAsia="Times New Roman" w:hAnsi="Times New Roman" w:cs="Times New Roman"/>
          <w:i/>
          <w:color w:val="auto"/>
          <w:sz w:val="24"/>
          <w:szCs w:val="24"/>
          <w:lang w:eastAsia="da-DK"/>
        </w:rPr>
        <w:t>6</w:t>
      </w:r>
      <w:r w:rsidRPr="00851AEF">
        <w:rPr>
          <w:rFonts w:ascii="Times New Roman" w:eastAsia="Times New Roman" w:hAnsi="Times New Roman" w:cs="Times New Roman"/>
          <w:color w:val="auto"/>
          <w:sz w:val="24"/>
          <w:szCs w:val="24"/>
          <w:lang w:eastAsia="da-DK"/>
        </w:rPr>
        <w:t>,</w:t>
      </w:r>
      <w:r w:rsidR="006526B9" w:rsidRPr="00851AEF">
        <w:rPr>
          <w:rFonts w:ascii="Times New Roman" w:eastAsia="Times New Roman" w:hAnsi="Times New Roman" w:cs="Times New Roman"/>
          <w:color w:val="auto"/>
          <w:sz w:val="24"/>
          <w:szCs w:val="24"/>
          <w:lang w:eastAsia="da-DK"/>
        </w:rPr>
        <w:t xml:space="preserve"> </w:t>
      </w:r>
      <w:r w:rsidR="006526B9" w:rsidRPr="00851AEF">
        <w:rPr>
          <w:rFonts w:ascii="Times New Roman" w:eastAsia="Times New Roman" w:hAnsi="Times New Roman" w:cs="Times New Roman"/>
          <w:i/>
          <w:color w:val="auto"/>
          <w:sz w:val="24"/>
          <w:szCs w:val="24"/>
          <w:lang w:eastAsia="da-DK"/>
        </w:rPr>
        <w:t>stk. 1,</w:t>
      </w:r>
      <w:r w:rsidR="007256DD" w:rsidRPr="00851AEF">
        <w:rPr>
          <w:rFonts w:ascii="Times New Roman" w:eastAsia="Times New Roman" w:hAnsi="Times New Roman" w:cs="Times New Roman"/>
          <w:color w:val="auto"/>
          <w:sz w:val="24"/>
          <w:szCs w:val="24"/>
          <w:lang w:eastAsia="da-DK"/>
        </w:rPr>
        <w:t xml:space="preserve"> at loven træder i kraft den 1</w:t>
      </w:r>
      <w:r w:rsidRPr="00851AEF">
        <w:rPr>
          <w:rFonts w:ascii="Times New Roman" w:eastAsia="Times New Roman" w:hAnsi="Times New Roman" w:cs="Times New Roman"/>
          <w:color w:val="auto"/>
          <w:sz w:val="24"/>
          <w:szCs w:val="24"/>
          <w:lang w:eastAsia="da-DK"/>
        </w:rPr>
        <w:t>.</w:t>
      </w:r>
      <w:r w:rsidR="007256DD" w:rsidRPr="00851AEF">
        <w:rPr>
          <w:rFonts w:ascii="Times New Roman" w:eastAsia="Times New Roman" w:hAnsi="Times New Roman" w:cs="Times New Roman"/>
          <w:color w:val="auto"/>
          <w:sz w:val="24"/>
          <w:szCs w:val="24"/>
          <w:lang w:eastAsia="da-DK"/>
        </w:rPr>
        <w:t xml:space="preserve"> j</w:t>
      </w:r>
      <w:r w:rsidR="00A2590B">
        <w:rPr>
          <w:rFonts w:ascii="Times New Roman" w:eastAsia="Times New Roman" w:hAnsi="Times New Roman" w:cs="Times New Roman"/>
          <w:color w:val="auto"/>
          <w:sz w:val="24"/>
          <w:szCs w:val="24"/>
          <w:lang w:eastAsia="da-DK"/>
        </w:rPr>
        <w:t>uli</w:t>
      </w:r>
      <w:r w:rsidR="007256DD" w:rsidRPr="00851AEF">
        <w:rPr>
          <w:rFonts w:ascii="Times New Roman" w:eastAsia="Times New Roman" w:hAnsi="Times New Roman" w:cs="Times New Roman"/>
          <w:color w:val="auto"/>
          <w:sz w:val="24"/>
          <w:szCs w:val="24"/>
          <w:lang w:eastAsia="da-DK"/>
        </w:rPr>
        <w:t xml:space="preserve"> 2023</w:t>
      </w:r>
      <w:r w:rsidRPr="00851AEF">
        <w:rPr>
          <w:rFonts w:ascii="Times New Roman" w:eastAsia="Times New Roman" w:hAnsi="Times New Roman" w:cs="Times New Roman"/>
          <w:color w:val="auto"/>
          <w:sz w:val="24"/>
          <w:szCs w:val="24"/>
          <w:lang w:eastAsia="da-DK"/>
        </w:rPr>
        <w:t xml:space="preserve">. </w:t>
      </w:r>
    </w:p>
    <w:p w14:paraId="1F8C8539" w14:textId="77777777" w:rsidR="00102398" w:rsidRDefault="00102398" w:rsidP="003336C8">
      <w:pPr>
        <w:shd w:val="clear" w:color="auto" w:fill="FFFFFF"/>
        <w:spacing w:line="240" w:lineRule="auto"/>
        <w:jc w:val="both"/>
        <w:rPr>
          <w:rFonts w:ascii="Times New Roman" w:eastAsia="Times New Roman" w:hAnsi="Times New Roman" w:cs="Times New Roman"/>
          <w:color w:val="auto"/>
          <w:sz w:val="24"/>
          <w:szCs w:val="24"/>
          <w:lang w:eastAsia="da-DK"/>
        </w:rPr>
      </w:pPr>
    </w:p>
    <w:p w14:paraId="7AA7C8DF" w14:textId="77777777" w:rsidR="0007778E" w:rsidRDefault="0007778E" w:rsidP="003336C8">
      <w:pPr>
        <w:shd w:val="clear" w:color="auto" w:fill="FFFFFF"/>
        <w:spacing w:line="240" w:lineRule="auto"/>
        <w:jc w:val="both"/>
        <w:rPr>
          <w:rFonts w:ascii="Times New Roman" w:eastAsia="Times New Roman" w:hAnsi="Times New Roman" w:cs="Times New Roman"/>
          <w:color w:val="auto"/>
          <w:sz w:val="24"/>
          <w:szCs w:val="24"/>
          <w:lang w:eastAsia="da-DK"/>
        </w:rPr>
      </w:pPr>
    </w:p>
    <w:p w14:paraId="08A9242D" w14:textId="201C12AA" w:rsidR="00CD5286" w:rsidRDefault="006526B9" w:rsidP="003336C8">
      <w:pPr>
        <w:shd w:val="clear" w:color="auto" w:fill="FFFFFF"/>
        <w:spacing w:line="240" w:lineRule="auto"/>
        <w:jc w:val="both"/>
        <w:rPr>
          <w:rFonts w:ascii="Times New Roman" w:eastAsia="Times New Roman" w:hAnsi="Times New Roman" w:cs="Times New Roman"/>
          <w:color w:val="auto"/>
          <w:sz w:val="24"/>
          <w:szCs w:val="24"/>
          <w:lang w:eastAsia="da-DK"/>
        </w:rPr>
      </w:pPr>
      <w:r w:rsidRPr="00851AEF">
        <w:rPr>
          <w:rFonts w:ascii="Times New Roman" w:eastAsia="Times New Roman" w:hAnsi="Times New Roman" w:cs="Times New Roman"/>
          <w:color w:val="auto"/>
          <w:sz w:val="24"/>
          <w:szCs w:val="24"/>
          <w:lang w:eastAsia="da-DK"/>
        </w:rPr>
        <w:t xml:space="preserve">Det foreslås med </w:t>
      </w:r>
      <w:r w:rsidR="0019203C">
        <w:rPr>
          <w:rFonts w:ascii="Times New Roman" w:eastAsia="Times New Roman" w:hAnsi="Times New Roman" w:cs="Times New Roman"/>
          <w:i/>
          <w:color w:val="auto"/>
          <w:sz w:val="24"/>
          <w:szCs w:val="24"/>
          <w:lang w:eastAsia="da-DK"/>
        </w:rPr>
        <w:t xml:space="preserve">§ </w:t>
      </w:r>
      <w:r w:rsidR="00CD5286">
        <w:rPr>
          <w:rFonts w:ascii="Times New Roman" w:eastAsia="Times New Roman" w:hAnsi="Times New Roman" w:cs="Times New Roman"/>
          <w:i/>
          <w:color w:val="auto"/>
          <w:sz w:val="24"/>
          <w:szCs w:val="24"/>
          <w:lang w:eastAsia="da-DK"/>
        </w:rPr>
        <w:t>6</w:t>
      </w:r>
      <w:r w:rsidRPr="00851AEF">
        <w:rPr>
          <w:rFonts w:ascii="Times New Roman" w:eastAsia="Times New Roman" w:hAnsi="Times New Roman" w:cs="Times New Roman"/>
          <w:i/>
          <w:color w:val="auto"/>
          <w:sz w:val="24"/>
          <w:szCs w:val="24"/>
          <w:lang w:eastAsia="da-DK"/>
        </w:rPr>
        <w:t xml:space="preserve">, stk. </w:t>
      </w:r>
      <w:r w:rsidR="00A2590B">
        <w:rPr>
          <w:rFonts w:ascii="Times New Roman" w:eastAsia="Times New Roman" w:hAnsi="Times New Roman" w:cs="Times New Roman"/>
          <w:i/>
          <w:color w:val="auto"/>
          <w:sz w:val="24"/>
          <w:szCs w:val="24"/>
          <w:lang w:eastAsia="da-DK"/>
        </w:rPr>
        <w:t>2</w:t>
      </w:r>
      <w:r w:rsidRPr="00851AEF">
        <w:rPr>
          <w:rFonts w:ascii="Times New Roman" w:eastAsia="Times New Roman" w:hAnsi="Times New Roman" w:cs="Times New Roman"/>
          <w:i/>
          <w:color w:val="auto"/>
          <w:sz w:val="24"/>
          <w:szCs w:val="24"/>
          <w:lang w:eastAsia="da-DK"/>
        </w:rPr>
        <w:t>,</w:t>
      </w:r>
      <w:r w:rsidRPr="00851AEF">
        <w:rPr>
          <w:rFonts w:ascii="Times New Roman" w:eastAsia="Times New Roman" w:hAnsi="Times New Roman" w:cs="Times New Roman"/>
          <w:color w:val="auto"/>
          <w:sz w:val="24"/>
          <w:szCs w:val="24"/>
          <w:lang w:eastAsia="da-DK"/>
        </w:rPr>
        <w:t xml:space="preserve"> </w:t>
      </w:r>
      <w:r w:rsidR="000757F8">
        <w:rPr>
          <w:rFonts w:ascii="Times New Roman" w:eastAsia="Times New Roman" w:hAnsi="Times New Roman" w:cs="Times New Roman"/>
          <w:color w:val="auto"/>
          <w:sz w:val="24"/>
          <w:szCs w:val="24"/>
          <w:lang w:eastAsia="da-DK"/>
        </w:rPr>
        <w:t xml:space="preserve">at </w:t>
      </w:r>
      <w:r w:rsidRPr="00851AEF">
        <w:rPr>
          <w:rFonts w:ascii="Times New Roman" w:eastAsia="Times New Roman" w:hAnsi="Times New Roman" w:cs="Times New Roman"/>
          <w:color w:val="auto"/>
          <w:sz w:val="24"/>
          <w:szCs w:val="24"/>
          <w:lang w:eastAsia="da-DK"/>
        </w:rPr>
        <w:t>udbygningsloven ophæves</w:t>
      </w:r>
      <w:r w:rsidR="007256DD" w:rsidRPr="00851AEF">
        <w:rPr>
          <w:rFonts w:ascii="Times New Roman" w:eastAsia="Times New Roman" w:hAnsi="Times New Roman" w:cs="Times New Roman"/>
          <w:color w:val="auto"/>
          <w:sz w:val="24"/>
          <w:szCs w:val="24"/>
          <w:lang w:eastAsia="da-DK"/>
        </w:rPr>
        <w:t xml:space="preserve">, </w:t>
      </w:r>
      <w:r w:rsidR="006210B0">
        <w:rPr>
          <w:rFonts w:ascii="Times New Roman" w:eastAsia="Times New Roman" w:hAnsi="Times New Roman" w:cs="Times New Roman"/>
          <w:color w:val="auto"/>
          <w:sz w:val="24"/>
          <w:szCs w:val="24"/>
          <w:lang w:eastAsia="da-DK"/>
        </w:rPr>
        <w:t xml:space="preserve">således </w:t>
      </w:r>
      <w:r w:rsidR="007256DD" w:rsidRPr="00851AEF">
        <w:rPr>
          <w:rFonts w:ascii="Times New Roman" w:eastAsia="Times New Roman" w:hAnsi="Times New Roman" w:cs="Times New Roman"/>
          <w:color w:val="auto"/>
          <w:sz w:val="24"/>
          <w:szCs w:val="24"/>
          <w:lang w:eastAsia="da-DK"/>
        </w:rPr>
        <w:t>at lov om rammerne for udvikling af Københavns Lufthavn</w:t>
      </w:r>
      <w:r w:rsidR="008B493A">
        <w:rPr>
          <w:rFonts w:ascii="Times New Roman" w:eastAsia="Times New Roman" w:hAnsi="Times New Roman" w:cs="Times New Roman"/>
          <w:color w:val="auto"/>
          <w:sz w:val="24"/>
          <w:szCs w:val="24"/>
          <w:lang w:eastAsia="da-DK"/>
        </w:rPr>
        <w:t>, Kastrup,</w:t>
      </w:r>
      <w:r w:rsidRPr="00851AEF">
        <w:rPr>
          <w:rFonts w:ascii="Times New Roman" w:eastAsia="Times New Roman" w:hAnsi="Times New Roman" w:cs="Times New Roman"/>
          <w:color w:val="auto"/>
          <w:sz w:val="24"/>
          <w:szCs w:val="24"/>
          <w:lang w:eastAsia="da-DK"/>
        </w:rPr>
        <w:t xml:space="preserve"> vil erstatte reglerne i udbygningsloven.</w:t>
      </w:r>
    </w:p>
    <w:p w14:paraId="16FD5DDA" w14:textId="4FFF00C7" w:rsidR="00CD5286" w:rsidRDefault="00CD5286" w:rsidP="003336C8">
      <w:pPr>
        <w:shd w:val="clear" w:color="auto" w:fill="FFFFFF"/>
        <w:spacing w:line="240" w:lineRule="auto"/>
        <w:jc w:val="both"/>
        <w:rPr>
          <w:rFonts w:ascii="Times New Roman" w:eastAsia="Times New Roman" w:hAnsi="Times New Roman" w:cs="Times New Roman"/>
          <w:color w:val="auto"/>
          <w:sz w:val="24"/>
          <w:szCs w:val="24"/>
          <w:lang w:eastAsia="da-DK"/>
        </w:rPr>
      </w:pPr>
    </w:p>
    <w:p w14:paraId="3E29A385" w14:textId="754EF961" w:rsidR="00CD5286" w:rsidRDefault="00CD5286" w:rsidP="003336C8">
      <w:pPr>
        <w:shd w:val="clear" w:color="auto" w:fill="FFFFFF"/>
        <w:spacing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Der er med hjemmel i planloven, jf. lovbekendtgørelse</w:t>
      </w:r>
      <w:r w:rsidRPr="00CD5286">
        <w:rPr>
          <w:rFonts w:ascii="Times New Roman" w:eastAsia="Times New Roman" w:hAnsi="Times New Roman" w:cs="Times New Roman"/>
          <w:color w:val="auto"/>
          <w:sz w:val="24"/>
          <w:szCs w:val="24"/>
          <w:lang w:eastAsia="da-DK"/>
        </w:rPr>
        <w:t xml:space="preserve"> nr</w:t>
      </w:r>
      <w:r>
        <w:rPr>
          <w:rFonts w:ascii="Times New Roman" w:eastAsia="Times New Roman" w:hAnsi="Times New Roman" w:cs="Times New Roman"/>
          <w:color w:val="auto"/>
          <w:sz w:val="24"/>
          <w:szCs w:val="24"/>
          <w:lang w:eastAsia="da-DK"/>
        </w:rPr>
        <w:t xml:space="preserve">. 1157 af 1. juli </w:t>
      </w:r>
      <w:r w:rsidRPr="00CD5286">
        <w:rPr>
          <w:rFonts w:ascii="Times New Roman" w:eastAsia="Times New Roman" w:hAnsi="Times New Roman" w:cs="Times New Roman"/>
          <w:color w:val="auto"/>
          <w:sz w:val="24"/>
          <w:szCs w:val="24"/>
          <w:lang w:eastAsia="da-DK"/>
        </w:rPr>
        <w:t>2020</w:t>
      </w:r>
      <w:r>
        <w:rPr>
          <w:rFonts w:ascii="Times New Roman" w:eastAsia="Times New Roman" w:hAnsi="Times New Roman" w:cs="Times New Roman"/>
          <w:color w:val="auto"/>
          <w:sz w:val="24"/>
          <w:szCs w:val="24"/>
          <w:lang w:eastAsia="da-DK"/>
        </w:rPr>
        <w:t xml:space="preserve"> med senere ændringer, udstedt </w:t>
      </w:r>
      <w:r w:rsidR="00F44B84">
        <w:rPr>
          <w:rFonts w:ascii="Times New Roman" w:eastAsia="Times New Roman" w:hAnsi="Times New Roman" w:cs="Times New Roman"/>
          <w:color w:val="auto"/>
          <w:sz w:val="24"/>
          <w:szCs w:val="24"/>
          <w:lang w:eastAsia="da-DK"/>
        </w:rPr>
        <w:t>henholdsvis c</w:t>
      </w:r>
      <w:r w:rsidR="00F44B84" w:rsidRPr="00F44B84">
        <w:rPr>
          <w:rFonts w:ascii="Times New Roman" w:eastAsia="Times New Roman" w:hAnsi="Times New Roman" w:cs="Times New Roman"/>
          <w:color w:val="auto"/>
          <w:sz w:val="24"/>
          <w:szCs w:val="24"/>
          <w:lang w:eastAsia="da-DK"/>
        </w:rPr>
        <w:t>irkulære</w:t>
      </w:r>
      <w:r w:rsidR="00F44B84">
        <w:rPr>
          <w:rFonts w:ascii="Times New Roman" w:eastAsia="Times New Roman" w:hAnsi="Times New Roman" w:cs="Times New Roman"/>
          <w:color w:val="auto"/>
          <w:sz w:val="24"/>
          <w:szCs w:val="24"/>
          <w:lang w:eastAsia="da-DK"/>
        </w:rPr>
        <w:t xml:space="preserve"> nr. 56 af 30. april 1997</w:t>
      </w:r>
      <w:r w:rsidR="00F44B84" w:rsidRPr="00F44B84">
        <w:rPr>
          <w:rFonts w:ascii="Times New Roman" w:eastAsia="Times New Roman" w:hAnsi="Times New Roman" w:cs="Times New Roman"/>
          <w:color w:val="auto"/>
          <w:sz w:val="24"/>
          <w:szCs w:val="24"/>
          <w:lang w:eastAsia="da-DK"/>
        </w:rPr>
        <w:t xml:space="preserve"> om udbygning af Københavns Lufthavn, Kastrup, samt bygge- og anvendelsesregulerende bestemmelser for områder, der er belastet af støj fra trafikken på lufthavnen</w:t>
      </w:r>
      <w:r w:rsidR="00F44B84">
        <w:rPr>
          <w:rFonts w:ascii="Times New Roman" w:eastAsia="Times New Roman" w:hAnsi="Times New Roman" w:cs="Times New Roman"/>
          <w:color w:val="auto"/>
          <w:sz w:val="24"/>
          <w:szCs w:val="24"/>
          <w:lang w:eastAsia="da-DK"/>
        </w:rPr>
        <w:t xml:space="preserve"> og </w:t>
      </w:r>
      <w:r>
        <w:rPr>
          <w:rFonts w:ascii="Times New Roman" w:eastAsia="Times New Roman" w:hAnsi="Times New Roman" w:cs="Times New Roman"/>
          <w:color w:val="auto"/>
          <w:sz w:val="24"/>
          <w:szCs w:val="24"/>
          <w:lang w:eastAsia="da-DK"/>
        </w:rPr>
        <w:t>Fingerplan 2019 – landsplansdirektiv for hovedstadsområdets planlægning, jf. bekendtgørelse nr. 312 af 28. marts 2019 om hovedstadsområdets planlægning, hvori der fastsættes regler om</w:t>
      </w:r>
      <w:r w:rsidRPr="00CD5286">
        <w:rPr>
          <w:rFonts w:ascii="Times New Roman" w:eastAsia="Times New Roman" w:hAnsi="Times New Roman" w:cs="Times New Roman"/>
          <w:color w:val="auto"/>
          <w:sz w:val="24"/>
          <w:szCs w:val="24"/>
          <w:lang w:eastAsia="da-DK"/>
        </w:rPr>
        <w:t xml:space="preserve"> </w:t>
      </w:r>
      <w:r w:rsidRPr="00CD5286">
        <w:rPr>
          <w:rFonts w:ascii="Times New Roman" w:eastAsia="Times New Roman" w:hAnsi="Times New Roman" w:cs="Times New Roman"/>
          <w:iCs/>
          <w:color w:val="auto"/>
          <w:sz w:val="24"/>
          <w:szCs w:val="24"/>
          <w:lang w:eastAsia="da-DK"/>
        </w:rPr>
        <w:t>s</w:t>
      </w:r>
      <w:r w:rsidRPr="00B76958">
        <w:rPr>
          <w:rFonts w:ascii="Times New Roman" w:eastAsia="Times New Roman" w:hAnsi="Times New Roman" w:cs="Times New Roman"/>
          <w:iCs/>
          <w:color w:val="auto"/>
          <w:sz w:val="24"/>
          <w:szCs w:val="24"/>
          <w:lang w:eastAsia="da-DK"/>
        </w:rPr>
        <w:t>tøjzone</w:t>
      </w:r>
      <w:r>
        <w:rPr>
          <w:rFonts w:ascii="Times New Roman" w:eastAsia="Times New Roman" w:hAnsi="Times New Roman" w:cs="Times New Roman"/>
          <w:iCs/>
          <w:color w:val="auto"/>
          <w:sz w:val="24"/>
          <w:szCs w:val="24"/>
          <w:lang w:eastAsia="da-DK"/>
        </w:rPr>
        <w:t>n</w:t>
      </w:r>
      <w:r w:rsidRPr="00B76958">
        <w:rPr>
          <w:rFonts w:ascii="Times New Roman" w:eastAsia="Times New Roman" w:hAnsi="Times New Roman" w:cs="Times New Roman"/>
          <w:iCs/>
          <w:color w:val="auto"/>
          <w:sz w:val="24"/>
          <w:szCs w:val="24"/>
          <w:lang w:eastAsia="da-DK"/>
        </w:rPr>
        <w:t xml:space="preserve"> omkring </w:t>
      </w:r>
      <w:r w:rsidRPr="00B76958">
        <w:rPr>
          <w:rFonts w:ascii="Times New Roman" w:eastAsia="Times New Roman" w:hAnsi="Times New Roman" w:cs="Times New Roman"/>
          <w:iCs/>
          <w:color w:val="auto"/>
          <w:sz w:val="24"/>
          <w:szCs w:val="24"/>
          <w:lang w:eastAsia="da-DK"/>
        </w:rPr>
        <w:lastRenderedPageBreak/>
        <w:t>Københavns Lufthavn, Kastrup</w:t>
      </w:r>
      <w:r>
        <w:rPr>
          <w:rFonts w:ascii="Times New Roman" w:eastAsia="Times New Roman" w:hAnsi="Times New Roman" w:cs="Times New Roman"/>
          <w:iCs/>
          <w:color w:val="auto"/>
          <w:sz w:val="24"/>
          <w:szCs w:val="24"/>
          <w:lang w:eastAsia="da-DK"/>
        </w:rPr>
        <w:t xml:space="preserve">. Arealanvendelsesbestemmelserne i </w:t>
      </w:r>
      <w:r w:rsidR="00F44B84">
        <w:rPr>
          <w:rFonts w:ascii="Times New Roman" w:eastAsia="Times New Roman" w:hAnsi="Times New Roman" w:cs="Times New Roman"/>
          <w:iCs/>
          <w:color w:val="auto"/>
          <w:sz w:val="24"/>
          <w:szCs w:val="24"/>
          <w:lang w:eastAsia="da-DK"/>
        </w:rPr>
        <w:t xml:space="preserve">støjcirkulæret og </w:t>
      </w:r>
      <w:r>
        <w:rPr>
          <w:rFonts w:ascii="Times New Roman" w:eastAsia="Times New Roman" w:hAnsi="Times New Roman" w:cs="Times New Roman"/>
          <w:iCs/>
          <w:color w:val="auto"/>
          <w:sz w:val="24"/>
          <w:szCs w:val="24"/>
          <w:lang w:eastAsia="da-DK"/>
        </w:rPr>
        <w:t>Fingerplanen tager afsæt i udbygningsloven</w:t>
      </w:r>
      <w:r>
        <w:rPr>
          <w:rFonts w:ascii="Times New Roman" w:eastAsia="Times New Roman" w:hAnsi="Times New Roman" w:cs="Times New Roman"/>
          <w:color w:val="auto"/>
          <w:sz w:val="24"/>
          <w:szCs w:val="24"/>
          <w:lang w:eastAsia="da-DK"/>
        </w:rPr>
        <w:t xml:space="preserve">. </w:t>
      </w:r>
    </w:p>
    <w:p w14:paraId="44F42A6B" w14:textId="1E920BAB" w:rsidR="00CD5286" w:rsidRDefault="00CD5286" w:rsidP="003336C8">
      <w:pPr>
        <w:shd w:val="clear" w:color="auto" w:fill="FFFFFF"/>
        <w:spacing w:line="240" w:lineRule="auto"/>
        <w:jc w:val="both"/>
        <w:rPr>
          <w:rFonts w:ascii="Times New Roman" w:eastAsia="Times New Roman" w:hAnsi="Times New Roman" w:cs="Times New Roman"/>
          <w:color w:val="auto"/>
          <w:sz w:val="24"/>
          <w:szCs w:val="24"/>
          <w:lang w:eastAsia="da-DK"/>
        </w:rPr>
      </w:pPr>
    </w:p>
    <w:p w14:paraId="63D658F7" w14:textId="200D884E" w:rsidR="00CD5286" w:rsidRDefault="00CD5286" w:rsidP="003336C8">
      <w:pPr>
        <w:shd w:val="clear" w:color="auto" w:fill="FFFFFF"/>
        <w:spacing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Endvidere tager kommune- og lokalplaner afsæt i udbygningslovens bestemmelser om arealanvendelsen i Københavns Lufthavn, Kastrup. </w:t>
      </w:r>
    </w:p>
    <w:p w14:paraId="4232CD3C" w14:textId="20A0C982" w:rsidR="00CD5286" w:rsidRDefault="00CD5286" w:rsidP="003336C8">
      <w:pPr>
        <w:shd w:val="clear" w:color="auto" w:fill="FFFFFF"/>
        <w:spacing w:line="240" w:lineRule="auto"/>
        <w:jc w:val="both"/>
        <w:rPr>
          <w:rFonts w:ascii="Times New Roman" w:eastAsia="Times New Roman" w:hAnsi="Times New Roman" w:cs="Times New Roman"/>
          <w:color w:val="auto"/>
          <w:sz w:val="24"/>
          <w:szCs w:val="24"/>
          <w:lang w:eastAsia="da-DK"/>
        </w:rPr>
      </w:pPr>
    </w:p>
    <w:p w14:paraId="535F4F2A" w14:textId="778CADCF" w:rsidR="00CD5286" w:rsidRDefault="00CD5286" w:rsidP="003336C8">
      <w:pPr>
        <w:shd w:val="clear" w:color="auto" w:fill="FFFFFF"/>
        <w:spacing w:line="240" w:lineRule="auto"/>
        <w:jc w:val="both"/>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Med nærværende lovforslag ændres rammerne for arealanvendelsen i Københavns Lufthavn, Kastrup, og </w:t>
      </w:r>
      <w:r w:rsidR="00F44B84">
        <w:rPr>
          <w:rFonts w:ascii="Times New Roman" w:eastAsia="Times New Roman" w:hAnsi="Times New Roman" w:cs="Times New Roman"/>
          <w:color w:val="auto"/>
          <w:sz w:val="24"/>
          <w:szCs w:val="24"/>
          <w:lang w:eastAsia="da-DK"/>
        </w:rPr>
        <w:t xml:space="preserve">støjcirkulære, </w:t>
      </w:r>
      <w:r>
        <w:rPr>
          <w:rFonts w:ascii="Times New Roman" w:eastAsia="Times New Roman" w:hAnsi="Times New Roman" w:cs="Times New Roman"/>
          <w:color w:val="auto"/>
          <w:sz w:val="24"/>
          <w:szCs w:val="24"/>
          <w:lang w:eastAsia="da-DK"/>
        </w:rPr>
        <w:t xml:space="preserve">Fingerplan, kommune- og lokalplaner vil skulle opdateres i overensstemmelse hermed efter lovforslagets vedtagelse. </w:t>
      </w:r>
      <w:r w:rsidR="00B76958">
        <w:rPr>
          <w:rFonts w:ascii="Times New Roman" w:eastAsia="Times New Roman" w:hAnsi="Times New Roman" w:cs="Times New Roman"/>
          <w:color w:val="auto"/>
          <w:sz w:val="24"/>
          <w:szCs w:val="24"/>
          <w:lang w:eastAsia="da-DK"/>
        </w:rPr>
        <w:t xml:space="preserve">Dette vil ikke kunne ske inden den foreslåede ikrafttrædelsesdato for lovforslaget, hvorfor de planmæssige bestemmelser, der har sit afsæt i udbygningslovens arealanvendelsesbestemmelser, vil skulle forblive i kraft, indtil de erstattes af nye bestemmelser. </w:t>
      </w:r>
    </w:p>
    <w:p w14:paraId="26E1B478" w14:textId="2E98E4DE" w:rsidR="00CD5286" w:rsidRDefault="00CD5286" w:rsidP="003336C8">
      <w:pPr>
        <w:shd w:val="clear" w:color="auto" w:fill="FFFFFF"/>
        <w:spacing w:line="240" w:lineRule="auto"/>
        <w:jc w:val="both"/>
        <w:rPr>
          <w:rFonts w:ascii="Times New Roman" w:eastAsia="Times New Roman" w:hAnsi="Times New Roman" w:cs="Times New Roman"/>
          <w:color w:val="auto"/>
          <w:sz w:val="24"/>
          <w:szCs w:val="24"/>
          <w:lang w:eastAsia="da-DK"/>
        </w:rPr>
      </w:pPr>
    </w:p>
    <w:p w14:paraId="3E3AF15F" w14:textId="031E1133" w:rsidR="00CD5286" w:rsidRPr="00851AEF" w:rsidRDefault="00B76958" w:rsidP="00C673DA">
      <w:pPr>
        <w:shd w:val="clear" w:color="auto" w:fill="FFFFFF"/>
        <w:spacing w:line="276"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 </w:t>
      </w:r>
    </w:p>
    <w:p w14:paraId="0C9B15B1" w14:textId="77777777" w:rsidR="003336C8" w:rsidRPr="00851AEF" w:rsidRDefault="003336C8" w:rsidP="003336C8">
      <w:pPr>
        <w:shd w:val="clear" w:color="auto" w:fill="FFFFFF"/>
        <w:spacing w:line="240" w:lineRule="auto"/>
        <w:jc w:val="center"/>
        <w:rPr>
          <w:rFonts w:ascii="Times New Roman" w:eastAsia="Times New Roman" w:hAnsi="Times New Roman" w:cs="Times New Roman"/>
          <w:color w:val="auto"/>
          <w:sz w:val="24"/>
          <w:szCs w:val="24"/>
          <w:lang w:eastAsia="da-DK"/>
        </w:rPr>
      </w:pPr>
    </w:p>
    <w:p w14:paraId="1B88181B" w14:textId="77777777" w:rsidR="003336C8" w:rsidRPr="00851AEF" w:rsidRDefault="003336C8" w:rsidP="00AA3122">
      <w:pPr>
        <w:shd w:val="clear" w:color="auto" w:fill="FFFFFF"/>
        <w:spacing w:after="150" w:line="240" w:lineRule="auto"/>
        <w:rPr>
          <w:rFonts w:ascii="Times New Roman" w:eastAsia="Times New Roman" w:hAnsi="Times New Roman" w:cs="Times New Roman"/>
          <w:color w:val="auto"/>
          <w:sz w:val="24"/>
          <w:szCs w:val="24"/>
          <w:lang w:eastAsia="da-DK"/>
        </w:rPr>
      </w:pPr>
    </w:p>
    <w:p w14:paraId="6F20626E" w14:textId="77777777" w:rsidR="00B464FF" w:rsidRPr="00851AEF" w:rsidRDefault="00B464FF" w:rsidP="00860C52">
      <w:pPr>
        <w:shd w:val="clear" w:color="auto" w:fill="FFFFFF"/>
        <w:spacing w:after="150" w:line="240" w:lineRule="auto"/>
        <w:jc w:val="both"/>
        <w:rPr>
          <w:rFonts w:ascii="Times New Roman" w:eastAsia="Times New Roman" w:hAnsi="Times New Roman" w:cs="Times New Roman"/>
          <w:color w:val="auto"/>
          <w:sz w:val="24"/>
          <w:szCs w:val="24"/>
          <w:lang w:eastAsia="da-DK"/>
        </w:rPr>
      </w:pPr>
    </w:p>
    <w:p w14:paraId="486D156A" w14:textId="77777777" w:rsidR="00860C52" w:rsidRPr="00851AEF" w:rsidRDefault="00622AAA" w:rsidP="00860C52">
      <w:pPr>
        <w:spacing w:before="200" w:after="200"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pict w14:anchorId="55E513B5">
          <v:rect id="_x0000_i1025" style="width:456.2pt;height:0" o:hrpct="0" o:hralign="center" o:hrstd="t" o:hrnoshade="t" o:hr="t" fillcolor="#252525" stroked="f"/>
        </w:pict>
      </w:r>
    </w:p>
    <w:p w14:paraId="4970B2D0" w14:textId="77777777" w:rsidR="00860C52" w:rsidRPr="00851AEF" w:rsidRDefault="00860C52" w:rsidP="00860C52">
      <w:pPr>
        <w:shd w:val="clear" w:color="auto" w:fill="FFFFFF"/>
        <w:spacing w:after="150" w:line="240" w:lineRule="auto"/>
        <w:jc w:val="center"/>
        <w:rPr>
          <w:rFonts w:ascii="Times New Roman" w:eastAsia="Times New Roman" w:hAnsi="Times New Roman" w:cs="Times New Roman"/>
          <w:b/>
          <w:bCs/>
          <w:color w:val="auto"/>
          <w:sz w:val="24"/>
          <w:szCs w:val="24"/>
          <w:lang w:eastAsia="da-DK"/>
        </w:rPr>
      </w:pPr>
    </w:p>
    <w:tbl>
      <w:tblPr>
        <w:tblW w:w="0" w:type="auto"/>
        <w:tblCellMar>
          <w:left w:w="0" w:type="dxa"/>
          <w:right w:w="0" w:type="dxa"/>
        </w:tblCellMar>
        <w:tblLook w:val="04A0" w:firstRow="1" w:lastRow="0" w:firstColumn="1" w:lastColumn="0" w:noHBand="0" w:noVBand="1"/>
      </w:tblPr>
      <w:tblGrid>
        <w:gridCol w:w="6"/>
      </w:tblGrid>
      <w:tr w:rsidR="00860C52" w:rsidRPr="00851AEF" w14:paraId="30923380" w14:textId="77777777" w:rsidTr="00860C52">
        <w:tc>
          <w:tcPr>
            <w:tcW w:w="0" w:type="auto"/>
            <w:tcBorders>
              <w:top w:val="nil"/>
              <w:left w:val="nil"/>
              <w:bottom w:val="nil"/>
              <w:right w:val="nil"/>
            </w:tcBorders>
            <w:hideMark/>
          </w:tcPr>
          <w:p w14:paraId="0388C24A" w14:textId="77777777" w:rsidR="00860C52" w:rsidRPr="00851AEF" w:rsidRDefault="00860C52" w:rsidP="00860C52">
            <w:pPr>
              <w:spacing w:before="200" w:after="200" w:line="240" w:lineRule="auto"/>
              <w:rPr>
                <w:rFonts w:ascii="Times New Roman" w:eastAsia="Times New Roman" w:hAnsi="Times New Roman" w:cs="Times New Roman"/>
                <w:color w:val="auto"/>
                <w:sz w:val="24"/>
                <w:szCs w:val="24"/>
                <w:lang w:eastAsia="da-DK"/>
              </w:rPr>
            </w:pPr>
          </w:p>
        </w:tc>
      </w:tr>
    </w:tbl>
    <w:p w14:paraId="73CE8C30" w14:textId="5B88CB25" w:rsidR="00E6749B" w:rsidRPr="00851AEF" w:rsidRDefault="00E6749B" w:rsidP="004E15CE">
      <w:pPr>
        <w:rPr>
          <w:rFonts w:ascii="Times New Roman" w:hAnsi="Times New Roman" w:cs="Times New Roman"/>
          <w:color w:val="auto"/>
          <w:sz w:val="24"/>
          <w:szCs w:val="24"/>
        </w:rPr>
      </w:pPr>
    </w:p>
    <w:sectPr w:rsidR="00E6749B" w:rsidRPr="00851AEF" w:rsidSect="006C61D0">
      <w:footerReference w:type="default" r:id="rId8"/>
      <w:pgSz w:w="11906" w:h="16838"/>
      <w:pgMar w:top="1701" w:right="1700" w:bottom="1701"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A7E7F" w16cex:dateUtc="2022-04-20T10:43:00Z"/>
  <w16cex:commentExtensible w16cex:durableId="260A7F3F" w16cex:dateUtc="2022-04-20T10:46:00Z"/>
  <w16cex:commentExtensible w16cex:durableId="260C4263" w16cex:dateUtc="2022-04-21T18:51:00Z"/>
  <w16cex:commentExtensible w16cex:durableId="260A8383" w16cex:dateUtc="2022-04-20T11:05:00Z"/>
  <w16cex:commentExtensible w16cex:durableId="260D0F96" w16cex:dateUtc="2022-04-22T09:27:00Z"/>
  <w16cex:commentExtensible w16cex:durableId="260A832B" w16cex:dateUtc="2022-04-20T11:03:00Z"/>
  <w16cex:commentExtensible w16cex:durableId="260C417A" w16cex:dateUtc="2022-04-21T18:47:00Z"/>
  <w16cex:commentExtensible w16cex:durableId="260C41D3" w16cex:dateUtc="2022-04-21T18:49:00Z"/>
  <w16cex:commentExtensible w16cex:durableId="260CF952" w16cex:dateUtc="2022-04-22T07:52:00Z"/>
  <w16cex:commentExtensible w16cex:durableId="260C43A6" w16cex:dateUtc="2022-04-21T18:57:00Z"/>
  <w16cex:commentExtensible w16cex:durableId="260CFA1D" w16cex:dateUtc="2022-04-22T07:55:00Z"/>
  <w16cex:commentExtensible w16cex:durableId="260CFB2C" w16cex:dateUtc="2022-04-22T08:00:00Z"/>
  <w16cex:commentExtensible w16cex:durableId="260A85C6" w16cex:dateUtc="2022-04-20T11:14:00Z"/>
  <w16cex:commentExtensible w16cex:durableId="260C4452" w16cex:dateUtc="2022-04-21T19:00:00Z"/>
  <w16cex:commentExtensible w16cex:durableId="260C4480" w16cex:dateUtc="2022-04-21T19:00:00Z"/>
  <w16cex:commentExtensible w16cex:durableId="260BD887" w16cex:dateUtc="2022-04-21T11:20:00Z"/>
  <w16cex:commentExtensible w16cex:durableId="260A90A6" w16cex:dateUtc="2022-04-20T12:01:00Z"/>
  <w16cex:commentExtensible w16cex:durableId="260A8905" w16cex:dateUtc="2022-04-20T11:28:00Z"/>
  <w16cex:commentExtensible w16cex:durableId="260A8936" w16cex:dateUtc="2022-04-20T11:29:00Z"/>
  <w16cex:commentExtensible w16cex:durableId="260A89A6" w16cex:dateUtc="2022-04-20T11:31:00Z"/>
  <w16cex:commentExtensible w16cex:durableId="260A933A" w16cex:dateUtc="2022-04-20T12:12:00Z"/>
  <w16cex:commentExtensible w16cex:durableId="260A8975" w16cex:dateUtc="2022-04-20T11:30:00Z"/>
  <w16cex:commentExtensible w16cex:durableId="260A93B5" w16cex:dateUtc="2022-04-20T12:14:00Z"/>
  <w16cex:commentExtensible w16cex:durableId="260A9555" w16cex:dateUtc="2022-04-20T12:21:00Z"/>
  <w16cex:commentExtensible w16cex:durableId="260A9489" w16cex:dateUtc="2022-04-20T12:17:00Z"/>
  <w16cex:commentExtensible w16cex:durableId="260A95FC" w16cex:dateUtc="2022-04-20T12:23:00Z"/>
  <w16cex:commentExtensible w16cex:durableId="260C4917" w16cex:dateUtc="2022-04-21T19:20:00Z"/>
  <w16cex:commentExtensible w16cex:durableId="260A9611" w16cex:dateUtc="2022-04-20T12:24:00Z"/>
  <w16cex:commentExtensible w16cex:durableId="260C4B41" w16cex:dateUtc="2022-04-21T19:29:00Z"/>
  <w16cex:commentExtensible w16cex:durableId="260A9630" w16cex:dateUtc="2022-04-20T12:24:00Z"/>
  <w16cex:commentExtensible w16cex:durableId="260A9668" w16cex:dateUtc="2022-04-20T12:25:00Z"/>
  <w16cex:commentExtensible w16cex:durableId="260A96BB" w16cex:dateUtc="2022-04-20T12:27:00Z"/>
  <w16cex:commentExtensible w16cex:durableId="260D059E" w16cex:dateUtc="2022-04-22T08:44:00Z"/>
  <w16cex:commentExtensible w16cex:durableId="260BA4EB" w16cex:dateUtc="2022-04-21T07:39:00Z"/>
  <w16cex:commentExtensible w16cex:durableId="260BA71A" w16cex:dateUtc="2022-04-21T07:49:00Z"/>
  <w16cex:commentExtensible w16cex:durableId="260BB45E" w16cex:dateUtc="2022-04-21T08:45:00Z"/>
  <w16cex:commentExtensible w16cex:durableId="260C511D" w16cex:dateUtc="2022-04-21T19:54:00Z"/>
  <w16cex:commentExtensible w16cex:durableId="260BB4DE" w16cex:dateUtc="2022-04-21T08:47:00Z"/>
  <w16cex:commentExtensible w16cex:durableId="260C51E0" w16cex:dateUtc="2022-04-21T19:57:00Z"/>
  <w16cex:commentExtensible w16cex:durableId="260BB58F" w16cex:dateUtc="2022-04-21T08:50:00Z"/>
  <w16cex:commentExtensible w16cex:durableId="260D0C15" w16cex:dateUtc="2022-04-22T09:12:00Z"/>
  <w16cex:commentExtensible w16cex:durableId="260D32AF" w16cex:dateUtc="2022-04-22T11:57:00Z"/>
  <w16cex:commentExtensible w16cex:durableId="260BB777" w16cex:dateUtc="2022-04-21T08:59:00Z"/>
  <w16cex:commentExtensible w16cex:durableId="260BB8C9" w16cex:dateUtc="2022-04-21T09:04:00Z"/>
  <w16cex:commentExtensible w16cex:durableId="260BB7AA" w16cex:dateUtc="2022-04-21T08:59:00Z"/>
  <w16cex:commentExtensible w16cex:durableId="260BB9A4" w16cex:dateUtc="2022-04-21T09:08:00Z"/>
  <w16cex:commentExtensible w16cex:durableId="260C5264" w16cex:dateUtc="2022-04-21T20:00:00Z"/>
  <w16cex:commentExtensible w16cex:durableId="260BBA0A" w16cex:dateUtc="2022-04-21T09:10:00Z"/>
  <w16cex:commentExtensible w16cex:durableId="260C5295" w16cex:dateUtc="2022-04-21T20:00:00Z"/>
  <w16cex:commentExtensible w16cex:durableId="260BBB33" w16cex:dateUtc="2022-04-21T09:14:00Z"/>
  <w16cex:commentExtensible w16cex:durableId="260D3165" w16cex:dateUtc="2022-04-22T11:51:00Z"/>
  <w16cex:commentExtensible w16cex:durableId="260BC7FD" w16cex:dateUtc="2022-04-21T10:09:00Z"/>
  <w16cex:commentExtensible w16cex:durableId="260BC880" w16cex:dateUtc="2022-04-21T10:11:00Z"/>
  <w16cex:commentExtensible w16cex:durableId="260BCC67" w16cex:dateUtc="2022-04-21T10:28:00Z"/>
  <w16cex:commentExtensible w16cex:durableId="260BCB95" w16cex:dateUtc="2022-04-21T10:24:00Z"/>
  <w16cex:commentExtensible w16cex:durableId="260BCCD8" w16cex:dateUtc="2022-04-21T10:30:00Z"/>
  <w16cex:commentExtensible w16cex:durableId="260D2002" w16cex:dateUtc="2022-04-22T10:37:00Z"/>
  <w16cex:commentExtensible w16cex:durableId="260BD186" w16cex:dateUtc="2022-04-21T10:50:00Z"/>
  <w16cex:commentExtensible w16cex:durableId="260D21F0" w16cex:dateUtc="2022-04-22T10:45:00Z"/>
  <w16cex:commentExtensible w16cex:durableId="260D24B1" w16cex:dateUtc="2022-04-22T10:57:00Z"/>
  <w16cex:commentExtensible w16cex:durableId="260D226B" w16cex:dateUtc="2022-04-22T10:47:00Z"/>
  <w16cex:commentExtensible w16cex:durableId="260D2276" w16cex:dateUtc="2022-04-22T10:47:00Z"/>
  <w16cex:commentExtensible w16cex:durableId="260BD47C" w16cex:dateUtc="2022-04-21T11:02:00Z"/>
  <w16cex:commentExtensible w16cex:durableId="260D241E" w16cex:dateUtc="2022-04-22T1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F2617C" w16cid:durableId="260A7E7F"/>
  <w16cid:commentId w16cid:paraId="52E49C64" w16cid:durableId="260A7F3F"/>
  <w16cid:commentId w16cid:paraId="61C79E5A" w16cid:durableId="260C4263"/>
  <w16cid:commentId w16cid:paraId="12B44F9C" w16cid:durableId="260A8383"/>
  <w16cid:commentId w16cid:paraId="235889E1" w16cid:durableId="260D0F96"/>
  <w16cid:commentId w16cid:paraId="05C3542C" w16cid:durableId="260A832B"/>
  <w16cid:commentId w16cid:paraId="734EA718" w16cid:durableId="260C417A"/>
  <w16cid:commentId w16cid:paraId="71BD0FF4" w16cid:durableId="260A7E64"/>
  <w16cid:commentId w16cid:paraId="73926713" w16cid:durableId="260C41D3"/>
  <w16cid:commentId w16cid:paraId="55437E49" w16cid:durableId="260CF952"/>
  <w16cid:commentId w16cid:paraId="18D89CDA" w16cid:durableId="260C43A6"/>
  <w16cid:commentId w16cid:paraId="1CA2090A" w16cid:durableId="260CFA1D"/>
  <w16cid:commentId w16cid:paraId="1FBA6FA1" w16cid:durableId="260CFB2C"/>
  <w16cid:commentId w16cid:paraId="10EC3459" w16cid:durableId="260A85C6"/>
  <w16cid:commentId w16cid:paraId="2D3E95A2" w16cid:durableId="260C4452"/>
  <w16cid:commentId w16cid:paraId="717884E4" w16cid:durableId="260C4480"/>
  <w16cid:commentId w16cid:paraId="2209D39B" w16cid:durableId="260BD887"/>
  <w16cid:commentId w16cid:paraId="40353774" w16cid:durableId="260A7E65"/>
  <w16cid:commentId w16cid:paraId="25C60B71" w16cid:durableId="260A90A6"/>
  <w16cid:commentId w16cid:paraId="60772743" w16cid:durableId="260A8905"/>
  <w16cid:commentId w16cid:paraId="4BCA257F" w16cid:durableId="260A7E66"/>
  <w16cid:commentId w16cid:paraId="04BE3D55" w16cid:durableId="260A8936"/>
  <w16cid:commentId w16cid:paraId="69BB2BA7" w16cid:durableId="260A7E67"/>
  <w16cid:commentId w16cid:paraId="3D0BBF46" w16cid:durableId="260A89A6"/>
  <w16cid:commentId w16cid:paraId="66A27D7B" w16cid:durableId="260A933A"/>
  <w16cid:commentId w16cid:paraId="2C86FE58" w16cid:durableId="260A7E68"/>
  <w16cid:commentId w16cid:paraId="083B5678" w16cid:durableId="260A8975"/>
  <w16cid:commentId w16cid:paraId="5FA0E53B" w16cid:durableId="260A93B5"/>
  <w16cid:commentId w16cid:paraId="23654F78" w16cid:durableId="260A9555"/>
  <w16cid:commentId w16cid:paraId="00A81A03" w16cid:durableId="260A7E69"/>
  <w16cid:commentId w16cid:paraId="00E3057A" w16cid:durableId="260A9489"/>
  <w16cid:commentId w16cid:paraId="3D0AC431" w16cid:durableId="260A95FC"/>
  <w16cid:commentId w16cid:paraId="48EC5F38" w16cid:durableId="260C4917"/>
  <w16cid:commentId w16cid:paraId="48FEF7C3" w16cid:durableId="260A7E6A"/>
  <w16cid:commentId w16cid:paraId="12505B38" w16cid:durableId="260A9611"/>
  <w16cid:commentId w16cid:paraId="22FE2C2D" w16cid:durableId="260C4B41"/>
  <w16cid:commentId w16cid:paraId="024ABA3A" w16cid:durableId="260A9630"/>
  <w16cid:commentId w16cid:paraId="076DAF5E" w16cid:durableId="260A7E6B"/>
  <w16cid:commentId w16cid:paraId="7211E47C" w16cid:durableId="260A9668"/>
  <w16cid:commentId w16cid:paraId="2559C28D" w16cid:durableId="260A7E6C"/>
  <w16cid:commentId w16cid:paraId="6A6607F7" w16cid:durableId="260A96BB"/>
  <w16cid:commentId w16cid:paraId="01572484" w16cid:durableId="260D059E"/>
  <w16cid:commentId w16cid:paraId="1B05AF09" w16cid:durableId="260BA4EB"/>
  <w16cid:commentId w16cid:paraId="704BAED6" w16cid:durableId="260BA71A"/>
  <w16cid:commentId w16cid:paraId="58A1D696" w16cid:durableId="260A7E6D"/>
  <w16cid:commentId w16cid:paraId="3A9AC5CA" w16cid:durableId="260BB45E"/>
  <w16cid:commentId w16cid:paraId="4FBC482C" w16cid:durableId="260C511D"/>
  <w16cid:commentId w16cid:paraId="3458174A" w16cid:durableId="260A7E6E"/>
  <w16cid:commentId w16cid:paraId="351E4838" w16cid:durableId="260BB4DE"/>
  <w16cid:commentId w16cid:paraId="341356ED" w16cid:durableId="260C51E0"/>
  <w16cid:commentId w16cid:paraId="633D6F30" w16cid:durableId="260A7E6F"/>
  <w16cid:commentId w16cid:paraId="6CCE71B1" w16cid:durableId="260BB58F"/>
  <w16cid:commentId w16cid:paraId="241CACF1" w16cid:durableId="260D0C15"/>
  <w16cid:commentId w16cid:paraId="26A9B859" w16cid:durableId="260D32AF"/>
  <w16cid:commentId w16cid:paraId="6DAADBB4" w16cid:durableId="260BB777"/>
  <w16cid:commentId w16cid:paraId="139A90FD" w16cid:durableId="260A7E70"/>
  <w16cid:commentId w16cid:paraId="1C995A4C" w16cid:durableId="260BB8C9"/>
  <w16cid:commentId w16cid:paraId="4BE55234" w16cid:durableId="260A7E71"/>
  <w16cid:commentId w16cid:paraId="0356D7BC" w16cid:durableId="260BB7AA"/>
  <w16cid:commentId w16cid:paraId="1A0C7AE3" w16cid:durableId="260BB9A4"/>
  <w16cid:commentId w16cid:paraId="57EEF4D7" w16cid:durableId="260C5264"/>
  <w16cid:commentId w16cid:paraId="388109B0" w16cid:durableId="260BBA0A"/>
  <w16cid:commentId w16cid:paraId="5D66DE1E" w16cid:durableId="260C5295"/>
  <w16cid:commentId w16cid:paraId="4DFF377B" w16cid:durableId="260A7E72"/>
  <w16cid:commentId w16cid:paraId="6870F119" w16cid:durableId="260BBB33"/>
  <w16cid:commentId w16cid:paraId="18765605" w16cid:durableId="260D3165"/>
  <w16cid:commentId w16cid:paraId="2E6C2454" w16cid:durableId="260A7E73"/>
  <w16cid:commentId w16cid:paraId="1D4F5D85" w16cid:durableId="260BC7FD"/>
  <w16cid:commentId w16cid:paraId="45FC65DB" w16cid:durableId="260BC880"/>
  <w16cid:commentId w16cid:paraId="739FCA7A" w16cid:durableId="260A7E74"/>
  <w16cid:commentId w16cid:paraId="4BB2B2FA" w16cid:durableId="260A7E75"/>
  <w16cid:commentId w16cid:paraId="6BD293D9" w16cid:durableId="260BCC67"/>
  <w16cid:commentId w16cid:paraId="2F8CAE0C" w16cid:durableId="260A7E76"/>
  <w16cid:commentId w16cid:paraId="491527A2" w16cid:durableId="260BCB95"/>
  <w16cid:commentId w16cid:paraId="25311860" w16cid:durableId="260A7E77"/>
  <w16cid:commentId w16cid:paraId="07C5E3C3" w16cid:durableId="260BCCD8"/>
  <w16cid:commentId w16cid:paraId="2003FBD5" w16cid:durableId="260D2002"/>
  <w16cid:commentId w16cid:paraId="25B5D768" w16cid:durableId="260A7E78"/>
  <w16cid:commentId w16cid:paraId="0CB25F49" w16cid:durableId="260BD186"/>
  <w16cid:commentId w16cid:paraId="3A097301" w16cid:durableId="260A7E79"/>
  <w16cid:commentId w16cid:paraId="4BE607C6" w16cid:durableId="260D21F0"/>
  <w16cid:commentId w16cid:paraId="6A7A2FDB" w16cid:durableId="260D24B1"/>
  <w16cid:commentId w16cid:paraId="0A51132C" w16cid:durableId="260D226B"/>
  <w16cid:commentId w16cid:paraId="5847845D" w16cid:durableId="260D2276"/>
  <w16cid:commentId w16cid:paraId="7FEE7D64" w16cid:durableId="260A7E7A"/>
  <w16cid:commentId w16cid:paraId="72104654" w16cid:durableId="260BD47C"/>
  <w16cid:commentId w16cid:paraId="57E7140A" w16cid:durableId="260D24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39D09" w14:textId="77777777" w:rsidR="00622AAA" w:rsidRDefault="00622AAA" w:rsidP="00660A5F">
      <w:pPr>
        <w:spacing w:line="240" w:lineRule="auto"/>
      </w:pPr>
      <w:r>
        <w:separator/>
      </w:r>
    </w:p>
  </w:endnote>
  <w:endnote w:type="continuationSeparator" w:id="0">
    <w:p w14:paraId="1F2E97EC" w14:textId="77777777" w:rsidR="00622AAA" w:rsidRDefault="00622AAA" w:rsidP="00660A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embedRegular r:id="rId1" w:subsetted="1" w:fontKey="{877A6C5F-801C-415E-85F6-2055CF7582B9}"/>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733665"/>
      <w:docPartObj>
        <w:docPartGallery w:val="Page Numbers (Bottom of Page)"/>
        <w:docPartUnique/>
      </w:docPartObj>
    </w:sdtPr>
    <w:sdtEndPr/>
    <w:sdtContent>
      <w:p w14:paraId="19ED9FA4" w14:textId="76861899" w:rsidR="00C26F73" w:rsidRDefault="00C26F73">
        <w:pPr>
          <w:pStyle w:val="Sidefod"/>
        </w:pPr>
        <w:r>
          <w:fldChar w:fldCharType="begin"/>
        </w:r>
        <w:r>
          <w:instrText>PAGE   \* MERGEFORMAT</w:instrText>
        </w:r>
        <w:r>
          <w:fldChar w:fldCharType="separate"/>
        </w:r>
        <w:r w:rsidR="004B0D7D">
          <w:rPr>
            <w:noProof/>
          </w:rPr>
          <w:t>5</w:t>
        </w:r>
        <w:r>
          <w:fldChar w:fldCharType="end"/>
        </w:r>
      </w:p>
    </w:sdtContent>
  </w:sdt>
  <w:p w14:paraId="52118BDA" w14:textId="77777777" w:rsidR="00C26F73" w:rsidRDefault="00C26F7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AA932" w14:textId="77777777" w:rsidR="00622AAA" w:rsidRDefault="00622AAA" w:rsidP="00660A5F">
      <w:pPr>
        <w:spacing w:line="240" w:lineRule="auto"/>
      </w:pPr>
      <w:r>
        <w:separator/>
      </w:r>
    </w:p>
  </w:footnote>
  <w:footnote w:type="continuationSeparator" w:id="0">
    <w:p w14:paraId="57165069" w14:textId="77777777" w:rsidR="00622AAA" w:rsidRDefault="00622AAA" w:rsidP="00660A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02E"/>
    <w:multiLevelType w:val="multilevel"/>
    <w:tmpl w:val="B022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52084"/>
    <w:multiLevelType w:val="multilevel"/>
    <w:tmpl w:val="613E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637676"/>
    <w:multiLevelType w:val="multilevel"/>
    <w:tmpl w:val="CC4E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TrueTypeFonts/>
  <w:saveSubsetFonts/>
  <w:proofState w:spelling="clean" w:grammar="clean"/>
  <w:trackRevisions/>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C52"/>
    <w:rsid w:val="000056F6"/>
    <w:rsid w:val="000062C0"/>
    <w:rsid w:val="000066DA"/>
    <w:rsid w:val="00013534"/>
    <w:rsid w:val="000141C0"/>
    <w:rsid w:val="000166B4"/>
    <w:rsid w:val="00017D88"/>
    <w:rsid w:val="00017F90"/>
    <w:rsid w:val="00020613"/>
    <w:rsid w:val="00026D64"/>
    <w:rsid w:val="0002766E"/>
    <w:rsid w:val="00035A23"/>
    <w:rsid w:val="000369B2"/>
    <w:rsid w:val="00036F7D"/>
    <w:rsid w:val="00042A25"/>
    <w:rsid w:val="00045A06"/>
    <w:rsid w:val="00051EB9"/>
    <w:rsid w:val="00054071"/>
    <w:rsid w:val="000610B8"/>
    <w:rsid w:val="00062D28"/>
    <w:rsid w:val="00063880"/>
    <w:rsid w:val="0006513C"/>
    <w:rsid w:val="0006752E"/>
    <w:rsid w:val="000704C3"/>
    <w:rsid w:val="00070F80"/>
    <w:rsid w:val="00074518"/>
    <w:rsid w:val="00074B4C"/>
    <w:rsid w:val="000757F8"/>
    <w:rsid w:val="000770BF"/>
    <w:rsid w:val="0007778E"/>
    <w:rsid w:val="000818EA"/>
    <w:rsid w:val="00086E2A"/>
    <w:rsid w:val="00092A6F"/>
    <w:rsid w:val="0009366F"/>
    <w:rsid w:val="00097258"/>
    <w:rsid w:val="000A0B11"/>
    <w:rsid w:val="000A252E"/>
    <w:rsid w:val="000A5D17"/>
    <w:rsid w:val="000B364F"/>
    <w:rsid w:val="000B369D"/>
    <w:rsid w:val="000C1AFE"/>
    <w:rsid w:val="000D0DE0"/>
    <w:rsid w:val="000D21DC"/>
    <w:rsid w:val="000D3E53"/>
    <w:rsid w:val="000E51A1"/>
    <w:rsid w:val="000F3D5F"/>
    <w:rsid w:val="000F4CA9"/>
    <w:rsid w:val="000F7405"/>
    <w:rsid w:val="000F7A1B"/>
    <w:rsid w:val="0010045F"/>
    <w:rsid w:val="00100FB6"/>
    <w:rsid w:val="00102398"/>
    <w:rsid w:val="00102B2F"/>
    <w:rsid w:val="00114F11"/>
    <w:rsid w:val="00116D2F"/>
    <w:rsid w:val="0012531C"/>
    <w:rsid w:val="001279DE"/>
    <w:rsid w:val="001307D8"/>
    <w:rsid w:val="001407DB"/>
    <w:rsid w:val="0014368B"/>
    <w:rsid w:val="00151DD9"/>
    <w:rsid w:val="001520A9"/>
    <w:rsid w:val="00153494"/>
    <w:rsid w:val="00183B8B"/>
    <w:rsid w:val="00183CEF"/>
    <w:rsid w:val="0019203C"/>
    <w:rsid w:val="00197C90"/>
    <w:rsid w:val="001A77EF"/>
    <w:rsid w:val="001B0FA0"/>
    <w:rsid w:val="001B10CD"/>
    <w:rsid w:val="001B289F"/>
    <w:rsid w:val="001B7810"/>
    <w:rsid w:val="001C2CA2"/>
    <w:rsid w:val="001C314A"/>
    <w:rsid w:val="001C6416"/>
    <w:rsid w:val="001D0024"/>
    <w:rsid w:val="001D3447"/>
    <w:rsid w:val="001D5754"/>
    <w:rsid w:val="001D5B7C"/>
    <w:rsid w:val="001D7E0F"/>
    <w:rsid w:val="001E2AC0"/>
    <w:rsid w:val="001E77EB"/>
    <w:rsid w:val="001F7666"/>
    <w:rsid w:val="0020031F"/>
    <w:rsid w:val="0020122D"/>
    <w:rsid w:val="00202703"/>
    <w:rsid w:val="00205F06"/>
    <w:rsid w:val="002148F2"/>
    <w:rsid w:val="00215A49"/>
    <w:rsid w:val="00220431"/>
    <w:rsid w:val="0022164D"/>
    <w:rsid w:val="0022699D"/>
    <w:rsid w:val="00233564"/>
    <w:rsid w:val="00233DBF"/>
    <w:rsid w:val="0023435E"/>
    <w:rsid w:val="00234668"/>
    <w:rsid w:val="00242CCA"/>
    <w:rsid w:val="00243DCD"/>
    <w:rsid w:val="00245EE0"/>
    <w:rsid w:val="002468D3"/>
    <w:rsid w:val="0025054E"/>
    <w:rsid w:val="00251AE4"/>
    <w:rsid w:val="002538AF"/>
    <w:rsid w:val="00256E01"/>
    <w:rsid w:val="0026631E"/>
    <w:rsid w:val="00274EE1"/>
    <w:rsid w:val="00285841"/>
    <w:rsid w:val="00286A2A"/>
    <w:rsid w:val="002903C9"/>
    <w:rsid w:val="00291856"/>
    <w:rsid w:val="002938C1"/>
    <w:rsid w:val="002961E2"/>
    <w:rsid w:val="00297E78"/>
    <w:rsid w:val="002A0E03"/>
    <w:rsid w:val="002A4D12"/>
    <w:rsid w:val="002B1F65"/>
    <w:rsid w:val="002B346A"/>
    <w:rsid w:val="002B3C03"/>
    <w:rsid w:val="002B498A"/>
    <w:rsid w:val="002B6844"/>
    <w:rsid w:val="002C300D"/>
    <w:rsid w:val="002D3279"/>
    <w:rsid w:val="002D493A"/>
    <w:rsid w:val="002D6EF4"/>
    <w:rsid w:val="002E2C0E"/>
    <w:rsid w:val="002E446A"/>
    <w:rsid w:val="002E4881"/>
    <w:rsid w:val="002F17AF"/>
    <w:rsid w:val="002F2593"/>
    <w:rsid w:val="002F41CA"/>
    <w:rsid w:val="002F48E7"/>
    <w:rsid w:val="002F72DC"/>
    <w:rsid w:val="00300AB9"/>
    <w:rsid w:val="00304D19"/>
    <w:rsid w:val="0030504D"/>
    <w:rsid w:val="00312CE3"/>
    <w:rsid w:val="0031375D"/>
    <w:rsid w:val="00313F77"/>
    <w:rsid w:val="00316FCB"/>
    <w:rsid w:val="00317141"/>
    <w:rsid w:val="003227A2"/>
    <w:rsid w:val="0032314C"/>
    <w:rsid w:val="003336C8"/>
    <w:rsid w:val="00334857"/>
    <w:rsid w:val="00335233"/>
    <w:rsid w:val="003361ED"/>
    <w:rsid w:val="00343FB7"/>
    <w:rsid w:val="003465E2"/>
    <w:rsid w:val="00351424"/>
    <w:rsid w:val="003538D0"/>
    <w:rsid w:val="00355858"/>
    <w:rsid w:val="00355A9F"/>
    <w:rsid w:val="00362304"/>
    <w:rsid w:val="00364916"/>
    <w:rsid w:val="00365FF8"/>
    <w:rsid w:val="00366D74"/>
    <w:rsid w:val="00374A81"/>
    <w:rsid w:val="00374F0B"/>
    <w:rsid w:val="003762A0"/>
    <w:rsid w:val="003870DF"/>
    <w:rsid w:val="0039365D"/>
    <w:rsid w:val="00393F1F"/>
    <w:rsid w:val="003A5361"/>
    <w:rsid w:val="003B7CCB"/>
    <w:rsid w:val="003C12B8"/>
    <w:rsid w:val="003C400C"/>
    <w:rsid w:val="003C6E94"/>
    <w:rsid w:val="003D2A2B"/>
    <w:rsid w:val="003D422F"/>
    <w:rsid w:val="003D5B1B"/>
    <w:rsid w:val="003E1AE5"/>
    <w:rsid w:val="003E2ED1"/>
    <w:rsid w:val="003F2DD9"/>
    <w:rsid w:val="003F3E7B"/>
    <w:rsid w:val="003F510B"/>
    <w:rsid w:val="003F60C0"/>
    <w:rsid w:val="003F6C0B"/>
    <w:rsid w:val="004001EE"/>
    <w:rsid w:val="00402740"/>
    <w:rsid w:val="004068FA"/>
    <w:rsid w:val="004115F4"/>
    <w:rsid w:val="00411BFA"/>
    <w:rsid w:val="004124EF"/>
    <w:rsid w:val="00416EC6"/>
    <w:rsid w:val="0041795C"/>
    <w:rsid w:val="004252BF"/>
    <w:rsid w:val="004269F9"/>
    <w:rsid w:val="0043113F"/>
    <w:rsid w:val="004311A4"/>
    <w:rsid w:val="0044352B"/>
    <w:rsid w:val="00445FB4"/>
    <w:rsid w:val="00450FD8"/>
    <w:rsid w:val="00456822"/>
    <w:rsid w:val="00461BF4"/>
    <w:rsid w:val="00462FB0"/>
    <w:rsid w:val="0047203C"/>
    <w:rsid w:val="0047287A"/>
    <w:rsid w:val="004777B4"/>
    <w:rsid w:val="00482371"/>
    <w:rsid w:val="004834BA"/>
    <w:rsid w:val="00484FAB"/>
    <w:rsid w:val="00496635"/>
    <w:rsid w:val="004A0DAE"/>
    <w:rsid w:val="004A51B5"/>
    <w:rsid w:val="004A54F1"/>
    <w:rsid w:val="004B0D7D"/>
    <w:rsid w:val="004B100F"/>
    <w:rsid w:val="004B586E"/>
    <w:rsid w:val="004B6397"/>
    <w:rsid w:val="004C146D"/>
    <w:rsid w:val="004C37BF"/>
    <w:rsid w:val="004C669A"/>
    <w:rsid w:val="004D1691"/>
    <w:rsid w:val="004D2280"/>
    <w:rsid w:val="004D368C"/>
    <w:rsid w:val="004D4897"/>
    <w:rsid w:val="004D4AB2"/>
    <w:rsid w:val="004E04AB"/>
    <w:rsid w:val="004E15CE"/>
    <w:rsid w:val="004E421C"/>
    <w:rsid w:val="004E4452"/>
    <w:rsid w:val="004E4567"/>
    <w:rsid w:val="004E601B"/>
    <w:rsid w:val="004E7B56"/>
    <w:rsid w:val="004F33F5"/>
    <w:rsid w:val="004F4F53"/>
    <w:rsid w:val="00500C7E"/>
    <w:rsid w:val="00501BDE"/>
    <w:rsid w:val="00506884"/>
    <w:rsid w:val="0050786D"/>
    <w:rsid w:val="00511529"/>
    <w:rsid w:val="00512741"/>
    <w:rsid w:val="0051486C"/>
    <w:rsid w:val="00520503"/>
    <w:rsid w:val="0053037B"/>
    <w:rsid w:val="00531690"/>
    <w:rsid w:val="00532D32"/>
    <w:rsid w:val="00534C41"/>
    <w:rsid w:val="00536D1E"/>
    <w:rsid w:val="005465B5"/>
    <w:rsid w:val="0055366E"/>
    <w:rsid w:val="00554655"/>
    <w:rsid w:val="00555405"/>
    <w:rsid w:val="00560E86"/>
    <w:rsid w:val="00562F71"/>
    <w:rsid w:val="005706D1"/>
    <w:rsid w:val="005966BC"/>
    <w:rsid w:val="005A014C"/>
    <w:rsid w:val="005A4894"/>
    <w:rsid w:val="005B32CA"/>
    <w:rsid w:val="005B36CF"/>
    <w:rsid w:val="005B6993"/>
    <w:rsid w:val="005C50FE"/>
    <w:rsid w:val="005C56E6"/>
    <w:rsid w:val="005C7940"/>
    <w:rsid w:val="005D61DC"/>
    <w:rsid w:val="005D7807"/>
    <w:rsid w:val="005E1724"/>
    <w:rsid w:val="005F0332"/>
    <w:rsid w:val="005F1221"/>
    <w:rsid w:val="005F1B71"/>
    <w:rsid w:val="005F4FC2"/>
    <w:rsid w:val="005F5C16"/>
    <w:rsid w:val="0060466F"/>
    <w:rsid w:val="00605C17"/>
    <w:rsid w:val="00615420"/>
    <w:rsid w:val="0061642B"/>
    <w:rsid w:val="00616D97"/>
    <w:rsid w:val="00617F34"/>
    <w:rsid w:val="006210B0"/>
    <w:rsid w:val="00622AAA"/>
    <w:rsid w:val="00631D3F"/>
    <w:rsid w:val="00633132"/>
    <w:rsid w:val="006351A8"/>
    <w:rsid w:val="0063667E"/>
    <w:rsid w:val="00637888"/>
    <w:rsid w:val="00643587"/>
    <w:rsid w:val="00645C61"/>
    <w:rsid w:val="00646C88"/>
    <w:rsid w:val="0064747D"/>
    <w:rsid w:val="006526B9"/>
    <w:rsid w:val="00653A59"/>
    <w:rsid w:val="006552CC"/>
    <w:rsid w:val="00657CCA"/>
    <w:rsid w:val="00660A5F"/>
    <w:rsid w:val="0066637D"/>
    <w:rsid w:val="0066675E"/>
    <w:rsid w:val="00684496"/>
    <w:rsid w:val="006900EE"/>
    <w:rsid w:val="006901DB"/>
    <w:rsid w:val="006A2BF5"/>
    <w:rsid w:val="006A73C2"/>
    <w:rsid w:val="006B22CA"/>
    <w:rsid w:val="006C0CAD"/>
    <w:rsid w:val="006C25EC"/>
    <w:rsid w:val="006C61D0"/>
    <w:rsid w:val="006D69FE"/>
    <w:rsid w:val="006E22E1"/>
    <w:rsid w:val="006E34C2"/>
    <w:rsid w:val="006F299C"/>
    <w:rsid w:val="00704742"/>
    <w:rsid w:val="00711A69"/>
    <w:rsid w:val="00714879"/>
    <w:rsid w:val="007162DC"/>
    <w:rsid w:val="00717792"/>
    <w:rsid w:val="007256DD"/>
    <w:rsid w:val="007322D0"/>
    <w:rsid w:val="00752CAD"/>
    <w:rsid w:val="00763EB0"/>
    <w:rsid w:val="00766368"/>
    <w:rsid w:val="007664CB"/>
    <w:rsid w:val="00780554"/>
    <w:rsid w:val="00781836"/>
    <w:rsid w:val="00784634"/>
    <w:rsid w:val="0079147D"/>
    <w:rsid w:val="007915D2"/>
    <w:rsid w:val="00791B96"/>
    <w:rsid w:val="0079247F"/>
    <w:rsid w:val="00795A09"/>
    <w:rsid w:val="00795F89"/>
    <w:rsid w:val="007A6147"/>
    <w:rsid w:val="007C19E5"/>
    <w:rsid w:val="007C4069"/>
    <w:rsid w:val="007C4772"/>
    <w:rsid w:val="007D0894"/>
    <w:rsid w:val="007D0A6B"/>
    <w:rsid w:val="007D10F0"/>
    <w:rsid w:val="007D70AB"/>
    <w:rsid w:val="007E0991"/>
    <w:rsid w:val="007E4952"/>
    <w:rsid w:val="007F24A1"/>
    <w:rsid w:val="007F2E2E"/>
    <w:rsid w:val="008002B4"/>
    <w:rsid w:val="0080461E"/>
    <w:rsid w:val="00807D0A"/>
    <w:rsid w:val="00807FCC"/>
    <w:rsid w:val="0082244A"/>
    <w:rsid w:val="008229F1"/>
    <w:rsid w:val="00824248"/>
    <w:rsid w:val="00824688"/>
    <w:rsid w:val="0083430F"/>
    <w:rsid w:val="00843A85"/>
    <w:rsid w:val="00851AEF"/>
    <w:rsid w:val="008534D4"/>
    <w:rsid w:val="00856071"/>
    <w:rsid w:val="00856411"/>
    <w:rsid w:val="0085743F"/>
    <w:rsid w:val="00860C52"/>
    <w:rsid w:val="00875266"/>
    <w:rsid w:val="00877DD6"/>
    <w:rsid w:val="0088651B"/>
    <w:rsid w:val="00892E63"/>
    <w:rsid w:val="00893A9C"/>
    <w:rsid w:val="00895626"/>
    <w:rsid w:val="008A2880"/>
    <w:rsid w:val="008A4042"/>
    <w:rsid w:val="008A5019"/>
    <w:rsid w:val="008A67EC"/>
    <w:rsid w:val="008B3B96"/>
    <w:rsid w:val="008B493A"/>
    <w:rsid w:val="008B5A29"/>
    <w:rsid w:val="008B6BF1"/>
    <w:rsid w:val="008C2162"/>
    <w:rsid w:val="008C300E"/>
    <w:rsid w:val="008D0DF0"/>
    <w:rsid w:val="008D761F"/>
    <w:rsid w:val="008E4859"/>
    <w:rsid w:val="008E6E58"/>
    <w:rsid w:val="008E7619"/>
    <w:rsid w:val="008E7AB8"/>
    <w:rsid w:val="008F71AF"/>
    <w:rsid w:val="0090472D"/>
    <w:rsid w:val="0090491A"/>
    <w:rsid w:val="00910D4B"/>
    <w:rsid w:val="00910D52"/>
    <w:rsid w:val="0091792D"/>
    <w:rsid w:val="0092641B"/>
    <w:rsid w:val="009304D4"/>
    <w:rsid w:val="00930F03"/>
    <w:rsid w:val="00940EDB"/>
    <w:rsid w:val="00950DD5"/>
    <w:rsid w:val="00955BB8"/>
    <w:rsid w:val="00955C9C"/>
    <w:rsid w:val="009605D0"/>
    <w:rsid w:val="00960B74"/>
    <w:rsid w:val="00961AFC"/>
    <w:rsid w:val="00974B09"/>
    <w:rsid w:val="009757B0"/>
    <w:rsid w:val="00977BD6"/>
    <w:rsid w:val="00986AC9"/>
    <w:rsid w:val="00987239"/>
    <w:rsid w:val="0099296E"/>
    <w:rsid w:val="00993F8E"/>
    <w:rsid w:val="00995864"/>
    <w:rsid w:val="009971D5"/>
    <w:rsid w:val="00997640"/>
    <w:rsid w:val="009A08D6"/>
    <w:rsid w:val="009A282D"/>
    <w:rsid w:val="009A28E5"/>
    <w:rsid w:val="009A634C"/>
    <w:rsid w:val="009A69E8"/>
    <w:rsid w:val="009B2A11"/>
    <w:rsid w:val="009C4398"/>
    <w:rsid w:val="009C4890"/>
    <w:rsid w:val="009C78F7"/>
    <w:rsid w:val="009D4642"/>
    <w:rsid w:val="009F07CB"/>
    <w:rsid w:val="00A01172"/>
    <w:rsid w:val="00A03D9C"/>
    <w:rsid w:val="00A03E7D"/>
    <w:rsid w:val="00A056F6"/>
    <w:rsid w:val="00A10EE8"/>
    <w:rsid w:val="00A20F4E"/>
    <w:rsid w:val="00A2590B"/>
    <w:rsid w:val="00A3697A"/>
    <w:rsid w:val="00A4067D"/>
    <w:rsid w:val="00A61221"/>
    <w:rsid w:val="00A6310D"/>
    <w:rsid w:val="00A64D43"/>
    <w:rsid w:val="00A705F5"/>
    <w:rsid w:val="00A735CF"/>
    <w:rsid w:val="00A84540"/>
    <w:rsid w:val="00A84D7F"/>
    <w:rsid w:val="00AA3122"/>
    <w:rsid w:val="00AA4245"/>
    <w:rsid w:val="00AB0F0A"/>
    <w:rsid w:val="00AC0206"/>
    <w:rsid w:val="00AC0506"/>
    <w:rsid w:val="00AD00EB"/>
    <w:rsid w:val="00AD48C4"/>
    <w:rsid w:val="00AD7277"/>
    <w:rsid w:val="00AE1CAB"/>
    <w:rsid w:val="00AE323B"/>
    <w:rsid w:val="00AE37B0"/>
    <w:rsid w:val="00AE3AA7"/>
    <w:rsid w:val="00AE5956"/>
    <w:rsid w:val="00B13064"/>
    <w:rsid w:val="00B1437B"/>
    <w:rsid w:val="00B15ADB"/>
    <w:rsid w:val="00B22381"/>
    <w:rsid w:val="00B3559F"/>
    <w:rsid w:val="00B464FF"/>
    <w:rsid w:val="00B467EE"/>
    <w:rsid w:val="00B637F9"/>
    <w:rsid w:val="00B64EF6"/>
    <w:rsid w:val="00B66B92"/>
    <w:rsid w:val="00B70A19"/>
    <w:rsid w:val="00B71D1C"/>
    <w:rsid w:val="00B76893"/>
    <w:rsid w:val="00B76958"/>
    <w:rsid w:val="00B77DF0"/>
    <w:rsid w:val="00B9006D"/>
    <w:rsid w:val="00B970D6"/>
    <w:rsid w:val="00BA2283"/>
    <w:rsid w:val="00BA43B8"/>
    <w:rsid w:val="00BA755A"/>
    <w:rsid w:val="00BB220E"/>
    <w:rsid w:val="00BB6DD4"/>
    <w:rsid w:val="00BC0985"/>
    <w:rsid w:val="00BC23D5"/>
    <w:rsid w:val="00BC6B32"/>
    <w:rsid w:val="00BE180C"/>
    <w:rsid w:val="00BE2C6E"/>
    <w:rsid w:val="00BE2C89"/>
    <w:rsid w:val="00BE3B1B"/>
    <w:rsid w:val="00BE556C"/>
    <w:rsid w:val="00BE61E9"/>
    <w:rsid w:val="00BF3EEE"/>
    <w:rsid w:val="00C02410"/>
    <w:rsid w:val="00C0656F"/>
    <w:rsid w:val="00C11369"/>
    <w:rsid w:val="00C14451"/>
    <w:rsid w:val="00C16539"/>
    <w:rsid w:val="00C21D2B"/>
    <w:rsid w:val="00C23EB8"/>
    <w:rsid w:val="00C25A24"/>
    <w:rsid w:val="00C26F73"/>
    <w:rsid w:val="00C3399A"/>
    <w:rsid w:val="00C3580B"/>
    <w:rsid w:val="00C3679A"/>
    <w:rsid w:val="00C4152C"/>
    <w:rsid w:val="00C41D9E"/>
    <w:rsid w:val="00C431B4"/>
    <w:rsid w:val="00C435BB"/>
    <w:rsid w:val="00C55884"/>
    <w:rsid w:val="00C55FA7"/>
    <w:rsid w:val="00C673DA"/>
    <w:rsid w:val="00C864F0"/>
    <w:rsid w:val="00C86D6D"/>
    <w:rsid w:val="00CA3A52"/>
    <w:rsid w:val="00CA5516"/>
    <w:rsid w:val="00CA652A"/>
    <w:rsid w:val="00CB038E"/>
    <w:rsid w:val="00CB685F"/>
    <w:rsid w:val="00CC075E"/>
    <w:rsid w:val="00CD3989"/>
    <w:rsid w:val="00CD417A"/>
    <w:rsid w:val="00CD5286"/>
    <w:rsid w:val="00CE1DB2"/>
    <w:rsid w:val="00CE38A0"/>
    <w:rsid w:val="00CE6EF5"/>
    <w:rsid w:val="00CE769C"/>
    <w:rsid w:val="00CF414A"/>
    <w:rsid w:val="00D00F31"/>
    <w:rsid w:val="00D043F1"/>
    <w:rsid w:val="00D079E4"/>
    <w:rsid w:val="00D11B97"/>
    <w:rsid w:val="00D12C9E"/>
    <w:rsid w:val="00D130DE"/>
    <w:rsid w:val="00D20301"/>
    <w:rsid w:val="00D22F88"/>
    <w:rsid w:val="00D23544"/>
    <w:rsid w:val="00D31D80"/>
    <w:rsid w:val="00D36415"/>
    <w:rsid w:val="00D42624"/>
    <w:rsid w:val="00D471D3"/>
    <w:rsid w:val="00D47A84"/>
    <w:rsid w:val="00D50332"/>
    <w:rsid w:val="00D5102A"/>
    <w:rsid w:val="00D52FBE"/>
    <w:rsid w:val="00D64EE9"/>
    <w:rsid w:val="00D67206"/>
    <w:rsid w:val="00D67476"/>
    <w:rsid w:val="00D72175"/>
    <w:rsid w:val="00D80EFC"/>
    <w:rsid w:val="00D81724"/>
    <w:rsid w:val="00D86C91"/>
    <w:rsid w:val="00D90A8D"/>
    <w:rsid w:val="00DA0005"/>
    <w:rsid w:val="00DA0925"/>
    <w:rsid w:val="00DA76BD"/>
    <w:rsid w:val="00DB1216"/>
    <w:rsid w:val="00DB269D"/>
    <w:rsid w:val="00DB7DE1"/>
    <w:rsid w:val="00DB7E12"/>
    <w:rsid w:val="00DC3226"/>
    <w:rsid w:val="00DC67F9"/>
    <w:rsid w:val="00DD2766"/>
    <w:rsid w:val="00DD49BC"/>
    <w:rsid w:val="00DD728C"/>
    <w:rsid w:val="00DE037A"/>
    <w:rsid w:val="00DE6BD4"/>
    <w:rsid w:val="00DF1D76"/>
    <w:rsid w:val="00DF5BB3"/>
    <w:rsid w:val="00DF6AF4"/>
    <w:rsid w:val="00E01B27"/>
    <w:rsid w:val="00E01F13"/>
    <w:rsid w:val="00E13466"/>
    <w:rsid w:val="00E147E0"/>
    <w:rsid w:val="00E20F4D"/>
    <w:rsid w:val="00E236F0"/>
    <w:rsid w:val="00E273E9"/>
    <w:rsid w:val="00E35281"/>
    <w:rsid w:val="00E36182"/>
    <w:rsid w:val="00E37C66"/>
    <w:rsid w:val="00E459C0"/>
    <w:rsid w:val="00E576A8"/>
    <w:rsid w:val="00E60601"/>
    <w:rsid w:val="00E633F3"/>
    <w:rsid w:val="00E6465B"/>
    <w:rsid w:val="00E6749B"/>
    <w:rsid w:val="00E73EA3"/>
    <w:rsid w:val="00E806EA"/>
    <w:rsid w:val="00E82336"/>
    <w:rsid w:val="00E910BB"/>
    <w:rsid w:val="00E924F1"/>
    <w:rsid w:val="00E931D8"/>
    <w:rsid w:val="00E93E41"/>
    <w:rsid w:val="00E9694A"/>
    <w:rsid w:val="00EA2DFA"/>
    <w:rsid w:val="00EA55F7"/>
    <w:rsid w:val="00EB1EB3"/>
    <w:rsid w:val="00EB3645"/>
    <w:rsid w:val="00EC0EA4"/>
    <w:rsid w:val="00ED0C12"/>
    <w:rsid w:val="00ED3911"/>
    <w:rsid w:val="00ED7DEC"/>
    <w:rsid w:val="00EE3D05"/>
    <w:rsid w:val="00EE6E3C"/>
    <w:rsid w:val="00EE7EF5"/>
    <w:rsid w:val="00EF0C2C"/>
    <w:rsid w:val="00EF1A5C"/>
    <w:rsid w:val="00EF2B9D"/>
    <w:rsid w:val="00EF5C42"/>
    <w:rsid w:val="00EF5DCC"/>
    <w:rsid w:val="00EF5F9F"/>
    <w:rsid w:val="00F04B28"/>
    <w:rsid w:val="00F1025A"/>
    <w:rsid w:val="00F11A98"/>
    <w:rsid w:val="00F15389"/>
    <w:rsid w:val="00F160F3"/>
    <w:rsid w:val="00F30CE3"/>
    <w:rsid w:val="00F33912"/>
    <w:rsid w:val="00F360AD"/>
    <w:rsid w:val="00F431DF"/>
    <w:rsid w:val="00F44B84"/>
    <w:rsid w:val="00F5665D"/>
    <w:rsid w:val="00F57D8C"/>
    <w:rsid w:val="00F658AD"/>
    <w:rsid w:val="00F66771"/>
    <w:rsid w:val="00F70542"/>
    <w:rsid w:val="00F7567A"/>
    <w:rsid w:val="00F77333"/>
    <w:rsid w:val="00F776C0"/>
    <w:rsid w:val="00F77A37"/>
    <w:rsid w:val="00F87DD7"/>
    <w:rsid w:val="00F90A01"/>
    <w:rsid w:val="00F95E8F"/>
    <w:rsid w:val="00FA0708"/>
    <w:rsid w:val="00FA0A73"/>
    <w:rsid w:val="00FA385C"/>
    <w:rsid w:val="00FA5A1C"/>
    <w:rsid w:val="00FB18AC"/>
    <w:rsid w:val="00FB2533"/>
    <w:rsid w:val="00FC0A4A"/>
    <w:rsid w:val="00FD2491"/>
    <w:rsid w:val="00FD7973"/>
    <w:rsid w:val="00FF0B60"/>
    <w:rsid w:val="00FF1DD6"/>
    <w:rsid w:val="00FF1F26"/>
    <w:rsid w:val="00FF51DC"/>
    <w:rsid w:val="00FF619B"/>
    <w:rsid w:val="00FF7A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13141"/>
  <w14:discardImageEditingData/>
  <w14:defaultImageDpi w14:val="150"/>
  <w15:chartTrackingRefBased/>
  <w15:docId w15:val="{A2F41302-002E-4547-824D-9C379024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894"/>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qFormat/>
    <w:rsid w:val="00EA2DFA"/>
    <w:rPr>
      <w:i/>
      <w:iCs/>
    </w:rPr>
  </w:style>
  <w:style w:type="character" w:styleId="Hyperlink">
    <w:name w:val="Hyperlink"/>
    <w:basedOn w:val="Standardskrifttypeiafsnit"/>
    <w:uiPriority w:val="99"/>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uiPriority w:val="99"/>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uiPriority w:val="99"/>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character" w:styleId="Strk">
    <w:name w:val="Strong"/>
    <w:basedOn w:val="Standardskrifttypeiafsnit"/>
    <w:uiPriority w:val="22"/>
    <w:qFormat/>
    <w:rsid w:val="00EA2DFA"/>
    <w:rPr>
      <w:b/>
      <w:bCs/>
    </w:rPr>
  </w:style>
  <w:style w:type="paragraph" w:styleId="Strktcitat">
    <w:name w:val="Intense Quote"/>
    <w:basedOn w:val="Normal"/>
    <w:next w:val="Normal"/>
    <w:link w:val="StrktcitatTegn"/>
    <w:uiPriority w:val="30"/>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TRMtal">
    <w:name w:val="Tabel - TRM tal"/>
    <w:basedOn w:val="Tabel-Normal"/>
    <w:rsid w:val="00E6749B"/>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qFormat/>
    <w:rsid w:val="004B100F"/>
    <w:pPr>
      <w:spacing w:line="240" w:lineRule="auto"/>
    </w:pPr>
    <w:rPr>
      <w:rFonts w:asciiTheme="minorHAnsi" w:hAnsiTheme="minorHAnsi"/>
      <w:sz w:val="20"/>
      <w:szCs w:val="17"/>
      <w:lang w:eastAsia="da-DK"/>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abel-TRMtekst">
    <w:name w:val="Tabel - TRM tekst"/>
    <w:basedOn w:val="Tabel-Normal"/>
    <w:uiPriority w:val="99"/>
    <w:rsid w:val="00E6749B"/>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D2EAF8" w:themeFill="text2"/>
    </w:tcPr>
    <w:tblStylePr w:type="firstRow">
      <w:rPr>
        <w:b/>
      </w:rPr>
      <w:tblPr/>
      <w:tcPr>
        <w:shd w:val="clear" w:color="auto" w:fill="8DCBEC"/>
      </w:tcPr>
    </w:tblStylePr>
    <w:tblStylePr w:type="lastRow">
      <w:rPr>
        <w:i/>
      </w:rPr>
    </w:tblStylePr>
    <w:tblStylePr w:type="firstCol">
      <w:rPr>
        <w:b/>
      </w:rPr>
    </w:tblStylePr>
  </w:style>
  <w:style w:type="paragraph" w:customStyle="1" w:styleId="titelprefiks1">
    <w:name w:val="titelprefiks1"/>
    <w:basedOn w:val="Normal"/>
    <w:rsid w:val="00860C52"/>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titelprefiks2">
    <w:name w:val="titelprefiks2"/>
    <w:basedOn w:val="Normal"/>
    <w:rsid w:val="00860C52"/>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titel2">
    <w:name w:val="titel2"/>
    <w:basedOn w:val="Normal"/>
    <w:rsid w:val="00860C52"/>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undertitel2">
    <w:name w:val="undertitel2"/>
    <w:basedOn w:val="Normal"/>
    <w:rsid w:val="00860C52"/>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centreretparagraf">
    <w:name w:val="centreretparagraf"/>
    <w:basedOn w:val="Normal"/>
    <w:rsid w:val="00860C52"/>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paragraf">
    <w:name w:val="paragraf"/>
    <w:basedOn w:val="Normal"/>
    <w:rsid w:val="00860C52"/>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aendringmednummer">
    <w:name w:val="aendringmednummer"/>
    <w:basedOn w:val="Normal"/>
    <w:rsid w:val="00860C52"/>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aendringnr">
    <w:name w:val="aendringnr"/>
    <w:basedOn w:val="Standardskrifttypeiafsnit"/>
    <w:rsid w:val="00860C52"/>
  </w:style>
  <w:style w:type="character" w:customStyle="1" w:styleId="italic">
    <w:name w:val="italic"/>
    <w:basedOn w:val="Standardskrifttypeiafsnit"/>
    <w:rsid w:val="00860C52"/>
  </w:style>
  <w:style w:type="character" w:customStyle="1" w:styleId="paragrafnr">
    <w:name w:val="paragrafnr"/>
    <w:basedOn w:val="Standardskrifttypeiafsnit"/>
    <w:rsid w:val="00860C52"/>
  </w:style>
  <w:style w:type="paragraph" w:customStyle="1" w:styleId="stk2">
    <w:name w:val="stk2"/>
    <w:basedOn w:val="Normal"/>
    <w:rsid w:val="00860C52"/>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stknr">
    <w:name w:val="stknr"/>
    <w:basedOn w:val="Standardskrifttypeiafsnit"/>
    <w:rsid w:val="00860C52"/>
  </w:style>
  <w:style w:type="paragraph" w:customStyle="1" w:styleId="rykningsklausul">
    <w:name w:val="rykningsklausul"/>
    <w:basedOn w:val="Normal"/>
    <w:rsid w:val="00860C52"/>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bemaerkninger">
    <w:name w:val="bemaerkninger"/>
    <w:basedOn w:val="Normal"/>
    <w:rsid w:val="00860C52"/>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styleId="NormalWeb">
    <w:name w:val="Normal (Web)"/>
    <w:basedOn w:val="Normal"/>
    <w:uiPriority w:val="99"/>
    <w:semiHidden/>
    <w:unhideWhenUsed/>
    <w:rsid w:val="00860C52"/>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bold">
    <w:name w:val="bold"/>
    <w:basedOn w:val="Standardskrifttypeiafsnit"/>
    <w:rsid w:val="00860C52"/>
  </w:style>
  <w:style w:type="paragraph" w:customStyle="1" w:styleId="kapiteloverskrift2">
    <w:name w:val="kapiteloverskrift2"/>
    <w:basedOn w:val="Normal"/>
    <w:rsid w:val="00860C52"/>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bilag">
    <w:name w:val="bilag"/>
    <w:basedOn w:val="Normal"/>
    <w:rsid w:val="00860C52"/>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bilagtekst">
    <w:name w:val="bilagtekst"/>
    <w:basedOn w:val="Normal"/>
    <w:rsid w:val="00860C52"/>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styleId="Kommentarhenvisning">
    <w:name w:val="annotation reference"/>
    <w:basedOn w:val="Standardskrifttypeiafsnit"/>
    <w:uiPriority w:val="99"/>
    <w:semiHidden/>
    <w:unhideWhenUsed/>
    <w:rsid w:val="000F7405"/>
    <w:rPr>
      <w:sz w:val="16"/>
      <w:szCs w:val="16"/>
    </w:rPr>
  </w:style>
  <w:style w:type="paragraph" w:styleId="Kommentartekst">
    <w:name w:val="annotation text"/>
    <w:basedOn w:val="Normal"/>
    <w:link w:val="KommentartekstTegn"/>
    <w:uiPriority w:val="99"/>
    <w:unhideWhenUsed/>
    <w:rsid w:val="000F7405"/>
    <w:pPr>
      <w:spacing w:line="240" w:lineRule="auto"/>
    </w:pPr>
    <w:rPr>
      <w:sz w:val="20"/>
      <w:szCs w:val="20"/>
    </w:rPr>
  </w:style>
  <w:style w:type="character" w:customStyle="1" w:styleId="KommentartekstTegn">
    <w:name w:val="Kommentartekst Tegn"/>
    <w:basedOn w:val="Standardskrifttypeiafsnit"/>
    <w:link w:val="Kommentartekst"/>
    <w:uiPriority w:val="99"/>
    <w:rsid w:val="000F7405"/>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0F7405"/>
    <w:rPr>
      <w:b/>
      <w:bCs/>
    </w:rPr>
  </w:style>
  <w:style w:type="character" w:customStyle="1" w:styleId="KommentaremneTegn">
    <w:name w:val="Kommentaremne Tegn"/>
    <w:basedOn w:val="KommentartekstTegn"/>
    <w:link w:val="Kommentaremne"/>
    <w:uiPriority w:val="99"/>
    <w:semiHidden/>
    <w:rsid w:val="000F7405"/>
    <w:rPr>
      <w:rFonts w:ascii="Georgia" w:eastAsiaTheme="minorEastAsia" w:hAnsi="Georgia" w:cs="Georgia"/>
      <w:b/>
      <w:bCs/>
      <w:color w:val="0D0D0D" w:themeColor="text1" w:themeTint="F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8415">
      <w:bodyDiv w:val="1"/>
      <w:marLeft w:val="0"/>
      <w:marRight w:val="0"/>
      <w:marTop w:val="0"/>
      <w:marBottom w:val="0"/>
      <w:divBdr>
        <w:top w:val="none" w:sz="0" w:space="0" w:color="auto"/>
        <w:left w:val="none" w:sz="0" w:space="0" w:color="auto"/>
        <w:bottom w:val="none" w:sz="0" w:space="0" w:color="auto"/>
        <w:right w:val="none" w:sz="0" w:space="0" w:color="auto"/>
      </w:divBdr>
      <w:divsChild>
        <w:div w:id="798649480">
          <w:marLeft w:val="0"/>
          <w:marRight w:val="0"/>
          <w:marTop w:val="0"/>
          <w:marBottom w:val="0"/>
          <w:divBdr>
            <w:top w:val="single" w:sz="2" w:space="0" w:color="auto"/>
            <w:left w:val="single" w:sz="2" w:space="0" w:color="auto"/>
            <w:bottom w:val="single" w:sz="2" w:space="0" w:color="auto"/>
            <w:right w:val="single" w:sz="2" w:space="0" w:color="auto"/>
          </w:divBdr>
        </w:div>
        <w:div w:id="259025040">
          <w:marLeft w:val="0"/>
          <w:marRight w:val="0"/>
          <w:marTop w:val="0"/>
          <w:marBottom w:val="0"/>
          <w:divBdr>
            <w:top w:val="single" w:sz="2" w:space="0" w:color="auto"/>
            <w:left w:val="single" w:sz="2" w:space="0" w:color="auto"/>
            <w:bottom w:val="single" w:sz="2" w:space="0" w:color="auto"/>
            <w:right w:val="single" w:sz="2" w:space="0" w:color="auto"/>
          </w:divBdr>
        </w:div>
      </w:divsChild>
    </w:div>
    <w:div w:id="191694578">
      <w:bodyDiv w:val="1"/>
      <w:marLeft w:val="0"/>
      <w:marRight w:val="0"/>
      <w:marTop w:val="0"/>
      <w:marBottom w:val="0"/>
      <w:divBdr>
        <w:top w:val="none" w:sz="0" w:space="0" w:color="auto"/>
        <w:left w:val="none" w:sz="0" w:space="0" w:color="auto"/>
        <w:bottom w:val="none" w:sz="0" w:space="0" w:color="auto"/>
        <w:right w:val="none" w:sz="0" w:space="0" w:color="auto"/>
      </w:divBdr>
    </w:div>
    <w:div w:id="285165729">
      <w:bodyDiv w:val="1"/>
      <w:marLeft w:val="0"/>
      <w:marRight w:val="0"/>
      <w:marTop w:val="0"/>
      <w:marBottom w:val="0"/>
      <w:divBdr>
        <w:top w:val="none" w:sz="0" w:space="0" w:color="auto"/>
        <w:left w:val="none" w:sz="0" w:space="0" w:color="auto"/>
        <w:bottom w:val="none" w:sz="0" w:space="0" w:color="auto"/>
        <w:right w:val="none" w:sz="0" w:space="0" w:color="auto"/>
      </w:divBdr>
      <w:divsChild>
        <w:div w:id="1322081907">
          <w:marLeft w:val="0"/>
          <w:marRight w:val="0"/>
          <w:marTop w:val="0"/>
          <w:marBottom w:val="0"/>
          <w:divBdr>
            <w:top w:val="single" w:sz="2" w:space="0" w:color="auto"/>
            <w:left w:val="single" w:sz="2" w:space="0" w:color="auto"/>
            <w:bottom w:val="single" w:sz="2" w:space="0" w:color="auto"/>
            <w:right w:val="single" w:sz="2" w:space="0" w:color="auto"/>
          </w:divBdr>
        </w:div>
        <w:div w:id="119998542">
          <w:marLeft w:val="0"/>
          <w:marRight w:val="0"/>
          <w:marTop w:val="0"/>
          <w:marBottom w:val="0"/>
          <w:divBdr>
            <w:top w:val="single" w:sz="2" w:space="0" w:color="auto"/>
            <w:left w:val="single" w:sz="2" w:space="0" w:color="auto"/>
            <w:bottom w:val="single" w:sz="2" w:space="0" w:color="auto"/>
            <w:right w:val="single" w:sz="2" w:space="0" w:color="auto"/>
          </w:divBdr>
        </w:div>
      </w:divsChild>
    </w:div>
    <w:div w:id="301231814">
      <w:bodyDiv w:val="1"/>
      <w:marLeft w:val="0"/>
      <w:marRight w:val="0"/>
      <w:marTop w:val="0"/>
      <w:marBottom w:val="0"/>
      <w:divBdr>
        <w:top w:val="none" w:sz="0" w:space="0" w:color="auto"/>
        <w:left w:val="none" w:sz="0" w:space="0" w:color="auto"/>
        <w:bottom w:val="none" w:sz="0" w:space="0" w:color="auto"/>
        <w:right w:val="none" w:sz="0" w:space="0" w:color="auto"/>
      </w:divBdr>
    </w:div>
    <w:div w:id="758521735">
      <w:bodyDiv w:val="1"/>
      <w:marLeft w:val="0"/>
      <w:marRight w:val="0"/>
      <w:marTop w:val="0"/>
      <w:marBottom w:val="0"/>
      <w:divBdr>
        <w:top w:val="none" w:sz="0" w:space="0" w:color="auto"/>
        <w:left w:val="none" w:sz="0" w:space="0" w:color="auto"/>
        <w:bottom w:val="none" w:sz="0" w:space="0" w:color="auto"/>
        <w:right w:val="none" w:sz="0" w:space="0" w:color="auto"/>
      </w:divBdr>
    </w:div>
    <w:div w:id="834220657">
      <w:bodyDiv w:val="1"/>
      <w:marLeft w:val="0"/>
      <w:marRight w:val="0"/>
      <w:marTop w:val="0"/>
      <w:marBottom w:val="0"/>
      <w:divBdr>
        <w:top w:val="none" w:sz="0" w:space="0" w:color="auto"/>
        <w:left w:val="none" w:sz="0" w:space="0" w:color="auto"/>
        <w:bottom w:val="none" w:sz="0" w:space="0" w:color="auto"/>
        <w:right w:val="none" w:sz="0" w:space="0" w:color="auto"/>
      </w:divBdr>
      <w:divsChild>
        <w:div w:id="129906650">
          <w:marLeft w:val="0"/>
          <w:marRight w:val="0"/>
          <w:marTop w:val="0"/>
          <w:marBottom w:val="0"/>
          <w:divBdr>
            <w:top w:val="single" w:sz="2" w:space="0" w:color="auto"/>
            <w:left w:val="single" w:sz="2" w:space="0" w:color="auto"/>
            <w:bottom w:val="single" w:sz="2" w:space="0" w:color="auto"/>
            <w:right w:val="single" w:sz="2" w:space="0" w:color="auto"/>
          </w:divBdr>
        </w:div>
      </w:divsChild>
    </w:div>
    <w:div w:id="859394205">
      <w:bodyDiv w:val="1"/>
      <w:marLeft w:val="0"/>
      <w:marRight w:val="0"/>
      <w:marTop w:val="0"/>
      <w:marBottom w:val="0"/>
      <w:divBdr>
        <w:top w:val="none" w:sz="0" w:space="0" w:color="auto"/>
        <w:left w:val="none" w:sz="0" w:space="0" w:color="auto"/>
        <w:bottom w:val="none" w:sz="0" w:space="0" w:color="auto"/>
        <w:right w:val="none" w:sz="0" w:space="0" w:color="auto"/>
      </w:divBdr>
      <w:divsChild>
        <w:div w:id="1470974605">
          <w:marLeft w:val="0"/>
          <w:marRight w:val="0"/>
          <w:marTop w:val="0"/>
          <w:marBottom w:val="0"/>
          <w:divBdr>
            <w:top w:val="single" w:sz="2" w:space="0" w:color="auto"/>
            <w:left w:val="single" w:sz="2" w:space="0" w:color="auto"/>
            <w:bottom w:val="single" w:sz="2" w:space="0" w:color="auto"/>
            <w:right w:val="single" w:sz="2" w:space="0" w:color="auto"/>
          </w:divBdr>
        </w:div>
        <w:div w:id="697855639">
          <w:marLeft w:val="0"/>
          <w:marRight w:val="0"/>
          <w:marTop w:val="0"/>
          <w:marBottom w:val="0"/>
          <w:divBdr>
            <w:top w:val="single" w:sz="2" w:space="0" w:color="auto"/>
            <w:left w:val="single" w:sz="2" w:space="0" w:color="auto"/>
            <w:bottom w:val="single" w:sz="2" w:space="0" w:color="auto"/>
            <w:right w:val="single" w:sz="2" w:space="0" w:color="auto"/>
          </w:divBdr>
        </w:div>
      </w:divsChild>
    </w:div>
    <w:div w:id="873545470">
      <w:bodyDiv w:val="1"/>
      <w:marLeft w:val="0"/>
      <w:marRight w:val="0"/>
      <w:marTop w:val="0"/>
      <w:marBottom w:val="0"/>
      <w:divBdr>
        <w:top w:val="none" w:sz="0" w:space="0" w:color="auto"/>
        <w:left w:val="none" w:sz="0" w:space="0" w:color="auto"/>
        <w:bottom w:val="none" w:sz="0" w:space="0" w:color="auto"/>
        <w:right w:val="none" w:sz="0" w:space="0" w:color="auto"/>
      </w:divBdr>
      <w:divsChild>
        <w:div w:id="1572811467">
          <w:marLeft w:val="0"/>
          <w:marRight w:val="0"/>
          <w:marTop w:val="0"/>
          <w:marBottom w:val="0"/>
          <w:divBdr>
            <w:top w:val="single" w:sz="2" w:space="0" w:color="auto"/>
            <w:left w:val="single" w:sz="2" w:space="0" w:color="auto"/>
            <w:bottom w:val="single" w:sz="2" w:space="0" w:color="auto"/>
            <w:right w:val="single" w:sz="2" w:space="0" w:color="auto"/>
          </w:divBdr>
        </w:div>
      </w:divsChild>
    </w:div>
    <w:div w:id="1048916774">
      <w:bodyDiv w:val="1"/>
      <w:marLeft w:val="0"/>
      <w:marRight w:val="0"/>
      <w:marTop w:val="0"/>
      <w:marBottom w:val="0"/>
      <w:divBdr>
        <w:top w:val="none" w:sz="0" w:space="0" w:color="auto"/>
        <w:left w:val="none" w:sz="0" w:space="0" w:color="auto"/>
        <w:bottom w:val="none" w:sz="0" w:space="0" w:color="auto"/>
        <w:right w:val="none" w:sz="0" w:space="0" w:color="auto"/>
      </w:divBdr>
    </w:div>
    <w:div w:id="1258632548">
      <w:bodyDiv w:val="1"/>
      <w:marLeft w:val="0"/>
      <w:marRight w:val="0"/>
      <w:marTop w:val="0"/>
      <w:marBottom w:val="0"/>
      <w:divBdr>
        <w:top w:val="none" w:sz="0" w:space="0" w:color="auto"/>
        <w:left w:val="none" w:sz="0" w:space="0" w:color="auto"/>
        <w:bottom w:val="none" w:sz="0" w:space="0" w:color="auto"/>
        <w:right w:val="none" w:sz="0" w:space="0" w:color="auto"/>
      </w:divBdr>
      <w:divsChild>
        <w:div w:id="1768962805">
          <w:marLeft w:val="0"/>
          <w:marRight w:val="0"/>
          <w:marTop w:val="0"/>
          <w:marBottom w:val="0"/>
          <w:divBdr>
            <w:top w:val="single" w:sz="2" w:space="0" w:color="auto"/>
            <w:left w:val="single" w:sz="2" w:space="0" w:color="auto"/>
            <w:bottom w:val="single" w:sz="2" w:space="0" w:color="auto"/>
            <w:right w:val="single" w:sz="2" w:space="0" w:color="auto"/>
          </w:divBdr>
        </w:div>
        <w:div w:id="1924877182">
          <w:marLeft w:val="0"/>
          <w:marRight w:val="0"/>
          <w:marTop w:val="384"/>
          <w:marBottom w:val="0"/>
          <w:divBdr>
            <w:top w:val="single" w:sz="2" w:space="0" w:color="auto"/>
            <w:left w:val="single" w:sz="2" w:space="0" w:color="auto"/>
            <w:bottom w:val="single" w:sz="2" w:space="0" w:color="auto"/>
            <w:right w:val="single" w:sz="2" w:space="0" w:color="auto"/>
          </w:divBdr>
        </w:div>
      </w:divsChild>
    </w:div>
    <w:div w:id="1322731440">
      <w:bodyDiv w:val="1"/>
      <w:marLeft w:val="0"/>
      <w:marRight w:val="0"/>
      <w:marTop w:val="0"/>
      <w:marBottom w:val="0"/>
      <w:divBdr>
        <w:top w:val="none" w:sz="0" w:space="0" w:color="auto"/>
        <w:left w:val="none" w:sz="0" w:space="0" w:color="auto"/>
        <w:bottom w:val="none" w:sz="0" w:space="0" w:color="auto"/>
        <w:right w:val="none" w:sz="0" w:space="0" w:color="auto"/>
      </w:divBdr>
      <w:divsChild>
        <w:div w:id="454174668">
          <w:marLeft w:val="0"/>
          <w:marRight w:val="0"/>
          <w:marTop w:val="0"/>
          <w:marBottom w:val="75"/>
          <w:divBdr>
            <w:top w:val="none" w:sz="0" w:space="0" w:color="auto"/>
            <w:left w:val="none" w:sz="0" w:space="0" w:color="auto"/>
            <w:bottom w:val="none" w:sz="0" w:space="0" w:color="auto"/>
            <w:right w:val="none" w:sz="0" w:space="0" w:color="auto"/>
          </w:divBdr>
          <w:divsChild>
            <w:div w:id="33041934">
              <w:marLeft w:val="0"/>
              <w:marRight w:val="0"/>
              <w:marTop w:val="0"/>
              <w:marBottom w:val="0"/>
              <w:divBdr>
                <w:top w:val="none" w:sz="0" w:space="0" w:color="auto"/>
                <w:left w:val="none" w:sz="0" w:space="0" w:color="auto"/>
                <w:bottom w:val="none" w:sz="0" w:space="0" w:color="auto"/>
                <w:right w:val="none" w:sz="0" w:space="0" w:color="auto"/>
              </w:divBdr>
            </w:div>
            <w:div w:id="1511992514">
              <w:marLeft w:val="0"/>
              <w:marRight w:val="0"/>
              <w:marTop w:val="0"/>
              <w:marBottom w:val="0"/>
              <w:divBdr>
                <w:top w:val="none" w:sz="0" w:space="0" w:color="auto"/>
                <w:left w:val="none" w:sz="0" w:space="0" w:color="auto"/>
                <w:bottom w:val="none" w:sz="0" w:space="0" w:color="auto"/>
                <w:right w:val="none" w:sz="0" w:space="0" w:color="auto"/>
              </w:divBdr>
            </w:div>
            <w:div w:id="715423205">
              <w:marLeft w:val="0"/>
              <w:marRight w:val="0"/>
              <w:marTop w:val="0"/>
              <w:marBottom w:val="0"/>
              <w:divBdr>
                <w:top w:val="none" w:sz="0" w:space="0" w:color="auto"/>
                <w:left w:val="none" w:sz="0" w:space="0" w:color="auto"/>
                <w:bottom w:val="none" w:sz="0" w:space="0" w:color="auto"/>
                <w:right w:val="none" w:sz="0" w:space="0" w:color="auto"/>
              </w:divBdr>
            </w:div>
            <w:div w:id="1660038741">
              <w:marLeft w:val="0"/>
              <w:marRight w:val="0"/>
              <w:marTop w:val="0"/>
              <w:marBottom w:val="0"/>
              <w:divBdr>
                <w:top w:val="none" w:sz="0" w:space="0" w:color="auto"/>
                <w:left w:val="none" w:sz="0" w:space="0" w:color="auto"/>
                <w:bottom w:val="none" w:sz="0" w:space="0" w:color="auto"/>
                <w:right w:val="none" w:sz="0" w:space="0" w:color="auto"/>
              </w:divBdr>
            </w:div>
            <w:div w:id="2008245531">
              <w:marLeft w:val="660"/>
              <w:marRight w:val="0"/>
              <w:marTop w:val="0"/>
              <w:marBottom w:val="0"/>
              <w:divBdr>
                <w:top w:val="none" w:sz="0" w:space="0" w:color="auto"/>
                <w:left w:val="none" w:sz="0" w:space="0" w:color="auto"/>
                <w:bottom w:val="none" w:sz="0" w:space="0" w:color="auto"/>
                <w:right w:val="none" w:sz="0" w:space="0" w:color="auto"/>
              </w:divBdr>
            </w:div>
            <w:div w:id="1909340606">
              <w:marLeft w:val="660"/>
              <w:marRight w:val="0"/>
              <w:marTop w:val="0"/>
              <w:marBottom w:val="0"/>
              <w:divBdr>
                <w:top w:val="none" w:sz="0" w:space="0" w:color="auto"/>
                <w:left w:val="none" w:sz="0" w:space="0" w:color="auto"/>
                <w:bottom w:val="none" w:sz="0" w:space="0" w:color="auto"/>
                <w:right w:val="none" w:sz="0" w:space="0" w:color="auto"/>
              </w:divBdr>
            </w:div>
            <w:div w:id="1234897300">
              <w:marLeft w:val="660"/>
              <w:marRight w:val="0"/>
              <w:marTop w:val="0"/>
              <w:marBottom w:val="0"/>
              <w:divBdr>
                <w:top w:val="none" w:sz="0" w:space="0" w:color="auto"/>
                <w:left w:val="none" w:sz="0" w:space="0" w:color="auto"/>
                <w:bottom w:val="none" w:sz="0" w:space="0" w:color="auto"/>
                <w:right w:val="none" w:sz="0" w:space="0" w:color="auto"/>
              </w:divBdr>
            </w:div>
            <w:div w:id="1898586411">
              <w:marLeft w:val="660"/>
              <w:marRight w:val="0"/>
              <w:marTop w:val="0"/>
              <w:marBottom w:val="0"/>
              <w:divBdr>
                <w:top w:val="none" w:sz="0" w:space="0" w:color="auto"/>
                <w:left w:val="none" w:sz="0" w:space="0" w:color="auto"/>
                <w:bottom w:val="none" w:sz="0" w:space="0" w:color="auto"/>
                <w:right w:val="none" w:sz="0" w:space="0" w:color="auto"/>
              </w:divBdr>
            </w:div>
            <w:div w:id="146360707">
              <w:marLeft w:val="660"/>
              <w:marRight w:val="0"/>
              <w:marTop w:val="0"/>
              <w:marBottom w:val="0"/>
              <w:divBdr>
                <w:top w:val="none" w:sz="0" w:space="0" w:color="auto"/>
                <w:left w:val="none" w:sz="0" w:space="0" w:color="auto"/>
                <w:bottom w:val="none" w:sz="0" w:space="0" w:color="auto"/>
                <w:right w:val="none" w:sz="0" w:space="0" w:color="auto"/>
              </w:divBdr>
            </w:div>
            <w:div w:id="1380130037">
              <w:marLeft w:val="660"/>
              <w:marRight w:val="0"/>
              <w:marTop w:val="0"/>
              <w:marBottom w:val="0"/>
              <w:divBdr>
                <w:top w:val="none" w:sz="0" w:space="0" w:color="auto"/>
                <w:left w:val="none" w:sz="0" w:space="0" w:color="auto"/>
                <w:bottom w:val="none" w:sz="0" w:space="0" w:color="auto"/>
                <w:right w:val="none" w:sz="0" w:space="0" w:color="auto"/>
              </w:divBdr>
            </w:div>
            <w:div w:id="97801138">
              <w:marLeft w:val="660"/>
              <w:marRight w:val="0"/>
              <w:marTop w:val="0"/>
              <w:marBottom w:val="0"/>
              <w:divBdr>
                <w:top w:val="none" w:sz="0" w:space="0" w:color="auto"/>
                <w:left w:val="none" w:sz="0" w:space="0" w:color="auto"/>
                <w:bottom w:val="none" w:sz="0" w:space="0" w:color="auto"/>
                <w:right w:val="none" w:sz="0" w:space="0" w:color="auto"/>
              </w:divBdr>
            </w:div>
            <w:div w:id="1744329233">
              <w:marLeft w:val="660"/>
              <w:marRight w:val="0"/>
              <w:marTop w:val="0"/>
              <w:marBottom w:val="0"/>
              <w:divBdr>
                <w:top w:val="none" w:sz="0" w:space="0" w:color="auto"/>
                <w:left w:val="none" w:sz="0" w:space="0" w:color="auto"/>
                <w:bottom w:val="none" w:sz="0" w:space="0" w:color="auto"/>
                <w:right w:val="none" w:sz="0" w:space="0" w:color="auto"/>
              </w:divBdr>
            </w:div>
            <w:div w:id="1349335620">
              <w:marLeft w:val="660"/>
              <w:marRight w:val="0"/>
              <w:marTop w:val="0"/>
              <w:marBottom w:val="0"/>
              <w:divBdr>
                <w:top w:val="none" w:sz="0" w:space="0" w:color="auto"/>
                <w:left w:val="none" w:sz="0" w:space="0" w:color="auto"/>
                <w:bottom w:val="none" w:sz="0" w:space="0" w:color="auto"/>
                <w:right w:val="none" w:sz="0" w:space="0" w:color="auto"/>
              </w:divBdr>
            </w:div>
            <w:div w:id="1372150445">
              <w:marLeft w:val="660"/>
              <w:marRight w:val="0"/>
              <w:marTop w:val="0"/>
              <w:marBottom w:val="0"/>
              <w:divBdr>
                <w:top w:val="none" w:sz="0" w:space="0" w:color="auto"/>
                <w:left w:val="none" w:sz="0" w:space="0" w:color="auto"/>
                <w:bottom w:val="none" w:sz="0" w:space="0" w:color="auto"/>
                <w:right w:val="none" w:sz="0" w:space="0" w:color="auto"/>
              </w:divBdr>
            </w:div>
            <w:div w:id="1287155943">
              <w:marLeft w:val="660"/>
              <w:marRight w:val="0"/>
              <w:marTop w:val="0"/>
              <w:marBottom w:val="0"/>
              <w:divBdr>
                <w:top w:val="none" w:sz="0" w:space="0" w:color="auto"/>
                <w:left w:val="none" w:sz="0" w:space="0" w:color="auto"/>
                <w:bottom w:val="none" w:sz="0" w:space="0" w:color="auto"/>
                <w:right w:val="none" w:sz="0" w:space="0" w:color="auto"/>
              </w:divBdr>
            </w:div>
            <w:div w:id="2090804133">
              <w:marLeft w:val="660"/>
              <w:marRight w:val="0"/>
              <w:marTop w:val="0"/>
              <w:marBottom w:val="0"/>
              <w:divBdr>
                <w:top w:val="none" w:sz="0" w:space="0" w:color="auto"/>
                <w:left w:val="none" w:sz="0" w:space="0" w:color="auto"/>
                <w:bottom w:val="none" w:sz="0" w:space="0" w:color="auto"/>
                <w:right w:val="none" w:sz="0" w:space="0" w:color="auto"/>
              </w:divBdr>
            </w:div>
            <w:div w:id="2054960333">
              <w:marLeft w:val="660"/>
              <w:marRight w:val="0"/>
              <w:marTop w:val="0"/>
              <w:marBottom w:val="0"/>
              <w:divBdr>
                <w:top w:val="none" w:sz="0" w:space="0" w:color="auto"/>
                <w:left w:val="none" w:sz="0" w:space="0" w:color="auto"/>
                <w:bottom w:val="none" w:sz="0" w:space="0" w:color="auto"/>
                <w:right w:val="none" w:sz="0" w:space="0" w:color="auto"/>
              </w:divBdr>
            </w:div>
            <w:div w:id="605042965">
              <w:marLeft w:val="660"/>
              <w:marRight w:val="0"/>
              <w:marTop w:val="0"/>
              <w:marBottom w:val="0"/>
              <w:divBdr>
                <w:top w:val="none" w:sz="0" w:space="0" w:color="auto"/>
                <w:left w:val="none" w:sz="0" w:space="0" w:color="auto"/>
                <w:bottom w:val="none" w:sz="0" w:space="0" w:color="auto"/>
                <w:right w:val="none" w:sz="0" w:space="0" w:color="auto"/>
              </w:divBdr>
            </w:div>
            <w:div w:id="1904825860">
              <w:marLeft w:val="660"/>
              <w:marRight w:val="0"/>
              <w:marTop w:val="0"/>
              <w:marBottom w:val="0"/>
              <w:divBdr>
                <w:top w:val="none" w:sz="0" w:space="0" w:color="auto"/>
                <w:left w:val="none" w:sz="0" w:space="0" w:color="auto"/>
                <w:bottom w:val="none" w:sz="0" w:space="0" w:color="auto"/>
                <w:right w:val="none" w:sz="0" w:space="0" w:color="auto"/>
              </w:divBdr>
            </w:div>
            <w:div w:id="1873032401">
              <w:marLeft w:val="660"/>
              <w:marRight w:val="0"/>
              <w:marTop w:val="0"/>
              <w:marBottom w:val="0"/>
              <w:divBdr>
                <w:top w:val="none" w:sz="0" w:space="0" w:color="auto"/>
                <w:left w:val="none" w:sz="0" w:space="0" w:color="auto"/>
                <w:bottom w:val="none" w:sz="0" w:space="0" w:color="auto"/>
                <w:right w:val="none" w:sz="0" w:space="0" w:color="auto"/>
              </w:divBdr>
            </w:div>
            <w:div w:id="1335648969">
              <w:marLeft w:val="660"/>
              <w:marRight w:val="0"/>
              <w:marTop w:val="0"/>
              <w:marBottom w:val="0"/>
              <w:divBdr>
                <w:top w:val="none" w:sz="0" w:space="0" w:color="auto"/>
                <w:left w:val="none" w:sz="0" w:space="0" w:color="auto"/>
                <w:bottom w:val="none" w:sz="0" w:space="0" w:color="auto"/>
                <w:right w:val="none" w:sz="0" w:space="0" w:color="auto"/>
              </w:divBdr>
            </w:div>
            <w:div w:id="1647783410">
              <w:marLeft w:val="660"/>
              <w:marRight w:val="0"/>
              <w:marTop w:val="0"/>
              <w:marBottom w:val="0"/>
              <w:divBdr>
                <w:top w:val="none" w:sz="0" w:space="0" w:color="auto"/>
                <w:left w:val="none" w:sz="0" w:space="0" w:color="auto"/>
                <w:bottom w:val="none" w:sz="0" w:space="0" w:color="auto"/>
                <w:right w:val="none" w:sz="0" w:space="0" w:color="auto"/>
              </w:divBdr>
            </w:div>
            <w:div w:id="863785734">
              <w:marLeft w:val="0"/>
              <w:marRight w:val="0"/>
              <w:marTop w:val="0"/>
              <w:marBottom w:val="0"/>
              <w:divBdr>
                <w:top w:val="none" w:sz="0" w:space="0" w:color="auto"/>
                <w:left w:val="none" w:sz="0" w:space="0" w:color="auto"/>
                <w:bottom w:val="none" w:sz="0" w:space="0" w:color="auto"/>
                <w:right w:val="none" w:sz="0" w:space="0" w:color="auto"/>
              </w:divBdr>
            </w:div>
            <w:div w:id="1043746818">
              <w:marLeft w:val="0"/>
              <w:marRight w:val="0"/>
              <w:marTop w:val="0"/>
              <w:marBottom w:val="0"/>
              <w:divBdr>
                <w:top w:val="none" w:sz="0" w:space="0" w:color="auto"/>
                <w:left w:val="none" w:sz="0" w:space="0" w:color="auto"/>
                <w:bottom w:val="none" w:sz="0" w:space="0" w:color="auto"/>
                <w:right w:val="none" w:sz="0" w:space="0" w:color="auto"/>
              </w:divBdr>
            </w:div>
            <w:div w:id="1775977261">
              <w:marLeft w:val="0"/>
              <w:marRight w:val="0"/>
              <w:marTop w:val="0"/>
              <w:marBottom w:val="0"/>
              <w:divBdr>
                <w:top w:val="none" w:sz="0" w:space="0" w:color="auto"/>
                <w:left w:val="none" w:sz="0" w:space="0" w:color="auto"/>
                <w:bottom w:val="none" w:sz="0" w:space="0" w:color="auto"/>
                <w:right w:val="none" w:sz="0" w:space="0" w:color="auto"/>
              </w:divBdr>
            </w:div>
            <w:div w:id="702704791">
              <w:marLeft w:val="0"/>
              <w:marRight w:val="0"/>
              <w:marTop w:val="0"/>
              <w:marBottom w:val="0"/>
              <w:divBdr>
                <w:top w:val="none" w:sz="0" w:space="0" w:color="auto"/>
                <w:left w:val="none" w:sz="0" w:space="0" w:color="auto"/>
                <w:bottom w:val="none" w:sz="0" w:space="0" w:color="auto"/>
                <w:right w:val="none" w:sz="0" w:space="0" w:color="auto"/>
              </w:divBdr>
            </w:div>
            <w:div w:id="297611185">
              <w:marLeft w:val="0"/>
              <w:marRight w:val="0"/>
              <w:marTop w:val="0"/>
              <w:marBottom w:val="0"/>
              <w:divBdr>
                <w:top w:val="none" w:sz="0" w:space="0" w:color="auto"/>
                <w:left w:val="none" w:sz="0" w:space="0" w:color="auto"/>
                <w:bottom w:val="none" w:sz="0" w:space="0" w:color="auto"/>
                <w:right w:val="none" w:sz="0" w:space="0" w:color="auto"/>
              </w:divBdr>
            </w:div>
            <w:div w:id="982660331">
              <w:marLeft w:val="0"/>
              <w:marRight w:val="0"/>
              <w:marTop w:val="0"/>
              <w:marBottom w:val="0"/>
              <w:divBdr>
                <w:top w:val="none" w:sz="0" w:space="0" w:color="auto"/>
                <w:left w:val="none" w:sz="0" w:space="0" w:color="auto"/>
                <w:bottom w:val="none" w:sz="0" w:space="0" w:color="auto"/>
                <w:right w:val="none" w:sz="0" w:space="0" w:color="auto"/>
              </w:divBdr>
            </w:div>
            <w:div w:id="724136245">
              <w:marLeft w:val="0"/>
              <w:marRight w:val="0"/>
              <w:marTop w:val="0"/>
              <w:marBottom w:val="0"/>
              <w:divBdr>
                <w:top w:val="none" w:sz="0" w:space="0" w:color="auto"/>
                <w:left w:val="none" w:sz="0" w:space="0" w:color="auto"/>
                <w:bottom w:val="none" w:sz="0" w:space="0" w:color="auto"/>
                <w:right w:val="none" w:sz="0" w:space="0" w:color="auto"/>
              </w:divBdr>
            </w:div>
            <w:div w:id="560138670">
              <w:marLeft w:val="0"/>
              <w:marRight w:val="0"/>
              <w:marTop w:val="0"/>
              <w:marBottom w:val="0"/>
              <w:divBdr>
                <w:top w:val="none" w:sz="0" w:space="0" w:color="auto"/>
                <w:left w:val="none" w:sz="0" w:space="0" w:color="auto"/>
                <w:bottom w:val="none" w:sz="0" w:space="0" w:color="auto"/>
                <w:right w:val="none" w:sz="0" w:space="0" w:color="auto"/>
              </w:divBdr>
            </w:div>
          </w:divsChild>
        </w:div>
        <w:div w:id="1898583759">
          <w:marLeft w:val="0"/>
          <w:marRight w:val="0"/>
          <w:marTop w:val="0"/>
          <w:marBottom w:val="75"/>
          <w:divBdr>
            <w:top w:val="none" w:sz="0" w:space="0" w:color="auto"/>
            <w:left w:val="none" w:sz="0" w:space="0" w:color="auto"/>
            <w:bottom w:val="none" w:sz="0" w:space="0" w:color="auto"/>
            <w:right w:val="none" w:sz="0" w:space="0" w:color="auto"/>
          </w:divBdr>
        </w:div>
        <w:div w:id="1160194729">
          <w:marLeft w:val="0"/>
          <w:marRight w:val="0"/>
          <w:marTop w:val="0"/>
          <w:marBottom w:val="75"/>
          <w:divBdr>
            <w:top w:val="none" w:sz="0" w:space="0" w:color="auto"/>
            <w:left w:val="none" w:sz="0" w:space="0" w:color="auto"/>
            <w:bottom w:val="none" w:sz="0" w:space="0" w:color="auto"/>
            <w:right w:val="none" w:sz="0" w:space="0" w:color="auto"/>
          </w:divBdr>
        </w:div>
        <w:div w:id="534081559">
          <w:marLeft w:val="0"/>
          <w:marRight w:val="0"/>
          <w:marTop w:val="0"/>
          <w:marBottom w:val="75"/>
          <w:divBdr>
            <w:top w:val="none" w:sz="0" w:space="0" w:color="auto"/>
            <w:left w:val="none" w:sz="0" w:space="0" w:color="auto"/>
            <w:bottom w:val="none" w:sz="0" w:space="0" w:color="auto"/>
            <w:right w:val="none" w:sz="0" w:space="0" w:color="auto"/>
          </w:divBdr>
        </w:div>
        <w:div w:id="1258753207">
          <w:marLeft w:val="0"/>
          <w:marRight w:val="0"/>
          <w:marTop w:val="0"/>
          <w:marBottom w:val="75"/>
          <w:divBdr>
            <w:top w:val="none" w:sz="0" w:space="0" w:color="auto"/>
            <w:left w:val="none" w:sz="0" w:space="0" w:color="auto"/>
            <w:bottom w:val="none" w:sz="0" w:space="0" w:color="auto"/>
            <w:right w:val="none" w:sz="0" w:space="0" w:color="auto"/>
          </w:divBdr>
          <w:divsChild>
            <w:div w:id="1100033092">
              <w:marLeft w:val="0"/>
              <w:marRight w:val="0"/>
              <w:marTop w:val="0"/>
              <w:marBottom w:val="0"/>
              <w:divBdr>
                <w:top w:val="none" w:sz="0" w:space="0" w:color="auto"/>
                <w:left w:val="none" w:sz="0" w:space="0" w:color="auto"/>
                <w:bottom w:val="none" w:sz="0" w:space="0" w:color="auto"/>
                <w:right w:val="none" w:sz="0" w:space="0" w:color="auto"/>
              </w:divBdr>
            </w:div>
            <w:div w:id="1019818988">
              <w:marLeft w:val="0"/>
              <w:marRight w:val="0"/>
              <w:marTop w:val="0"/>
              <w:marBottom w:val="0"/>
              <w:divBdr>
                <w:top w:val="none" w:sz="0" w:space="0" w:color="auto"/>
                <w:left w:val="none" w:sz="0" w:space="0" w:color="auto"/>
                <w:bottom w:val="none" w:sz="0" w:space="0" w:color="auto"/>
                <w:right w:val="none" w:sz="0" w:space="0" w:color="auto"/>
              </w:divBdr>
            </w:div>
          </w:divsChild>
        </w:div>
        <w:div w:id="1244222387">
          <w:marLeft w:val="0"/>
          <w:marRight w:val="0"/>
          <w:marTop w:val="0"/>
          <w:marBottom w:val="75"/>
          <w:divBdr>
            <w:top w:val="none" w:sz="0" w:space="0" w:color="auto"/>
            <w:left w:val="none" w:sz="0" w:space="0" w:color="auto"/>
            <w:bottom w:val="none" w:sz="0" w:space="0" w:color="auto"/>
            <w:right w:val="none" w:sz="0" w:space="0" w:color="auto"/>
          </w:divBdr>
          <w:divsChild>
            <w:div w:id="1682583491">
              <w:marLeft w:val="0"/>
              <w:marRight w:val="0"/>
              <w:marTop w:val="0"/>
              <w:marBottom w:val="0"/>
              <w:divBdr>
                <w:top w:val="none" w:sz="0" w:space="0" w:color="auto"/>
                <w:left w:val="none" w:sz="0" w:space="0" w:color="auto"/>
                <w:bottom w:val="none" w:sz="0" w:space="0" w:color="auto"/>
                <w:right w:val="none" w:sz="0" w:space="0" w:color="auto"/>
              </w:divBdr>
            </w:div>
            <w:div w:id="1734498180">
              <w:marLeft w:val="0"/>
              <w:marRight w:val="0"/>
              <w:marTop w:val="0"/>
              <w:marBottom w:val="0"/>
              <w:divBdr>
                <w:top w:val="none" w:sz="0" w:space="0" w:color="auto"/>
                <w:left w:val="none" w:sz="0" w:space="0" w:color="auto"/>
                <w:bottom w:val="none" w:sz="0" w:space="0" w:color="auto"/>
                <w:right w:val="none" w:sz="0" w:space="0" w:color="auto"/>
              </w:divBdr>
            </w:div>
            <w:div w:id="281084408">
              <w:marLeft w:val="0"/>
              <w:marRight w:val="0"/>
              <w:marTop w:val="60"/>
              <w:marBottom w:val="0"/>
              <w:divBdr>
                <w:top w:val="none" w:sz="0" w:space="0" w:color="auto"/>
                <w:left w:val="none" w:sz="0" w:space="0" w:color="auto"/>
                <w:bottom w:val="none" w:sz="0" w:space="0" w:color="auto"/>
                <w:right w:val="none" w:sz="0" w:space="0" w:color="auto"/>
              </w:divBdr>
            </w:div>
            <w:div w:id="273292583">
              <w:marLeft w:val="0"/>
              <w:marRight w:val="0"/>
              <w:marTop w:val="60"/>
              <w:marBottom w:val="0"/>
              <w:divBdr>
                <w:top w:val="none" w:sz="0" w:space="0" w:color="auto"/>
                <w:left w:val="none" w:sz="0" w:space="0" w:color="auto"/>
                <w:bottom w:val="none" w:sz="0" w:space="0" w:color="auto"/>
                <w:right w:val="none" w:sz="0" w:space="0" w:color="auto"/>
              </w:divBdr>
            </w:div>
            <w:div w:id="1625699246">
              <w:marLeft w:val="0"/>
              <w:marRight w:val="0"/>
              <w:marTop w:val="60"/>
              <w:marBottom w:val="0"/>
              <w:divBdr>
                <w:top w:val="none" w:sz="0" w:space="0" w:color="auto"/>
                <w:left w:val="none" w:sz="0" w:space="0" w:color="auto"/>
                <w:bottom w:val="none" w:sz="0" w:space="0" w:color="auto"/>
                <w:right w:val="none" w:sz="0" w:space="0" w:color="auto"/>
              </w:divBdr>
            </w:div>
            <w:div w:id="923413211">
              <w:marLeft w:val="0"/>
              <w:marRight w:val="0"/>
              <w:marTop w:val="60"/>
              <w:marBottom w:val="0"/>
              <w:divBdr>
                <w:top w:val="none" w:sz="0" w:space="0" w:color="auto"/>
                <w:left w:val="none" w:sz="0" w:space="0" w:color="auto"/>
                <w:bottom w:val="none" w:sz="0" w:space="0" w:color="auto"/>
                <w:right w:val="none" w:sz="0" w:space="0" w:color="auto"/>
              </w:divBdr>
            </w:div>
            <w:div w:id="674116404">
              <w:marLeft w:val="0"/>
              <w:marRight w:val="0"/>
              <w:marTop w:val="60"/>
              <w:marBottom w:val="0"/>
              <w:divBdr>
                <w:top w:val="none" w:sz="0" w:space="0" w:color="auto"/>
                <w:left w:val="none" w:sz="0" w:space="0" w:color="auto"/>
                <w:bottom w:val="none" w:sz="0" w:space="0" w:color="auto"/>
                <w:right w:val="none" w:sz="0" w:space="0" w:color="auto"/>
              </w:divBdr>
            </w:div>
            <w:div w:id="1761246037">
              <w:marLeft w:val="0"/>
              <w:marRight w:val="0"/>
              <w:marTop w:val="60"/>
              <w:marBottom w:val="0"/>
              <w:divBdr>
                <w:top w:val="none" w:sz="0" w:space="0" w:color="auto"/>
                <w:left w:val="none" w:sz="0" w:space="0" w:color="auto"/>
                <w:bottom w:val="none" w:sz="0" w:space="0" w:color="auto"/>
                <w:right w:val="none" w:sz="0" w:space="0" w:color="auto"/>
              </w:divBdr>
            </w:div>
            <w:div w:id="111556538">
              <w:marLeft w:val="0"/>
              <w:marRight w:val="0"/>
              <w:marTop w:val="60"/>
              <w:marBottom w:val="0"/>
              <w:divBdr>
                <w:top w:val="none" w:sz="0" w:space="0" w:color="auto"/>
                <w:left w:val="none" w:sz="0" w:space="0" w:color="auto"/>
                <w:bottom w:val="none" w:sz="0" w:space="0" w:color="auto"/>
                <w:right w:val="none" w:sz="0" w:space="0" w:color="auto"/>
              </w:divBdr>
            </w:div>
            <w:div w:id="1965765114">
              <w:marLeft w:val="0"/>
              <w:marRight w:val="0"/>
              <w:marTop w:val="60"/>
              <w:marBottom w:val="0"/>
              <w:divBdr>
                <w:top w:val="none" w:sz="0" w:space="0" w:color="auto"/>
                <w:left w:val="none" w:sz="0" w:space="0" w:color="auto"/>
                <w:bottom w:val="none" w:sz="0" w:space="0" w:color="auto"/>
                <w:right w:val="none" w:sz="0" w:space="0" w:color="auto"/>
              </w:divBdr>
            </w:div>
            <w:div w:id="1636639530">
              <w:marLeft w:val="0"/>
              <w:marRight w:val="0"/>
              <w:marTop w:val="60"/>
              <w:marBottom w:val="0"/>
              <w:divBdr>
                <w:top w:val="none" w:sz="0" w:space="0" w:color="auto"/>
                <w:left w:val="none" w:sz="0" w:space="0" w:color="auto"/>
                <w:bottom w:val="none" w:sz="0" w:space="0" w:color="auto"/>
                <w:right w:val="none" w:sz="0" w:space="0" w:color="auto"/>
              </w:divBdr>
            </w:div>
            <w:div w:id="617416511">
              <w:marLeft w:val="0"/>
              <w:marRight w:val="0"/>
              <w:marTop w:val="60"/>
              <w:marBottom w:val="0"/>
              <w:divBdr>
                <w:top w:val="none" w:sz="0" w:space="0" w:color="auto"/>
                <w:left w:val="none" w:sz="0" w:space="0" w:color="auto"/>
                <w:bottom w:val="none" w:sz="0" w:space="0" w:color="auto"/>
                <w:right w:val="none" w:sz="0" w:space="0" w:color="auto"/>
              </w:divBdr>
            </w:div>
            <w:div w:id="369767504">
              <w:marLeft w:val="0"/>
              <w:marRight w:val="0"/>
              <w:marTop w:val="60"/>
              <w:marBottom w:val="0"/>
              <w:divBdr>
                <w:top w:val="none" w:sz="0" w:space="0" w:color="auto"/>
                <w:left w:val="none" w:sz="0" w:space="0" w:color="auto"/>
                <w:bottom w:val="none" w:sz="0" w:space="0" w:color="auto"/>
                <w:right w:val="none" w:sz="0" w:space="0" w:color="auto"/>
              </w:divBdr>
            </w:div>
            <w:div w:id="159200565">
              <w:marLeft w:val="0"/>
              <w:marRight w:val="0"/>
              <w:marTop w:val="60"/>
              <w:marBottom w:val="0"/>
              <w:divBdr>
                <w:top w:val="none" w:sz="0" w:space="0" w:color="auto"/>
                <w:left w:val="none" w:sz="0" w:space="0" w:color="auto"/>
                <w:bottom w:val="none" w:sz="0" w:space="0" w:color="auto"/>
                <w:right w:val="none" w:sz="0" w:space="0" w:color="auto"/>
              </w:divBdr>
            </w:div>
            <w:div w:id="1552111948">
              <w:marLeft w:val="0"/>
              <w:marRight w:val="0"/>
              <w:marTop w:val="60"/>
              <w:marBottom w:val="0"/>
              <w:divBdr>
                <w:top w:val="none" w:sz="0" w:space="0" w:color="auto"/>
                <w:left w:val="none" w:sz="0" w:space="0" w:color="auto"/>
                <w:bottom w:val="none" w:sz="0" w:space="0" w:color="auto"/>
                <w:right w:val="none" w:sz="0" w:space="0" w:color="auto"/>
              </w:divBdr>
            </w:div>
            <w:div w:id="1805081271">
              <w:marLeft w:val="0"/>
              <w:marRight w:val="0"/>
              <w:marTop w:val="60"/>
              <w:marBottom w:val="0"/>
              <w:divBdr>
                <w:top w:val="none" w:sz="0" w:space="0" w:color="auto"/>
                <w:left w:val="none" w:sz="0" w:space="0" w:color="auto"/>
                <w:bottom w:val="none" w:sz="0" w:space="0" w:color="auto"/>
                <w:right w:val="none" w:sz="0" w:space="0" w:color="auto"/>
              </w:divBdr>
            </w:div>
            <w:div w:id="1315722890">
              <w:marLeft w:val="0"/>
              <w:marRight w:val="0"/>
              <w:marTop w:val="60"/>
              <w:marBottom w:val="0"/>
              <w:divBdr>
                <w:top w:val="none" w:sz="0" w:space="0" w:color="auto"/>
                <w:left w:val="none" w:sz="0" w:space="0" w:color="auto"/>
                <w:bottom w:val="none" w:sz="0" w:space="0" w:color="auto"/>
                <w:right w:val="none" w:sz="0" w:space="0" w:color="auto"/>
              </w:divBdr>
            </w:div>
            <w:div w:id="473763669">
              <w:marLeft w:val="0"/>
              <w:marRight w:val="0"/>
              <w:marTop w:val="60"/>
              <w:marBottom w:val="0"/>
              <w:divBdr>
                <w:top w:val="none" w:sz="0" w:space="0" w:color="auto"/>
                <w:left w:val="none" w:sz="0" w:space="0" w:color="auto"/>
                <w:bottom w:val="none" w:sz="0" w:space="0" w:color="auto"/>
                <w:right w:val="none" w:sz="0" w:space="0" w:color="auto"/>
              </w:divBdr>
            </w:div>
            <w:div w:id="1014460530">
              <w:marLeft w:val="0"/>
              <w:marRight w:val="0"/>
              <w:marTop w:val="60"/>
              <w:marBottom w:val="0"/>
              <w:divBdr>
                <w:top w:val="none" w:sz="0" w:space="0" w:color="auto"/>
                <w:left w:val="none" w:sz="0" w:space="0" w:color="auto"/>
                <w:bottom w:val="none" w:sz="0" w:space="0" w:color="auto"/>
                <w:right w:val="none" w:sz="0" w:space="0" w:color="auto"/>
              </w:divBdr>
            </w:div>
            <w:div w:id="1699818499">
              <w:marLeft w:val="0"/>
              <w:marRight w:val="0"/>
              <w:marTop w:val="60"/>
              <w:marBottom w:val="0"/>
              <w:divBdr>
                <w:top w:val="none" w:sz="0" w:space="0" w:color="auto"/>
                <w:left w:val="none" w:sz="0" w:space="0" w:color="auto"/>
                <w:bottom w:val="none" w:sz="0" w:space="0" w:color="auto"/>
                <w:right w:val="none" w:sz="0" w:space="0" w:color="auto"/>
              </w:divBdr>
            </w:div>
            <w:div w:id="1965846464">
              <w:marLeft w:val="0"/>
              <w:marRight w:val="0"/>
              <w:marTop w:val="60"/>
              <w:marBottom w:val="0"/>
              <w:divBdr>
                <w:top w:val="none" w:sz="0" w:space="0" w:color="auto"/>
                <w:left w:val="none" w:sz="0" w:space="0" w:color="auto"/>
                <w:bottom w:val="none" w:sz="0" w:space="0" w:color="auto"/>
                <w:right w:val="none" w:sz="0" w:space="0" w:color="auto"/>
              </w:divBdr>
            </w:div>
            <w:div w:id="1154835188">
              <w:marLeft w:val="0"/>
              <w:marRight w:val="0"/>
              <w:marTop w:val="60"/>
              <w:marBottom w:val="0"/>
              <w:divBdr>
                <w:top w:val="none" w:sz="0" w:space="0" w:color="auto"/>
                <w:left w:val="none" w:sz="0" w:space="0" w:color="auto"/>
                <w:bottom w:val="none" w:sz="0" w:space="0" w:color="auto"/>
                <w:right w:val="none" w:sz="0" w:space="0" w:color="auto"/>
              </w:divBdr>
            </w:div>
            <w:div w:id="1459060167">
              <w:marLeft w:val="0"/>
              <w:marRight w:val="0"/>
              <w:marTop w:val="60"/>
              <w:marBottom w:val="0"/>
              <w:divBdr>
                <w:top w:val="none" w:sz="0" w:space="0" w:color="auto"/>
                <w:left w:val="none" w:sz="0" w:space="0" w:color="auto"/>
                <w:bottom w:val="none" w:sz="0" w:space="0" w:color="auto"/>
                <w:right w:val="none" w:sz="0" w:space="0" w:color="auto"/>
              </w:divBdr>
            </w:div>
            <w:div w:id="2029023284">
              <w:marLeft w:val="0"/>
              <w:marRight w:val="0"/>
              <w:marTop w:val="60"/>
              <w:marBottom w:val="0"/>
              <w:divBdr>
                <w:top w:val="none" w:sz="0" w:space="0" w:color="auto"/>
                <w:left w:val="none" w:sz="0" w:space="0" w:color="auto"/>
                <w:bottom w:val="none" w:sz="0" w:space="0" w:color="auto"/>
                <w:right w:val="none" w:sz="0" w:space="0" w:color="auto"/>
              </w:divBdr>
            </w:div>
            <w:div w:id="320233191">
              <w:marLeft w:val="0"/>
              <w:marRight w:val="0"/>
              <w:marTop w:val="0"/>
              <w:marBottom w:val="75"/>
              <w:divBdr>
                <w:top w:val="none" w:sz="0" w:space="0" w:color="auto"/>
                <w:left w:val="none" w:sz="0" w:space="0" w:color="auto"/>
                <w:bottom w:val="none" w:sz="0" w:space="0" w:color="auto"/>
                <w:right w:val="none" w:sz="0" w:space="0" w:color="auto"/>
              </w:divBdr>
            </w:div>
            <w:div w:id="1630087129">
              <w:marLeft w:val="0"/>
              <w:marRight w:val="0"/>
              <w:marTop w:val="0"/>
              <w:marBottom w:val="75"/>
              <w:divBdr>
                <w:top w:val="none" w:sz="0" w:space="0" w:color="auto"/>
                <w:left w:val="none" w:sz="0" w:space="0" w:color="auto"/>
                <w:bottom w:val="none" w:sz="0" w:space="0" w:color="auto"/>
                <w:right w:val="none" w:sz="0" w:space="0" w:color="auto"/>
              </w:divBdr>
            </w:div>
            <w:div w:id="1271931141">
              <w:marLeft w:val="0"/>
              <w:marRight w:val="0"/>
              <w:marTop w:val="0"/>
              <w:marBottom w:val="75"/>
              <w:divBdr>
                <w:top w:val="none" w:sz="0" w:space="0" w:color="auto"/>
                <w:left w:val="none" w:sz="0" w:space="0" w:color="auto"/>
                <w:bottom w:val="none" w:sz="0" w:space="0" w:color="auto"/>
                <w:right w:val="none" w:sz="0" w:space="0" w:color="auto"/>
              </w:divBdr>
            </w:div>
            <w:div w:id="1453481141">
              <w:marLeft w:val="0"/>
              <w:marRight w:val="0"/>
              <w:marTop w:val="0"/>
              <w:marBottom w:val="75"/>
              <w:divBdr>
                <w:top w:val="none" w:sz="0" w:space="0" w:color="auto"/>
                <w:left w:val="none" w:sz="0" w:space="0" w:color="auto"/>
                <w:bottom w:val="none" w:sz="0" w:space="0" w:color="auto"/>
                <w:right w:val="none" w:sz="0" w:space="0" w:color="auto"/>
              </w:divBdr>
            </w:div>
            <w:div w:id="919144952">
              <w:marLeft w:val="0"/>
              <w:marRight w:val="0"/>
              <w:marTop w:val="0"/>
              <w:marBottom w:val="75"/>
              <w:divBdr>
                <w:top w:val="none" w:sz="0" w:space="0" w:color="auto"/>
                <w:left w:val="none" w:sz="0" w:space="0" w:color="auto"/>
                <w:bottom w:val="none" w:sz="0" w:space="0" w:color="auto"/>
                <w:right w:val="none" w:sz="0" w:space="0" w:color="auto"/>
              </w:divBdr>
            </w:div>
            <w:div w:id="1800295928">
              <w:marLeft w:val="0"/>
              <w:marRight w:val="0"/>
              <w:marTop w:val="0"/>
              <w:marBottom w:val="75"/>
              <w:divBdr>
                <w:top w:val="none" w:sz="0" w:space="0" w:color="auto"/>
                <w:left w:val="none" w:sz="0" w:space="0" w:color="auto"/>
                <w:bottom w:val="none" w:sz="0" w:space="0" w:color="auto"/>
                <w:right w:val="none" w:sz="0" w:space="0" w:color="auto"/>
              </w:divBdr>
            </w:div>
            <w:div w:id="646470250">
              <w:marLeft w:val="0"/>
              <w:marRight w:val="0"/>
              <w:marTop w:val="0"/>
              <w:marBottom w:val="0"/>
              <w:divBdr>
                <w:top w:val="none" w:sz="0" w:space="0" w:color="auto"/>
                <w:left w:val="none" w:sz="0" w:space="0" w:color="auto"/>
                <w:bottom w:val="none" w:sz="0" w:space="0" w:color="auto"/>
                <w:right w:val="none" w:sz="0" w:space="0" w:color="auto"/>
              </w:divBdr>
            </w:div>
            <w:div w:id="972490433">
              <w:marLeft w:val="0"/>
              <w:marRight w:val="0"/>
              <w:marTop w:val="60"/>
              <w:marBottom w:val="0"/>
              <w:divBdr>
                <w:top w:val="none" w:sz="0" w:space="0" w:color="auto"/>
                <w:left w:val="none" w:sz="0" w:space="0" w:color="auto"/>
                <w:bottom w:val="none" w:sz="0" w:space="0" w:color="auto"/>
                <w:right w:val="none" w:sz="0" w:space="0" w:color="auto"/>
              </w:divBdr>
            </w:div>
            <w:div w:id="420880883">
              <w:marLeft w:val="0"/>
              <w:marRight w:val="0"/>
              <w:marTop w:val="0"/>
              <w:marBottom w:val="0"/>
              <w:divBdr>
                <w:top w:val="none" w:sz="0" w:space="0" w:color="auto"/>
                <w:left w:val="none" w:sz="0" w:space="0" w:color="auto"/>
                <w:bottom w:val="none" w:sz="0" w:space="0" w:color="auto"/>
                <w:right w:val="none" w:sz="0" w:space="0" w:color="auto"/>
              </w:divBdr>
            </w:div>
            <w:div w:id="110980182">
              <w:marLeft w:val="0"/>
              <w:marRight w:val="0"/>
              <w:marTop w:val="0"/>
              <w:marBottom w:val="75"/>
              <w:divBdr>
                <w:top w:val="none" w:sz="0" w:space="0" w:color="auto"/>
                <w:left w:val="none" w:sz="0" w:space="0" w:color="auto"/>
                <w:bottom w:val="none" w:sz="0" w:space="0" w:color="auto"/>
                <w:right w:val="none" w:sz="0" w:space="0" w:color="auto"/>
              </w:divBdr>
            </w:div>
            <w:div w:id="1251498887">
              <w:marLeft w:val="0"/>
              <w:marRight w:val="0"/>
              <w:marTop w:val="0"/>
              <w:marBottom w:val="0"/>
              <w:divBdr>
                <w:top w:val="none" w:sz="0" w:space="0" w:color="auto"/>
                <w:left w:val="none" w:sz="0" w:space="0" w:color="auto"/>
                <w:bottom w:val="none" w:sz="0" w:space="0" w:color="auto"/>
                <w:right w:val="none" w:sz="0" w:space="0" w:color="auto"/>
              </w:divBdr>
            </w:div>
          </w:divsChild>
        </w:div>
        <w:div w:id="541406397">
          <w:marLeft w:val="0"/>
          <w:marRight w:val="0"/>
          <w:marTop w:val="0"/>
          <w:marBottom w:val="75"/>
          <w:divBdr>
            <w:top w:val="none" w:sz="0" w:space="0" w:color="auto"/>
            <w:left w:val="none" w:sz="0" w:space="0" w:color="auto"/>
            <w:bottom w:val="none" w:sz="0" w:space="0" w:color="auto"/>
            <w:right w:val="none" w:sz="0" w:space="0" w:color="auto"/>
          </w:divBdr>
        </w:div>
        <w:div w:id="1847206636">
          <w:marLeft w:val="0"/>
          <w:marRight w:val="0"/>
          <w:marTop w:val="0"/>
          <w:marBottom w:val="0"/>
          <w:divBdr>
            <w:top w:val="none" w:sz="0" w:space="0" w:color="auto"/>
            <w:left w:val="none" w:sz="0" w:space="0" w:color="auto"/>
            <w:bottom w:val="none" w:sz="0" w:space="0" w:color="auto"/>
            <w:right w:val="none" w:sz="0" w:space="0" w:color="auto"/>
          </w:divBdr>
          <w:divsChild>
            <w:div w:id="1336880219">
              <w:marLeft w:val="0"/>
              <w:marRight w:val="0"/>
              <w:marTop w:val="0"/>
              <w:marBottom w:val="0"/>
              <w:divBdr>
                <w:top w:val="none" w:sz="0" w:space="0" w:color="auto"/>
                <w:left w:val="none" w:sz="0" w:space="0" w:color="auto"/>
                <w:bottom w:val="none" w:sz="0" w:space="0" w:color="auto"/>
                <w:right w:val="none" w:sz="0" w:space="0" w:color="auto"/>
              </w:divBdr>
            </w:div>
            <w:div w:id="10565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1007">
      <w:bodyDiv w:val="1"/>
      <w:marLeft w:val="0"/>
      <w:marRight w:val="0"/>
      <w:marTop w:val="0"/>
      <w:marBottom w:val="0"/>
      <w:divBdr>
        <w:top w:val="none" w:sz="0" w:space="0" w:color="auto"/>
        <w:left w:val="none" w:sz="0" w:space="0" w:color="auto"/>
        <w:bottom w:val="none" w:sz="0" w:space="0" w:color="auto"/>
        <w:right w:val="none" w:sz="0" w:space="0" w:color="auto"/>
      </w:divBdr>
    </w:div>
    <w:div w:id="1640263701">
      <w:bodyDiv w:val="1"/>
      <w:marLeft w:val="0"/>
      <w:marRight w:val="0"/>
      <w:marTop w:val="0"/>
      <w:marBottom w:val="0"/>
      <w:divBdr>
        <w:top w:val="none" w:sz="0" w:space="0" w:color="auto"/>
        <w:left w:val="none" w:sz="0" w:space="0" w:color="auto"/>
        <w:bottom w:val="none" w:sz="0" w:space="0" w:color="auto"/>
        <w:right w:val="none" w:sz="0" w:space="0" w:color="auto"/>
      </w:divBdr>
      <w:divsChild>
        <w:div w:id="776801373">
          <w:marLeft w:val="0"/>
          <w:marRight w:val="0"/>
          <w:marTop w:val="0"/>
          <w:marBottom w:val="0"/>
          <w:divBdr>
            <w:top w:val="single" w:sz="2" w:space="0" w:color="auto"/>
            <w:left w:val="single" w:sz="2" w:space="0" w:color="auto"/>
            <w:bottom w:val="single" w:sz="2" w:space="0" w:color="auto"/>
            <w:right w:val="single" w:sz="2" w:space="0" w:color="auto"/>
          </w:divBdr>
        </w:div>
        <w:div w:id="1426417340">
          <w:marLeft w:val="0"/>
          <w:marRight w:val="0"/>
          <w:marTop w:val="0"/>
          <w:marBottom w:val="0"/>
          <w:divBdr>
            <w:top w:val="single" w:sz="2" w:space="0" w:color="auto"/>
            <w:left w:val="single" w:sz="2" w:space="0" w:color="auto"/>
            <w:bottom w:val="single" w:sz="2" w:space="0" w:color="auto"/>
            <w:right w:val="single" w:sz="2" w:space="0" w:color="auto"/>
          </w:divBdr>
        </w:div>
      </w:divsChild>
    </w:div>
    <w:div w:id="1819882326">
      <w:bodyDiv w:val="1"/>
      <w:marLeft w:val="0"/>
      <w:marRight w:val="0"/>
      <w:marTop w:val="0"/>
      <w:marBottom w:val="0"/>
      <w:divBdr>
        <w:top w:val="none" w:sz="0" w:space="0" w:color="auto"/>
        <w:left w:val="none" w:sz="0" w:space="0" w:color="auto"/>
        <w:bottom w:val="none" w:sz="0" w:space="0" w:color="auto"/>
        <w:right w:val="none" w:sz="0" w:space="0" w:color="auto"/>
      </w:divBdr>
      <w:divsChild>
        <w:div w:id="404768863">
          <w:marLeft w:val="0"/>
          <w:marRight w:val="0"/>
          <w:marTop w:val="0"/>
          <w:marBottom w:val="0"/>
          <w:divBdr>
            <w:top w:val="single" w:sz="2" w:space="0" w:color="auto"/>
            <w:left w:val="single" w:sz="2" w:space="0" w:color="auto"/>
            <w:bottom w:val="single" w:sz="2" w:space="0" w:color="auto"/>
            <w:right w:val="single" w:sz="2" w:space="0" w:color="auto"/>
          </w:divBdr>
        </w:div>
        <w:div w:id="351995350">
          <w:marLeft w:val="0"/>
          <w:marRight w:val="0"/>
          <w:marTop w:val="0"/>
          <w:marBottom w:val="0"/>
          <w:divBdr>
            <w:top w:val="single" w:sz="2" w:space="0" w:color="auto"/>
            <w:left w:val="single" w:sz="2" w:space="0" w:color="auto"/>
            <w:bottom w:val="single" w:sz="2" w:space="0" w:color="auto"/>
            <w:right w:val="single" w:sz="2" w:space="0" w:color="auto"/>
          </w:divBdr>
        </w:div>
      </w:divsChild>
    </w:div>
    <w:div w:id="1904019972">
      <w:bodyDiv w:val="1"/>
      <w:marLeft w:val="0"/>
      <w:marRight w:val="0"/>
      <w:marTop w:val="0"/>
      <w:marBottom w:val="0"/>
      <w:divBdr>
        <w:top w:val="none" w:sz="0" w:space="0" w:color="auto"/>
        <w:left w:val="none" w:sz="0" w:space="0" w:color="auto"/>
        <w:bottom w:val="none" w:sz="0" w:space="0" w:color="auto"/>
        <w:right w:val="none" w:sz="0" w:space="0" w:color="auto"/>
      </w:divBdr>
      <w:divsChild>
        <w:div w:id="1603104731">
          <w:marLeft w:val="0"/>
          <w:marRight w:val="0"/>
          <w:marTop w:val="0"/>
          <w:marBottom w:val="0"/>
          <w:divBdr>
            <w:top w:val="single" w:sz="2" w:space="0" w:color="auto"/>
            <w:left w:val="single" w:sz="2" w:space="0" w:color="auto"/>
            <w:bottom w:val="single" w:sz="2" w:space="0" w:color="auto"/>
            <w:right w:val="single" w:sz="2" w:space="0" w:color="auto"/>
          </w:divBdr>
        </w:div>
        <w:div w:id="2010326308">
          <w:marLeft w:val="0"/>
          <w:marRight w:val="0"/>
          <w:marTop w:val="0"/>
          <w:marBottom w:val="0"/>
          <w:divBdr>
            <w:top w:val="single" w:sz="2" w:space="0" w:color="auto"/>
            <w:left w:val="single" w:sz="2" w:space="0" w:color="auto"/>
            <w:bottom w:val="single" w:sz="2" w:space="0" w:color="auto"/>
            <w:right w:val="single" w:sz="2" w:space="0" w:color="auto"/>
          </w:divBdr>
        </w:div>
      </w:divsChild>
    </w:div>
    <w:div w:id="199610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9BE91-AB0D-40EF-A17A-76E2DDBDF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32</Pages>
  <Words>13237</Words>
  <Characters>80750</Characters>
  <Application>Microsoft Office Word</Application>
  <DocSecurity>0</DocSecurity>
  <Lines>672</Lines>
  <Paragraphs>187</Paragraphs>
  <ScaleCrop>false</ScaleCrop>
  <HeadingPairs>
    <vt:vector size="2" baseType="variant">
      <vt:variant>
        <vt:lpstr>Titel</vt:lpstr>
      </vt:variant>
      <vt:variant>
        <vt:i4>1</vt:i4>
      </vt:variant>
    </vt:vector>
  </HeadingPairs>
  <TitlesOfParts>
    <vt:vector size="1" baseType="lpstr">
      <vt:lpstr/>
    </vt:vector>
  </TitlesOfParts>
  <Company>Itadel A/S</Company>
  <LinksUpToDate>false</LinksUpToDate>
  <CharactersWithSpaces>93800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TRM Simone Ritter</dc:creator>
  <cp:keywords/>
  <dc:description/>
  <cp:lastModifiedBy>TRM Simone Ritter</cp:lastModifiedBy>
  <cp:revision>12</cp:revision>
  <cp:lastPrinted>2022-09-06T11:47:00Z</cp:lastPrinted>
  <dcterms:created xsi:type="dcterms:W3CDTF">2022-09-13T06:45:00Z</dcterms:created>
  <dcterms:modified xsi:type="dcterms:W3CDTF">2023-01-20T09:41:00Z</dcterms:modified>
</cp:coreProperties>
</file>