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F39A4" w14:textId="03625655" w:rsidR="00614003" w:rsidRPr="0052728C" w:rsidRDefault="00C317C3" w:rsidP="00614003">
      <w:pPr>
        <w:jc w:val="center"/>
        <w:rPr>
          <w:rFonts w:ascii="Times New Roman" w:hAnsi="Times New Roman" w:cs="Times New Roman"/>
          <w:sz w:val="37"/>
          <w:szCs w:val="37"/>
          <w:lang w:val="kl-GL"/>
        </w:rPr>
      </w:pPr>
      <w:r w:rsidRPr="0052728C">
        <w:rPr>
          <w:rFonts w:ascii="Times New Roman" w:hAnsi="Times New Roman" w:cs="Times New Roman"/>
          <w:sz w:val="37"/>
          <w:szCs w:val="37"/>
          <w:lang w:val="kl-GL"/>
        </w:rPr>
        <w:t>I</w:t>
      </w:r>
      <w:r w:rsidR="0087135B" w:rsidRPr="0052728C">
        <w:rPr>
          <w:rFonts w:ascii="Times New Roman" w:hAnsi="Times New Roman" w:cs="Times New Roman"/>
          <w:sz w:val="37"/>
          <w:szCs w:val="37"/>
          <w:lang w:val="kl-GL"/>
        </w:rPr>
        <w:t>nuinnar</w:t>
      </w:r>
      <w:r w:rsidRPr="0052728C">
        <w:rPr>
          <w:rFonts w:ascii="Times New Roman" w:hAnsi="Times New Roman" w:cs="Times New Roman"/>
          <w:sz w:val="37"/>
          <w:szCs w:val="37"/>
          <w:lang w:val="kl-GL"/>
        </w:rPr>
        <w:t>nut MitID pillugu Kalaallit Nunaannut nalunaarut</w:t>
      </w:r>
    </w:p>
    <w:p w14:paraId="6B230305" w14:textId="3A132AFB" w:rsidR="00614003" w:rsidRPr="0052728C" w:rsidRDefault="00F07318" w:rsidP="00614003">
      <w:pPr>
        <w:rPr>
          <w:rFonts w:ascii="Times New Roman" w:hAnsi="Times New Roman" w:cs="Times New Roman"/>
          <w:sz w:val="23"/>
          <w:szCs w:val="23"/>
          <w:lang w:val="kl-GL"/>
        </w:rPr>
      </w:pPr>
      <w:r w:rsidRPr="0052728C">
        <w:rPr>
          <w:rFonts w:ascii="Times New Roman" w:hAnsi="Times New Roman" w:cs="Times New Roman"/>
          <w:sz w:val="23"/>
          <w:szCs w:val="23"/>
          <w:lang w:val="kl-GL"/>
        </w:rPr>
        <w:t>MitID aamma NemLog-in pillugit inatsi</w:t>
      </w:r>
      <w:r w:rsidR="00AD38E1"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sip </w:t>
      </w:r>
      <w:r w:rsidR="000912DF"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Kalaallit Nunaanni atuutilersinneqarnera pillugu </w:t>
      </w:r>
      <w:r w:rsidRPr="0052728C">
        <w:rPr>
          <w:rFonts w:ascii="Times New Roman" w:hAnsi="Times New Roman" w:cs="Times New Roman"/>
          <w:sz w:val="23"/>
          <w:szCs w:val="23"/>
          <w:lang w:val="kl-GL"/>
        </w:rPr>
        <w:t>p</w:t>
      </w:r>
      <w:r w:rsidR="00182F2F" w:rsidRPr="0052728C">
        <w:rPr>
          <w:rFonts w:ascii="Times New Roman" w:hAnsi="Times New Roman" w:cs="Times New Roman"/>
          <w:sz w:val="23"/>
          <w:szCs w:val="23"/>
          <w:lang w:val="kl-GL"/>
        </w:rPr>
        <w:t>eqqussummi nr. 2090-</w:t>
      </w:r>
      <w:r w:rsidRPr="0052728C">
        <w:rPr>
          <w:rFonts w:ascii="Times New Roman" w:hAnsi="Times New Roman" w:cs="Times New Roman"/>
          <w:sz w:val="23"/>
          <w:szCs w:val="23"/>
          <w:lang w:val="kl-GL"/>
        </w:rPr>
        <w:t>i</w:t>
      </w:r>
      <w:r w:rsidR="00182F2F"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mi 23. novembari 2021-imeersumi </w:t>
      </w:r>
      <w:r w:rsidR="00614003"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§ 4, </w:t>
      </w:r>
      <w:r w:rsidR="00766C42" w:rsidRPr="0052728C">
        <w:rPr>
          <w:rFonts w:ascii="Times New Roman" w:hAnsi="Times New Roman" w:cs="Times New Roman"/>
          <w:sz w:val="23"/>
          <w:szCs w:val="23"/>
          <w:lang w:val="kl-GL"/>
        </w:rPr>
        <w:t>imm.</w:t>
      </w:r>
      <w:r w:rsidR="00614003"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 2, § 5, </w:t>
      </w:r>
      <w:r w:rsidR="00766C42" w:rsidRPr="0052728C">
        <w:rPr>
          <w:rFonts w:ascii="Times New Roman" w:hAnsi="Times New Roman" w:cs="Times New Roman"/>
          <w:sz w:val="23"/>
          <w:szCs w:val="23"/>
          <w:lang w:val="kl-GL"/>
        </w:rPr>
        <w:t>imm.</w:t>
      </w:r>
      <w:r w:rsidR="00614003"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 1-2 </w:t>
      </w:r>
      <w:r w:rsidR="004F1BB7" w:rsidRPr="0052728C">
        <w:rPr>
          <w:rFonts w:ascii="Times New Roman" w:hAnsi="Times New Roman" w:cs="Times New Roman"/>
          <w:sz w:val="23"/>
          <w:szCs w:val="23"/>
          <w:lang w:val="kl-GL"/>
        </w:rPr>
        <w:t>aamma</w:t>
      </w:r>
      <w:r w:rsidR="00614003"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 § 15, </w:t>
      </w:r>
      <w:r w:rsidR="00766C42" w:rsidRPr="0052728C">
        <w:rPr>
          <w:rFonts w:ascii="Times New Roman" w:hAnsi="Times New Roman" w:cs="Times New Roman"/>
          <w:sz w:val="23"/>
          <w:szCs w:val="23"/>
          <w:lang w:val="kl-GL"/>
        </w:rPr>
        <w:t>imm.</w:t>
      </w:r>
      <w:r w:rsidR="00614003"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 3</w:t>
      </w:r>
      <w:r w:rsidR="00182F2F"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 malillugit</w:t>
      </w:r>
      <w:r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 </w:t>
      </w:r>
      <w:r w:rsidR="00AD38E1"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Kalaallit Nunaannut </w:t>
      </w:r>
      <w:r w:rsidRPr="0052728C">
        <w:rPr>
          <w:rFonts w:ascii="Times New Roman" w:hAnsi="Times New Roman" w:cs="Times New Roman"/>
          <w:sz w:val="23"/>
          <w:szCs w:val="23"/>
          <w:lang w:val="kl-GL"/>
        </w:rPr>
        <w:t>atuutilersinneqartumi</w:t>
      </w:r>
      <w:r w:rsidR="00614003"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, </w:t>
      </w:r>
      <w:r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peqqussummi </w:t>
      </w:r>
      <w:r w:rsidR="00614003" w:rsidRPr="0052728C">
        <w:rPr>
          <w:rFonts w:ascii="Times New Roman" w:hAnsi="Times New Roman" w:cs="Times New Roman"/>
          <w:sz w:val="23"/>
          <w:szCs w:val="23"/>
          <w:lang w:val="kl-GL"/>
        </w:rPr>
        <w:t>nr. 1578</w:t>
      </w:r>
      <w:r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, </w:t>
      </w:r>
      <w:r w:rsidR="00614003" w:rsidRPr="0052728C">
        <w:rPr>
          <w:rFonts w:ascii="Times New Roman" w:hAnsi="Times New Roman" w:cs="Times New Roman"/>
          <w:sz w:val="23"/>
          <w:szCs w:val="23"/>
          <w:lang w:val="kl-GL"/>
        </w:rPr>
        <w:t>9. december 2025</w:t>
      </w:r>
      <w:r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 allanngortinneqartumi</w:t>
      </w:r>
      <w:r w:rsidR="00614003" w:rsidRPr="0052728C">
        <w:rPr>
          <w:rFonts w:ascii="Times New Roman" w:hAnsi="Times New Roman" w:cs="Times New Roman"/>
          <w:sz w:val="23"/>
          <w:szCs w:val="23"/>
          <w:lang w:val="kl-GL"/>
        </w:rPr>
        <w:t xml:space="preserve">, </w:t>
      </w:r>
      <w:r w:rsidRPr="0052728C">
        <w:rPr>
          <w:rFonts w:ascii="Times New Roman" w:hAnsi="Times New Roman" w:cs="Times New Roman"/>
          <w:sz w:val="23"/>
          <w:szCs w:val="23"/>
          <w:lang w:val="kl-GL"/>
        </w:rPr>
        <w:t>aalajangersarneqarpoq</w:t>
      </w:r>
      <w:r w:rsidR="00614003" w:rsidRPr="0052728C">
        <w:rPr>
          <w:rFonts w:ascii="Times New Roman" w:hAnsi="Times New Roman" w:cs="Times New Roman"/>
          <w:sz w:val="23"/>
          <w:szCs w:val="23"/>
          <w:lang w:val="kl-GL"/>
        </w:rPr>
        <w:t>:</w:t>
      </w:r>
    </w:p>
    <w:p w14:paraId="3937CABB" w14:textId="77777777" w:rsidR="00614003" w:rsidRPr="0052728C" w:rsidRDefault="00614003" w:rsidP="00614003">
      <w:pPr>
        <w:rPr>
          <w:rFonts w:ascii="Times New Roman" w:hAnsi="Times New Roman" w:cs="Times New Roman"/>
          <w:i/>
          <w:iCs/>
          <w:sz w:val="23"/>
          <w:szCs w:val="23"/>
          <w:lang w:val="kl-GL"/>
        </w:rPr>
      </w:pPr>
    </w:p>
    <w:p w14:paraId="2C6941C6" w14:textId="2881DD84" w:rsidR="00614003" w:rsidRPr="0052728C" w:rsidRDefault="00892AD4" w:rsidP="00614003">
      <w:pPr>
        <w:jc w:val="center"/>
        <w:rPr>
          <w:rFonts w:ascii="Times New Roman" w:hAnsi="Times New Roman" w:cs="Times New Roman"/>
          <w:i/>
          <w:iCs/>
          <w:sz w:val="23"/>
          <w:szCs w:val="23"/>
          <w:lang w:val="kl-GL"/>
        </w:rPr>
      </w:pPr>
      <w:r w:rsidRPr="0052728C">
        <w:rPr>
          <w:rFonts w:ascii="Times New Roman" w:hAnsi="Times New Roman" w:cs="Times New Roman"/>
          <w:i/>
          <w:iCs/>
          <w:sz w:val="23"/>
          <w:szCs w:val="23"/>
          <w:lang w:val="kl-GL"/>
        </w:rPr>
        <w:t xml:space="preserve">Inuinnarnut </w:t>
      </w:r>
      <w:r w:rsidR="00614003" w:rsidRPr="0052728C">
        <w:rPr>
          <w:rFonts w:ascii="Times New Roman" w:hAnsi="Times New Roman" w:cs="Times New Roman"/>
          <w:i/>
          <w:iCs/>
          <w:sz w:val="23"/>
          <w:szCs w:val="23"/>
          <w:lang w:val="kl-GL"/>
        </w:rPr>
        <w:t>MitID</w:t>
      </w:r>
      <w:r w:rsidRPr="0052728C">
        <w:rPr>
          <w:rFonts w:ascii="Times New Roman" w:hAnsi="Times New Roman" w:cs="Times New Roman"/>
          <w:i/>
          <w:iCs/>
          <w:sz w:val="23"/>
          <w:szCs w:val="23"/>
          <w:lang w:val="kl-GL"/>
        </w:rPr>
        <w:t>-mik ingerlatsineq</w:t>
      </w:r>
    </w:p>
    <w:p w14:paraId="5D0D1A9A" w14:textId="55F0390B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bookmarkStart w:id="0" w:name="_Hlk209684533"/>
      <w:r w:rsidRPr="0052728C">
        <w:rPr>
          <w:b/>
          <w:bCs/>
          <w:sz w:val="23"/>
          <w:szCs w:val="23"/>
          <w:lang w:val="kl-GL"/>
        </w:rPr>
        <w:t>§ 1.</w:t>
      </w:r>
      <w:r w:rsidR="00C21943" w:rsidRPr="0052728C">
        <w:rPr>
          <w:b/>
          <w:bCs/>
          <w:sz w:val="23"/>
          <w:szCs w:val="23"/>
          <w:lang w:val="kl-GL"/>
        </w:rPr>
        <w:t xml:space="preserve"> </w:t>
      </w:r>
      <w:r w:rsidR="00C21943" w:rsidRPr="0052728C">
        <w:rPr>
          <w:sz w:val="23"/>
          <w:szCs w:val="23"/>
          <w:lang w:val="kl-GL"/>
        </w:rPr>
        <w:t>Nalunaarut</w:t>
      </w:r>
      <w:r w:rsidRPr="0052728C">
        <w:rPr>
          <w:sz w:val="23"/>
          <w:szCs w:val="23"/>
          <w:lang w:val="kl-GL"/>
        </w:rPr>
        <w:t> </w:t>
      </w:r>
      <w:r w:rsidR="00C21943" w:rsidRPr="0052728C">
        <w:rPr>
          <w:sz w:val="23"/>
          <w:szCs w:val="23"/>
          <w:lang w:val="kl-GL"/>
        </w:rPr>
        <w:t>i</w:t>
      </w:r>
      <w:r w:rsidR="0087135B" w:rsidRPr="0052728C">
        <w:rPr>
          <w:sz w:val="23"/>
          <w:szCs w:val="23"/>
          <w:lang w:val="kl-GL"/>
        </w:rPr>
        <w:t>nuinnar</w:t>
      </w:r>
      <w:r w:rsidR="00892AD4" w:rsidRPr="0052728C">
        <w:rPr>
          <w:sz w:val="23"/>
          <w:szCs w:val="23"/>
          <w:lang w:val="kl-GL"/>
        </w:rPr>
        <w:t>n</w:t>
      </w:r>
      <w:r w:rsidR="0087135B" w:rsidRPr="0052728C">
        <w:rPr>
          <w:sz w:val="23"/>
          <w:szCs w:val="23"/>
          <w:lang w:val="kl-GL"/>
        </w:rPr>
        <w:t xml:space="preserve">ut </w:t>
      </w:r>
      <w:r w:rsidR="00892AD4" w:rsidRPr="0052728C">
        <w:rPr>
          <w:sz w:val="23"/>
          <w:szCs w:val="23"/>
          <w:lang w:val="kl-GL"/>
        </w:rPr>
        <w:t>MitID-mi</w:t>
      </w:r>
      <w:r w:rsidR="00C21943" w:rsidRPr="0052728C">
        <w:rPr>
          <w:sz w:val="23"/>
          <w:szCs w:val="23"/>
          <w:lang w:val="kl-GL"/>
        </w:rPr>
        <w:t>k</w:t>
      </w:r>
      <w:r w:rsidR="00892AD4" w:rsidRPr="0052728C">
        <w:rPr>
          <w:sz w:val="23"/>
          <w:szCs w:val="23"/>
          <w:lang w:val="kl-GL"/>
        </w:rPr>
        <w:t xml:space="preserve"> ingerlatsineq pillugu  </w:t>
      </w:r>
      <w:r w:rsidR="00C21943" w:rsidRPr="0052728C">
        <w:rPr>
          <w:sz w:val="23"/>
          <w:szCs w:val="23"/>
          <w:lang w:val="kl-GL"/>
        </w:rPr>
        <w:t xml:space="preserve">malittarisassanik aalajangersaavoq, </w:t>
      </w:r>
      <w:r w:rsidRPr="0052728C">
        <w:rPr>
          <w:sz w:val="23"/>
          <w:szCs w:val="23"/>
          <w:lang w:val="kl-GL"/>
        </w:rPr>
        <w:t xml:space="preserve"> </w:t>
      </w:r>
      <w:r w:rsidR="00C21943" w:rsidRPr="0052728C">
        <w:rPr>
          <w:sz w:val="23"/>
          <w:szCs w:val="23"/>
          <w:lang w:val="kl-GL"/>
        </w:rPr>
        <w:t>matumani</w:t>
      </w:r>
      <w:r w:rsidRPr="0052728C">
        <w:rPr>
          <w:sz w:val="23"/>
          <w:szCs w:val="23"/>
          <w:lang w:val="kl-GL"/>
        </w:rPr>
        <w:t xml:space="preserve"> </w:t>
      </w:r>
      <w:r w:rsidR="00766C42" w:rsidRPr="0052728C">
        <w:rPr>
          <w:sz w:val="23"/>
          <w:szCs w:val="23"/>
          <w:lang w:val="kl-GL"/>
        </w:rPr>
        <w:t xml:space="preserve">inuinnarnut MitID-mik </w:t>
      </w:r>
      <w:r w:rsidR="00747702" w:rsidRPr="0052728C">
        <w:rPr>
          <w:sz w:val="23"/>
          <w:szCs w:val="23"/>
          <w:lang w:val="kl-GL"/>
        </w:rPr>
        <w:t>atulersitsineq</w:t>
      </w:r>
      <w:r w:rsidRPr="0052728C">
        <w:rPr>
          <w:sz w:val="23"/>
          <w:szCs w:val="23"/>
          <w:lang w:val="kl-GL"/>
        </w:rPr>
        <w:t xml:space="preserve">, </w:t>
      </w:r>
      <w:r w:rsidR="00747702" w:rsidRPr="0052728C">
        <w:rPr>
          <w:sz w:val="23"/>
          <w:szCs w:val="23"/>
          <w:lang w:val="kl-GL"/>
        </w:rPr>
        <w:t>atorunnaarsitsineq</w:t>
      </w:r>
      <w:r w:rsidRPr="0052728C">
        <w:rPr>
          <w:sz w:val="23"/>
          <w:szCs w:val="23"/>
          <w:lang w:val="kl-GL"/>
        </w:rPr>
        <w:t xml:space="preserve">, </w:t>
      </w:r>
      <w:r w:rsidR="00747702" w:rsidRPr="0052728C">
        <w:rPr>
          <w:sz w:val="23"/>
          <w:szCs w:val="23"/>
          <w:lang w:val="kl-GL"/>
        </w:rPr>
        <w:t>amma</w:t>
      </w:r>
      <w:r w:rsidR="002C4DE6" w:rsidRPr="0052728C">
        <w:rPr>
          <w:sz w:val="23"/>
          <w:szCs w:val="23"/>
          <w:lang w:val="kl-GL"/>
        </w:rPr>
        <w:t>a</w:t>
      </w:r>
      <w:r w:rsidR="00747702" w:rsidRPr="0052728C">
        <w:rPr>
          <w:sz w:val="23"/>
          <w:szCs w:val="23"/>
          <w:lang w:val="kl-GL"/>
        </w:rPr>
        <w:t>qqiineq</w:t>
      </w:r>
      <w:r w:rsidRPr="0052728C">
        <w:rPr>
          <w:sz w:val="23"/>
          <w:szCs w:val="23"/>
          <w:lang w:val="kl-GL"/>
        </w:rPr>
        <w:t xml:space="preserve"> </w:t>
      </w:r>
      <w:r w:rsidR="00766C42" w:rsidRPr="0052728C">
        <w:rPr>
          <w:sz w:val="23"/>
          <w:szCs w:val="23"/>
          <w:lang w:val="kl-GL"/>
        </w:rPr>
        <w:t xml:space="preserve">aamma </w:t>
      </w:r>
      <w:r w:rsidR="00747702" w:rsidRPr="0052728C">
        <w:rPr>
          <w:sz w:val="23"/>
          <w:szCs w:val="23"/>
          <w:lang w:val="kl-GL"/>
        </w:rPr>
        <w:t>matusineq</w:t>
      </w:r>
      <w:r w:rsidRPr="0052728C">
        <w:rPr>
          <w:sz w:val="23"/>
          <w:szCs w:val="23"/>
          <w:lang w:val="kl-GL"/>
        </w:rPr>
        <w:t xml:space="preserve"> </w:t>
      </w:r>
      <w:r w:rsidR="00766C42" w:rsidRPr="0052728C">
        <w:rPr>
          <w:sz w:val="23"/>
          <w:szCs w:val="23"/>
          <w:lang w:val="kl-GL"/>
        </w:rPr>
        <w:t>pillugit malittarisassat</w:t>
      </w:r>
      <w:r w:rsidRPr="0052728C">
        <w:rPr>
          <w:sz w:val="23"/>
          <w:szCs w:val="23"/>
          <w:lang w:val="kl-GL"/>
        </w:rPr>
        <w:t xml:space="preserve">, </w:t>
      </w:r>
      <w:r w:rsidR="004F1BB7" w:rsidRPr="0052728C">
        <w:rPr>
          <w:sz w:val="23"/>
          <w:szCs w:val="23"/>
          <w:lang w:val="kl-GL"/>
        </w:rPr>
        <w:t>kiisalu</w:t>
      </w:r>
      <w:r w:rsidRPr="0052728C">
        <w:rPr>
          <w:sz w:val="23"/>
          <w:szCs w:val="23"/>
          <w:lang w:val="kl-GL"/>
        </w:rPr>
        <w:t xml:space="preserve"> </w:t>
      </w:r>
      <w:r w:rsidR="004F1BB7" w:rsidRPr="0052728C">
        <w:rPr>
          <w:sz w:val="23"/>
          <w:szCs w:val="23"/>
          <w:lang w:val="kl-GL"/>
        </w:rPr>
        <w:t xml:space="preserve">malittarisassat taakku malillugit aalajangikkanut naammagittaalliorfissaq ilanngullugu. </w:t>
      </w:r>
    </w:p>
    <w:p w14:paraId="5AC25F55" w14:textId="08C8ABDC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2. </w:t>
      </w:r>
      <w:r w:rsidR="00A74D60" w:rsidRPr="0052728C">
        <w:rPr>
          <w:sz w:val="23"/>
          <w:szCs w:val="23"/>
          <w:lang w:val="kl-GL"/>
        </w:rPr>
        <w:t xml:space="preserve">Danmarkimi Digitaliseringsstyrelsi </w:t>
      </w:r>
      <w:r w:rsidR="00747702" w:rsidRPr="0052728C">
        <w:rPr>
          <w:sz w:val="23"/>
          <w:szCs w:val="23"/>
          <w:lang w:val="kl-GL"/>
        </w:rPr>
        <w:t>nalunaarsuisarfi</w:t>
      </w:r>
      <w:r w:rsidR="00254B25" w:rsidRPr="0052728C">
        <w:rPr>
          <w:sz w:val="23"/>
          <w:szCs w:val="23"/>
          <w:lang w:val="kl-GL"/>
        </w:rPr>
        <w:t>nnik</w:t>
      </w:r>
      <w:r w:rsidR="00614003" w:rsidRPr="0052728C">
        <w:rPr>
          <w:sz w:val="23"/>
          <w:szCs w:val="23"/>
          <w:lang w:val="kl-GL"/>
        </w:rPr>
        <w:t xml:space="preserve"> </w:t>
      </w:r>
      <w:r w:rsidR="004F1BB7" w:rsidRPr="0052728C">
        <w:rPr>
          <w:sz w:val="23"/>
          <w:szCs w:val="23"/>
          <w:lang w:val="kl-GL"/>
        </w:rPr>
        <w:t>aamma</w:t>
      </w:r>
      <w:r w:rsidR="00614003" w:rsidRPr="0052728C">
        <w:rPr>
          <w:sz w:val="23"/>
          <w:szCs w:val="23"/>
          <w:lang w:val="kl-GL"/>
        </w:rPr>
        <w:t xml:space="preserve"> </w:t>
      </w:r>
      <w:r w:rsidR="00747702" w:rsidRPr="0052728C">
        <w:rPr>
          <w:sz w:val="23"/>
          <w:szCs w:val="23"/>
          <w:lang w:val="kl-GL"/>
        </w:rPr>
        <w:t>suliffeqarfiit ikiorsiiv</w:t>
      </w:r>
      <w:r w:rsidR="00254B25" w:rsidRPr="0052728C">
        <w:rPr>
          <w:sz w:val="23"/>
          <w:szCs w:val="23"/>
          <w:lang w:val="kl-GL"/>
        </w:rPr>
        <w:t>innik</w:t>
      </w:r>
      <w:r w:rsidR="004F1BB7" w:rsidRPr="0052728C">
        <w:rPr>
          <w:sz w:val="23"/>
          <w:szCs w:val="23"/>
          <w:lang w:val="kl-GL"/>
        </w:rPr>
        <w:t xml:space="preserve"> toqq</w:t>
      </w:r>
      <w:r w:rsidR="00254B25" w:rsidRPr="0052728C">
        <w:rPr>
          <w:sz w:val="23"/>
          <w:szCs w:val="23"/>
          <w:lang w:val="kl-GL"/>
        </w:rPr>
        <w:t>aasarpoq</w:t>
      </w:r>
      <w:r w:rsidR="00614003" w:rsidRPr="0052728C">
        <w:rPr>
          <w:sz w:val="23"/>
          <w:szCs w:val="23"/>
          <w:lang w:val="kl-GL"/>
        </w:rPr>
        <w:t xml:space="preserve">, </w:t>
      </w:r>
      <w:r w:rsidR="004F1BB7" w:rsidRPr="0052728C">
        <w:rPr>
          <w:sz w:val="23"/>
          <w:szCs w:val="23"/>
          <w:lang w:val="kl-GL"/>
        </w:rPr>
        <w:t xml:space="preserve">§§ 2-8 malitsigisaanik </w:t>
      </w:r>
      <w:r w:rsidR="00892AD4" w:rsidRPr="0052728C">
        <w:rPr>
          <w:sz w:val="23"/>
          <w:szCs w:val="23"/>
          <w:lang w:val="kl-GL"/>
        </w:rPr>
        <w:t>ingerlatsine</w:t>
      </w:r>
      <w:r w:rsidR="004F1BB7" w:rsidRPr="0052728C">
        <w:rPr>
          <w:sz w:val="23"/>
          <w:szCs w:val="23"/>
          <w:lang w:val="kl-GL"/>
        </w:rPr>
        <w:t xml:space="preserve">rmik suliassanik </w:t>
      </w:r>
      <w:r w:rsidR="00BC4A6B" w:rsidRPr="0052728C">
        <w:rPr>
          <w:sz w:val="23"/>
          <w:szCs w:val="23"/>
          <w:lang w:val="kl-GL"/>
        </w:rPr>
        <w:t>suliaqartartussa</w:t>
      </w:r>
      <w:r w:rsidR="00254B25" w:rsidRPr="0052728C">
        <w:rPr>
          <w:sz w:val="23"/>
          <w:szCs w:val="23"/>
          <w:lang w:val="kl-GL"/>
        </w:rPr>
        <w:t>nik</w:t>
      </w:r>
      <w:r w:rsidR="00614003" w:rsidRPr="0052728C">
        <w:rPr>
          <w:sz w:val="23"/>
          <w:szCs w:val="23"/>
          <w:lang w:val="kl-GL"/>
        </w:rPr>
        <w:t xml:space="preserve">. </w:t>
      </w:r>
      <w:r w:rsidR="00A74D60" w:rsidRPr="0052728C">
        <w:rPr>
          <w:sz w:val="23"/>
          <w:szCs w:val="23"/>
          <w:lang w:val="kl-GL"/>
        </w:rPr>
        <w:t xml:space="preserve">Danmarkimi Digitaliseringsstyrelsi </w:t>
      </w:r>
      <w:r w:rsidR="00BC4A6B" w:rsidRPr="0052728C">
        <w:rPr>
          <w:sz w:val="23"/>
          <w:szCs w:val="23"/>
          <w:lang w:val="kl-GL"/>
        </w:rPr>
        <w:t>suliffeqarfittut ikiorsiiviittut suliassa</w:t>
      </w:r>
      <w:r w:rsidR="00254B25" w:rsidRPr="0052728C">
        <w:rPr>
          <w:sz w:val="23"/>
          <w:szCs w:val="23"/>
          <w:lang w:val="kl-GL"/>
        </w:rPr>
        <w:t>nik</w:t>
      </w:r>
      <w:r w:rsidR="00BC4A6B" w:rsidRPr="0052728C">
        <w:rPr>
          <w:sz w:val="23"/>
          <w:szCs w:val="23"/>
          <w:lang w:val="kl-GL"/>
        </w:rPr>
        <w:t xml:space="preserve"> nammineerluni sulia</w:t>
      </w:r>
      <w:r w:rsidR="00254B25" w:rsidRPr="0052728C">
        <w:rPr>
          <w:sz w:val="23"/>
          <w:szCs w:val="23"/>
          <w:lang w:val="kl-GL"/>
        </w:rPr>
        <w:t>qarsinnaavoq</w:t>
      </w:r>
      <w:r w:rsidR="00BC4A6B" w:rsidRPr="0052728C">
        <w:rPr>
          <w:sz w:val="23"/>
          <w:szCs w:val="23"/>
          <w:lang w:val="kl-GL"/>
        </w:rPr>
        <w:t xml:space="preserve">, tak. oqaaseqatigiit </w:t>
      </w:r>
      <w:r w:rsidR="00614003" w:rsidRPr="0052728C">
        <w:rPr>
          <w:sz w:val="23"/>
          <w:szCs w:val="23"/>
          <w:lang w:val="kl-GL"/>
        </w:rPr>
        <w:t>1</w:t>
      </w:r>
      <w:r w:rsidR="00BC4A6B" w:rsidRPr="0052728C">
        <w:rPr>
          <w:sz w:val="23"/>
          <w:szCs w:val="23"/>
          <w:lang w:val="kl-GL"/>
        </w:rPr>
        <w:t>-iat</w:t>
      </w:r>
      <w:r w:rsidR="00614003" w:rsidRPr="0052728C">
        <w:rPr>
          <w:sz w:val="23"/>
          <w:szCs w:val="23"/>
          <w:lang w:val="kl-GL"/>
        </w:rPr>
        <w:t xml:space="preserve">. </w:t>
      </w:r>
      <w:r w:rsidR="00A74D60" w:rsidRPr="0052728C">
        <w:rPr>
          <w:sz w:val="23"/>
          <w:szCs w:val="23"/>
          <w:lang w:val="kl-GL"/>
        </w:rPr>
        <w:t xml:space="preserve">Danmarkimi Digitaliseringsstyrelsi </w:t>
      </w:r>
      <w:r w:rsidR="00254B25" w:rsidRPr="0052728C">
        <w:rPr>
          <w:sz w:val="23"/>
          <w:szCs w:val="23"/>
          <w:lang w:val="kl-GL"/>
        </w:rPr>
        <w:t>n</w:t>
      </w:r>
      <w:r w:rsidR="00747702" w:rsidRPr="0052728C">
        <w:rPr>
          <w:sz w:val="23"/>
          <w:szCs w:val="23"/>
          <w:lang w:val="kl-GL"/>
        </w:rPr>
        <w:t>alunaarsuisarfiit</w:t>
      </w:r>
      <w:r w:rsidR="00614003" w:rsidRPr="0052728C">
        <w:rPr>
          <w:sz w:val="23"/>
          <w:szCs w:val="23"/>
          <w:lang w:val="kl-GL"/>
        </w:rPr>
        <w:t xml:space="preserve"> </w:t>
      </w:r>
      <w:r w:rsidR="004F1BB7" w:rsidRPr="0052728C">
        <w:rPr>
          <w:sz w:val="23"/>
          <w:szCs w:val="23"/>
          <w:lang w:val="kl-GL"/>
        </w:rPr>
        <w:t>aamma</w:t>
      </w:r>
      <w:r w:rsidR="00614003" w:rsidRPr="0052728C">
        <w:rPr>
          <w:sz w:val="23"/>
          <w:szCs w:val="23"/>
          <w:lang w:val="kl-GL"/>
        </w:rPr>
        <w:t xml:space="preserve"> </w:t>
      </w:r>
      <w:r w:rsidR="00747702" w:rsidRPr="0052728C">
        <w:rPr>
          <w:sz w:val="23"/>
          <w:szCs w:val="23"/>
          <w:lang w:val="kl-GL"/>
        </w:rPr>
        <w:t>suliffeqarfiit ikiorsiiviit</w:t>
      </w:r>
      <w:r w:rsidR="00BC4A6B" w:rsidRPr="0052728C">
        <w:rPr>
          <w:sz w:val="23"/>
          <w:szCs w:val="23"/>
          <w:lang w:val="kl-GL"/>
        </w:rPr>
        <w:t xml:space="preserve"> toqqarneqarsimas</w:t>
      </w:r>
      <w:r w:rsidR="00254B25" w:rsidRPr="0052728C">
        <w:rPr>
          <w:sz w:val="23"/>
          <w:szCs w:val="23"/>
          <w:lang w:val="kl-GL"/>
        </w:rPr>
        <w:t>ai</w:t>
      </w:r>
      <w:r w:rsidR="00614003" w:rsidRPr="0052728C">
        <w:rPr>
          <w:sz w:val="23"/>
          <w:szCs w:val="23"/>
          <w:lang w:val="kl-GL"/>
        </w:rPr>
        <w:t xml:space="preserve">, </w:t>
      </w:r>
      <w:r w:rsidR="004F1BB7" w:rsidRPr="0052728C">
        <w:rPr>
          <w:sz w:val="23"/>
          <w:szCs w:val="23"/>
          <w:lang w:val="kl-GL"/>
        </w:rPr>
        <w:t>kiisalu</w:t>
      </w:r>
      <w:r w:rsidR="00614003" w:rsidRPr="0052728C">
        <w:rPr>
          <w:sz w:val="23"/>
          <w:szCs w:val="23"/>
          <w:lang w:val="kl-GL"/>
        </w:rPr>
        <w:t xml:space="preserve"> kommunalbestyrels</w:t>
      </w:r>
      <w:r w:rsidR="00BC4A6B" w:rsidRPr="0052728C">
        <w:rPr>
          <w:sz w:val="23"/>
          <w:szCs w:val="23"/>
          <w:lang w:val="kl-GL"/>
        </w:rPr>
        <w:t>it</w:t>
      </w:r>
      <w:r w:rsidR="00614003" w:rsidRPr="0052728C">
        <w:rPr>
          <w:sz w:val="23"/>
          <w:szCs w:val="23"/>
          <w:lang w:val="kl-GL"/>
        </w:rPr>
        <w:t xml:space="preserve">, </w:t>
      </w:r>
      <w:r w:rsidR="00747702" w:rsidRPr="0052728C">
        <w:rPr>
          <w:sz w:val="23"/>
          <w:szCs w:val="23"/>
          <w:lang w:val="kl-GL"/>
        </w:rPr>
        <w:t>nalunaarsuisarfi</w:t>
      </w:r>
      <w:r w:rsidR="00BC4A6B" w:rsidRPr="0052728C">
        <w:rPr>
          <w:sz w:val="23"/>
          <w:szCs w:val="23"/>
          <w:lang w:val="kl-GL"/>
        </w:rPr>
        <w:t>ttut</w:t>
      </w:r>
      <w:r w:rsidR="00614003" w:rsidRPr="0052728C">
        <w:rPr>
          <w:sz w:val="23"/>
          <w:szCs w:val="23"/>
          <w:lang w:val="kl-GL"/>
        </w:rPr>
        <w:t xml:space="preserve"> </w:t>
      </w:r>
      <w:r w:rsidR="00BC4A6B" w:rsidRPr="0052728C">
        <w:rPr>
          <w:sz w:val="23"/>
          <w:szCs w:val="23"/>
          <w:lang w:val="kl-GL"/>
        </w:rPr>
        <w:t>imaluunniit</w:t>
      </w:r>
      <w:r w:rsidR="00614003" w:rsidRPr="0052728C">
        <w:rPr>
          <w:sz w:val="23"/>
          <w:szCs w:val="23"/>
          <w:lang w:val="kl-GL"/>
        </w:rPr>
        <w:t xml:space="preserve"> </w:t>
      </w:r>
      <w:r w:rsidR="00747702" w:rsidRPr="0052728C">
        <w:rPr>
          <w:sz w:val="23"/>
          <w:szCs w:val="23"/>
          <w:lang w:val="kl-GL"/>
        </w:rPr>
        <w:t>suliffeqarfiit ikiorsiivi</w:t>
      </w:r>
      <w:r w:rsidR="00BC4A6B" w:rsidRPr="0052728C">
        <w:rPr>
          <w:sz w:val="23"/>
          <w:szCs w:val="23"/>
          <w:lang w:val="kl-GL"/>
        </w:rPr>
        <w:t>ttut suliassanik suliaqartartut</w:t>
      </w:r>
      <w:r w:rsidR="00614003" w:rsidRPr="0052728C">
        <w:rPr>
          <w:sz w:val="23"/>
          <w:szCs w:val="23"/>
          <w:lang w:val="kl-GL"/>
        </w:rPr>
        <w:t xml:space="preserve">, </w:t>
      </w:r>
      <w:r w:rsidR="00BC4A6B" w:rsidRPr="0052728C">
        <w:rPr>
          <w:sz w:val="23"/>
          <w:szCs w:val="23"/>
          <w:lang w:val="kl-GL"/>
        </w:rPr>
        <w:t>tak.</w:t>
      </w:r>
      <w:r w:rsidR="00614003" w:rsidRPr="0052728C">
        <w:rPr>
          <w:sz w:val="23"/>
          <w:szCs w:val="23"/>
          <w:lang w:val="kl-GL"/>
        </w:rPr>
        <w:t xml:space="preserve"> § 5, </w:t>
      </w: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1-2, </w:t>
      </w:r>
      <w:r w:rsidR="00254B25" w:rsidRPr="0052728C">
        <w:rPr>
          <w:sz w:val="23"/>
          <w:szCs w:val="23"/>
          <w:lang w:val="kl-GL"/>
        </w:rPr>
        <w:t xml:space="preserve">Kalaallit Nunaanni MitID </w:t>
      </w:r>
      <w:r w:rsidR="004F1BB7" w:rsidRPr="0052728C">
        <w:rPr>
          <w:sz w:val="23"/>
          <w:szCs w:val="23"/>
          <w:lang w:val="kl-GL"/>
        </w:rPr>
        <w:t>aamma</w:t>
      </w:r>
      <w:r w:rsidR="00614003" w:rsidRPr="0052728C">
        <w:rPr>
          <w:sz w:val="23"/>
          <w:szCs w:val="23"/>
          <w:lang w:val="kl-GL"/>
        </w:rPr>
        <w:t xml:space="preserve"> NemL</w:t>
      </w:r>
      <w:r w:rsidR="00254B25" w:rsidRPr="0052728C">
        <w:rPr>
          <w:sz w:val="23"/>
          <w:szCs w:val="23"/>
          <w:lang w:val="kl-GL"/>
        </w:rPr>
        <w:t>og</w:t>
      </w:r>
      <w:r w:rsidR="00614003" w:rsidRPr="0052728C">
        <w:rPr>
          <w:sz w:val="23"/>
          <w:szCs w:val="23"/>
          <w:lang w:val="kl-GL"/>
        </w:rPr>
        <w:t>-in</w:t>
      </w:r>
      <w:r w:rsidR="00254B25" w:rsidRPr="0052728C">
        <w:rPr>
          <w:sz w:val="23"/>
          <w:szCs w:val="23"/>
          <w:lang w:val="kl-GL"/>
        </w:rPr>
        <w:t xml:space="preserve"> pillugu peqqussut</w:t>
      </w:r>
      <w:r w:rsidR="00614003" w:rsidRPr="0052728C">
        <w:rPr>
          <w:sz w:val="23"/>
          <w:szCs w:val="23"/>
          <w:lang w:val="kl-GL"/>
        </w:rPr>
        <w:t xml:space="preserve">, </w:t>
      </w:r>
      <w:r w:rsidR="00254B25" w:rsidRPr="0052728C">
        <w:rPr>
          <w:lang w:val="kl-GL"/>
        </w:rPr>
        <w:t>www.mitid.dk-mi allassimapput</w:t>
      </w:r>
      <w:r w:rsidR="00614003" w:rsidRPr="0052728C">
        <w:rPr>
          <w:sz w:val="23"/>
          <w:szCs w:val="23"/>
          <w:lang w:val="kl-GL"/>
        </w:rPr>
        <w:t>.</w:t>
      </w:r>
    </w:p>
    <w:p w14:paraId="6DD03477" w14:textId="77777777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</w:p>
    <w:p w14:paraId="6779AB58" w14:textId="55C11DAF" w:rsidR="00614003" w:rsidRPr="0052728C" w:rsidRDefault="004E5246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jc w:val="center"/>
        <w:rPr>
          <w:i/>
          <w:iCs/>
          <w:sz w:val="23"/>
          <w:szCs w:val="23"/>
          <w:lang w:val="kl-GL"/>
        </w:rPr>
      </w:pPr>
      <w:r w:rsidRPr="0052728C">
        <w:rPr>
          <w:i/>
          <w:iCs/>
          <w:sz w:val="23"/>
          <w:szCs w:val="23"/>
          <w:lang w:val="kl-GL"/>
        </w:rPr>
        <w:t>I</w:t>
      </w:r>
      <w:r w:rsidR="0087135B" w:rsidRPr="0052728C">
        <w:rPr>
          <w:i/>
          <w:iCs/>
          <w:sz w:val="23"/>
          <w:szCs w:val="23"/>
          <w:lang w:val="kl-GL"/>
        </w:rPr>
        <w:t>nuinnar</w:t>
      </w:r>
      <w:r w:rsidRPr="0052728C">
        <w:rPr>
          <w:i/>
          <w:iCs/>
          <w:sz w:val="23"/>
          <w:szCs w:val="23"/>
          <w:lang w:val="kl-GL"/>
        </w:rPr>
        <w:t>nut MitID-mik atulersitsineq</w:t>
      </w:r>
    </w:p>
    <w:p w14:paraId="37B5A6E8" w14:textId="15771503" w:rsidR="000F5027" w:rsidRPr="0052728C" w:rsidRDefault="00614003" w:rsidP="000F5027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b/>
          <w:bCs/>
          <w:sz w:val="23"/>
          <w:szCs w:val="23"/>
          <w:lang w:val="kl-GL"/>
        </w:rPr>
        <w:t>§ 2.</w:t>
      </w:r>
      <w:r w:rsidRPr="0052728C">
        <w:rPr>
          <w:sz w:val="23"/>
          <w:szCs w:val="23"/>
          <w:lang w:val="kl-GL"/>
        </w:rPr>
        <w:t xml:space="preserve"> </w:t>
      </w:r>
      <w:r w:rsidR="0087135B" w:rsidRPr="0052728C">
        <w:rPr>
          <w:sz w:val="23"/>
          <w:szCs w:val="23"/>
          <w:lang w:val="kl-GL"/>
        </w:rPr>
        <w:t>Inuinna</w:t>
      </w:r>
      <w:r w:rsidR="00C317C3" w:rsidRPr="0052728C">
        <w:rPr>
          <w:sz w:val="23"/>
          <w:szCs w:val="23"/>
          <w:lang w:val="kl-GL"/>
        </w:rPr>
        <w:t>at</w:t>
      </w:r>
      <w:r w:rsidRPr="0052728C">
        <w:rPr>
          <w:sz w:val="23"/>
          <w:szCs w:val="23"/>
          <w:lang w:val="kl-GL"/>
        </w:rPr>
        <w:t>, 13</w:t>
      </w:r>
      <w:r w:rsidR="00C317C3" w:rsidRPr="0052728C">
        <w:rPr>
          <w:sz w:val="23"/>
          <w:szCs w:val="23"/>
          <w:lang w:val="kl-GL"/>
        </w:rPr>
        <w:t xml:space="preserve">-inik ukioqalersimasut, </w:t>
      </w:r>
      <w:r w:rsidR="004E5246" w:rsidRPr="0052728C">
        <w:rPr>
          <w:sz w:val="23"/>
          <w:szCs w:val="23"/>
          <w:lang w:val="kl-GL"/>
        </w:rPr>
        <w:t xml:space="preserve">MitID-mik atulersitsinissaq </w:t>
      </w:r>
      <w:r w:rsidR="000F5027" w:rsidRPr="0052728C">
        <w:rPr>
          <w:sz w:val="23"/>
          <w:szCs w:val="23"/>
          <w:lang w:val="kl-GL"/>
        </w:rPr>
        <w:t>pillugu nalunaarsuisarfimmut, nalunaarsuiffissatut neqeroorsimasumut nammineerlutik aggerlutik</w:t>
      </w:r>
      <w:r w:rsidR="003E70D8" w:rsidRPr="0052728C">
        <w:rPr>
          <w:sz w:val="23"/>
          <w:szCs w:val="23"/>
          <w:lang w:val="kl-GL"/>
        </w:rPr>
        <w:t xml:space="preserve"> qinnuteqarsinnaapput</w:t>
      </w:r>
      <w:r w:rsidR="000F5027" w:rsidRPr="0052728C">
        <w:rPr>
          <w:sz w:val="23"/>
          <w:szCs w:val="23"/>
          <w:lang w:val="kl-GL"/>
        </w:rPr>
        <w:t>, imaluunniit digitalimik imminut kiffartuu</w:t>
      </w:r>
      <w:r w:rsidR="00AD76AC" w:rsidRPr="0052728C">
        <w:rPr>
          <w:sz w:val="23"/>
          <w:szCs w:val="23"/>
          <w:lang w:val="kl-GL"/>
        </w:rPr>
        <w:t xml:space="preserve">ffikkut </w:t>
      </w:r>
      <w:r w:rsidR="003E70D8" w:rsidRPr="0052728C">
        <w:rPr>
          <w:sz w:val="23"/>
          <w:szCs w:val="23"/>
          <w:lang w:val="kl-GL"/>
        </w:rPr>
        <w:t>qinnuteqarsinnaallutik.</w:t>
      </w:r>
      <w:r w:rsidR="000F5027" w:rsidRPr="0052728C">
        <w:rPr>
          <w:sz w:val="23"/>
          <w:szCs w:val="23"/>
          <w:lang w:val="kl-GL"/>
        </w:rPr>
        <w:t xml:space="preserve"> </w:t>
      </w:r>
    </w:p>
    <w:p w14:paraId="7B6C3473" w14:textId="1DA485F0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2. </w:t>
      </w:r>
      <w:r w:rsidR="003E70D8" w:rsidRPr="0052728C">
        <w:rPr>
          <w:sz w:val="23"/>
          <w:szCs w:val="23"/>
          <w:lang w:val="kl-GL"/>
        </w:rPr>
        <w:t xml:space="preserve">MitID-mik atulersitsineq nalunaarsuisarfimmut nammineerluni aggerluni </w:t>
      </w:r>
      <w:r w:rsidR="00C317C3" w:rsidRPr="0052728C">
        <w:rPr>
          <w:sz w:val="23"/>
          <w:szCs w:val="23"/>
          <w:lang w:val="kl-GL"/>
        </w:rPr>
        <w:t>nalunaarsuisarfi</w:t>
      </w:r>
      <w:r w:rsidR="003E70D8" w:rsidRPr="0052728C">
        <w:rPr>
          <w:sz w:val="23"/>
          <w:szCs w:val="23"/>
          <w:lang w:val="kl-GL"/>
        </w:rPr>
        <w:t xml:space="preserve">mmit </w:t>
      </w:r>
      <w:r w:rsidR="00BC4A6B" w:rsidRPr="0052728C">
        <w:rPr>
          <w:sz w:val="23"/>
          <w:szCs w:val="23"/>
          <w:lang w:val="kl-GL"/>
        </w:rPr>
        <w:t>imaluunniit</w:t>
      </w:r>
      <w:r w:rsidR="00614003" w:rsidRPr="0052728C">
        <w:rPr>
          <w:sz w:val="23"/>
          <w:szCs w:val="23"/>
          <w:lang w:val="kl-GL"/>
        </w:rPr>
        <w:t xml:space="preserve"> digital </w:t>
      </w:r>
      <w:r w:rsidR="00C21943" w:rsidRPr="0052728C">
        <w:rPr>
          <w:sz w:val="23"/>
          <w:szCs w:val="23"/>
          <w:lang w:val="kl-GL"/>
        </w:rPr>
        <w:t>imminut kiffartuu</w:t>
      </w:r>
      <w:r w:rsidR="00AD76AC" w:rsidRPr="0052728C">
        <w:rPr>
          <w:sz w:val="23"/>
          <w:szCs w:val="23"/>
          <w:lang w:val="kl-GL"/>
        </w:rPr>
        <w:t>ff</w:t>
      </w:r>
      <w:r w:rsidR="003E70D8" w:rsidRPr="0052728C">
        <w:rPr>
          <w:sz w:val="23"/>
          <w:szCs w:val="23"/>
          <w:lang w:val="kl-GL"/>
        </w:rPr>
        <w:t xml:space="preserve">ikkut </w:t>
      </w:r>
      <w:r w:rsidR="00AD76AC" w:rsidRPr="0052728C">
        <w:rPr>
          <w:sz w:val="23"/>
          <w:szCs w:val="23"/>
          <w:lang w:val="kl-GL"/>
        </w:rPr>
        <w:t>atulersinneqara</w:t>
      </w:r>
      <w:r w:rsidR="003E70D8" w:rsidRPr="0052728C">
        <w:rPr>
          <w:sz w:val="23"/>
          <w:szCs w:val="23"/>
          <w:lang w:val="kl-GL"/>
        </w:rPr>
        <w:t>luarpa</w:t>
      </w:r>
      <w:r w:rsidR="00F2273C" w:rsidRPr="0052728C">
        <w:rPr>
          <w:sz w:val="23"/>
          <w:szCs w:val="23"/>
          <w:lang w:val="kl-GL"/>
        </w:rPr>
        <w:t>lluunnii</w:t>
      </w:r>
      <w:r w:rsidR="003E70D8" w:rsidRPr="0052728C">
        <w:rPr>
          <w:sz w:val="23"/>
          <w:szCs w:val="23"/>
          <w:lang w:val="kl-GL"/>
        </w:rPr>
        <w:t xml:space="preserve">t, taava </w:t>
      </w:r>
      <w:r w:rsidR="0087135B" w:rsidRPr="0052728C">
        <w:rPr>
          <w:sz w:val="23"/>
          <w:szCs w:val="23"/>
          <w:lang w:val="kl-GL"/>
        </w:rPr>
        <w:t>inuinna</w:t>
      </w:r>
      <w:r w:rsidR="003E70D8" w:rsidRPr="0052728C">
        <w:rPr>
          <w:sz w:val="23"/>
          <w:szCs w:val="23"/>
          <w:lang w:val="kl-GL"/>
        </w:rPr>
        <w:t>ap National Standard for Identiteters Sikringsniveauer (NSIS)-it</w:t>
      </w:r>
      <w:r w:rsidR="00F2273C" w:rsidRPr="0052728C">
        <w:rPr>
          <w:sz w:val="23"/>
          <w:szCs w:val="23"/>
          <w:lang w:val="kl-GL"/>
        </w:rPr>
        <w:t xml:space="preserve"> malillugit</w:t>
      </w:r>
      <w:r w:rsidR="003E70D8" w:rsidRPr="0052728C">
        <w:rPr>
          <w:sz w:val="23"/>
          <w:szCs w:val="23"/>
          <w:lang w:val="kl-GL"/>
        </w:rPr>
        <w:t xml:space="preserve"> (kinaassutsit </w:t>
      </w:r>
      <w:r w:rsidR="00E94440" w:rsidRPr="0052728C">
        <w:rPr>
          <w:sz w:val="23"/>
          <w:szCs w:val="23"/>
          <w:lang w:val="kl-GL"/>
        </w:rPr>
        <w:t>isumannaa</w:t>
      </w:r>
      <w:r w:rsidR="00F2273C" w:rsidRPr="0052728C">
        <w:rPr>
          <w:sz w:val="23"/>
          <w:szCs w:val="23"/>
          <w:lang w:val="kl-GL"/>
        </w:rPr>
        <w:t>llisaavigin</w:t>
      </w:r>
      <w:r w:rsidR="003E70D8" w:rsidRPr="0052728C">
        <w:rPr>
          <w:sz w:val="23"/>
          <w:szCs w:val="23"/>
          <w:lang w:val="kl-GL"/>
        </w:rPr>
        <w:t xml:space="preserve">issaat pillugit </w:t>
      </w:r>
      <w:r w:rsidR="00AD76AC" w:rsidRPr="0052728C">
        <w:rPr>
          <w:sz w:val="23"/>
          <w:szCs w:val="23"/>
          <w:lang w:val="kl-GL"/>
        </w:rPr>
        <w:t xml:space="preserve">nunami </w:t>
      </w:r>
      <w:r w:rsidR="003E70D8" w:rsidRPr="0052728C">
        <w:rPr>
          <w:sz w:val="23"/>
          <w:szCs w:val="23"/>
          <w:lang w:val="kl-GL"/>
        </w:rPr>
        <w:t xml:space="preserve">aaqqissuussinerit) </w:t>
      </w:r>
      <w:r w:rsidR="00BB1D35" w:rsidRPr="0052728C">
        <w:rPr>
          <w:sz w:val="23"/>
          <w:szCs w:val="23"/>
          <w:lang w:val="kl-GL"/>
        </w:rPr>
        <w:t>periaaseq</w:t>
      </w:r>
      <w:r w:rsidR="003E70D8" w:rsidRPr="0052728C">
        <w:rPr>
          <w:sz w:val="23"/>
          <w:szCs w:val="23"/>
          <w:lang w:val="kl-GL"/>
        </w:rPr>
        <w:t xml:space="preserve"> naammassi</w:t>
      </w:r>
      <w:r w:rsidR="00F2273C" w:rsidRPr="0052728C">
        <w:rPr>
          <w:sz w:val="23"/>
          <w:szCs w:val="23"/>
          <w:lang w:val="kl-GL"/>
        </w:rPr>
        <w:t>sima</w:t>
      </w:r>
      <w:r w:rsidR="003E70D8" w:rsidRPr="0052728C">
        <w:rPr>
          <w:sz w:val="23"/>
          <w:szCs w:val="23"/>
          <w:lang w:val="kl-GL"/>
        </w:rPr>
        <w:t>ssavaa</w:t>
      </w:r>
      <w:r w:rsidR="00614003" w:rsidRPr="0052728C">
        <w:rPr>
          <w:sz w:val="23"/>
          <w:szCs w:val="23"/>
          <w:lang w:val="kl-GL"/>
        </w:rPr>
        <w:t xml:space="preserve">, </w:t>
      </w:r>
      <w:r w:rsidR="00BC4A6B" w:rsidRPr="0052728C">
        <w:rPr>
          <w:sz w:val="23"/>
          <w:szCs w:val="23"/>
          <w:lang w:val="kl-GL"/>
        </w:rPr>
        <w:t>tak.</w:t>
      </w:r>
      <w:r w:rsidR="00614003" w:rsidRPr="0052728C">
        <w:rPr>
          <w:sz w:val="23"/>
          <w:szCs w:val="23"/>
          <w:lang w:val="kl-GL"/>
        </w:rPr>
        <w:t xml:space="preserve"> </w:t>
      </w: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3-4</w:t>
      </w:r>
      <w:r w:rsidR="00F2273C" w:rsidRPr="0052728C">
        <w:rPr>
          <w:sz w:val="23"/>
          <w:szCs w:val="23"/>
          <w:lang w:val="kl-GL"/>
        </w:rPr>
        <w:t>.</w:t>
      </w:r>
      <w:r w:rsidR="00614003" w:rsidRPr="0052728C">
        <w:rPr>
          <w:sz w:val="23"/>
          <w:szCs w:val="23"/>
          <w:lang w:val="kl-GL"/>
        </w:rPr>
        <w:t xml:space="preserve"> </w:t>
      </w:r>
    </w:p>
    <w:p w14:paraId="0125168B" w14:textId="74BC6EA9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3. </w:t>
      </w:r>
      <w:r w:rsidR="0052728C">
        <w:rPr>
          <w:sz w:val="23"/>
          <w:szCs w:val="23"/>
          <w:lang w:val="kl-GL"/>
        </w:rPr>
        <w:t>Innuttaasup</w:t>
      </w:r>
      <w:r w:rsidR="00BB1D35" w:rsidRPr="0052728C">
        <w:rPr>
          <w:sz w:val="23"/>
          <w:szCs w:val="23"/>
          <w:lang w:val="kl-GL"/>
        </w:rPr>
        <w:t xml:space="preserve"> n</w:t>
      </w:r>
      <w:r w:rsidR="00F2273C" w:rsidRPr="0052728C">
        <w:rPr>
          <w:sz w:val="23"/>
          <w:szCs w:val="23"/>
          <w:lang w:val="kl-GL"/>
        </w:rPr>
        <w:t>alunaarsuisarfimmut n</w:t>
      </w:r>
      <w:r w:rsidR="00C21943" w:rsidRPr="0052728C">
        <w:rPr>
          <w:sz w:val="23"/>
          <w:szCs w:val="23"/>
          <w:lang w:val="kl-GL"/>
        </w:rPr>
        <w:t>ammineerluni aggerluni</w:t>
      </w:r>
      <w:r w:rsidR="00F2273C" w:rsidRPr="0052728C">
        <w:rPr>
          <w:sz w:val="23"/>
          <w:szCs w:val="23"/>
          <w:lang w:val="kl-GL"/>
        </w:rPr>
        <w:t xml:space="preserve"> </w:t>
      </w:r>
      <w:r w:rsidR="00BB1D35" w:rsidRPr="0052728C">
        <w:rPr>
          <w:sz w:val="23"/>
          <w:szCs w:val="23"/>
          <w:lang w:val="kl-GL"/>
        </w:rPr>
        <w:t>periaaseq</w:t>
      </w:r>
      <w:r w:rsidR="00F2273C" w:rsidRPr="0052728C">
        <w:rPr>
          <w:sz w:val="23"/>
          <w:szCs w:val="23"/>
          <w:lang w:val="kl-GL"/>
        </w:rPr>
        <w:t xml:space="preserve">, </w:t>
      </w:r>
      <w:r w:rsidR="00C21943" w:rsidRPr="0052728C">
        <w:rPr>
          <w:sz w:val="23"/>
          <w:szCs w:val="23"/>
          <w:lang w:val="kl-GL"/>
        </w:rPr>
        <w:t>kinaassutsim</w:t>
      </w:r>
      <w:r w:rsidR="00F2273C" w:rsidRPr="0052728C">
        <w:rPr>
          <w:sz w:val="23"/>
          <w:szCs w:val="23"/>
          <w:lang w:val="kl-GL"/>
        </w:rPr>
        <w:t>ut</w:t>
      </w:r>
      <w:r w:rsidR="00C21943" w:rsidRPr="0052728C">
        <w:rPr>
          <w:sz w:val="23"/>
          <w:szCs w:val="23"/>
          <w:lang w:val="kl-GL"/>
        </w:rPr>
        <w:t xml:space="preserve"> uppernarsaa</w:t>
      </w:r>
      <w:r w:rsidR="00F2273C" w:rsidRPr="0052728C">
        <w:rPr>
          <w:sz w:val="23"/>
          <w:szCs w:val="23"/>
          <w:lang w:val="kl-GL"/>
        </w:rPr>
        <w:t xml:space="preserve">t atorlugu imaluunniit uppernarsaatit aalajangersimasut akuleriissillugit, </w:t>
      </w:r>
      <w:r w:rsidR="004F1BB7" w:rsidRPr="0052728C">
        <w:rPr>
          <w:sz w:val="23"/>
          <w:szCs w:val="23"/>
          <w:lang w:val="kl-GL"/>
        </w:rPr>
        <w:t>kiisalu</w:t>
      </w:r>
      <w:r w:rsidR="00614003" w:rsidRPr="0052728C">
        <w:rPr>
          <w:sz w:val="23"/>
          <w:szCs w:val="23"/>
          <w:lang w:val="kl-GL"/>
        </w:rPr>
        <w:t xml:space="preserve"> </w:t>
      </w:r>
      <w:r w:rsidR="009F53F7" w:rsidRPr="0052728C">
        <w:rPr>
          <w:sz w:val="23"/>
          <w:szCs w:val="23"/>
          <w:lang w:val="kl-GL"/>
        </w:rPr>
        <w:t xml:space="preserve">CPR-nalunaarsuiffimmit imaluunniit oqaasissaqartitaasunit allanit paasissutissat </w:t>
      </w:r>
      <w:r w:rsidR="00BB1D35" w:rsidRPr="0052728C">
        <w:rPr>
          <w:sz w:val="23"/>
          <w:szCs w:val="23"/>
          <w:lang w:val="kl-GL"/>
        </w:rPr>
        <w:t xml:space="preserve">tunngavigalugit </w:t>
      </w:r>
      <w:r w:rsidR="00C21943" w:rsidRPr="0052728C">
        <w:rPr>
          <w:sz w:val="23"/>
          <w:szCs w:val="23"/>
          <w:lang w:val="kl-GL"/>
        </w:rPr>
        <w:t>nakkuti</w:t>
      </w:r>
      <w:r w:rsidR="00BB1D35" w:rsidRPr="0052728C">
        <w:rPr>
          <w:sz w:val="23"/>
          <w:szCs w:val="23"/>
          <w:lang w:val="kl-GL"/>
        </w:rPr>
        <w:t xml:space="preserve">lliinermut atatillugu </w:t>
      </w:r>
      <w:r w:rsidR="00C21943" w:rsidRPr="0052728C">
        <w:rPr>
          <w:sz w:val="23"/>
          <w:szCs w:val="23"/>
          <w:lang w:val="kl-GL"/>
        </w:rPr>
        <w:t>apeqqut</w:t>
      </w:r>
      <w:r w:rsidR="009F53F7" w:rsidRPr="0052728C">
        <w:rPr>
          <w:sz w:val="23"/>
          <w:szCs w:val="23"/>
          <w:lang w:val="kl-GL"/>
        </w:rPr>
        <w:t>eqarfigineqarnikkut kinaassutsimik qulak</w:t>
      </w:r>
      <w:r w:rsidR="0052728C">
        <w:rPr>
          <w:sz w:val="23"/>
          <w:szCs w:val="23"/>
          <w:lang w:val="kl-GL"/>
        </w:rPr>
        <w:t>k</w:t>
      </w:r>
      <w:r w:rsidR="009F53F7" w:rsidRPr="0052728C">
        <w:rPr>
          <w:sz w:val="23"/>
          <w:szCs w:val="23"/>
          <w:lang w:val="kl-GL"/>
        </w:rPr>
        <w:t xml:space="preserve">eerinninneq ingerlatissavaa. </w:t>
      </w:r>
      <w:r w:rsidR="00F839DF" w:rsidRPr="0052728C">
        <w:rPr>
          <w:sz w:val="23"/>
          <w:szCs w:val="23"/>
          <w:lang w:val="kl-GL"/>
        </w:rPr>
        <w:t xml:space="preserve">Uppernarsaalluni atsiortoq, </w:t>
      </w:r>
      <w:r w:rsidR="00614003" w:rsidRPr="0052728C">
        <w:rPr>
          <w:sz w:val="23"/>
          <w:szCs w:val="23"/>
          <w:lang w:val="kl-GL"/>
        </w:rPr>
        <w:t>MitID</w:t>
      </w:r>
      <w:r w:rsidR="00F839DF" w:rsidRPr="0052728C">
        <w:rPr>
          <w:sz w:val="23"/>
          <w:szCs w:val="23"/>
          <w:lang w:val="kl-GL"/>
        </w:rPr>
        <w:t>-lik</w:t>
      </w:r>
      <w:r w:rsidR="00614003" w:rsidRPr="0052728C">
        <w:rPr>
          <w:sz w:val="23"/>
          <w:szCs w:val="23"/>
          <w:lang w:val="kl-GL"/>
        </w:rPr>
        <w:t xml:space="preserve">, </w:t>
      </w:r>
      <w:r w:rsidR="00C21943" w:rsidRPr="0052728C">
        <w:rPr>
          <w:sz w:val="23"/>
          <w:szCs w:val="23"/>
          <w:lang w:val="kl-GL"/>
        </w:rPr>
        <w:t>nakkuti</w:t>
      </w:r>
      <w:r w:rsidR="00BB1D35" w:rsidRPr="0052728C">
        <w:rPr>
          <w:sz w:val="23"/>
          <w:szCs w:val="23"/>
          <w:lang w:val="kl-GL"/>
        </w:rPr>
        <w:t>lliinermi</w:t>
      </w:r>
      <w:r w:rsidR="00C21943" w:rsidRPr="0052728C">
        <w:rPr>
          <w:sz w:val="23"/>
          <w:szCs w:val="23"/>
          <w:lang w:val="kl-GL"/>
        </w:rPr>
        <w:t xml:space="preserve"> apeqqu</w:t>
      </w:r>
      <w:r w:rsidR="00F839DF" w:rsidRPr="0052728C">
        <w:rPr>
          <w:sz w:val="23"/>
          <w:szCs w:val="23"/>
          <w:lang w:val="kl-GL"/>
        </w:rPr>
        <w:t>mmut taarsiunneqarsinnaavoq</w:t>
      </w:r>
      <w:r w:rsidR="00614003" w:rsidRPr="0052728C">
        <w:rPr>
          <w:sz w:val="23"/>
          <w:szCs w:val="23"/>
          <w:lang w:val="kl-GL"/>
        </w:rPr>
        <w:t xml:space="preserve">. </w:t>
      </w:r>
      <w:r w:rsidR="00F839DF" w:rsidRPr="0052728C">
        <w:rPr>
          <w:sz w:val="23"/>
          <w:szCs w:val="23"/>
          <w:lang w:val="kl-GL"/>
        </w:rPr>
        <w:t xml:space="preserve">Kinaassutsimut uppernarsaatit </w:t>
      </w:r>
      <w:r w:rsidR="004F1BB7" w:rsidRPr="0052728C">
        <w:rPr>
          <w:sz w:val="23"/>
          <w:szCs w:val="23"/>
          <w:lang w:val="kl-GL"/>
        </w:rPr>
        <w:t>aamma</w:t>
      </w:r>
      <w:r w:rsidR="00614003" w:rsidRPr="0052728C">
        <w:rPr>
          <w:sz w:val="23"/>
          <w:szCs w:val="23"/>
          <w:lang w:val="kl-GL"/>
        </w:rPr>
        <w:t xml:space="preserve"> </w:t>
      </w:r>
      <w:r w:rsidR="00F839DF" w:rsidRPr="0052728C">
        <w:rPr>
          <w:sz w:val="23"/>
          <w:szCs w:val="23"/>
          <w:lang w:val="kl-GL"/>
        </w:rPr>
        <w:t>uppernarsaatit</w:t>
      </w:r>
      <w:r w:rsidR="00614003" w:rsidRPr="0052728C">
        <w:rPr>
          <w:sz w:val="23"/>
          <w:szCs w:val="23"/>
          <w:lang w:val="kl-GL"/>
        </w:rPr>
        <w:t xml:space="preserve">, </w:t>
      </w:r>
      <w:r w:rsidR="00F839DF" w:rsidRPr="0052728C">
        <w:rPr>
          <w:lang w:val="kl-GL"/>
        </w:rPr>
        <w:t>www.</w:t>
      </w:r>
      <w:r w:rsidR="00F839DF" w:rsidRPr="0052728C">
        <w:rPr>
          <w:sz w:val="23"/>
          <w:szCs w:val="23"/>
          <w:lang w:val="kl-GL"/>
        </w:rPr>
        <w:t>mitid.dk-miittut kisimik</w:t>
      </w:r>
      <w:r w:rsidR="00614003" w:rsidRPr="0052728C">
        <w:rPr>
          <w:sz w:val="23"/>
          <w:szCs w:val="23"/>
          <w:lang w:val="kl-GL"/>
        </w:rPr>
        <w:t xml:space="preserve">, </w:t>
      </w:r>
      <w:r w:rsidR="00C21943" w:rsidRPr="0052728C">
        <w:rPr>
          <w:sz w:val="23"/>
          <w:szCs w:val="23"/>
          <w:lang w:val="kl-GL"/>
        </w:rPr>
        <w:t>kinaassutsimik uppernarsaanerm</w:t>
      </w:r>
      <w:r w:rsidR="00F839DF" w:rsidRPr="0052728C">
        <w:rPr>
          <w:sz w:val="23"/>
          <w:szCs w:val="23"/>
          <w:lang w:val="kl-GL"/>
        </w:rPr>
        <w:t>ut atorneqarsinnaapput</w:t>
      </w:r>
      <w:r w:rsidR="00614003" w:rsidRPr="0052728C">
        <w:rPr>
          <w:sz w:val="23"/>
          <w:szCs w:val="23"/>
          <w:lang w:val="kl-GL"/>
        </w:rPr>
        <w:t>.</w:t>
      </w:r>
    </w:p>
    <w:p w14:paraId="06DE823B" w14:textId="2FF2D186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4. </w:t>
      </w:r>
      <w:r w:rsidR="001E5682" w:rsidRPr="0052728C">
        <w:rPr>
          <w:sz w:val="23"/>
          <w:szCs w:val="23"/>
          <w:lang w:val="kl-GL"/>
        </w:rPr>
        <w:t>MitID-appikkut di</w:t>
      </w:r>
      <w:r w:rsidR="00614003" w:rsidRPr="0052728C">
        <w:rPr>
          <w:sz w:val="23"/>
          <w:szCs w:val="23"/>
          <w:lang w:val="kl-GL"/>
        </w:rPr>
        <w:t>gital</w:t>
      </w:r>
      <w:r w:rsidR="001E5682" w:rsidRPr="0052728C">
        <w:rPr>
          <w:sz w:val="23"/>
          <w:szCs w:val="23"/>
          <w:lang w:val="kl-GL"/>
        </w:rPr>
        <w:t>imik</w:t>
      </w:r>
      <w:r w:rsidR="00614003" w:rsidRPr="0052728C">
        <w:rPr>
          <w:sz w:val="23"/>
          <w:szCs w:val="23"/>
          <w:lang w:val="kl-GL"/>
        </w:rPr>
        <w:t xml:space="preserve"> </w:t>
      </w:r>
      <w:r w:rsidR="00C21943" w:rsidRPr="0052728C">
        <w:rPr>
          <w:sz w:val="23"/>
          <w:szCs w:val="23"/>
          <w:lang w:val="kl-GL"/>
        </w:rPr>
        <w:t>imminut kiffartuunn</w:t>
      </w:r>
      <w:r w:rsidR="001E5682" w:rsidRPr="0052728C">
        <w:rPr>
          <w:sz w:val="23"/>
          <w:szCs w:val="23"/>
          <w:lang w:val="kl-GL"/>
        </w:rPr>
        <w:t xml:space="preserve">ermi, </w:t>
      </w:r>
      <w:r w:rsidR="0052728C">
        <w:rPr>
          <w:sz w:val="23"/>
          <w:szCs w:val="23"/>
          <w:lang w:val="kl-GL"/>
        </w:rPr>
        <w:t>innuttaasup</w:t>
      </w:r>
      <w:r w:rsidR="001E5682" w:rsidRPr="0052728C">
        <w:rPr>
          <w:sz w:val="23"/>
          <w:szCs w:val="23"/>
          <w:lang w:val="kl-GL"/>
        </w:rPr>
        <w:t xml:space="preserve"> </w:t>
      </w:r>
      <w:r w:rsidR="00614003" w:rsidRPr="0052728C">
        <w:rPr>
          <w:sz w:val="23"/>
          <w:szCs w:val="23"/>
          <w:lang w:val="kl-GL"/>
        </w:rPr>
        <w:t>digital</w:t>
      </w:r>
      <w:r w:rsidR="001E5682" w:rsidRPr="0052728C">
        <w:rPr>
          <w:sz w:val="23"/>
          <w:szCs w:val="23"/>
          <w:lang w:val="kl-GL"/>
        </w:rPr>
        <w:t>imik</w:t>
      </w:r>
      <w:r w:rsidR="00614003" w:rsidRPr="0052728C">
        <w:rPr>
          <w:sz w:val="23"/>
          <w:szCs w:val="23"/>
          <w:lang w:val="kl-GL"/>
        </w:rPr>
        <w:t xml:space="preserve"> </w:t>
      </w:r>
      <w:r w:rsidR="00BB1D35" w:rsidRPr="0052728C">
        <w:rPr>
          <w:sz w:val="23"/>
          <w:szCs w:val="23"/>
          <w:lang w:val="kl-GL"/>
        </w:rPr>
        <w:t>periaaseq</w:t>
      </w:r>
      <w:r w:rsidR="001E5682" w:rsidRPr="0052728C">
        <w:rPr>
          <w:sz w:val="23"/>
          <w:szCs w:val="23"/>
          <w:lang w:val="kl-GL"/>
        </w:rPr>
        <w:t xml:space="preserve"> naammassissavaa, tassani kiinnamik ilisarsisinnaaneq aamma kinaassutsimut uppernarsaatit nakkutilliiffigineqarneratigut </w:t>
      </w:r>
      <w:r w:rsidR="00C21943" w:rsidRPr="0052728C">
        <w:rPr>
          <w:sz w:val="23"/>
          <w:szCs w:val="23"/>
          <w:lang w:val="kl-GL"/>
        </w:rPr>
        <w:t>kinaassutsimik uppernarsaane</w:t>
      </w:r>
      <w:r w:rsidR="00C0271E" w:rsidRPr="0052728C">
        <w:rPr>
          <w:sz w:val="23"/>
          <w:szCs w:val="23"/>
          <w:lang w:val="kl-GL"/>
        </w:rPr>
        <w:t>q</w:t>
      </w:r>
      <w:r w:rsidR="00614003" w:rsidRPr="0052728C">
        <w:rPr>
          <w:sz w:val="23"/>
          <w:szCs w:val="23"/>
          <w:lang w:val="kl-GL"/>
        </w:rPr>
        <w:t xml:space="preserve"> </w:t>
      </w:r>
      <w:r w:rsidR="001E5682" w:rsidRPr="0052728C">
        <w:rPr>
          <w:sz w:val="23"/>
          <w:szCs w:val="23"/>
          <w:lang w:val="kl-GL"/>
        </w:rPr>
        <w:t>qulakkee</w:t>
      </w:r>
      <w:r w:rsidR="00C0271E" w:rsidRPr="0052728C">
        <w:rPr>
          <w:sz w:val="23"/>
          <w:szCs w:val="23"/>
          <w:lang w:val="kl-GL"/>
        </w:rPr>
        <w:t>rneqartarpoq</w:t>
      </w:r>
      <w:r w:rsidR="001E5682" w:rsidRPr="0052728C">
        <w:rPr>
          <w:sz w:val="23"/>
          <w:szCs w:val="23"/>
          <w:lang w:val="kl-GL"/>
        </w:rPr>
        <w:t>. Kinaassutsimut uppernarsaatit, taamaallaat</w:t>
      </w:r>
      <w:r w:rsidR="00614003" w:rsidRPr="0052728C">
        <w:rPr>
          <w:sz w:val="23"/>
          <w:szCs w:val="23"/>
          <w:lang w:val="kl-GL"/>
        </w:rPr>
        <w:t xml:space="preserve"> </w:t>
      </w:r>
      <w:r w:rsidR="001E5682" w:rsidRPr="0052728C">
        <w:rPr>
          <w:sz w:val="23"/>
          <w:szCs w:val="23"/>
          <w:lang w:val="kl-GL"/>
        </w:rPr>
        <w:t>www.mitid.dk-imi allassimasut</w:t>
      </w:r>
      <w:r w:rsidR="00614003" w:rsidRPr="0052728C">
        <w:rPr>
          <w:sz w:val="23"/>
          <w:szCs w:val="23"/>
          <w:lang w:val="kl-GL"/>
        </w:rPr>
        <w:t>, digital</w:t>
      </w:r>
      <w:r w:rsidR="001E5682" w:rsidRPr="0052728C">
        <w:rPr>
          <w:sz w:val="23"/>
          <w:szCs w:val="23"/>
          <w:lang w:val="kl-GL"/>
        </w:rPr>
        <w:t>imik</w:t>
      </w:r>
      <w:r w:rsidR="00614003" w:rsidRPr="0052728C">
        <w:rPr>
          <w:sz w:val="23"/>
          <w:szCs w:val="23"/>
          <w:lang w:val="kl-GL"/>
        </w:rPr>
        <w:t xml:space="preserve"> </w:t>
      </w:r>
      <w:r w:rsidR="00C21943" w:rsidRPr="0052728C">
        <w:rPr>
          <w:sz w:val="23"/>
          <w:szCs w:val="23"/>
          <w:lang w:val="kl-GL"/>
        </w:rPr>
        <w:t>imminut kiffartuunne</w:t>
      </w:r>
      <w:r w:rsidR="001E5682" w:rsidRPr="0052728C">
        <w:rPr>
          <w:sz w:val="23"/>
          <w:szCs w:val="23"/>
          <w:lang w:val="kl-GL"/>
        </w:rPr>
        <w:t>rmi atorneqarsinnapput</w:t>
      </w:r>
      <w:r w:rsidR="00614003" w:rsidRPr="0052728C">
        <w:rPr>
          <w:sz w:val="23"/>
          <w:szCs w:val="23"/>
          <w:lang w:val="kl-GL"/>
        </w:rPr>
        <w:t xml:space="preserve">. </w:t>
      </w:r>
      <w:r w:rsidR="0067228E" w:rsidRPr="0052728C">
        <w:rPr>
          <w:sz w:val="23"/>
          <w:szCs w:val="23"/>
          <w:lang w:val="kl-GL"/>
        </w:rPr>
        <w:t xml:space="preserve">MitID-imik </w:t>
      </w:r>
      <w:r w:rsidR="00747702" w:rsidRPr="0052728C">
        <w:rPr>
          <w:sz w:val="23"/>
          <w:szCs w:val="23"/>
          <w:lang w:val="kl-GL"/>
        </w:rPr>
        <w:t>atulersitsineq</w:t>
      </w:r>
      <w:r w:rsidR="0067228E" w:rsidRPr="0052728C">
        <w:rPr>
          <w:sz w:val="23"/>
          <w:szCs w:val="23"/>
          <w:lang w:val="kl-GL"/>
        </w:rPr>
        <w:t xml:space="preserve">, qanorluunniit pissuteqaraluarluni, </w:t>
      </w:r>
      <w:r w:rsidR="00614003" w:rsidRPr="0052728C">
        <w:rPr>
          <w:sz w:val="23"/>
          <w:szCs w:val="23"/>
          <w:lang w:val="kl-GL"/>
        </w:rPr>
        <w:t>digital</w:t>
      </w:r>
      <w:r w:rsidR="0067228E" w:rsidRPr="0052728C">
        <w:rPr>
          <w:sz w:val="23"/>
          <w:szCs w:val="23"/>
          <w:lang w:val="kl-GL"/>
        </w:rPr>
        <w:t>imik</w:t>
      </w:r>
      <w:r w:rsidR="00614003" w:rsidRPr="0052728C">
        <w:rPr>
          <w:sz w:val="23"/>
          <w:szCs w:val="23"/>
          <w:lang w:val="kl-GL"/>
        </w:rPr>
        <w:t xml:space="preserve"> </w:t>
      </w:r>
      <w:r w:rsidR="00C21943" w:rsidRPr="0052728C">
        <w:rPr>
          <w:sz w:val="23"/>
          <w:szCs w:val="23"/>
          <w:lang w:val="kl-GL"/>
        </w:rPr>
        <w:t xml:space="preserve">imminut </w:t>
      </w:r>
      <w:r w:rsidR="00C21943" w:rsidRPr="0052728C">
        <w:rPr>
          <w:sz w:val="23"/>
          <w:szCs w:val="23"/>
          <w:lang w:val="kl-GL"/>
        </w:rPr>
        <w:lastRenderedPageBreak/>
        <w:t>kiffartuunn</w:t>
      </w:r>
      <w:r w:rsidR="0067228E" w:rsidRPr="0052728C">
        <w:rPr>
          <w:sz w:val="23"/>
          <w:szCs w:val="23"/>
          <w:lang w:val="kl-GL"/>
        </w:rPr>
        <w:t>ikkut naammassineqarsinnaanngippat</w:t>
      </w:r>
      <w:r w:rsidR="00614003" w:rsidRPr="0052728C">
        <w:rPr>
          <w:sz w:val="23"/>
          <w:szCs w:val="23"/>
          <w:lang w:val="kl-GL"/>
        </w:rPr>
        <w:t xml:space="preserve">, </w:t>
      </w:r>
      <w:r w:rsidR="0067228E" w:rsidRPr="0052728C">
        <w:rPr>
          <w:sz w:val="23"/>
          <w:szCs w:val="23"/>
          <w:lang w:val="kl-GL"/>
        </w:rPr>
        <w:t xml:space="preserve">taava nalunaarsuisarfimmut </w:t>
      </w:r>
      <w:r w:rsidR="00C21943" w:rsidRPr="0052728C">
        <w:rPr>
          <w:sz w:val="23"/>
          <w:szCs w:val="23"/>
          <w:lang w:val="kl-GL"/>
        </w:rPr>
        <w:t>nammineerluni aggerluni</w:t>
      </w:r>
      <w:r w:rsidR="0067228E" w:rsidRPr="0052728C">
        <w:rPr>
          <w:sz w:val="23"/>
          <w:szCs w:val="23"/>
          <w:lang w:val="kl-GL"/>
        </w:rPr>
        <w:t xml:space="preserve"> periaaseq atorneqarsinnaavoq</w:t>
      </w:r>
      <w:r w:rsidR="00614003" w:rsidRPr="0052728C">
        <w:rPr>
          <w:sz w:val="23"/>
          <w:szCs w:val="23"/>
          <w:lang w:val="kl-GL"/>
        </w:rPr>
        <w:t xml:space="preserve">, </w:t>
      </w:r>
      <w:r w:rsidR="00BC4A6B" w:rsidRPr="0052728C">
        <w:rPr>
          <w:sz w:val="23"/>
          <w:szCs w:val="23"/>
          <w:lang w:val="kl-GL"/>
        </w:rPr>
        <w:t>tak.</w:t>
      </w:r>
      <w:r w:rsidR="00614003" w:rsidRPr="0052728C">
        <w:rPr>
          <w:sz w:val="23"/>
          <w:szCs w:val="23"/>
          <w:lang w:val="kl-GL"/>
        </w:rPr>
        <w:t xml:space="preserve"> </w:t>
      </w: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3.</w:t>
      </w:r>
    </w:p>
    <w:p w14:paraId="4B7AEF58" w14:textId="5006E73A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5 </w:t>
      </w:r>
      <w:bookmarkStart w:id="1" w:name="_Hlk216266878"/>
      <w:r w:rsidR="00560175" w:rsidRPr="0052728C">
        <w:rPr>
          <w:sz w:val="23"/>
          <w:szCs w:val="23"/>
          <w:lang w:val="kl-GL"/>
        </w:rPr>
        <w:t>MitID-</w:t>
      </w:r>
      <w:r w:rsidR="00AD51B9" w:rsidRPr="0052728C">
        <w:rPr>
          <w:sz w:val="23"/>
          <w:szCs w:val="23"/>
          <w:lang w:val="kl-GL"/>
        </w:rPr>
        <w:t>i</w:t>
      </w:r>
      <w:r w:rsidR="00560175" w:rsidRPr="0052728C">
        <w:rPr>
          <w:sz w:val="23"/>
          <w:szCs w:val="23"/>
          <w:lang w:val="kl-GL"/>
        </w:rPr>
        <w:t xml:space="preserve">p </w:t>
      </w:r>
      <w:r w:rsidR="00747702" w:rsidRPr="0052728C">
        <w:rPr>
          <w:sz w:val="23"/>
          <w:szCs w:val="23"/>
          <w:lang w:val="kl-GL"/>
        </w:rPr>
        <w:t>atulersi</w:t>
      </w:r>
      <w:r w:rsidR="00560175" w:rsidRPr="0052728C">
        <w:rPr>
          <w:sz w:val="23"/>
          <w:szCs w:val="23"/>
          <w:lang w:val="kl-GL"/>
        </w:rPr>
        <w:t xml:space="preserve">nneqannginnerani, </w:t>
      </w:r>
      <w:r w:rsidR="0052728C">
        <w:rPr>
          <w:sz w:val="23"/>
          <w:szCs w:val="23"/>
          <w:lang w:val="kl-GL"/>
        </w:rPr>
        <w:t>innuttaasup</w:t>
      </w:r>
      <w:r w:rsidR="00560175" w:rsidRPr="0052728C">
        <w:rPr>
          <w:sz w:val="23"/>
          <w:szCs w:val="23"/>
          <w:lang w:val="kl-GL"/>
        </w:rPr>
        <w:t xml:space="preserve"> atugassarititaasut aamma piumasaqaatit, MitID-imik atuinermut atuuttut ilisimasaqarfigissa</w:t>
      </w:r>
      <w:r w:rsidR="00AD51B9" w:rsidRPr="0052728C">
        <w:rPr>
          <w:sz w:val="23"/>
          <w:szCs w:val="23"/>
          <w:lang w:val="kl-GL"/>
        </w:rPr>
        <w:t>g</w:t>
      </w:r>
      <w:r w:rsidR="00560175" w:rsidRPr="0052728C">
        <w:rPr>
          <w:sz w:val="23"/>
          <w:szCs w:val="23"/>
          <w:lang w:val="kl-GL"/>
        </w:rPr>
        <w:t>ai</w:t>
      </w:r>
      <w:r w:rsidR="00540315" w:rsidRPr="0052728C">
        <w:rPr>
          <w:sz w:val="23"/>
          <w:szCs w:val="23"/>
          <w:lang w:val="kl-GL"/>
        </w:rPr>
        <w:t>,</w:t>
      </w:r>
      <w:r w:rsidR="00AD51B9" w:rsidRPr="0052728C">
        <w:rPr>
          <w:sz w:val="23"/>
          <w:szCs w:val="23"/>
          <w:lang w:val="kl-GL"/>
        </w:rPr>
        <w:t xml:space="preserve"> </w:t>
      </w:r>
      <w:r w:rsidR="004F1BB7" w:rsidRPr="0052728C">
        <w:rPr>
          <w:sz w:val="23"/>
          <w:szCs w:val="23"/>
          <w:lang w:val="kl-GL"/>
        </w:rPr>
        <w:t>aamma</w:t>
      </w:r>
      <w:r w:rsidR="00614003" w:rsidRPr="0052728C">
        <w:rPr>
          <w:sz w:val="23"/>
          <w:szCs w:val="23"/>
          <w:lang w:val="kl-GL"/>
        </w:rPr>
        <w:t xml:space="preserve"> </w:t>
      </w:r>
      <w:r w:rsidR="00560175" w:rsidRPr="0052728C">
        <w:rPr>
          <w:sz w:val="23"/>
          <w:szCs w:val="23"/>
          <w:lang w:val="kl-GL"/>
        </w:rPr>
        <w:t xml:space="preserve">piumasaqaatit taakku </w:t>
      </w:r>
      <w:r w:rsidR="0052728C">
        <w:rPr>
          <w:sz w:val="23"/>
          <w:szCs w:val="23"/>
          <w:lang w:val="kl-GL"/>
        </w:rPr>
        <w:t>innuttaasup</w:t>
      </w:r>
      <w:r w:rsidR="00560175" w:rsidRPr="0052728C">
        <w:rPr>
          <w:sz w:val="23"/>
          <w:szCs w:val="23"/>
          <w:lang w:val="kl-GL"/>
        </w:rPr>
        <w:t xml:space="preserve"> akuerisimassa</w:t>
      </w:r>
      <w:r w:rsidR="00540315" w:rsidRPr="0052728C">
        <w:rPr>
          <w:sz w:val="23"/>
          <w:szCs w:val="23"/>
          <w:lang w:val="kl-GL"/>
        </w:rPr>
        <w:t>gai qulakkeerneqassaaq</w:t>
      </w:r>
      <w:r w:rsidR="00560175" w:rsidRPr="0052728C">
        <w:rPr>
          <w:sz w:val="23"/>
          <w:szCs w:val="23"/>
          <w:lang w:val="kl-GL"/>
        </w:rPr>
        <w:t xml:space="preserve">. Aammattaaq </w:t>
      </w:r>
      <w:r w:rsidR="00614003" w:rsidRPr="0052728C">
        <w:rPr>
          <w:sz w:val="23"/>
          <w:szCs w:val="23"/>
          <w:lang w:val="kl-GL"/>
        </w:rPr>
        <w:t>MitID</w:t>
      </w:r>
      <w:r w:rsidR="00560175" w:rsidRPr="0052728C">
        <w:rPr>
          <w:sz w:val="23"/>
          <w:szCs w:val="23"/>
          <w:lang w:val="kl-GL"/>
        </w:rPr>
        <w:t xml:space="preserve">-imik atulersitsinnginnermi, </w:t>
      </w:r>
      <w:r w:rsidR="0052728C">
        <w:rPr>
          <w:sz w:val="23"/>
          <w:szCs w:val="23"/>
          <w:lang w:val="kl-GL"/>
        </w:rPr>
        <w:t>innuttaasup</w:t>
      </w:r>
      <w:r w:rsidR="00560175" w:rsidRPr="0052728C">
        <w:rPr>
          <w:sz w:val="23"/>
          <w:szCs w:val="23"/>
          <w:lang w:val="kl-GL"/>
        </w:rPr>
        <w:t xml:space="preserve"> MitID-imik atuinermi isumannaallisaanermut </w:t>
      </w:r>
      <w:r w:rsidR="00540315" w:rsidRPr="0052728C">
        <w:rPr>
          <w:sz w:val="23"/>
          <w:szCs w:val="23"/>
          <w:lang w:val="kl-GL"/>
        </w:rPr>
        <w:t>iliuusissat</w:t>
      </w:r>
      <w:r w:rsidR="00560175" w:rsidRPr="0052728C">
        <w:rPr>
          <w:sz w:val="23"/>
          <w:szCs w:val="23"/>
          <w:lang w:val="kl-GL"/>
        </w:rPr>
        <w:t xml:space="preserve"> innersuunneqarsimasut ilisimasaqarfigissagai qulakkeerneqassaaq. </w:t>
      </w:r>
      <w:bookmarkEnd w:id="1"/>
    </w:p>
    <w:p w14:paraId="463CF379" w14:textId="77777777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</w:p>
    <w:p w14:paraId="2B554BB7" w14:textId="78739275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6. </w:t>
      </w:r>
      <w:r w:rsidR="00D84492" w:rsidRPr="0052728C">
        <w:rPr>
          <w:sz w:val="23"/>
          <w:szCs w:val="23"/>
          <w:lang w:val="kl-GL"/>
        </w:rPr>
        <w:t xml:space="preserve">Nalunaarsuisarfik MitID-imik atulersitsinissamik itigartitsissaaq, </w:t>
      </w:r>
      <w:r w:rsidR="0052728C">
        <w:rPr>
          <w:sz w:val="23"/>
          <w:szCs w:val="23"/>
          <w:lang w:val="kl-GL"/>
        </w:rPr>
        <w:t>innuttaasup</w:t>
      </w:r>
      <w:r w:rsidR="0052728C" w:rsidRPr="0052728C">
        <w:rPr>
          <w:sz w:val="23"/>
          <w:szCs w:val="23"/>
          <w:lang w:val="kl-GL"/>
        </w:rPr>
        <w:t xml:space="preserve"> </w:t>
      </w:r>
      <w:r w:rsidR="00CC59CB" w:rsidRPr="0052728C">
        <w:rPr>
          <w:sz w:val="23"/>
          <w:szCs w:val="23"/>
          <w:lang w:val="kl-GL"/>
        </w:rPr>
        <w:t xml:space="preserve">kinaassusaa uppernarsarneqarsinnaanngippat, </w:t>
      </w:r>
      <w:r w:rsidR="00BC4A6B" w:rsidRPr="0052728C">
        <w:rPr>
          <w:sz w:val="23"/>
          <w:szCs w:val="23"/>
          <w:lang w:val="kl-GL"/>
        </w:rPr>
        <w:t>imaluunniit</w:t>
      </w:r>
      <w:r w:rsidR="00614003" w:rsidRPr="0052728C">
        <w:rPr>
          <w:sz w:val="23"/>
          <w:szCs w:val="23"/>
          <w:lang w:val="kl-GL"/>
        </w:rPr>
        <w:t xml:space="preserve"> </w:t>
      </w:r>
      <w:r w:rsidR="00971254" w:rsidRPr="0052728C">
        <w:rPr>
          <w:sz w:val="23"/>
          <w:szCs w:val="23"/>
          <w:lang w:val="kl-GL"/>
        </w:rPr>
        <w:t>n</w:t>
      </w:r>
      <w:r w:rsidR="00D84492" w:rsidRPr="0052728C">
        <w:rPr>
          <w:sz w:val="23"/>
          <w:szCs w:val="23"/>
          <w:lang w:val="kl-GL"/>
        </w:rPr>
        <w:t>alunaarsuisarfiup</w:t>
      </w:r>
      <w:r w:rsidR="00614003" w:rsidRPr="0052728C">
        <w:rPr>
          <w:sz w:val="23"/>
          <w:szCs w:val="23"/>
          <w:lang w:val="kl-GL"/>
        </w:rPr>
        <w:t xml:space="preserve"> </w:t>
      </w:r>
      <w:r w:rsidR="00CC59CB" w:rsidRPr="0052728C">
        <w:rPr>
          <w:sz w:val="23"/>
          <w:szCs w:val="23"/>
          <w:lang w:val="kl-GL"/>
        </w:rPr>
        <w:t xml:space="preserve">nalilerpagu, </w:t>
      </w:r>
      <w:r w:rsidR="0052728C">
        <w:rPr>
          <w:sz w:val="23"/>
          <w:szCs w:val="23"/>
          <w:lang w:val="kl-GL"/>
        </w:rPr>
        <w:t>innuttaasup</w:t>
      </w:r>
      <w:r w:rsidR="0052728C" w:rsidRPr="0052728C">
        <w:rPr>
          <w:sz w:val="23"/>
          <w:szCs w:val="23"/>
          <w:lang w:val="kl-GL"/>
        </w:rPr>
        <w:t xml:space="preserve"> </w:t>
      </w:r>
      <w:r w:rsidR="00CC59CB" w:rsidRPr="0052728C">
        <w:rPr>
          <w:sz w:val="23"/>
          <w:szCs w:val="23"/>
          <w:lang w:val="kl-GL"/>
        </w:rPr>
        <w:t xml:space="preserve">MitID-eqarnissamut piumasaqaatinik erseqqissumik piviusunngortitsisinnaanngitsoq, </w:t>
      </w:r>
      <w:r w:rsidR="00BC4A6B" w:rsidRPr="0052728C">
        <w:rPr>
          <w:sz w:val="23"/>
          <w:szCs w:val="23"/>
          <w:lang w:val="kl-GL"/>
        </w:rPr>
        <w:t>tak.</w:t>
      </w:r>
      <w:r w:rsidR="00614003" w:rsidRPr="0052728C">
        <w:rPr>
          <w:sz w:val="23"/>
          <w:szCs w:val="23"/>
          <w:lang w:val="kl-GL"/>
        </w:rPr>
        <w:t xml:space="preserve"> § 4.</w:t>
      </w:r>
    </w:p>
    <w:p w14:paraId="02466E65" w14:textId="77777777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</w:p>
    <w:p w14:paraId="6305D408" w14:textId="30E23A1D" w:rsidR="00614003" w:rsidRPr="0052728C" w:rsidRDefault="009A3225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jc w:val="center"/>
        <w:rPr>
          <w:i/>
          <w:iCs/>
          <w:sz w:val="23"/>
          <w:szCs w:val="23"/>
          <w:lang w:val="kl-GL"/>
        </w:rPr>
      </w:pPr>
      <w:r w:rsidRPr="0052728C">
        <w:rPr>
          <w:i/>
          <w:iCs/>
          <w:sz w:val="23"/>
          <w:szCs w:val="23"/>
          <w:lang w:val="kl-GL"/>
        </w:rPr>
        <w:t xml:space="preserve">MitID-imik </w:t>
      </w:r>
      <w:r w:rsidR="00971254" w:rsidRPr="0052728C">
        <w:rPr>
          <w:i/>
          <w:iCs/>
          <w:sz w:val="23"/>
          <w:szCs w:val="23"/>
          <w:lang w:val="kl-GL"/>
        </w:rPr>
        <w:t>aaqqissuussinermi</w:t>
      </w:r>
      <w:r w:rsidRPr="0052728C">
        <w:rPr>
          <w:i/>
          <w:iCs/>
          <w:sz w:val="23"/>
          <w:szCs w:val="23"/>
          <w:lang w:val="kl-GL"/>
        </w:rPr>
        <w:t xml:space="preserve"> d</w:t>
      </w:r>
      <w:r w:rsidR="00614003" w:rsidRPr="0052728C">
        <w:rPr>
          <w:i/>
          <w:iCs/>
          <w:sz w:val="23"/>
          <w:szCs w:val="23"/>
          <w:lang w:val="kl-GL"/>
        </w:rPr>
        <w:t>igital</w:t>
      </w:r>
      <w:r w:rsidRPr="0052728C">
        <w:rPr>
          <w:i/>
          <w:iCs/>
          <w:sz w:val="23"/>
          <w:szCs w:val="23"/>
          <w:lang w:val="kl-GL"/>
        </w:rPr>
        <w:t>imik kinaassutsim</w:t>
      </w:r>
      <w:r w:rsidR="000912DF" w:rsidRPr="0052728C">
        <w:rPr>
          <w:i/>
          <w:iCs/>
          <w:sz w:val="23"/>
          <w:szCs w:val="23"/>
          <w:lang w:val="kl-GL"/>
        </w:rPr>
        <w:t>ut</w:t>
      </w:r>
      <w:r w:rsidRPr="0052728C">
        <w:rPr>
          <w:i/>
          <w:iCs/>
          <w:sz w:val="23"/>
          <w:szCs w:val="23"/>
          <w:lang w:val="kl-GL"/>
        </w:rPr>
        <w:t xml:space="preserve"> aamma kinaassutsimut uppernarsaatinik tunniussineq</w:t>
      </w:r>
    </w:p>
    <w:p w14:paraId="71A431B7" w14:textId="70BECECD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b/>
          <w:bCs/>
          <w:sz w:val="23"/>
          <w:szCs w:val="23"/>
          <w:lang w:val="kl-GL"/>
        </w:rPr>
        <w:t>§ 3.</w:t>
      </w:r>
      <w:r w:rsidRPr="0052728C">
        <w:rPr>
          <w:sz w:val="23"/>
          <w:szCs w:val="23"/>
          <w:lang w:val="kl-GL"/>
        </w:rPr>
        <w:t> </w:t>
      </w:r>
      <w:r w:rsidR="0052728C">
        <w:rPr>
          <w:sz w:val="23"/>
          <w:szCs w:val="23"/>
          <w:lang w:val="kl-GL"/>
        </w:rPr>
        <w:t>Innuttaasoq</w:t>
      </w:r>
      <w:r w:rsidRPr="0052728C">
        <w:rPr>
          <w:sz w:val="23"/>
          <w:szCs w:val="23"/>
          <w:lang w:val="kl-GL"/>
        </w:rPr>
        <w:t>, MitID</w:t>
      </w:r>
      <w:r w:rsidR="009A3225" w:rsidRPr="0052728C">
        <w:rPr>
          <w:sz w:val="23"/>
          <w:szCs w:val="23"/>
          <w:lang w:val="kl-GL"/>
        </w:rPr>
        <w:t>-imik atulersitsiffigineqarsinnaasoq</w:t>
      </w:r>
      <w:r w:rsidRPr="0052728C">
        <w:rPr>
          <w:sz w:val="23"/>
          <w:szCs w:val="23"/>
          <w:lang w:val="kl-GL"/>
        </w:rPr>
        <w:t xml:space="preserve">, </w:t>
      </w:r>
      <w:r w:rsidR="00BC4A6B" w:rsidRPr="0052728C">
        <w:rPr>
          <w:sz w:val="23"/>
          <w:szCs w:val="23"/>
          <w:lang w:val="kl-GL"/>
        </w:rPr>
        <w:t>tak.</w:t>
      </w:r>
      <w:r w:rsidRPr="0052728C">
        <w:rPr>
          <w:sz w:val="23"/>
          <w:szCs w:val="23"/>
          <w:lang w:val="kl-GL"/>
        </w:rPr>
        <w:t xml:space="preserve"> § 2, </w:t>
      </w:r>
      <w:r w:rsidR="009A3225" w:rsidRPr="0052728C">
        <w:rPr>
          <w:sz w:val="23"/>
          <w:szCs w:val="23"/>
          <w:lang w:val="kl-GL"/>
        </w:rPr>
        <w:t xml:space="preserve">asseqanngitsumik </w:t>
      </w:r>
      <w:r w:rsidRPr="0052728C">
        <w:rPr>
          <w:sz w:val="23"/>
          <w:szCs w:val="23"/>
          <w:lang w:val="kl-GL"/>
        </w:rPr>
        <w:t>digital</w:t>
      </w:r>
      <w:r w:rsidR="009A3225" w:rsidRPr="0052728C">
        <w:rPr>
          <w:sz w:val="23"/>
          <w:szCs w:val="23"/>
          <w:lang w:val="kl-GL"/>
        </w:rPr>
        <w:t>imik kinaassutsim</w:t>
      </w:r>
      <w:r w:rsidR="00971254" w:rsidRPr="0052728C">
        <w:rPr>
          <w:sz w:val="23"/>
          <w:szCs w:val="23"/>
          <w:lang w:val="kl-GL"/>
        </w:rPr>
        <w:t>ik</w:t>
      </w:r>
      <w:r w:rsidR="009A3225" w:rsidRPr="0052728C">
        <w:rPr>
          <w:sz w:val="23"/>
          <w:szCs w:val="23"/>
          <w:lang w:val="kl-GL"/>
        </w:rPr>
        <w:t xml:space="preserve"> kiisalu MitID-imik </w:t>
      </w:r>
      <w:r w:rsidR="00971254" w:rsidRPr="0052728C">
        <w:rPr>
          <w:sz w:val="23"/>
          <w:szCs w:val="23"/>
          <w:lang w:val="kl-GL"/>
        </w:rPr>
        <w:t>aaqqissuussinermi</w:t>
      </w:r>
      <w:r w:rsidR="009A3225" w:rsidRPr="0052728C">
        <w:rPr>
          <w:sz w:val="23"/>
          <w:szCs w:val="23"/>
          <w:lang w:val="kl-GL"/>
        </w:rPr>
        <w:t xml:space="preserve"> kinaassutsimut uppernarsaammik</w:t>
      </w:r>
      <w:r w:rsidR="00955CB3" w:rsidRPr="0052728C">
        <w:rPr>
          <w:sz w:val="23"/>
          <w:szCs w:val="23"/>
          <w:lang w:val="kl-GL"/>
        </w:rPr>
        <w:t xml:space="preserve"> </w:t>
      </w:r>
      <w:r w:rsidR="009A3225" w:rsidRPr="0052728C">
        <w:rPr>
          <w:sz w:val="23"/>
          <w:szCs w:val="23"/>
          <w:lang w:val="kl-GL"/>
        </w:rPr>
        <w:t xml:space="preserve">tunineqassaaq. </w:t>
      </w:r>
      <w:r w:rsidRPr="0052728C">
        <w:rPr>
          <w:sz w:val="23"/>
          <w:szCs w:val="23"/>
          <w:lang w:val="kl-GL"/>
        </w:rPr>
        <w:t xml:space="preserve">MitID </w:t>
      </w:r>
      <w:r w:rsidR="009A3225" w:rsidRPr="0052728C">
        <w:rPr>
          <w:sz w:val="23"/>
          <w:szCs w:val="23"/>
          <w:lang w:val="kl-GL"/>
        </w:rPr>
        <w:t xml:space="preserve">annikitsumik, annertuumik imaluunniit qaffasissumik </w:t>
      </w:r>
      <w:r w:rsidR="00E94440" w:rsidRPr="0052728C">
        <w:rPr>
          <w:sz w:val="23"/>
          <w:szCs w:val="23"/>
          <w:lang w:val="kl-GL"/>
        </w:rPr>
        <w:t>isumanna</w:t>
      </w:r>
      <w:r w:rsidR="009A3225" w:rsidRPr="0052728C">
        <w:rPr>
          <w:sz w:val="23"/>
          <w:szCs w:val="23"/>
          <w:lang w:val="kl-GL"/>
        </w:rPr>
        <w:t>allisaa</w:t>
      </w:r>
      <w:r w:rsidR="00971254" w:rsidRPr="0052728C">
        <w:rPr>
          <w:sz w:val="23"/>
          <w:szCs w:val="23"/>
          <w:lang w:val="kl-GL"/>
        </w:rPr>
        <w:t>nermut qaffasissusilerlugu tunniunneqassaaq</w:t>
      </w:r>
      <w:r w:rsidR="009A3225" w:rsidRPr="0052728C">
        <w:rPr>
          <w:sz w:val="23"/>
          <w:szCs w:val="23"/>
          <w:lang w:val="kl-GL"/>
        </w:rPr>
        <w:t xml:space="preserve">, </w:t>
      </w:r>
      <w:r w:rsidR="00BC4A6B" w:rsidRPr="0052728C">
        <w:rPr>
          <w:sz w:val="23"/>
          <w:szCs w:val="23"/>
          <w:lang w:val="kl-GL"/>
        </w:rPr>
        <w:t>tak.</w:t>
      </w:r>
      <w:r w:rsidRPr="0052728C">
        <w:rPr>
          <w:sz w:val="23"/>
          <w:szCs w:val="23"/>
          <w:lang w:val="kl-GL"/>
        </w:rPr>
        <w:t xml:space="preserve"> NSIS-standarden.</w:t>
      </w:r>
    </w:p>
    <w:p w14:paraId="43141F29" w14:textId="5001D23E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2. </w:t>
      </w:r>
      <w:r w:rsidR="0052728C">
        <w:rPr>
          <w:sz w:val="23"/>
          <w:szCs w:val="23"/>
          <w:lang w:val="kl-GL"/>
        </w:rPr>
        <w:t>I</w:t>
      </w:r>
      <w:r w:rsidR="0052728C">
        <w:rPr>
          <w:sz w:val="23"/>
          <w:szCs w:val="23"/>
          <w:lang w:val="kl-GL"/>
        </w:rPr>
        <w:t>nnuttaasup</w:t>
      </w:r>
      <w:r w:rsidR="0052728C" w:rsidRPr="0052728C">
        <w:rPr>
          <w:sz w:val="23"/>
          <w:szCs w:val="23"/>
          <w:lang w:val="kl-GL"/>
        </w:rPr>
        <w:t xml:space="preserve"> </w:t>
      </w:r>
      <w:r w:rsidR="009A3225" w:rsidRPr="0052728C">
        <w:rPr>
          <w:sz w:val="23"/>
          <w:szCs w:val="23"/>
          <w:lang w:val="kl-GL"/>
        </w:rPr>
        <w:t xml:space="preserve">MitID-appi imaluunniit kinaassutsimut uppernarsaat tigussaasoq kinaassutsimut uppernarsaatitut atorsinnaavaa. </w:t>
      </w:r>
      <w:r w:rsidR="00955CB3" w:rsidRPr="0052728C">
        <w:rPr>
          <w:sz w:val="23"/>
          <w:szCs w:val="23"/>
          <w:lang w:val="kl-GL"/>
        </w:rPr>
        <w:t xml:space="preserve">Kinaassutsimut uppernarsaat tigussaasoq tassaavoq </w:t>
      </w:r>
      <w:r w:rsidR="00614003" w:rsidRPr="0052728C">
        <w:rPr>
          <w:sz w:val="23"/>
          <w:szCs w:val="23"/>
          <w:lang w:val="kl-GL"/>
        </w:rPr>
        <w:t>MitID-</w:t>
      </w:r>
      <w:r w:rsidR="00955CB3" w:rsidRPr="0052728C">
        <w:rPr>
          <w:sz w:val="23"/>
          <w:szCs w:val="23"/>
          <w:lang w:val="kl-GL"/>
        </w:rPr>
        <w:t xml:space="preserve">imut </w:t>
      </w:r>
      <w:r w:rsidR="00614003" w:rsidRPr="0052728C">
        <w:rPr>
          <w:sz w:val="23"/>
          <w:szCs w:val="23"/>
          <w:lang w:val="kl-GL"/>
        </w:rPr>
        <w:t>kode</w:t>
      </w:r>
      <w:r w:rsidR="00955CB3" w:rsidRPr="0052728C">
        <w:rPr>
          <w:sz w:val="23"/>
          <w:szCs w:val="23"/>
          <w:lang w:val="kl-GL"/>
        </w:rPr>
        <w:t xml:space="preserve"> isissutissaq</w:t>
      </w:r>
      <w:r w:rsidR="00614003" w:rsidRPr="0052728C">
        <w:rPr>
          <w:sz w:val="23"/>
          <w:szCs w:val="23"/>
          <w:lang w:val="kl-GL"/>
        </w:rPr>
        <w:t xml:space="preserve">, </w:t>
      </w:r>
      <w:r w:rsidR="00955CB3" w:rsidRPr="0052728C">
        <w:rPr>
          <w:sz w:val="23"/>
          <w:szCs w:val="23"/>
          <w:lang w:val="kl-GL"/>
        </w:rPr>
        <w:t xml:space="preserve">MitID-mut kode isissutissamik atuaasartoq </w:t>
      </w:r>
      <w:r w:rsidR="004F1BB7" w:rsidRPr="0052728C">
        <w:rPr>
          <w:sz w:val="23"/>
          <w:szCs w:val="23"/>
          <w:lang w:val="kl-GL"/>
        </w:rPr>
        <w:t>aamma</w:t>
      </w:r>
      <w:r w:rsidR="00614003" w:rsidRPr="0052728C">
        <w:rPr>
          <w:sz w:val="23"/>
          <w:szCs w:val="23"/>
          <w:lang w:val="kl-GL"/>
        </w:rPr>
        <w:t xml:space="preserve"> MitID-chip. </w:t>
      </w:r>
      <w:r w:rsidR="0052728C">
        <w:rPr>
          <w:sz w:val="23"/>
          <w:szCs w:val="23"/>
          <w:lang w:val="kl-GL"/>
        </w:rPr>
        <w:t>I</w:t>
      </w:r>
      <w:r w:rsidR="0052728C">
        <w:rPr>
          <w:sz w:val="23"/>
          <w:szCs w:val="23"/>
          <w:lang w:val="kl-GL"/>
        </w:rPr>
        <w:t>nnuttaasup</w:t>
      </w:r>
      <w:r w:rsidR="0052728C" w:rsidRPr="0052728C">
        <w:rPr>
          <w:sz w:val="23"/>
          <w:szCs w:val="23"/>
          <w:lang w:val="kl-GL"/>
        </w:rPr>
        <w:t xml:space="preserve"> </w:t>
      </w:r>
      <w:r w:rsidR="00955CB3" w:rsidRPr="0052728C">
        <w:rPr>
          <w:sz w:val="23"/>
          <w:szCs w:val="23"/>
          <w:lang w:val="kl-GL"/>
        </w:rPr>
        <w:t>kinaassutsimut uppernarsamm</w:t>
      </w:r>
      <w:r w:rsidR="00A7206F" w:rsidRPr="0052728C">
        <w:rPr>
          <w:sz w:val="23"/>
          <w:szCs w:val="23"/>
          <w:lang w:val="kl-GL"/>
        </w:rPr>
        <w:t>in</w:t>
      </w:r>
      <w:r w:rsidR="00955CB3" w:rsidRPr="0052728C">
        <w:rPr>
          <w:sz w:val="23"/>
          <w:szCs w:val="23"/>
          <w:lang w:val="kl-GL"/>
        </w:rPr>
        <w:t xml:space="preserve">ut </w:t>
      </w:r>
      <w:r w:rsidR="002A4DD8" w:rsidRPr="0052728C">
        <w:rPr>
          <w:sz w:val="23"/>
          <w:szCs w:val="23"/>
          <w:lang w:val="kl-GL"/>
        </w:rPr>
        <w:t>nammineq inuttut kode isissutissani atassusissavaa.</w:t>
      </w:r>
    </w:p>
    <w:p w14:paraId="75FC2E19" w14:textId="0CE4AE9C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3. </w:t>
      </w:r>
      <w:r w:rsidR="0052728C">
        <w:rPr>
          <w:sz w:val="23"/>
          <w:szCs w:val="23"/>
          <w:lang w:val="kl-GL"/>
        </w:rPr>
        <w:t>innuttaasup</w:t>
      </w:r>
      <w:r w:rsidR="0052728C" w:rsidRPr="0052728C">
        <w:rPr>
          <w:sz w:val="23"/>
          <w:szCs w:val="23"/>
          <w:lang w:val="kl-GL"/>
        </w:rPr>
        <w:t xml:space="preserve"> </w:t>
      </w:r>
      <w:r w:rsidR="002A4DD8" w:rsidRPr="0052728C">
        <w:rPr>
          <w:sz w:val="23"/>
          <w:szCs w:val="23"/>
          <w:lang w:val="kl-GL"/>
        </w:rPr>
        <w:t>nammineq atuinissaminut aamma naleqquttumik pisariaqartitsinini malillugu akeqanngitsunik kinaassutsimut uppernarsaa</w:t>
      </w:r>
      <w:r w:rsidR="00415313" w:rsidRPr="0052728C">
        <w:rPr>
          <w:sz w:val="23"/>
          <w:szCs w:val="23"/>
          <w:lang w:val="kl-GL"/>
        </w:rPr>
        <w:t>ti</w:t>
      </w:r>
      <w:r w:rsidR="002A4DD8" w:rsidRPr="0052728C">
        <w:rPr>
          <w:sz w:val="23"/>
          <w:szCs w:val="23"/>
          <w:lang w:val="kl-GL"/>
        </w:rPr>
        <w:t xml:space="preserve">nik tigussaasunik, soorlu  </w:t>
      </w:r>
      <w:r w:rsidR="00955CB3" w:rsidRPr="0052728C">
        <w:rPr>
          <w:sz w:val="23"/>
          <w:szCs w:val="23"/>
          <w:lang w:val="kl-GL"/>
        </w:rPr>
        <w:t>MitID-mut kode isissutissa</w:t>
      </w:r>
      <w:r w:rsidR="002A4DD8" w:rsidRPr="0052728C">
        <w:rPr>
          <w:sz w:val="23"/>
          <w:szCs w:val="23"/>
          <w:lang w:val="kl-GL"/>
        </w:rPr>
        <w:t>mut takutitsisart</w:t>
      </w:r>
      <w:r w:rsidR="006420C2" w:rsidRPr="0052728C">
        <w:rPr>
          <w:sz w:val="23"/>
          <w:szCs w:val="23"/>
          <w:lang w:val="kl-GL"/>
        </w:rPr>
        <w:t>umik</w:t>
      </w:r>
      <w:r w:rsidR="002A4DD8" w:rsidRPr="0052728C">
        <w:rPr>
          <w:sz w:val="23"/>
          <w:szCs w:val="23"/>
          <w:lang w:val="kl-GL"/>
        </w:rPr>
        <w:t xml:space="preserve"> </w:t>
      </w:r>
      <w:r w:rsidR="004F1BB7" w:rsidRPr="0052728C">
        <w:rPr>
          <w:sz w:val="23"/>
          <w:szCs w:val="23"/>
          <w:lang w:val="kl-GL"/>
        </w:rPr>
        <w:t>aamma</w:t>
      </w:r>
      <w:r w:rsidR="00614003" w:rsidRPr="0052728C">
        <w:rPr>
          <w:sz w:val="23"/>
          <w:szCs w:val="23"/>
          <w:lang w:val="kl-GL"/>
        </w:rPr>
        <w:t xml:space="preserve"> </w:t>
      </w:r>
      <w:r w:rsidR="00955CB3" w:rsidRPr="0052728C">
        <w:rPr>
          <w:sz w:val="23"/>
          <w:szCs w:val="23"/>
          <w:lang w:val="kl-GL"/>
        </w:rPr>
        <w:t>MitID-mut kode isissutissa</w:t>
      </w:r>
      <w:r w:rsidR="006420C2" w:rsidRPr="0052728C">
        <w:rPr>
          <w:sz w:val="23"/>
          <w:szCs w:val="23"/>
          <w:lang w:val="kl-GL"/>
        </w:rPr>
        <w:t>mik</w:t>
      </w:r>
      <w:r w:rsidR="00955CB3" w:rsidRPr="0052728C">
        <w:rPr>
          <w:sz w:val="23"/>
          <w:szCs w:val="23"/>
          <w:lang w:val="kl-GL"/>
        </w:rPr>
        <w:t xml:space="preserve"> atuaasart</w:t>
      </w:r>
      <w:r w:rsidR="006420C2" w:rsidRPr="0052728C">
        <w:rPr>
          <w:sz w:val="23"/>
          <w:szCs w:val="23"/>
          <w:lang w:val="kl-GL"/>
        </w:rPr>
        <w:t>umik pisinnaavoq</w:t>
      </w:r>
      <w:r w:rsidR="00614003" w:rsidRPr="0052728C">
        <w:rPr>
          <w:sz w:val="23"/>
          <w:szCs w:val="23"/>
          <w:lang w:val="kl-GL"/>
        </w:rPr>
        <w:t xml:space="preserve">. </w:t>
      </w:r>
      <w:r w:rsidR="0052728C">
        <w:rPr>
          <w:sz w:val="23"/>
          <w:szCs w:val="23"/>
          <w:lang w:val="kl-GL"/>
        </w:rPr>
        <w:t>Innuttaasoq</w:t>
      </w:r>
      <w:r w:rsidR="00365B56" w:rsidRPr="0052728C">
        <w:rPr>
          <w:sz w:val="23"/>
          <w:szCs w:val="23"/>
          <w:lang w:val="kl-GL"/>
        </w:rPr>
        <w:t xml:space="preserve"> tamatuma saniatigut </w:t>
      </w:r>
      <w:r w:rsidR="002A4DD8" w:rsidRPr="0052728C">
        <w:rPr>
          <w:sz w:val="23"/>
          <w:szCs w:val="23"/>
          <w:lang w:val="kl-GL"/>
        </w:rPr>
        <w:t>kinaassutsimut uppernarsaa</w:t>
      </w:r>
      <w:r w:rsidR="00415313" w:rsidRPr="0052728C">
        <w:rPr>
          <w:sz w:val="23"/>
          <w:szCs w:val="23"/>
          <w:lang w:val="kl-GL"/>
        </w:rPr>
        <w:t>tin</w:t>
      </w:r>
      <w:r w:rsidR="006420C2" w:rsidRPr="0052728C">
        <w:rPr>
          <w:sz w:val="23"/>
          <w:szCs w:val="23"/>
          <w:lang w:val="kl-GL"/>
        </w:rPr>
        <w:t xml:space="preserve">ik </w:t>
      </w:r>
      <w:r w:rsidR="002A4DD8" w:rsidRPr="0052728C">
        <w:rPr>
          <w:sz w:val="23"/>
          <w:szCs w:val="23"/>
          <w:lang w:val="kl-GL"/>
        </w:rPr>
        <w:t>tigussaasunik</w:t>
      </w:r>
      <w:r w:rsidR="00365B56" w:rsidRPr="0052728C">
        <w:rPr>
          <w:sz w:val="23"/>
          <w:szCs w:val="23"/>
          <w:lang w:val="kl-GL"/>
        </w:rPr>
        <w:t xml:space="preserve"> arlalinnik kissaateqarpat</w:t>
      </w:r>
      <w:r w:rsidR="00614003" w:rsidRPr="0052728C">
        <w:rPr>
          <w:sz w:val="23"/>
          <w:szCs w:val="23"/>
          <w:lang w:val="kl-GL"/>
        </w:rPr>
        <w:t xml:space="preserve">, </w:t>
      </w:r>
      <w:r w:rsidR="00365B56" w:rsidRPr="0052728C">
        <w:rPr>
          <w:sz w:val="23"/>
          <w:szCs w:val="23"/>
          <w:lang w:val="kl-GL"/>
        </w:rPr>
        <w:t>kinaassutsimut uppernarsaa</w:t>
      </w:r>
      <w:r w:rsidR="00415313" w:rsidRPr="0052728C">
        <w:rPr>
          <w:sz w:val="23"/>
          <w:szCs w:val="23"/>
          <w:lang w:val="kl-GL"/>
        </w:rPr>
        <w:t>ti</w:t>
      </w:r>
      <w:r w:rsidR="006420C2" w:rsidRPr="0052728C">
        <w:rPr>
          <w:sz w:val="23"/>
          <w:szCs w:val="23"/>
          <w:lang w:val="kl-GL"/>
        </w:rPr>
        <w:t xml:space="preserve">t </w:t>
      </w:r>
      <w:r w:rsidR="00365B56" w:rsidRPr="0052728C">
        <w:rPr>
          <w:sz w:val="23"/>
          <w:szCs w:val="23"/>
          <w:lang w:val="kl-GL"/>
        </w:rPr>
        <w:t xml:space="preserve">tigussaasut ima akeqarput: </w:t>
      </w:r>
    </w:p>
    <w:p w14:paraId="66817CDA" w14:textId="7271F592" w:rsidR="00614003" w:rsidRPr="0052728C" w:rsidRDefault="00955CB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MitID-mut kode isissutissa</w:t>
      </w:r>
      <w:r w:rsidR="00365B56" w:rsidRPr="0052728C">
        <w:rPr>
          <w:sz w:val="23"/>
          <w:szCs w:val="23"/>
          <w:lang w:val="kl-GL"/>
        </w:rPr>
        <w:t xml:space="preserve">mik takutitsisartoq akeqarpoq </w:t>
      </w:r>
      <w:r w:rsidR="00614003" w:rsidRPr="0052728C">
        <w:rPr>
          <w:sz w:val="23"/>
          <w:szCs w:val="23"/>
          <w:lang w:val="kl-GL"/>
        </w:rPr>
        <w:t>41,71 DKK moms</w:t>
      </w:r>
      <w:r w:rsidR="00365B56" w:rsidRPr="0052728C">
        <w:rPr>
          <w:sz w:val="23"/>
          <w:szCs w:val="23"/>
          <w:lang w:val="kl-GL"/>
        </w:rPr>
        <w:t xml:space="preserve"> ilanngullugu</w:t>
      </w:r>
      <w:r w:rsidR="00614003" w:rsidRPr="0052728C">
        <w:rPr>
          <w:sz w:val="23"/>
          <w:szCs w:val="23"/>
          <w:lang w:val="kl-GL"/>
        </w:rPr>
        <w:t xml:space="preserve">. </w:t>
      </w:r>
    </w:p>
    <w:p w14:paraId="109F9622" w14:textId="603BE0B3" w:rsidR="00614003" w:rsidRPr="0052728C" w:rsidRDefault="00955CB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MitID-mut kode isissutissa</w:t>
      </w:r>
      <w:r w:rsidR="007A6852" w:rsidRPr="0052728C">
        <w:rPr>
          <w:sz w:val="23"/>
          <w:szCs w:val="23"/>
          <w:lang w:val="kl-GL"/>
        </w:rPr>
        <w:t>mik</w:t>
      </w:r>
      <w:r w:rsidRPr="0052728C">
        <w:rPr>
          <w:sz w:val="23"/>
          <w:szCs w:val="23"/>
          <w:lang w:val="kl-GL"/>
        </w:rPr>
        <w:t xml:space="preserve"> atuaasartoq </w:t>
      </w:r>
      <w:r w:rsidR="00FB62B5" w:rsidRPr="0052728C">
        <w:rPr>
          <w:sz w:val="23"/>
          <w:szCs w:val="23"/>
          <w:lang w:val="kl-GL"/>
        </w:rPr>
        <w:t xml:space="preserve">akeqarpoq </w:t>
      </w:r>
      <w:r w:rsidR="00614003" w:rsidRPr="0052728C">
        <w:rPr>
          <w:sz w:val="23"/>
          <w:szCs w:val="23"/>
          <w:lang w:val="kl-GL"/>
        </w:rPr>
        <w:t>293,78 DKK moms</w:t>
      </w:r>
      <w:r w:rsidR="00FB62B5" w:rsidRPr="0052728C">
        <w:rPr>
          <w:sz w:val="23"/>
          <w:szCs w:val="23"/>
          <w:lang w:val="kl-GL"/>
        </w:rPr>
        <w:t xml:space="preserve"> ilanngullugu</w:t>
      </w:r>
      <w:r w:rsidR="00614003" w:rsidRPr="0052728C">
        <w:rPr>
          <w:sz w:val="23"/>
          <w:szCs w:val="23"/>
          <w:lang w:val="kl-GL"/>
        </w:rPr>
        <w:t xml:space="preserve">. </w:t>
      </w:r>
    </w:p>
    <w:p w14:paraId="554F4F25" w14:textId="0B444ADB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 xml:space="preserve">MitID-chip </w:t>
      </w:r>
      <w:r w:rsidR="00FB62B5" w:rsidRPr="0052728C">
        <w:rPr>
          <w:sz w:val="23"/>
          <w:szCs w:val="23"/>
          <w:lang w:val="kl-GL"/>
        </w:rPr>
        <w:t xml:space="preserve">akeqarpoq </w:t>
      </w:r>
      <w:r w:rsidRPr="0052728C">
        <w:rPr>
          <w:sz w:val="23"/>
          <w:szCs w:val="23"/>
          <w:lang w:val="kl-GL"/>
        </w:rPr>
        <w:t>143,60 DKK moms</w:t>
      </w:r>
      <w:r w:rsidR="00FB62B5" w:rsidRPr="0052728C">
        <w:rPr>
          <w:sz w:val="23"/>
          <w:szCs w:val="23"/>
          <w:lang w:val="kl-GL"/>
        </w:rPr>
        <w:t xml:space="preserve"> ilanngullugu</w:t>
      </w:r>
      <w:r w:rsidRPr="0052728C">
        <w:rPr>
          <w:sz w:val="23"/>
          <w:szCs w:val="23"/>
          <w:lang w:val="kl-GL"/>
        </w:rPr>
        <w:t>.</w:t>
      </w:r>
    </w:p>
    <w:p w14:paraId="5E9C3281" w14:textId="2BFD6D14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4. </w:t>
      </w:r>
      <w:r w:rsidR="00FB62B5" w:rsidRPr="0052728C">
        <w:rPr>
          <w:sz w:val="23"/>
          <w:szCs w:val="23"/>
          <w:lang w:val="kl-GL"/>
        </w:rPr>
        <w:t xml:space="preserve">Nalunaarsuisarfimmit taama </w:t>
      </w:r>
      <w:r w:rsidR="001429A4" w:rsidRPr="0052728C">
        <w:rPr>
          <w:sz w:val="23"/>
          <w:szCs w:val="23"/>
          <w:lang w:val="kl-GL"/>
        </w:rPr>
        <w:t xml:space="preserve">sullissinermut </w:t>
      </w:r>
      <w:r w:rsidR="00FB62B5" w:rsidRPr="0052728C">
        <w:rPr>
          <w:sz w:val="23"/>
          <w:szCs w:val="23"/>
          <w:lang w:val="kl-GL"/>
        </w:rPr>
        <w:t>neqerooruteqartumit</w:t>
      </w:r>
      <w:r w:rsidR="00462C2C" w:rsidRPr="0052728C">
        <w:rPr>
          <w:sz w:val="23"/>
          <w:szCs w:val="23"/>
          <w:lang w:val="kl-GL"/>
        </w:rPr>
        <w:t>,</w:t>
      </w:r>
      <w:r w:rsidR="00FB62B5" w:rsidRPr="0052728C">
        <w:rPr>
          <w:sz w:val="23"/>
          <w:szCs w:val="23"/>
          <w:lang w:val="kl-GL"/>
        </w:rPr>
        <w:t xml:space="preserve"> ki</w:t>
      </w:r>
      <w:r w:rsidR="00955CB3" w:rsidRPr="0052728C">
        <w:rPr>
          <w:sz w:val="23"/>
          <w:szCs w:val="23"/>
          <w:lang w:val="kl-GL"/>
        </w:rPr>
        <w:t>naassutsimut uppernarsa</w:t>
      </w:r>
      <w:r w:rsidR="00FB62B5" w:rsidRPr="0052728C">
        <w:rPr>
          <w:sz w:val="23"/>
          <w:szCs w:val="23"/>
          <w:lang w:val="kl-GL"/>
        </w:rPr>
        <w:t>at</w:t>
      </w:r>
      <w:r w:rsidR="00955CB3" w:rsidRPr="0052728C">
        <w:rPr>
          <w:sz w:val="23"/>
          <w:szCs w:val="23"/>
          <w:lang w:val="kl-GL"/>
        </w:rPr>
        <w:t xml:space="preserve"> tigussaas</w:t>
      </w:r>
      <w:r w:rsidR="00FB62B5" w:rsidRPr="0052728C">
        <w:rPr>
          <w:sz w:val="23"/>
          <w:szCs w:val="23"/>
          <w:lang w:val="kl-GL"/>
        </w:rPr>
        <w:t xml:space="preserve">oq aallartitsinermut kode </w:t>
      </w:r>
      <w:r w:rsidR="001429A4" w:rsidRPr="0052728C">
        <w:rPr>
          <w:sz w:val="23"/>
          <w:szCs w:val="23"/>
          <w:lang w:val="kl-GL"/>
        </w:rPr>
        <w:t>isissutissaq</w:t>
      </w:r>
      <w:r w:rsidR="00FB62B5" w:rsidRPr="0052728C">
        <w:rPr>
          <w:sz w:val="23"/>
          <w:szCs w:val="23"/>
          <w:lang w:val="kl-GL"/>
        </w:rPr>
        <w:t xml:space="preserve"> ilanngullugu tunniunneqarsinnaavoq</w:t>
      </w:r>
      <w:r w:rsidR="001429A4" w:rsidRPr="0052728C">
        <w:rPr>
          <w:sz w:val="23"/>
          <w:szCs w:val="23"/>
          <w:lang w:val="kl-GL"/>
        </w:rPr>
        <w:t xml:space="preserve">. </w:t>
      </w:r>
      <w:r w:rsidR="005F13B1">
        <w:rPr>
          <w:sz w:val="23"/>
          <w:szCs w:val="23"/>
          <w:lang w:val="kl-GL"/>
        </w:rPr>
        <w:t>innuttaasoq</w:t>
      </w:r>
      <w:r w:rsidR="001429A4" w:rsidRPr="0052728C">
        <w:rPr>
          <w:sz w:val="23"/>
          <w:szCs w:val="23"/>
          <w:lang w:val="kl-GL"/>
        </w:rPr>
        <w:t xml:space="preserve"> </w:t>
      </w:r>
      <w:r w:rsidR="00955CB3" w:rsidRPr="0052728C">
        <w:rPr>
          <w:sz w:val="23"/>
          <w:szCs w:val="23"/>
          <w:lang w:val="kl-GL"/>
        </w:rPr>
        <w:t xml:space="preserve">kinaassutsimut uppernarsammut </w:t>
      </w:r>
      <w:r w:rsidR="001429A4" w:rsidRPr="0052728C">
        <w:rPr>
          <w:sz w:val="23"/>
          <w:szCs w:val="23"/>
          <w:lang w:val="kl-GL"/>
        </w:rPr>
        <w:t xml:space="preserve"> tigussaasumik nassinneqarnissamik</w:t>
      </w:r>
      <w:r w:rsidR="00462C2C" w:rsidRPr="0052728C">
        <w:rPr>
          <w:sz w:val="23"/>
          <w:szCs w:val="23"/>
          <w:lang w:val="kl-GL"/>
        </w:rPr>
        <w:t xml:space="preserve"> aammattaaq</w:t>
      </w:r>
      <w:r w:rsidR="001429A4" w:rsidRPr="0052728C">
        <w:rPr>
          <w:sz w:val="23"/>
          <w:szCs w:val="23"/>
          <w:lang w:val="kl-GL"/>
        </w:rPr>
        <w:t xml:space="preserve"> qinnuteqarsinnaavoq, </w:t>
      </w:r>
      <w:r w:rsidR="00462C2C" w:rsidRPr="0052728C">
        <w:rPr>
          <w:sz w:val="23"/>
          <w:szCs w:val="23"/>
          <w:lang w:val="kl-GL"/>
        </w:rPr>
        <w:t xml:space="preserve">tigoreeruniullu </w:t>
      </w:r>
      <w:r w:rsidR="00614003" w:rsidRPr="0052728C">
        <w:rPr>
          <w:sz w:val="23"/>
          <w:szCs w:val="23"/>
          <w:lang w:val="kl-GL"/>
        </w:rPr>
        <w:t>digital</w:t>
      </w:r>
      <w:r w:rsidR="001429A4" w:rsidRPr="0052728C">
        <w:rPr>
          <w:sz w:val="23"/>
          <w:szCs w:val="23"/>
          <w:lang w:val="kl-GL"/>
        </w:rPr>
        <w:t xml:space="preserve">imik </w:t>
      </w:r>
      <w:r w:rsidR="00C21943" w:rsidRPr="0052728C">
        <w:rPr>
          <w:sz w:val="23"/>
          <w:szCs w:val="23"/>
          <w:lang w:val="kl-GL"/>
        </w:rPr>
        <w:t>imminut kiffartuunne</w:t>
      </w:r>
      <w:r w:rsidR="001429A4" w:rsidRPr="0052728C">
        <w:rPr>
          <w:sz w:val="23"/>
          <w:szCs w:val="23"/>
          <w:lang w:val="kl-GL"/>
        </w:rPr>
        <w:t>rmut aaqqissuu</w:t>
      </w:r>
      <w:r w:rsidR="00462C2C" w:rsidRPr="0052728C">
        <w:rPr>
          <w:sz w:val="23"/>
          <w:szCs w:val="23"/>
          <w:lang w:val="kl-GL"/>
        </w:rPr>
        <w:t xml:space="preserve">ssinermi </w:t>
      </w:r>
      <w:r w:rsidR="001429A4" w:rsidRPr="0052728C">
        <w:rPr>
          <w:sz w:val="23"/>
          <w:szCs w:val="23"/>
          <w:lang w:val="kl-GL"/>
        </w:rPr>
        <w:t>aallarti</w:t>
      </w:r>
      <w:r w:rsidR="00462C2C" w:rsidRPr="0052728C">
        <w:rPr>
          <w:sz w:val="23"/>
          <w:szCs w:val="23"/>
          <w:lang w:val="kl-GL"/>
        </w:rPr>
        <w:t>ssinnaallugu</w:t>
      </w:r>
      <w:r w:rsidR="001429A4" w:rsidRPr="0052728C">
        <w:rPr>
          <w:sz w:val="23"/>
          <w:szCs w:val="23"/>
          <w:lang w:val="kl-GL"/>
        </w:rPr>
        <w:t xml:space="preserve">, tamanna </w:t>
      </w:r>
      <w:r w:rsidR="00C21943" w:rsidRPr="0052728C">
        <w:rPr>
          <w:sz w:val="23"/>
          <w:szCs w:val="23"/>
          <w:lang w:val="kl-GL"/>
        </w:rPr>
        <w:t>kinaassutsimik uppernarsaanermik</w:t>
      </w:r>
      <w:r w:rsidR="001429A4" w:rsidRPr="0052728C">
        <w:rPr>
          <w:sz w:val="23"/>
          <w:szCs w:val="23"/>
          <w:lang w:val="kl-GL"/>
        </w:rPr>
        <w:t xml:space="preserve"> periaaseq atorlugu </w:t>
      </w:r>
      <w:r w:rsidR="00462C2C" w:rsidRPr="0052728C">
        <w:rPr>
          <w:sz w:val="23"/>
          <w:szCs w:val="23"/>
          <w:lang w:val="kl-GL"/>
        </w:rPr>
        <w:t>ingerlanneqartumik</w:t>
      </w:r>
      <w:r w:rsidR="00614003" w:rsidRPr="0052728C">
        <w:rPr>
          <w:sz w:val="23"/>
          <w:szCs w:val="23"/>
          <w:lang w:val="kl-GL"/>
        </w:rPr>
        <w:t xml:space="preserve">, </w:t>
      </w:r>
      <w:r w:rsidR="00BC4A6B" w:rsidRPr="0052728C">
        <w:rPr>
          <w:sz w:val="23"/>
          <w:szCs w:val="23"/>
          <w:lang w:val="kl-GL"/>
        </w:rPr>
        <w:t>tak.</w:t>
      </w:r>
      <w:r w:rsidR="00614003" w:rsidRPr="0052728C">
        <w:rPr>
          <w:sz w:val="23"/>
          <w:szCs w:val="23"/>
          <w:lang w:val="kl-GL"/>
        </w:rPr>
        <w:t xml:space="preserve"> § 2, </w:t>
      </w: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3. </w:t>
      </w:r>
      <w:r w:rsidR="005F13B1">
        <w:rPr>
          <w:sz w:val="23"/>
          <w:szCs w:val="23"/>
          <w:lang w:val="kl-GL"/>
        </w:rPr>
        <w:t>Innuttaasoq</w:t>
      </w:r>
      <w:r w:rsidR="001429A4" w:rsidRPr="0052728C">
        <w:rPr>
          <w:sz w:val="23"/>
          <w:szCs w:val="23"/>
          <w:lang w:val="kl-GL"/>
        </w:rPr>
        <w:t xml:space="preserve"> </w:t>
      </w:r>
      <w:r w:rsidR="00955CB3" w:rsidRPr="0052728C">
        <w:rPr>
          <w:sz w:val="23"/>
          <w:szCs w:val="23"/>
          <w:lang w:val="kl-GL"/>
        </w:rPr>
        <w:t>kinaassutsimut uppernarsaa</w:t>
      </w:r>
      <w:r w:rsidR="00462C2C" w:rsidRPr="0052728C">
        <w:rPr>
          <w:sz w:val="23"/>
          <w:szCs w:val="23"/>
          <w:lang w:val="kl-GL"/>
        </w:rPr>
        <w:t>mmi</w:t>
      </w:r>
      <w:r w:rsidR="001429A4" w:rsidRPr="0052728C">
        <w:rPr>
          <w:sz w:val="23"/>
          <w:szCs w:val="23"/>
          <w:lang w:val="kl-GL"/>
        </w:rPr>
        <w:t xml:space="preserve">k </w:t>
      </w:r>
      <w:r w:rsidR="00955CB3" w:rsidRPr="0052728C">
        <w:rPr>
          <w:sz w:val="23"/>
          <w:szCs w:val="23"/>
          <w:lang w:val="kl-GL"/>
        </w:rPr>
        <w:t>tigussaasu</w:t>
      </w:r>
      <w:r w:rsidR="00462C2C" w:rsidRPr="0052728C">
        <w:rPr>
          <w:sz w:val="23"/>
          <w:szCs w:val="23"/>
          <w:lang w:val="kl-GL"/>
        </w:rPr>
        <w:t>m</w:t>
      </w:r>
      <w:r w:rsidR="001429A4" w:rsidRPr="0052728C">
        <w:rPr>
          <w:sz w:val="23"/>
          <w:szCs w:val="23"/>
          <w:lang w:val="kl-GL"/>
        </w:rPr>
        <w:t>ik aallartinneqarsimasumi</w:t>
      </w:r>
      <w:r w:rsidR="00462C2C" w:rsidRPr="0052728C">
        <w:rPr>
          <w:sz w:val="23"/>
          <w:szCs w:val="23"/>
          <w:lang w:val="kl-GL"/>
        </w:rPr>
        <w:t>llu</w:t>
      </w:r>
      <w:r w:rsidR="001429A4" w:rsidRPr="0052728C">
        <w:rPr>
          <w:sz w:val="23"/>
          <w:szCs w:val="23"/>
          <w:lang w:val="kl-GL"/>
        </w:rPr>
        <w:t xml:space="preserve"> </w:t>
      </w:r>
      <w:r w:rsidR="00462C2C" w:rsidRPr="0052728C">
        <w:rPr>
          <w:sz w:val="23"/>
          <w:szCs w:val="23"/>
          <w:lang w:val="kl-GL"/>
        </w:rPr>
        <w:t>ataasiinnarmik peqarsinnaavoq.</w:t>
      </w:r>
    </w:p>
    <w:p w14:paraId="294A6691" w14:textId="77777777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</w:p>
    <w:p w14:paraId="264D8B24" w14:textId="0AEC04E3" w:rsidR="00614003" w:rsidRPr="0052728C" w:rsidRDefault="008277CE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jc w:val="center"/>
        <w:rPr>
          <w:i/>
          <w:iCs/>
          <w:sz w:val="23"/>
          <w:szCs w:val="23"/>
          <w:lang w:val="kl-GL"/>
        </w:rPr>
      </w:pPr>
      <w:r w:rsidRPr="0052728C">
        <w:rPr>
          <w:i/>
          <w:iCs/>
          <w:sz w:val="23"/>
          <w:szCs w:val="23"/>
          <w:lang w:val="kl-GL"/>
        </w:rPr>
        <w:t xml:space="preserve">Inuinnartut </w:t>
      </w:r>
      <w:r w:rsidR="00614003" w:rsidRPr="0052728C">
        <w:rPr>
          <w:i/>
          <w:iCs/>
          <w:sz w:val="23"/>
          <w:szCs w:val="23"/>
          <w:lang w:val="kl-GL"/>
        </w:rPr>
        <w:t>MitID</w:t>
      </w:r>
      <w:r w:rsidRPr="0052728C">
        <w:rPr>
          <w:i/>
          <w:iCs/>
          <w:sz w:val="23"/>
          <w:szCs w:val="23"/>
          <w:lang w:val="kl-GL"/>
        </w:rPr>
        <w:t xml:space="preserve">-qarnissamut piumasaqaatit </w:t>
      </w:r>
    </w:p>
    <w:p w14:paraId="07DF9BFA" w14:textId="5CD0E7D4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b/>
          <w:bCs/>
          <w:sz w:val="23"/>
          <w:szCs w:val="23"/>
          <w:lang w:val="kl-GL"/>
        </w:rPr>
        <w:lastRenderedPageBreak/>
        <w:t>§ 4.</w:t>
      </w:r>
      <w:r w:rsidRPr="0052728C">
        <w:rPr>
          <w:sz w:val="23"/>
          <w:szCs w:val="23"/>
          <w:lang w:val="kl-GL"/>
        </w:rPr>
        <w:t>  MitID</w:t>
      </w:r>
      <w:r w:rsidR="008277CE" w:rsidRPr="0052728C">
        <w:rPr>
          <w:sz w:val="23"/>
          <w:szCs w:val="23"/>
          <w:lang w:val="kl-GL"/>
        </w:rPr>
        <w:t>-qarniaraanni</w:t>
      </w:r>
      <w:r w:rsidR="005F13B1">
        <w:rPr>
          <w:sz w:val="23"/>
          <w:szCs w:val="23"/>
          <w:lang w:val="kl-GL"/>
        </w:rPr>
        <w:t xml:space="preserve"> innuttaasoq</w:t>
      </w:r>
      <w:r w:rsidR="008277CE" w:rsidRPr="0052728C">
        <w:rPr>
          <w:sz w:val="23"/>
          <w:szCs w:val="23"/>
          <w:lang w:val="kl-GL"/>
        </w:rPr>
        <w:t xml:space="preserve"> </w:t>
      </w:r>
      <w:r w:rsidR="00E94440" w:rsidRPr="0052728C">
        <w:rPr>
          <w:sz w:val="23"/>
          <w:szCs w:val="23"/>
          <w:lang w:val="kl-GL"/>
        </w:rPr>
        <w:t>peqquserluffigineqa</w:t>
      </w:r>
      <w:r w:rsidR="00EC2AAD" w:rsidRPr="0052728C">
        <w:rPr>
          <w:sz w:val="23"/>
          <w:szCs w:val="23"/>
          <w:lang w:val="kl-GL"/>
        </w:rPr>
        <w:t>nng</w:t>
      </w:r>
      <w:r w:rsidR="00E94440" w:rsidRPr="0052728C">
        <w:rPr>
          <w:sz w:val="23"/>
          <w:szCs w:val="23"/>
          <w:lang w:val="kl-GL"/>
        </w:rPr>
        <w:t>i</w:t>
      </w:r>
      <w:r w:rsidR="00EC2AAD" w:rsidRPr="0052728C">
        <w:rPr>
          <w:sz w:val="23"/>
          <w:szCs w:val="23"/>
          <w:lang w:val="kl-GL"/>
        </w:rPr>
        <w:t>nni</w:t>
      </w:r>
      <w:r w:rsidR="00E94440" w:rsidRPr="0052728C">
        <w:rPr>
          <w:sz w:val="23"/>
          <w:szCs w:val="23"/>
          <w:lang w:val="kl-GL"/>
        </w:rPr>
        <w:t>ssamut</w:t>
      </w:r>
      <w:r w:rsidR="00EC2AAD" w:rsidRPr="0052728C">
        <w:rPr>
          <w:sz w:val="23"/>
          <w:szCs w:val="23"/>
          <w:lang w:val="kl-GL"/>
        </w:rPr>
        <w:t>, atornerluisoqa</w:t>
      </w:r>
      <w:r w:rsidR="00B85111" w:rsidRPr="0052728C">
        <w:rPr>
          <w:sz w:val="23"/>
          <w:szCs w:val="23"/>
          <w:lang w:val="kl-GL"/>
        </w:rPr>
        <w:t>nngin</w:t>
      </w:r>
      <w:r w:rsidR="00EC2AAD" w:rsidRPr="0052728C">
        <w:rPr>
          <w:sz w:val="23"/>
          <w:szCs w:val="23"/>
          <w:lang w:val="kl-GL"/>
        </w:rPr>
        <w:t>nissamut aamma nammineq MitID-</w:t>
      </w:r>
      <w:r w:rsidR="005F13B1">
        <w:rPr>
          <w:sz w:val="23"/>
          <w:szCs w:val="23"/>
          <w:lang w:val="kl-GL"/>
        </w:rPr>
        <w:t>e</w:t>
      </w:r>
      <w:r w:rsidR="00EC2AAD" w:rsidRPr="0052728C">
        <w:rPr>
          <w:sz w:val="23"/>
          <w:szCs w:val="23"/>
          <w:lang w:val="kl-GL"/>
        </w:rPr>
        <w:t>risap ajortisarneqannginnissaanut</w:t>
      </w:r>
      <w:r w:rsidR="00E94440" w:rsidRPr="0052728C">
        <w:rPr>
          <w:sz w:val="23"/>
          <w:szCs w:val="23"/>
          <w:lang w:val="kl-GL"/>
        </w:rPr>
        <w:t xml:space="preserve"> isumannaallisaa</w:t>
      </w:r>
      <w:r w:rsidR="00EC2AAD" w:rsidRPr="0052728C">
        <w:rPr>
          <w:sz w:val="23"/>
          <w:szCs w:val="23"/>
          <w:lang w:val="kl-GL"/>
        </w:rPr>
        <w:t xml:space="preserve">tinik naleqquttunik aalajangiisinnaasariaqarpoq. </w:t>
      </w:r>
    </w:p>
    <w:p w14:paraId="286F8CA1" w14:textId="53129A04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2. </w:t>
      </w:r>
      <w:bookmarkStart w:id="2" w:name="_Hlk212539099"/>
      <w:r w:rsidR="005F13B1">
        <w:rPr>
          <w:sz w:val="23"/>
          <w:szCs w:val="23"/>
          <w:lang w:val="kl-GL"/>
        </w:rPr>
        <w:t>I</w:t>
      </w:r>
      <w:r w:rsidR="005F13B1">
        <w:rPr>
          <w:sz w:val="23"/>
          <w:szCs w:val="23"/>
          <w:lang w:val="kl-GL"/>
        </w:rPr>
        <w:t>nnuttaasup</w:t>
      </w:r>
      <w:r w:rsidR="005F13B1" w:rsidRPr="0052728C">
        <w:rPr>
          <w:sz w:val="23"/>
          <w:szCs w:val="23"/>
          <w:lang w:val="kl-GL"/>
        </w:rPr>
        <w:t xml:space="preserve"> </w:t>
      </w:r>
      <w:r w:rsidR="00EC2AAD" w:rsidRPr="0052728C">
        <w:rPr>
          <w:sz w:val="23"/>
          <w:szCs w:val="23"/>
          <w:lang w:val="kl-GL"/>
        </w:rPr>
        <w:t xml:space="preserve">nammineq MitID-risami kisimi imminit atorneqartarnissaa ataavartumik qulakkeersinnaasariaqarpaa.  </w:t>
      </w:r>
      <w:bookmarkEnd w:id="2"/>
    </w:p>
    <w:p w14:paraId="5A72C8EA" w14:textId="77777777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</w:p>
    <w:p w14:paraId="00929D57" w14:textId="11F1AAD8" w:rsidR="00614003" w:rsidRPr="0052728C" w:rsidRDefault="00EC2AAD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jc w:val="center"/>
        <w:rPr>
          <w:i/>
          <w:iCs/>
          <w:sz w:val="23"/>
          <w:szCs w:val="23"/>
          <w:lang w:val="kl-GL"/>
        </w:rPr>
      </w:pPr>
      <w:r w:rsidRPr="0052728C">
        <w:rPr>
          <w:i/>
          <w:iCs/>
          <w:sz w:val="23"/>
          <w:szCs w:val="23"/>
          <w:lang w:val="kl-GL"/>
        </w:rPr>
        <w:t xml:space="preserve">MitID-imik </w:t>
      </w:r>
      <w:r w:rsidR="00971254" w:rsidRPr="0052728C">
        <w:rPr>
          <w:i/>
          <w:iCs/>
          <w:sz w:val="23"/>
          <w:szCs w:val="23"/>
          <w:lang w:val="kl-GL"/>
        </w:rPr>
        <w:t>aaqqissuussinermi</w:t>
      </w:r>
      <w:r w:rsidRPr="0052728C">
        <w:rPr>
          <w:i/>
          <w:iCs/>
          <w:sz w:val="23"/>
          <w:szCs w:val="23"/>
          <w:lang w:val="kl-GL"/>
        </w:rPr>
        <w:t xml:space="preserve"> digitalimik kinaassutsimik a</w:t>
      </w:r>
      <w:r w:rsidR="00747702" w:rsidRPr="0052728C">
        <w:rPr>
          <w:i/>
          <w:iCs/>
          <w:sz w:val="23"/>
          <w:szCs w:val="23"/>
          <w:lang w:val="kl-GL"/>
        </w:rPr>
        <w:t>torunnaarsitsineq</w:t>
      </w:r>
      <w:r w:rsidR="00614003" w:rsidRPr="0052728C">
        <w:rPr>
          <w:i/>
          <w:iCs/>
          <w:sz w:val="23"/>
          <w:szCs w:val="23"/>
          <w:lang w:val="kl-GL"/>
        </w:rPr>
        <w:t xml:space="preserve">  </w:t>
      </w:r>
    </w:p>
    <w:p w14:paraId="13AACE67" w14:textId="081F6D53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b/>
          <w:bCs/>
          <w:sz w:val="23"/>
          <w:szCs w:val="23"/>
          <w:lang w:val="kl-GL"/>
        </w:rPr>
        <w:t>§ 5.</w:t>
      </w:r>
      <w:r w:rsidRPr="0052728C">
        <w:rPr>
          <w:sz w:val="23"/>
          <w:szCs w:val="23"/>
          <w:lang w:val="kl-GL"/>
        </w:rPr>
        <w:t xml:space="preserve">   </w:t>
      </w:r>
      <w:r w:rsidR="00EC2AAD" w:rsidRPr="0052728C">
        <w:rPr>
          <w:sz w:val="23"/>
          <w:szCs w:val="23"/>
          <w:lang w:val="kl-GL"/>
        </w:rPr>
        <w:t xml:space="preserve">MitID-imik </w:t>
      </w:r>
      <w:r w:rsidR="00971254" w:rsidRPr="0052728C">
        <w:rPr>
          <w:sz w:val="23"/>
          <w:szCs w:val="23"/>
          <w:lang w:val="kl-GL"/>
        </w:rPr>
        <w:t>aaqqissuussinermi</w:t>
      </w:r>
      <w:r w:rsidR="00A26622" w:rsidRPr="0052728C">
        <w:rPr>
          <w:sz w:val="23"/>
          <w:szCs w:val="23"/>
          <w:lang w:val="kl-GL"/>
        </w:rPr>
        <w:t xml:space="preserve"> </w:t>
      </w:r>
      <w:r w:rsidR="00EC2AAD" w:rsidRPr="0052728C">
        <w:rPr>
          <w:sz w:val="23"/>
          <w:szCs w:val="23"/>
          <w:lang w:val="kl-GL"/>
        </w:rPr>
        <w:t xml:space="preserve">digitalimik kinaassutsimik </w:t>
      </w:r>
      <w:r w:rsidR="00747702" w:rsidRPr="0052728C">
        <w:rPr>
          <w:sz w:val="23"/>
          <w:szCs w:val="23"/>
          <w:lang w:val="kl-GL"/>
        </w:rPr>
        <w:t>atorunnaarsitsine</w:t>
      </w:r>
      <w:r w:rsidR="00B85111" w:rsidRPr="0052728C">
        <w:rPr>
          <w:sz w:val="23"/>
          <w:szCs w:val="23"/>
          <w:lang w:val="kl-GL"/>
        </w:rPr>
        <w:t>rup</w:t>
      </w:r>
      <w:r w:rsidR="00EC2AAD" w:rsidRPr="0052728C">
        <w:rPr>
          <w:sz w:val="23"/>
          <w:szCs w:val="23"/>
          <w:lang w:val="kl-GL"/>
        </w:rPr>
        <w:t xml:space="preserve"> malitsigisaatut, </w:t>
      </w:r>
      <w:r w:rsidRPr="0052728C">
        <w:rPr>
          <w:sz w:val="23"/>
          <w:szCs w:val="23"/>
          <w:lang w:val="kl-GL"/>
        </w:rPr>
        <w:t xml:space="preserve"> digital</w:t>
      </w:r>
      <w:r w:rsidR="00EC2AAD" w:rsidRPr="0052728C">
        <w:rPr>
          <w:sz w:val="23"/>
          <w:szCs w:val="23"/>
          <w:lang w:val="kl-GL"/>
        </w:rPr>
        <w:t>imik kinaassu</w:t>
      </w:r>
      <w:r w:rsidR="00B85111" w:rsidRPr="0052728C">
        <w:rPr>
          <w:sz w:val="23"/>
          <w:szCs w:val="23"/>
          <w:lang w:val="kl-GL"/>
        </w:rPr>
        <w:t>seq</w:t>
      </w:r>
      <w:r w:rsidR="00EC2AAD" w:rsidRPr="0052728C">
        <w:rPr>
          <w:sz w:val="23"/>
          <w:szCs w:val="23"/>
          <w:lang w:val="kl-GL"/>
        </w:rPr>
        <w:t xml:space="preserve"> piffissami </w:t>
      </w:r>
      <w:r w:rsidR="00747702" w:rsidRPr="0052728C">
        <w:rPr>
          <w:sz w:val="23"/>
          <w:szCs w:val="23"/>
          <w:lang w:val="kl-GL"/>
        </w:rPr>
        <w:t>atorunnaarsitsi</w:t>
      </w:r>
      <w:r w:rsidR="00EC2AAD" w:rsidRPr="0052728C">
        <w:rPr>
          <w:sz w:val="23"/>
          <w:szCs w:val="23"/>
          <w:lang w:val="kl-GL"/>
        </w:rPr>
        <w:t xml:space="preserve">ffimmi atorneqarsinnaanngilaq. </w:t>
      </w:r>
    </w:p>
    <w:p w14:paraId="1ABCF6F3" w14:textId="7D5411DE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2. </w:t>
      </w:r>
      <w:r w:rsidR="00C317C3" w:rsidRPr="0052728C">
        <w:rPr>
          <w:sz w:val="23"/>
          <w:szCs w:val="23"/>
          <w:lang w:val="kl-GL"/>
        </w:rPr>
        <w:t>Nalunaarsuisarfi</w:t>
      </w:r>
      <w:r w:rsidR="00A26622" w:rsidRPr="0052728C">
        <w:rPr>
          <w:sz w:val="23"/>
          <w:szCs w:val="23"/>
          <w:lang w:val="kl-GL"/>
        </w:rPr>
        <w:t>k</w:t>
      </w:r>
      <w:r w:rsidR="00EC2AAD" w:rsidRPr="0052728C">
        <w:rPr>
          <w:sz w:val="23"/>
          <w:szCs w:val="23"/>
          <w:lang w:val="kl-GL"/>
        </w:rPr>
        <w:t xml:space="preserve"> </w:t>
      </w:r>
      <w:r w:rsidR="00BC4A6B" w:rsidRPr="0052728C">
        <w:rPr>
          <w:sz w:val="23"/>
          <w:szCs w:val="23"/>
          <w:lang w:val="kl-GL"/>
        </w:rPr>
        <w:t>imaluunniit</w:t>
      </w:r>
      <w:r w:rsidR="00614003" w:rsidRPr="0052728C">
        <w:rPr>
          <w:sz w:val="23"/>
          <w:szCs w:val="23"/>
          <w:lang w:val="kl-GL"/>
        </w:rPr>
        <w:t xml:space="preserve"> </w:t>
      </w:r>
      <w:r w:rsidR="00EC2AAD" w:rsidRPr="0052728C">
        <w:rPr>
          <w:sz w:val="23"/>
          <w:szCs w:val="23"/>
          <w:lang w:val="kl-GL"/>
        </w:rPr>
        <w:t>suliffeqarfik ikiorsiivi</w:t>
      </w:r>
      <w:r w:rsidR="00A26622" w:rsidRPr="0052728C">
        <w:rPr>
          <w:sz w:val="23"/>
          <w:szCs w:val="23"/>
          <w:lang w:val="kl-GL"/>
        </w:rPr>
        <w:t>k</w:t>
      </w:r>
      <w:r w:rsidR="00EC2AAD" w:rsidRPr="0052728C">
        <w:rPr>
          <w:sz w:val="23"/>
          <w:szCs w:val="23"/>
          <w:lang w:val="kl-GL"/>
        </w:rPr>
        <w:t xml:space="preserve"> </w:t>
      </w:r>
      <w:r w:rsidR="00A26622" w:rsidRPr="0052728C">
        <w:rPr>
          <w:sz w:val="23"/>
          <w:szCs w:val="23"/>
          <w:lang w:val="kl-GL"/>
        </w:rPr>
        <w:t xml:space="preserve">MitID-imik </w:t>
      </w:r>
      <w:r w:rsidR="00971254" w:rsidRPr="0052728C">
        <w:rPr>
          <w:sz w:val="23"/>
          <w:szCs w:val="23"/>
          <w:lang w:val="kl-GL"/>
        </w:rPr>
        <w:t>aaqqissuussinermi</w:t>
      </w:r>
      <w:r w:rsidR="00A26622" w:rsidRPr="0052728C">
        <w:rPr>
          <w:sz w:val="23"/>
          <w:szCs w:val="23"/>
          <w:lang w:val="kl-GL"/>
        </w:rPr>
        <w:t xml:space="preserve"> digitalimik kinaassutsimik atorunnaarsitsisinnaavoq </w:t>
      </w:r>
      <w:r w:rsidR="00761D0B" w:rsidRPr="0052728C">
        <w:rPr>
          <w:sz w:val="23"/>
          <w:szCs w:val="23"/>
          <w:lang w:val="kl-GL"/>
        </w:rPr>
        <w:t>ima</w:t>
      </w:r>
      <w:r w:rsidR="00A26622" w:rsidRPr="0052728C">
        <w:rPr>
          <w:sz w:val="23"/>
          <w:szCs w:val="23"/>
          <w:lang w:val="kl-GL"/>
        </w:rPr>
        <w:t xml:space="preserve"> pisoqarpat</w:t>
      </w:r>
      <w:r w:rsidR="00614003" w:rsidRPr="0052728C">
        <w:rPr>
          <w:sz w:val="23"/>
          <w:szCs w:val="23"/>
          <w:lang w:val="kl-GL"/>
        </w:rPr>
        <w:t>:</w:t>
      </w:r>
    </w:p>
    <w:p w14:paraId="5E5A89BA" w14:textId="21677AB6" w:rsidR="00614003" w:rsidRPr="0052728C" w:rsidRDefault="005F13B1" w:rsidP="00614003">
      <w:pPr>
        <w:pStyle w:val="stk2"/>
        <w:numPr>
          <w:ilvl w:val="0"/>
          <w:numId w:val="31"/>
        </w:numPr>
        <w:shd w:val="clear" w:color="auto" w:fill="FFFFFF" w:themeFill="background1"/>
        <w:spacing w:before="240" w:beforeAutospacing="0" w:after="0" w:afterAutospacing="0"/>
        <w:rPr>
          <w:sz w:val="23"/>
          <w:szCs w:val="23"/>
          <w:lang w:val="kl-GL"/>
        </w:rPr>
      </w:pPr>
      <w:r>
        <w:rPr>
          <w:sz w:val="23"/>
          <w:szCs w:val="23"/>
          <w:lang w:val="kl-GL"/>
        </w:rPr>
        <w:t>I</w:t>
      </w:r>
      <w:r>
        <w:rPr>
          <w:sz w:val="23"/>
          <w:szCs w:val="23"/>
          <w:lang w:val="kl-GL"/>
        </w:rPr>
        <w:t>nnuttaasup</w:t>
      </w:r>
      <w:r w:rsidRPr="0052728C">
        <w:rPr>
          <w:sz w:val="23"/>
          <w:szCs w:val="23"/>
          <w:lang w:val="kl-GL"/>
        </w:rPr>
        <w:t xml:space="preserve"> </w:t>
      </w:r>
      <w:r w:rsidR="00A26622" w:rsidRPr="0052728C">
        <w:rPr>
          <w:sz w:val="23"/>
          <w:szCs w:val="23"/>
          <w:lang w:val="kl-GL"/>
        </w:rPr>
        <w:t>MitID-anut peqquserluttoqarnissamut imaluunniit atornerluisoqarnissamut navianaateqartoqarpat</w:t>
      </w:r>
      <w:r w:rsidR="00614003" w:rsidRPr="0052728C">
        <w:rPr>
          <w:sz w:val="23"/>
          <w:szCs w:val="23"/>
          <w:lang w:val="kl-GL"/>
        </w:rPr>
        <w:t xml:space="preserve">. </w:t>
      </w:r>
    </w:p>
    <w:p w14:paraId="526284AA" w14:textId="65D6427A" w:rsidR="00614003" w:rsidRPr="0052728C" w:rsidRDefault="005F13B1" w:rsidP="00614003">
      <w:pPr>
        <w:pStyle w:val="stk2"/>
        <w:numPr>
          <w:ilvl w:val="0"/>
          <w:numId w:val="31"/>
        </w:numPr>
        <w:shd w:val="clear" w:color="auto" w:fill="FFFFFF" w:themeFill="background1"/>
        <w:spacing w:before="0" w:beforeAutospacing="0" w:after="0" w:afterAutospacing="0"/>
        <w:rPr>
          <w:sz w:val="23"/>
          <w:szCs w:val="23"/>
          <w:lang w:val="kl-GL"/>
        </w:rPr>
      </w:pPr>
      <w:r>
        <w:rPr>
          <w:sz w:val="23"/>
          <w:szCs w:val="23"/>
          <w:lang w:val="kl-GL"/>
        </w:rPr>
        <w:t>I</w:t>
      </w:r>
      <w:r>
        <w:rPr>
          <w:sz w:val="23"/>
          <w:szCs w:val="23"/>
          <w:lang w:val="kl-GL"/>
        </w:rPr>
        <w:t>nnuttaasup</w:t>
      </w:r>
      <w:r w:rsidRPr="0052728C">
        <w:rPr>
          <w:sz w:val="23"/>
          <w:szCs w:val="23"/>
          <w:lang w:val="kl-GL"/>
        </w:rPr>
        <w:t xml:space="preserve"> </w:t>
      </w:r>
      <w:r w:rsidR="00A26622" w:rsidRPr="0052728C">
        <w:rPr>
          <w:sz w:val="23"/>
          <w:szCs w:val="23"/>
          <w:lang w:val="kl-GL"/>
        </w:rPr>
        <w:t xml:space="preserve">nammineq MitID-minik </w:t>
      </w:r>
      <w:r w:rsidR="00747702" w:rsidRPr="0052728C">
        <w:rPr>
          <w:sz w:val="23"/>
          <w:szCs w:val="23"/>
          <w:lang w:val="kl-GL"/>
        </w:rPr>
        <w:t>atorunnaarsitsin</w:t>
      </w:r>
      <w:r w:rsidR="00A26622" w:rsidRPr="0052728C">
        <w:rPr>
          <w:sz w:val="23"/>
          <w:szCs w:val="23"/>
          <w:lang w:val="kl-GL"/>
        </w:rPr>
        <w:t>issaq qinnutigippagu.</w:t>
      </w:r>
    </w:p>
    <w:p w14:paraId="2888590F" w14:textId="5902C7A5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3. </w:t>
      </w:r>
      <w:r w:rsidR="000D5494" w:rsidRPr="0052728C">
        <w:rPr>
          <w:sz w:val="23"/>
          <w:szCs w:val="23"/>
          <w:lang w:val="kl-GL"/>
        </w:rPr>
        <w:t xml:space="preserve">Digitalimik kinaassutsimik atorunnaarsitsinermik </w:t>
      </w:r>
      <w:r w:rsidR="00C37E1C" w:rsidRPr="0052728C">
        <w:rPr>
          <w:sz w:val="23"/>
          <w:szCs w:val="23"/>
          <w:lang w:val="kl-GL"/>
        </w:rPr>
        <w:t xml:space="preserve">taamaatitsineq </w:t>
      </w:r>
      <w:r w:rsidR="000D5494" w:rsidRPr="0052728C">
        <w:rPr>
          <w:sz w:val="23"/>
          <w:szCs w:val="23"/>
          <w:lang w:val="kl-GL"/>
        </w:rPr>
        <w:t xml:space="preserve">aamma </w:t>
      </w:r>
      <w:r w:rsidR="00747702" w:rsidRPr="0052728C">
        <w:rPr>
          <w:sz w:val="23"/>
          <w:szCs w:val="23"/>
          <w:lang w:val="kl-GL"/>
        </w:rPr>
        <w:t>amma</w:t>
      </w:r>
      <w:r w:rsidR="002C4DE6" w:rsidRPr="0052728C">
        <w:rPr>
          <w:sz w:val="23"/>
          <w:szCs w:val="23"/>
          <w:lang w:val="kl-GL"/>
        </w:rPr>
        <w:t>a</w:t>
      </w:r>
      <w:r w:rsidR="00747702" w:rsidRPr="0052728C">
        <w:rPr>
          <w:sz w:val="23"/>
          <w:szCs w:val="23"/>
          <w:lang w:val="kl-GL"/>
        </w:rPr>
        <w:t>qqiineq</w:t>
      </w:r>
      <w:r w:rsidR="00614003" w:rsidRPr="0052728C">
        <w:rPr>
          <w:sz w:val="23"/>
          <w:szCs w:val="23"/>
          <w:lang w:val="kl-GL"/>
        </w:rPr>
        <w:t xml:space="preserve"> </w:t>
      </w:r>
      <w:r w:rsidR="005F13B1">
        <w:rPr>
          <w:sz w:val="23"/>
          <w:szCs w:val="23"/>
          <w:lang w:val="kl-GL"/>
        </w:rPr>
        <w:t>innuttaasup</w:t>
      </w:r>
      <w:r w:rsidR="005F13B1" w:rsidRPr="0052728C">
        <w:rPr>
          <w:sz w:val="23"/>
          <w:szCs w:val="23"/>
          <w:lang w:val="kl-GL"/>
        </w:rPr>
        <w:t xml:space="preserve"> </w:t>
      </w:r>
      <w:r w:rsidR="000D5494" w:rsidRPr="0052728C">
        <w:rPr>
          <w:sz w:val="23"/>
          <w:szCs w:val="23"/>
          <w:lang w:val="kl-GL"/>
        </w:rPr>
        <w:t xml:space="preserve">§ 2-mi </w:t>
      </w:r>
      <w:r w:rsidR="00BB1D35" w:rsidRPr="0052728C">
        <w:rPr>
          <w:sz w:val="23"/>
          <w:szCs w:val="23"/>
          <w:lang w:val="kl-GL"/>
        </w:rPr>
        <w:t>periaaseq</w:t>
      </w:r>
      <w:r w:rsidR="000D5494" w:rsidRPr="0052728C">
        <w:rPr>
          <w:sz w:val="23"/>
          <w:szCs w:val="23"/>
          <w:lang w:val="kl-GL"/>
        </w:rPr>
        <w:t xml:space="preserve"> malillugu nammineq suliniuteqarneratigut pisinnaavoq.  </w:t>
      </w:r>
    </w:p>
    <w:p w14:paraId="11CD4C20" w14:textId="77777777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</w:p>
    <w:p w14:paraId="0BEE1988" w14:textId="11D18F0D" w:rsidR="00614003" w:rsidRPr="0052728C" w:rsidRDefault="0019128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jc w:val="center"/>
        <w:rPr>
          <w:i/>
          <w:iCs/>
          <w:sz w:val="23"/>
          <w:szCs w:val="23"/>
          <w:lang w:val="kl-GL"/>
        </w:rPr>
      </w:pPr>
      <w:r w:rsidRPr="0052728C">
        <w:rPr>
          <w:i/>
          <w:iCs/>
          <w:sz w:val="23"/>
          <w:szCs w:val="23"/>
          <w:lang w:val="kl-GL"/>
        </w:rPr>
        <w:t xml:space="preserve">MitID-imik </w:t>
      </w:r>
      <w:r w:rsidR="00971254" w:rsidRPr="0052728C">
        <w:rPr>
          <w:i/>
          <w:iCs/>
          <w:sz w:val="23"/>
          <w:szCs w:val="23"/>
          <w:lang w:val="kl-GL"/>
        </w:rPr>
        <w:t>aaqqissuussinermi</w:t>
      </w:r>
      <w:r w:rsidRPr="0052728C">
        <w:rPr>
          <w:i/>
          <w:iCs/>
          <w:sz w:val="23"/>
          <w:szCs w:val="23"/>
          <w:lang w:val="kl-GL"/>
        </w:rPr>
        <w:t xml:space="preserve"> kinaassutsimut uppernarsam</w:t>
      </w:r>
      <w:r w:rsidR="008E6687" w:rsidRPr="0052728C">
        <w:rPr>
          <w:i/>
          <w:iCs/>
          <w:sz w:val="23"/>
          <w:szCs w:val="23"/>
          <w:lang w:val="kl-GL"/>
        </w:rPr>
        <w:t>mik</w:t>
      </w:r>
      <w:r w:rsidRPr="0052728C">
        <w:rPr>
          <w:i/>
          <w:iCs/>
          <w:sz w:val="23"/>
          <w:szCs w:val="23"/>
          <w:lang w:val="kl-GL"/>
        </w:rPr>
        <w:t xml:space="preserve"> a</w:t>
      </w:r>
      <w:r w:rsidR="00747702" w:rsidRPr="0052728C">
        <w:rPr>
          <w:i/>
          <w:iCs/>
          <w:sz w:val="23"/>
          <w:szCs w:val="23"/>
          <w:lang w:val="kl-GL"/>
        </w:rPr>
        <w:t>torunnaarsitsineq</w:t>
      </w:r>
      <w:r w:rsidR="00614003" w:rsidRPr="0052728C">
        <w:rPr>
          <w:i/>
          <w:iCs/>
          <w:sz w:val="23"/>
          <w:szCs w:val="23"/>
          <w:lang w:val="kl-GL"/>
        </w:rPr>
        <w:t xml:space="preserve"> </w:t>
      </w:r>
      <w:r w:rsidR="004F1BB7" w:rsidRPr="0052728C">
        <w:rPr>
          <w:i/>
          <w:iCs/>
          <w:sz w:val="23"/>
          <w:szCs w:val="23"/>
          <w:lang w:val="kl-GL"/>
        </w:rPr>
        <w:t>aamma</w:t>
      </w:r>
      <w:r w:rsidR="00614003" w:rsidRPr="0052728C">
        <w:rPr>
          <w:i/>
          <w:iCs/>
          <w:sz w:val="23"/>
          <w:szCs w:val="23"/>
          <w:lang w:val="kl-GL"/>
        </w:rPr>
        <w:t xml:space="preserve"> </w:t>
      </w:r>
      <w:r w:rsidR="00747702" w:rsidRPr="0052728C">
        <w:rPr>
          <w:i/>
          <w:iCs/>
          <w:sz w:val="23"/>
          <w:szCs w:val="23"/>
          <w:lang w:val="kl-GL"/>
        </w:rPr>
        <w:t>matusineq</w:t>
      </w:r>
      <w:r w:rsidR="00614003" w:rsidRPr="0052728C">
        <w:rPr>
          <w:i/>
          <w:iCs/>
          <w:sz w:val="23"/>
          <w:szCs w:val="23"/>
          <w:lang w:val="kl-GL"/>
        </w:rPr>
        <w:t xml:space="preserve"> </w:t>
      </w:r>
    </w:p>
    <w:p w14:paraId="485628D5" w14:textId="2F77692B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b/>
          <w:bCs/>
          <w:sz w:val="23"/>
          <w:szCs w:val="23"/>
          <w:lang w:val="kl-GL"/>
        </w:rPr>
        <w:t>§ 6.</w:t>
      </w:r>
      <w:r w:rsidRPr="0052728C">
        <w:rPr>
          <w:sz w:val="23"/>
          <w:szCs w:val="23"/>
          <w:lang w:val="kl-GL"/>
        </w:rPr>
        <w:t xml:space="preserve"> </w:t>
      </w:r>
      <w:r w:rsidR="00122506" w:rsidRPr="0052728C">
        <w:rPr>
          <w:sz w:val="23"/>
          <w:szCs w:val="23"/>
          <w:lang w:val="kl-GL"/>
        </w:rPr>
        <w:t xml:space="preserve">MitID-imik </w:t>
      </w:r>
      <w:r w:rsidR="00971254" w:rsidRPr="0052728C">
        <w:rPr>
          <w:sz w:val="23"/>
          <w:szCs w:val="23"/>
          <w:lang w:val="kl-GL"/>
        </w:rPr>
        <w:t>aaqqissuussinermi</w:t>
      </w:r>
      <w:r w:rsidR="00122506" w:rsidRPr="0052728C">
        <w:rPr>
          <w:sz w:val="23"/>
          <w:szCs w:val="23"/>
          <w:lang w:val="kl-GL"/>
        </w:rPr>
        <w:t xml:space="preserve"> kinaassutsimut uppernarsamm</w:t>
      </w:r>
      <w:r w:rsidR="008E6687" w:rsidRPr="0052728C">
        <w:rPr>
          <w:sz w:val="23"/>
          <w:szCs w:val="23"/>
          <w:lang w:val="kl-GL"/>
        </w:rPr>
        <w:t>ik</w:t>
      </w:r>
      <w:r w:rsidR="00122506" w:rsidRPr="0052728C">
        <w:rPr>
          <w:sz w:val="23"/>
          <w:szCs w:val="23"/>
          <w:lang w:val="kl-GL"/>
        </w:rPr>
        <w:t xml:space="preserve">  atorunnaarsitsinerup malitsigisaatut kinaassutsimut uppernarsa</w:t>
      </w:r>
      <w:r w:rsidR="00A70A56" w:rsidRPr="0052728C">
        <w:rPr>
          <w:sz w:val="23"/>
          <w:szCs w:val="23"/>
          <w:lang w:val="kl-GL"/>
        </w:rPr>
        <w:t xml:space="preserve">at </w:t>
      </w:r>
      <w:r w:rsidR="00122506" w:rsidRPr="0052728C">
        <w:rPr>
          <w:sz w:val="23"/>
          <w:szCs w:val="23"/>
          <w:lang w:val="kl-GL"/>
        </w:rPr>
        <w:t xml:space="preserve">piffissami </w:t>
      </w:r>
      <w:r w:rsidR="00747702" w:rsidRPr="0052728C">
        <w:rPr>
          <w:sz w:val="23"/>
          <w:szCs w:val="23"/>
          <w:lang w:val="kl-GL"/>
        </w:rPr>
        <w:t>atorunnaarsitsi</w:t>
      </w:r>
      <w:r w:rsidR="00122506" w:rsidRPr="0052728C">
        <w:rPr>
          <w:sz w:val="23"/>
          <w:szCs w:val="23"/>
          <w:lang w:val="kl-GL"/>
        </w:rPr>
        <w:t>ffimmi atorneqarsinnaanngilaq. Kinaassutsimut uppernarsamm</w:t>
      </w:r>
      <w:r w:rsidR="008E6687" w:rsidRPr="0052728C">
        <w:rPr>
          <w:sz w:val="23"/>
          <w:szCs w:val="23"/>
          <w:lang w:val="kl-GL"/>
        </w:rPr>
        <w:t>ik</w:t>
      </w:r>
      <w:r w:rsidR="00122506" w:rsidRPr="0052728C">
        <w:rPr>
          <w:sz w:val="23"/>
          <w:szCs w:val="23"/>
          <w:lang w:val="kl-GL"/>
        </w:rPr>
        <w:t xml:space="preserve"> atorunnaarsitsineq nammineerluni </w:t>
      </w:r>
      <w:r w:rsidR="008C77B4" w:rsidRPr="0052728C">
        <w:rPr>
          <w:sz w:val="23"/>
          <w:szCs w:val="23"/>
          <w:lang w:val="kl-GL"/>
        </w:rPr>
        <w:t>pisarpoq</w:t>
      </w:r>
      <w:r w:rsidR="00122506" w:rsidRPr="0052728C">
        <w:rPr>
          <w:sz w:val="23"/>
          <w:szCs w:val="23"/>
          <w:lang w:val="kl-GL"/>
        </w:rPr>
        <w:t xml:space="preserve">, MitID-appimut kinaassutsimut uppernarsaammik tigussaasumut kode isissutissaq </w:t>
      </w:r>
      <w:r w:rsidR="00BC4A6B" w:rsidRPr="0052728C">
        <w:rPr>
          <w:sz w:val="23"/>
          <w:szCs w:val="23"/>
          <w:lang w:val="kl-GL"/>
        </w:rPr>
        <w:t>imaluunniit</w:t>
      </w:r>
      <w:r w:rsidRPr="0052728C">
        <w:rPr>
          <w:sz w:val="23"/>
          <w:szCs w:val="23"/>
          <w:lang w:val="kl-GL"/>
        </w:rPr>
        <w:t xml:space="preserve"> pinkode</w:t>
      </w:r>
      <w:r w:rsidR="00122506" w:rsidRPr="0052728C">
        <w:rPr>
          <w:sz w:val="23"/>
          <w:szCs w:val="23"/>
          <w:lang w:val="kl-GL"/>
        </w:rPr>
        <w:t xml:space="preserve"> arlaleriarluni kukkusumik naqiterneqarsima</w:t>
      </w:r>
      <w:r w:rsidR="00E67DEE" w:rsidRPr="0052728C">
        <w:rPr>
          <w:sz w:val="23"/>
          <w:szCs w:val="23"/>
          <w:lang w:val="kl-GL"/>
        </w:rPr>
        <w:t>ppat.</w:t>
      </w:r>
      <w:r w:rsidRPr="0052728C">
        <w:rPr>
          <w:sz w:val="23"/>
          <w:szCs w:val="23"/>
          <w:lang w:val="kl-GL"/>
        </w:rPr>
        <w:t xml:space="preserve"> </w:t>
      </w:r>
    </w:p>
    <w:p w14:paraId="2C695696" w14:textId="265C5C88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2. </w:t>
      </w:r>
      <w:r w:rsidR="00C37E1C" w:rsidRPr="0052728C">
        <w:rPr>
          <w:sz w:val="23"/>
          <w:szCs w:val="23"/>
          <w:lang w:val="kl-GL"/>
        </w:rPr>
        <w:t>Kinaassutsimut uppernarsamm</w:t>
      </w:r>
      <w:r w:rsidR="00545582" w:rsidRPr="0052728C">
        <w:rPr>
          <w:sz w:val="23"/>
          <w:szCs w:val="23"/>
          <w:lang w:val="kl-GL"/>
        </w:rPr>
        <w:t>ik</w:t>
      </w:r>
      <w:r w:rsidR="00C37E1C" w:rsidRPr="0052728C">
        <w:rPr>
          <w:sz w:val="23"/>
          <w:szCs w:val="23"/>
          <w:lang w:val="kl-GL"/>
        </w:rPr>
        <w:t xml:space="preserve"> a</w:t>
      </w:r>
      <w:r w:rsidR="00747702" w:rsidRPr="0052728C">
        <w:rPr>
          <w:sz w:val="23"/>
          <w:szCs w:val="23"/>
          <w:lang w:val="kl-GL"/>
        </w:rPr>
        <w:t>torunnaarsitsin</w:t>
      </w:r>
      <w:r w:rsidR="00C37E1C" w:rsidRPr="0052728C">
        <w:rPr>
          <w:sz w:val="23"/>
          <w:szCs w:val="23"/>
          <w:lang w:val="kl-GL"/>
        </w:rPr>
        <w:t>ermik taamaatitsineq</w:t>
      </w:r>
      <w:r w:rsidR="00FA50C2" w:rsidRPr="0052728C">
        <w:rPr>
          <w:sz w:val="23"/>
          <w:szCs w:val="23"/>
          <w:lang w:val="kl-GL"/>
        </w:rPr>
        <w:t xml:space="preserve"> </w:t>
      </w:r>
      <w:r w:rsidR="004F1BB7" w:rsidRPr="0052728C">
        <w:rPr>
          <w:sz w:val="23"/>
          <w:szCs w:val="23"/>
          <w:lang w:val="kl-GL"/>
        </w:rPr>
        <w:t>aamma</w:t>
      </w:r>
      <w:r w:rsidR="00614003" w:rsidRPr="0052728C">
        <w:rPr>
          <w:sz w:val="23"/>
          <w:szCs w:val="23"/>
          <w:lang w:val="kl-GL"/>
        </w:rPr>
        <w:t xml:space="preserve"> </w:t>
      </w:r>
      <w:r w:rsidR="00747702" w:rsidRPr="0052728C">
        <w:rPr>
          <w:sz w:val="23"/>
          <w:szCs w:val="23"/>
          <w:lang w:val="kl-GL"/>
        </w:rPr>
        <w:t>amma</w:t>
      </w:r>
      <w:r w:rsidR="002C4DE6" w:rsidRPr="0052728C">
        <w:rPr>
          <w:sz w:val="23"/>
          <w:szCs w:val="23"/>
          <w:lang w:val="kl-GL"/>
        </w:rPr>
        <w:t>a</w:t>
      </w:r>
      <w:r w:rsidR="00747702" w:rsidRPr="0052728C">
        <w:rPr>
          <w:sz w:val="23"/>
          <w:szCs w:val="23"/>
          <w:lang w:val="kl-GL"/>
        </w:rPr>
        <w:t>qqiine</w:t>
      </w:r>
      <w:r w:rsidR="00C37E1C" w:rsidRPr="0052728C">
        <w:rPr>
          <w:sz w:val="23"/>
          <w:szCs w:val="23"/>
          <w:lang w:val="kl-GL"/>
        </w:rPr>
        <w:t>q atorunnaarsitsinermut piffissap naanerata kingorna nammine</w:t>
      </w:r>
      <w:r w:rsidR="00545582" w:rsidRPr="0052728C">
        <w:rPr>
          <w:sz w:val="23"/>
          <w:szCs w:val="23"/>
          <w:lang w:val="kl-GL"/>
        </w:rPr>
        <w:t>erluni</w:t>
      </w:r>
      <w:r w:rsidR="00C37E1C" w:rsidRPr="0052728C">
        <w:rPr>
          <w:sz w:val="23"/>
          <w:szCs w:val="23"/>
          <w:lang w:val="kl-GL"/>
        </w:rPr>
        <w:t xml:space="preserve"> pisarpoq. </w:t>
      </w:r>
      <w:r w:rsidR="00747702" w:rsidRPr="0052728C">
        <w:rPr>
          <w:sz w:val="23"/>
          <w:szCs w:val="23"/>
          <w:lang w:val="kl-GL"/>
        </w:rPr>
        <w:t>Atorunnaarsitsine</w:t>
      </w:r>
      <w:r w:rsidR="00C37E1C" w:rsidRPr="0052728C">
        <w:rPr>
          <w:sz w:val="23"/>
          <w:szCs w:val="23"/>
          <w:lang w:val="kl-GL"/>
        </w:rPr>
        <w:t>rmut piffissap sivisussusaanut kukkulluni naqitsinerit amerlassusaat apeqqutaasarput. Kinaassutsimut uppernarsamm</w:t>
      </w:r>
      <w:r w:rsidR="00545582" w:rsidRPr="0052728C">
        <w:rPr>
          <w:sz w:val="23"/>
          <w:szCs w:val="23"/>
          <w:lang w:val="kl-GL"/>
        </w:rPr>
        <w:t>ik</w:t>
      </w:r>
      <w:r w:rsidR="00C37E1C" w:rsidRPr="0052728C">
        <w:rPr>
          <w:sz w:val="23"/>
          <w:szCs w:val="23"/>
          <w:lang w:val="kl-GL"/>
        </w:rPr>
        <w:t xml:space="preserve"> atorunnaarsitsinermik taamaatitsineq aamma amma</w:t>
      </w:r>
      <w:r w:rsidR="002C4DE6" w:rsidRPr="0052728C">
        <w:rPr>
          <w:sz w:val="23"/>
          <w:szCs w:val="23"/>
          <w:lang w:val="kl-GL"/>
        </w:rPr>
        <w:t>a</w:t>
      </w:r>
      <w:r w:rsidR="00C37E1C" w:rsidRPr="0052728C">
        <w:rPr>
          <w:sz w:val="23"/>
          <w:szCs w:val="23"/>
          <w:lang w:val="kl-GL"/>
        </w:rPr>
        <w:t>qqiineq nalunaarsuisarfimmi imaluunniit suliffeqarfik ikiorsiivimmi</w:t>
      </w:r>
      <w:r w:rsidR="00545582" w:rsidRPr="0052728C">
        <w:rPr>
          <w:sz w:val="23"/>
          <w:szCs w:val="23"/>
          <w:lang w:val="kl-GL"/>
        </w:rPr>
        <w:t xml:space="preserve"> pisinnaavoq</w:t>
      </w:r>
      <w:r w:rsidR="00C37E1C" w:rsidRPr="0052728C">
        <w:rPr>
          <w:sz w:val="23"/>
          <w:szCs w:val="23"/>
          <w:lang w:val="kl-GL"/>
        </w:rPr>
        <w:t>, taama neqerooruteqartuni k</w:t>
      </w:r>
      <w:r w:rsidR="00C21943" w:rsidRPr="0052728C">
        <w:rPr>
          <w:sz w:val="23"/>
          <w:szCs w:val="23"/>
          <w:lang w:val="kl-GL"/>
        </w:rPr>
        <w:t>inaassutsimik uppernarsaaner</w:t>
      </w:r>
      <w:r w:rsidR="00C37E1C" w:rsidRPr="0052728C">
        <w:rPr>
          <w:sz w:val="23"/>
          <w:szCs w:val="23"/>
          <w:lang w:val="kl-GL"/>
        </w:rPr>
        <w:t>up kingorna.</w:t>
      </w:r>
      <w:r w:rsidR="00614003" w:rsidRPr="0052728C">
        <w:rPr>
          <w:sz w:val="23"/>
          <w:szCs w:val="23"/>
          <w:lang w:val="kl-GL"/>
        </w:rPr>
        <w:t xml:space="preserve"> </w:t>
      </w:r>
    </w:p>
    <w:p w14:paraId="602B7ED9" w14:textId="1C93566F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3. </w:t>
      </w:r>
      <w:r w:rsidR="00761D0B" w:rsidRPr="0052728C">
        <w:rPr>
          <w:sz w:val="23"/>
          <w:szCs w:val="23"/>
          <w:lang w:val="kl-GL"/>
        </w:rPr>
        <w:t xml:space="preserve">Nalunaarsuisarfik imaluunniit suliffeqarfik ikiorsiivik MitID-imik </w:t>
      </w:r>
      <w:r w:rsidR="00971254" w:rsidRPr="0052728C">
        <w:rPr>
          <w:sz w:val="23"/>
          <w:szCs w:val="23"/>
          <w:lang w:val="kl-GL"/>
        </w:rPr>
        <w:t>aaqqissuussinermi</w:t>
      </w:r>
      <w:r w:rsidR="00761D0B" w:rsidRPr="0052728C">
        <w:rPr>
          <w:sz w:val="23"/>
          <w:szCs w:val="23"/>
          <w:lang w:val="kl-GL"/>
        </w:rPr>
        <w:t xml:space="preserve"> digitalimik kinaassutsimik atorunnaarsitsisinnaavoq ima pisoqarpat:</w:t>
      </w:r>
    </w:p>
    <w:p w14:paraId="5EBEF497" w14:textId="77777777" w:rsidR="00761D0B" w:rsidRPr="0052728C" w:rsidRDefault="00761D0B" w:rsidP="00761D0B">
      <w:pPr>
        <w:pStyle w:val="stk2"/>
        <w:numPr>
          <w:ilvl w:val="0"/>
          <w:numId w:val="34"/>
        </w:numPr>
        <w:shd w:val="clear" w:color="auto" w:fill="FFFFFF" w:themeFill="background1"/>
        <w:spacing w:before="240" w:beforeAutospacing="0" w:after="0" w:afterAutospacing="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 xml:space="preserve">Inuinnaap MitID-anut peqquserluttoqarnissamut imaluunniit atornerluisoqarnissamut navianaateqartoqarpat. </w:t>
      </w:r>
    </w:p>
    <w:p w14:paraId="5EBA3AF1" w14:textId="4057DB24" w:rsidR="00761D0B" w:rsidRPr="0052728C" w:rsidRDefault="006030AE" w:rsidP="00761D0B">
      <w:pPr>
        <w:pStyle w:val="stk2"/>
        <w:numPr>
          <w:ilvl w:val="0"/>
          <w:numId w:val="34"/>
        </w:numPr>
        <w:shd w:val="clear" w:color="auto" w:fill="FFFFFF" w:themeFill="background1"/>
        <w:spacing w:before="0" w:beforeAutospacing="0" w:after="0" w:afterAutospacing="0"/>
        <w:rPr>
          <w:sz w:val="23"/>
          <w:szCs w:val="23"/>
          <w:lang w:val="kl-GL"/>
        </w:rPr>
      </w:pPr>
      <w:r>
        <w:rPr>
          <w:sz w:val="23"/>
          <w:szCs w:val="23"/>
          <w:lang w:val="kl-GL"/>
        </w:rPr>
        <w:t>Innuttaasup</w:t>
      </w:r>
      <w:r w:rsidR="00761D0B" w:rsidRPr="0052728C">
        <w:rPr>
          <w:sz w:val="23"/>
          <w:szCs w:val="23"/>
          <w:lang w:val="kl-GL"/>
        </w:rPr>
        <w:t xml:space="preserve"> nammineq MitID-minik atorunnaarsitsinissaq qinnutigippagu.</w:t>
      </w:r>
    </w:p>
    <w:p w14:paraId="7FE70A9D" w14:textId="77777777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</w:p>
    <w:p w14:paraId="5D8F1D06" w14:textId="36D0BA33" w:rsidR="00614003" w:rsidRPr="0052728C" w:rsidRDefault="00761D0B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jc w:val="center"/>
        <w:rPr>
          <w:i/>
          <w:iCs/>
          <w:sz w:val="23"/>
          <w:szCs w:val="23"/>
          <w:lang w:val="kl-GL"/>
        </w:rPr>
      </w:pPr>
      <w:r w:rsidRPr="0052728C">
        <w:rPr>
          <w:i/>
          <w:iCs/>
          <w:sz w:val="23"/>
          <w:szCs w:val="23"/>
          <w:lang w:val="kl-GL"/>
        </w:rPr>
        <w:t>MitID-mik m</w:t>
      </w:r>
      <w:r w:rsidR="00747702" w:rsidRPr="0052728C">
        <w:rPr>
          <w:i/>
          <w:iCs/>
          <w:sz w:val="23"/>
          <w:szCs w:val="23"/>
          <w:lang w:val="kl-GL"/>
        </w:rPr>
        <w:t>atusineq</w:t>
      </w:r>
    </w:p>
    <w:p w14:paraId="56594FE9" w14:textId="4056871A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b/>
          <w:bCs/>
          <w:sz w:val="23"/>
          <w:szCs w:val="23"/>
          <w:lang w:val="kl-GL"/>
        </w:rPr>
        <w:t>§ 7</w:t>
      </w:r>
      <w:r w:rsidRPr="0052728C">
        <w:rPr>
          <w:sz w:val="23"/>
          <w:szCs w:val="23"/>
          <w:lang w:val="kl-GL"/>
        </w:rPr>
        <w:t xml:space="preserve">. </w:t>
      </w:r>
      <w:r w:rsidR="00F82B95" w:rsidRPr="0052728C">
        <w:rPr>
          <w:sz w:val="23"/>
          <w:szCs w:val="23"/>
          <w:lang w:val="kl-GL"/>
        </w:rPr>
        <w:t>MitID-mik m</w:t>
      </w:r>
      <w:r w:rsidR="00747702" w:rsidRPr="0052728C">
        <w:rPr>
          <w:sz w:val="23"/>
          <w:szCs w:val="23"/>
          <w:lang w:val="kl-GL"/>
        </w:rPr>
        <w:t>atusine</w:t>
      </w:r>
      <w:r w:rsidR="00F82B95" w:rsidRPr="0052728C">
        <w:rPr>
          <w:sz w:val="23"/>
          <w:szCs w:val="23"/>
          <w:lang w:val="kl-GL"/>
        </w:rPr>
        <w:t xml:space="preserve">rup kinguneraa, </w:t>
      </w:r>
      <w:r w:rsidRPr="0052728C">
        <w:rPr>
          <w:sz w:val="23"/>
          <w:szCs w:val="23"/>
          <w:lang w:val="kl-GL"/>
        </w:rPr>
        <w:t>MitID</w:t>
      </w:r>
      <w:r w:rsidR="00F82B95" w:rsidRPr="0052728C">
        <w:rPr>
          <w:sz w:val="23"/>
          <w:szCs w:val="23"/>
          <w:lang w:val="kl-GL"/>
        </w:rPr>
        <w:t>-</w:t>
      </w:r>
      <w:r w:rsidR="00545582" w:rsidRPr="0052728C">
        <w:rPr>
          <w:sz w:val="23"/>
          <w:szCs w:val="23"/>
          <w:lang w:val="kl-GL"/>
        </w:rPr>
        <w:t>i</w:t>
      </w:r>
      <w:r w:rsidR="00F82B95" w:rsidRPr="0052728C">
        <w:rPr>
          <w:sz w:val="23"/>
          <w:szCs w:val="23"/>
          <w:lang w:val="kl-GL"/>
        </w:rPr>
        <w:t>p atorsinnaajunnaarnera</w:t>
      </w:r>
      <w:r w:rsidRPr="0052728C">
        <w:rPr>
          <w:sz w:val="23"/>
          <w:szCs w:val="23"/>
          <w:lang w:val="kl-GL"/>
        </w:rPr>
        <w:t xml:space="preserve">. </w:t>
      </w:r>
    </w:p>
    <w:p w14:paraId="3B5B8A97" w14:textId="27BB31DD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lastRenderedPageBreak/>
        <w:t>Imm.</w:t>
      </w:r>
      <w:r w:rsidR="00614003" w:rsidRPr="0052728C">
        <w:rPr>
          <w:sz w:val="23"/>
          <w:szCs w:val="23"/>
          <w:lang w:val="kl-GL"/>
        </w:rPr>
        <w:t xml:space="preserve"> 2. </w:t>
      </w:r>
      <w:r w:rsidR="00C317C3" w:rsidRPr="0052728C">
        <w:rPr>
          <w:sz w:val="23"/>
          <w:szCs w:val="23"/>
          <w:lang w:val="kl-GL"/>
        </w:rPr>
        <w:t>Nalunaarsuisarfi</w:t>
      </w:r>
      <w:r w:rsidR="00F82B95" w:rsidRPr="0052728C">
        <w:rPr>
          <w:sz w:val="23"/>
          <w:szCs w:val="23"/>
          <w:lang w:val="kl-GL"/>
        </w:rPr>
        <w:t xml:space="preserve">up </w:t>
      </w:r>
      <w:r w:rsidR="00614003" w:rsidRPr="0052728C">
        <w:rPr>
          <w:sz w:val="23"/>
          <w:szCs w:val="23"/>
          <w:lang w:val="kl-GL"/>
        </w:rPr>
        <w:t xml:space="preserve">MitID </w:t>
      </w:r>
      <w:r w:rsidR="00F82B95" w:rsidRPr="0052728C">
        <w:rPr>
          <w:sz w:val="23"/>
          <w:szCs w:val="23"/>
          <w:lang w:val="kl-GL"/>
        </w:rPr>
        <w:t>matussavaa ima pisoqarpat</w:t>
      </w:r>
      <w:r w:rsidR="00614003" w:rsidRPr="0052728C">
        <w:rPr>
          <w:sz w:val="23"/>
          <w:szCs w:val="23"/>
          <w:lang w:val="kl-GL"/>
        </w:rPr>
        <w:t>:</w:t>
      </w:r>
    </w:p>
    <w:p w14:paraId="41E0A0BE" w14:textId="79CA0187" w:rsidR="00614003" w:rsidRPr="0052728C" w:rsidRDefault="00D8449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Nalunaarsuisarfiup</w:t>
      </w:r>
      <w:r w:rsidR="00614003" w:rsidRPr="0052728C">
        <w:rPr>
          <w:sz w:val="23"/>
          <w:szCs w:val="23"/>
          <w:lang w:val="kl-GL"/>
        </w:rPr>
        <w:t xml:space="preserve"> </w:t>
      </w:r>
      <w:r w:rsidR="00EF55E0" w:rsidRPr="0052728C">
        <w:rPr>
          <w:sz w:val="23"/>
          <w:szCs w:val="23"/>
          <w:lang w:val="kl-GL"/>
        </w:rPr>
        <w:t>nalilerpagu</w:t>
      </w:r>
      <w:r w:rsidR="00614003" w:rsidRPr="0052728C">
        <w:rPr>
          <w:sz w:val="23"/>
          <w:szCs w:val="23"/>
          <w:lang w:val="kl-GL"/>
        </w:rPr>
        <w:t xml:space="preserve">, </w:t>
      </w:r>
      <w:r w:rsidR="00163C3D">
        <w:rPr>
          <w:sz w:val="23"/>
          <w:szCs w:val="23"/>
          <w:lang w:val="kl-GL"/>
        </w:rPr>
        <w:t>innuttaasoq</w:t>
      </w:r>
      <w:r w:rsidR="00EF55E0" w:rsidRPr="0052728C">
        <w:rPr>
          <w:sz w:val="23"/>
          <w:szCs w:val="23"/>
          <w:lang w:val="kl-GL"/>
        </w:rPr>
        <w:t xml:space="preserve"> </w:t>
      </w:r>
      <w:r w:rsidR="00BC4A6B" w:rsidRPr="0052728C">
        <w:rPr>
          <w:sz w:val="23"/>
          <w:szCs w:val="23"/>
          <w:lang w:val="kl-GL"/>
        </w:rPr>
        <w:t>imaluunniit</w:t>
      </w:r>
      <w:r w:rsidR="00614003" w:rsidRPr="0052728C">
        <w:rPr>
          <w:sz w:val="23"/>
          <w:szCs w:val="23"/>
          <w:lang w:val="kl-GL"/>
        </w:rPr>
        <w:t xml:space="preserve"> </w:t>
      </w:r>
      <w:r w:rsidR="00EF55E0" w:rsidRPr="0052728C">
        <w:rPr>
          <w:sz w:val="23"/>
          <w:szCs w:val="23"/>
          <w:lang w:val="kl-GL"/>
        </w:rPr>
        <w:t>uppernarsaalluni atsiortoq MitID-mi</w:t>
      </w:r>
      <w:r w:rsidR="00545582" w:rsidRPr="0052728C">
        <w:rPr>
          <w:sz w:val="23"/>
          <w:szCs w:val="23"/>
          <w:lang w:val="kl-GL"/>
        </w:rPr>
        <w:t>k</w:t>
      </w:r>
      <w:r w:rsidR="00EF55E0" w:rsidRPr="0052728C">
        <w:rPr>
          <w:sz w:val="23"/>
          <w:szCs w:val="23"/>
          <w:lang w:val="kl-GL"/>
        </w:rPr>
        <w:t xml:space="preserve"> atulersitsinermi eqqunngitsunik paasissutissiisima</w:t>
      </w:r>
      <w:r w:rsidR="00545582" w:rsidRPr="0052728C">
        <w:rPr>
          <w:sz w:val="23"/>
          <w:szCs w:val="23"/>
          <w:lang w:val="kl-GL"/>
        </w:rPr>
        <w:t>soq</w:t>
      </w:r>
      <w:r w:rsidR="00EF55E0" w:rsidRPr="0052728C">
        <w:rPr>
          <w:sz w:val="23"/>
          <w:szCs w:val="23"/>
          <w:lang w:val="kl-GL"/>
        </w:rPr>
        <w:t xml:space="preserve">.  </w:t>
      </w:r>
    </w:p>
    <w:p w14:paraId="6183635A" w14:textId="5B9E2FFA" w:rsidR="00614003" w:rsidRPr="0052728C" w:rsidRDefault="00D8449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Nalunaarsuisarfiup</w:t>
      </w:r>
      <w:r w:rsidR="00614003" w:rsidRPr="0052728C">
        <w:rPr>
          <w:sz w:val="23"/>
          <w:szCs w:val="23"/>
          <w:lang w:val="kl-GL"/>
        </w:rPr>
        <w:t xml:space="preserve"> </w:t>
      </w:r>
      <w:r w:rsidR="00EF55E0" w:rsidRPr="0052728C">
        <w:rPr>
          <w:sz w:val="23"/>
          <w:szCs w:val="23"/>
          <w:lang w:val="kl-GL"/>
        </w:rPr>
        <w:t>nalilerpagu, MitID-mi</w:t>
      </w:r>
      <w:r w:rsidR="00D6419A" w:rsidRPr="0052728C">
        <w:rPr>
          <w:sz w:val="23"/>
          <w:szCs w:val="23"/>
          <w:lang w:val="kl-GL"/>
        </w:rPr>
        <w:t>k</w:t>
      </w:r>
      <w:r w:rsidR="00EF55E0" w:rsidRPr="0052728C">
        <w:rPr>
          <w:sz w:val="23"/>
          <w:szCs w:val="23"/>
          <w:lang w:val="kl-GL"/>
        </w:rPr>
        <w:t xml:space="preserve"> atulersitsinermi </w:t>
      </w:r>
      <w:r w:rsidR="00163C3D">
        <w:rPr>
          <w:sz w:val="23"/>
          <w:szCs w:val="23"/>
          <w:lang w:val="kl-GL"/>
        </w:rPr>
        <w:t>innuttaasoq</w:t>
      </w:r>
      <w:r w:rsidR="00D6419A" w:rsidRPr="0052728C">
        <w:rPr>
          <w:sz w:val="23"/>
          <w:szCs w:val="23"/>
          <w:lang w:val="kl-GL"/>
        </w:rPr>
        <w:t>,</w:t>
      </w:r>
      <w:r w:rsidR="00EF55E0" w:rsidRPr="0052728C">
        <w:rPr>
          <w:sz w:val="23"/>
          <w:szCs w:val="23"/>
          <w:lang w:val="kl-GL"/>
        </w:rPr>
        <w:t xml:space="preserve"> allap kinaassutsimut uppernarsaataanik, eqqunngitsunik </w:t>
      </w:r>
      <w:r w:rsidR="00BC4A6B" w:rsidRPr="0052728C">
        <w:rPr>
          <w:sz w:val="23"/>
          <w:szCs w:val="23"/>
          <w:lang w:val="kl-GL"/>
        </w:rPr>
        <w:t>imaluunniit</w:t>
      </w:r>
      <w:r w:rsidR="00614003" w:rsidRPr="0052728C">
        <w:rPr>
          <w:sz w:val="23"/>
          <w:szCs w:val="23"/>
          <w:lang w:val="kl-GL"/>
        </w:rPr>
        <w:t xml:space="preserve"> </w:t>
      </w:r>
      <w:r w:rsidR="00EF55E0" w:rsidRPr="0052728C">
        <w:rPr>
          <w:sz w:val="23"/>
          <w:szCs w:val="23"/>
          <w:lang w:val="kl-GL"/>
        </w:rPr>
        <w:t>peqquserlulluni allanngortitanik kinaassutsimut uppernarsaatinik atuisimasoq</w:t>
      </w:r>
      <w:r w:rsidR="00614003" w:rsidRPr="0052728C">
        <w:rPr>
          <w:sz w:val="23"/>
          <w:szCs w:val="23"/>
          <w:lang w:val="kl-GL"/>
        </w:rPr>
        <w:t>.</w:t>
      </w:r>
    </w:p>
    <w:p w14:paraId="088754BB" w14:textId="6F3E6FA9" w:rsidR="00614003" w:rsidRPr="0052728C" w:rsidRDefault="00163C3D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>
        <w:rPr>
          <w:sz w:val="23"/>
          <w:szCs w:val="23"/>
          <w:lang w:val="kl-GL"/>
        </w:rPr>
        <w:t>Innuttaasup</w:t>
      </w:r>
      <w:r w:rsidR="00EF55E0" w:rsidRPr="0052728C">
        <w:rPr>
          <w:sz w:val="23"/>
          <w:szCs w:val="23"/>
          <w:lang w:val="kl-GL"/>
        </w:rPr>
        <w:t xml:space="preserve"> nammineq qinnutigippagu</w:t>
      </w:r>
      <w:r w:rsidR="00614003" w:rsidRPr="0052728C">
        <w:rPr>
          <w:sz w:val="23"/>
          <w:szCs w:val="23"/>
          <w:lang w:val="kl-GL"/>
        </w:rPr>
        <w:t xml:space="preserve">. </w:t>
      </w:r>
    </w:p>
    <w:p w14:paraId="62AA8809" w14:textId="0D09BD69" w:rsidR="00EF55E0" w:rsidRPr="0052728C" w:rsidRDefault="00D84492" w:rsidP="00EF55E0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Nalunaarsuisarfiup</w:t>
      </w:r>
      <w:r w:rsidR="00614003" w:rsidRPr="0052728C">
        <w:rPr>
          <w:sz w:val="23"/>
          <w:szCs w:val="23"/>
          <w:lang w:val="kl-GL"/>
        </w:rPr>
        <w:t xml:space="preserve"> </w:t>
      </w:r>
      <w:r w:rsidR="00D6419A" w:rsidRPr="0052728C">
        <w:rPr>
          <w:sz w:val="23"/>
          <w:szCs w:val="23"/>
          <w:lang w:val="kl-GL"/>
        </w:rPr>
        <w:t>nalilerpagu</w:t>
      </w:r>
      <w:r w:rsidR="00614003" w:rsidRPr="0052728C">
        <w:rPr>
          <w:sz w:val="23"/>
          <w:szCs w:val="23"/>
          <w:lang w:val="kl-GL"/>
        </w:rPr>
        <w:t xml:space="preserve">, </w:t>
      </w:r>
      <w:r w:rsidR="00163C3D">
        <w:rPr>
          <w:sz w:val="23"/>
          <w:szCs w:val="23"/>
          <w:lang w:val="kl-GL"/>
        </w:rPr>
        <w:t>innuttaasup</w:t>
      </w:r>
      <w:r w:rsidR="00EF55E0" w:rsidRPr="0052728C">
        <w:rPr>
          <w:sz w:val="23"/>
          <w:szCs w:val="23"/>
          <w:lang w:val="kl-GL"/>
        </w:rPr>
        <w:t xml:space="preserve"> MitID-qarnissamut piumasaqaatinik piviusunngortitsinnaanngitsoq, tak. § 4.</w:t>
      </w:r>
    </w:p>
    <w:p w14:paraId="4CED47F2" w14:textId="2A859550" w:rsidR="00614003" w:rsidRPr="0052728C" w:rsidRDefault="00EF55E0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 xml:space="preserve"> </w:t>
      </w:r>
      <w:r w:rsidR="00614003" w:rsidRPr="0052728C">
        <w:rPr>
          <w:sz w:val="23"/>
          <w:szCs w:val="23"/>
          <w:lang w:val="kl-GL"/>
        </w:rPr>
        <w:t xml:space="preserve"> </w:t>
      </w:r>
      <w:r w:rsidR="00766C42"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3. </w:t>
      </w:r>
      <w:r w:rsidRPr="0052728C">
        <w:rPr>
          <w:sz w:val="23"/>
          <w:szCs w:val="23"/>
          <w:lang w:val="kl-GL"/>
        </w:rPr>
        <w:t>MitID-mik m</w:t>
      </w:r>
      <w:r w:rsidR="00747702" w:rsidRPr="0052728C">
        <w:rPr>
          <w:sz w:val="23"/>
          <w:szCs w:val="23"/>
          <w:lang w:val="kl-GL"/>
        </w:rPr>
        <w:t>atusineq</w:t>
      </w:r>
      <w:r w:rsidR="00614003" w:rsidRPr="0052728C">
        <w:rPr>
          <w:sz w:val="23"/>
          <w:szCs w:val="23"/>
          <w:lang w:val="kl-GL"/>
        </w:rPr>
        <w:t xml:space="preserve"> </w:t>
      </w:r>
      <w:r w:rsidRPr="0052728C">
        <w:rPr>
          <w:sz w:val="23"/>
          <w:szCs w:val="23"/>
          <w:lang w:val="kl-GL"/>
        </w:rPr>
        <w:t xml:space="preserve">nammineerluni pisarpoq, </w:t>
      </w:r>
      <w:r w:rsidR="00163C3D">
        <w:rPr>
          <w:sz w:val="23"/>
          <w:szCs w:val="23"/>
          <w:lang w:val="kl-GL"/>
        </w:rPr>
        <w:t>innuttaasoq</w:t>
      </w:r>
      <w:r w:rsidRPr="0052728C">
        <w:rPr>
          <w:sz w:val="23"/>
          <w:szCs w:val="23"/>
          <w:lang w:val="kl-GL"/>
        </w:rPr>
        <w:t xml:space="preserve"> CPR-imut nalunaarsuiffimmi tammarsimasutut </w:t>
      </w:r>
      <w:r w:rsidR="00BC4A6B" w:rsidRPr="0052728C">
        <w:rPr>
          <w:sz w:val="23"/>
          <w:szCs w:val="23"/>
          <w:lang w:val="kl-GL"/>
        </w:rPr>
        <w:t>imaluunniit</w:t>
      </w:r>
      <w:r w:rsidR="00614003" w:rsidRPr="0052728C">
        <w:rPr>
          <w:sz w:val="23"/>
          <w:szCs w:val="23"/>
          <w:lang w:val="kl-GL"/>
        </w:rPr>
        <w:t xml:space="preserve"> </w:t>
      </w:r>
      <w:r w:rsidRPr="0052728C">
        <w:rPr>
          <w:sz w:val="23"/>
          <w:szCs w:val="23"/>
          <w:lang w:val="kl-GL"/>
        </w:rPr>
        <w:t>toqusimasutut nalunaarsorneqarsimappat</w:t>
      </w:r>
      <w:r w:rsidR="00614003" w:rsidRPr="0052728C">
        <w:rPr>
          <w:sz w:val="23"/>
          <w:szCs w:val="23"/>
          <w:lang w:val="kl-GL"/>
        </w:rPr>
        <w:t>.</w:t>
      </w:r>
    </w:p>
    <w:bookmarkEnd w:id="0"/>
    <w:p w14:paraId="45EDDABE" w14:textId="77777777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</w:p>
    <w:p w14:paraId="50ED7DF8" w14:textId="55150E8E" w:rsidR="00614003" w:rsidRPr="0052728C" w:rsidRDefault="00A74D60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jc w:val="center"/>
        <w:rPr>
          <w:i/>
          <w:iCs/>
          <w:sz w:val="23"/>
          <w:szCs w:val="23"/>
          <w:lang w:val="kl-GL"/>
        </w:rPr>
      </w:pPr>
      <w:r w:rsidRPr="0052728C">
        <w:rPr>
          <w:i/>
          <w:iCs/>
          <w:sz w:val="23"/>
          <w:szCs w:val="23"/>
          <w:lang w:val="kl-GL"/>
        </w:rPr>
        <w:t>Danmarkimi Digitaliseringsstyrelsi</w:t>
      </w:r>
      <w:r w:rsidR="00D6419A" w:rsidRPr="0052728C">
        <w:rPr>
          <w:i/>
          <w:iCs/>
          <w:sz w:val="23"/>
          <w:szCs w:val="23"/>
          <w:lang w:val="kl-GL"/>
        </w:rPr>
        <w:t>p</w:t>
      </w:r>
      <w:r w:rsidRPr="0052728C">
        <w:rPr>
          <w:i/>
          <w:iCs/>
          <w:sz w:val="23"/>
          <w:szCs w:val="23"/>
          <w:lang w:val="kl-GL"/>
        </w:rPr>
        <w:t xml:space="preserve"> </w:t>
      </w:r>
      <w:r w:rsidR="00747702" w:rsidRPr="0052728C">
        <w:rPr>
          <w:i/>
          <w:iCs/>
          <w:sz w:val="23"/>
          <w:szCs w:val="23"/>
          <w:lang w:val="kl-GL"/>
        </w:rPr>
        <w:t>atorunnaarsitsin</w:t>
      </w:r>
      <w:r w:rsidR="00415313" w:rsidRPr="0052728C">
        <w:rPr>
          <w:i/>
          <w:iCs/>
          <w:sz w:val="23"/>
          <w:szCs w:val="23"/>
          <w:lang w:val="kl-GL"/>
        </w:rPr>
        <w:t xml:space="preserve">naanera </w:t>
      </w:r>
      <w:r w:rsidR="004F1BB7" w:rsidRPr="0052728C">
        <w:rPr>
          <w:i/>
          <w:iCs/>
          <w:sz w:val="23"/>
          <w:szCs w:val="23"/>
          <w:lang w:val="kl-GL"/>
        </w:rPr>
        <w:t>aamma</w:t>
      </w:r>
      <w:r w:rsidR="00614003" w:rsidRPr="0052728C">
        <w:rPr>
          <w:i/>
          <w:iCs/>
          <w:sz w:val="23"/>
          <w:szCs w:val="23"/>
          <w:lang w:val="kl-GL"/>
        </w:rPr>
        <w:t xml:space="preserve"> </w:t>
      </w:r>
      <w:r w:rsidR="00747702" w:rsidRPr="0052728C">
        <w:rPr>
          <w:i/>
          <w:iCs/>
          <w:sz w:val="23"/>
          <w:szCs w:val="23"/>
          <w:lang w:val="kl-GL"/>
        </w:rPr>
        <w:t>matusi</w:t>
      </w:r>
      <w:r w:rsidR="00415313" w:rsidRPr="0052728C">
        <w:rPr>
          <w:i/>
          <w:iCs/>
          <w:sz w:val="23"/>
          <w:szCs w:val="23"/>
          <w:lang w:val="kl-GL"/>
        </w:rPr>
        <w:t>sinnaanera</w:t>
      </w:r>
    </w:p>
    <w:p w14:paraId="42066FDB" w14:textId="2F48253D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b/>
          <w:bCs/>
          <w:sz w:val="23"/>
          <w:szCs w:val="23"/>
          <w:lang w:val="kl-GL"/>
        </w:rPr>
        <w:t>§ 8.</w:t>
      </w:r>
      <w:r w:rsidRPr="0052728C">
        <w:rPr>
          <w:sz w:val="23"/>
          <w:szCs w:val="23"/>
          <w:lang w:val="kl-GL"/>
        </w:rPr>
        <w:t xml:space="preserve"> </w:t>
      </w:r>
      <w:r w:rsidR="00A74D60" w:rsidRPr="0052728C">
        <w:rPr>
          <w:sz w:val="23"/>
          <w:szCs w:val="23"/>
          <w:lang w:val="kl-GL"/>
        </w:rPr>
        <w:t xml:space="preserve">Danmarkimi Digitaliseringsstyrelsi </w:t>
      </w:r>
      <w:r w:rsidR="00415313" w:rsidRPr="0052728C">
        <w:rPr>
          <w:sz w:val="23"/>
          <w:szCs w:val="23"/>
          <w:lang w:val="kl-GL"/>
        </w:rPr>
        <w:t xml:space="preserve">pissutsini immikkut ittuni MitID-nik ataasiakkaanik imaluunniit arlalinnik </w:t>
      </w:r>
      <w:r w:rsidR="00D6419A" w:rsidRPr="0052728C">
        <w:rPr>
          <w:sz w:val="23"/>
          <w:szCs w:val="23"/>
          <w:lang w:val="kl-GL"/>
        </w:rPr>
        <w:t xml:space="preserve">taamaatitsisinnaavoq imaluunniit </w:t>
      </w:r>
      <w:r w:rsidR="00415313" w:rsidRPr="0052728C">
        <w:rPr>
          <w:sz w:val="23"/>
          <w:szCs w:val="23"/>
          <w:lang w:val="kl-GL"/>
        </w:rPr>
        <w:t>matusisinna</w:t>
      </w:r>
      <w:r w:rsidR="00D6419A" w:rsidRPr="0052728C">
        <w:rPr>
          <w:sz w:val="23"/>
          <w:szCs w:val="23"/>
          <w:lang w:val="kl-GL"/>
        </w:rPr>
        <w:t>alluni</w:t>
      </w:r>
      <w:r w:rsidR="00415313" w:rsidRPr="0052728C">
        <w:rPr>
          <w:sz w:val="23"/>
          <w:szCs w:val="23"/>
          <w:lang w:val="kl-GL"/>
        </w:rPr>
        <w:t xml:space="preserve">, matumani </w:t>
      </w:r>
      <w:r w:rsidR="00D02232" w:rsidRPr="0052728C">
        <w:rPr>
          <w:sz w:val="23"/>
          <w:szCs w:val="23"/>
          <w:lang w:val="kl-GL"/>
        </w:rPr>
        <w:t xml:space="preserve">MitID-imik </w:t>
      </w:r>
      <w:r w:rsidR="00971254" w:rsidRPr="0052728C">
        <w:rPr>
          <w:sz w:val="23"/>
          <w:szCs w:val="23"/>
          <w:lang w:val="kl-GL"/>
        </w:rPr>
        <w:t>aaqqissuussinermi</w:t>
      </w:r>
      <w:r w:rsidR="00D02232" w:rsidRPr="0052728C">
        <w:rPr>
          <w:sz w:val="23"/>
          <w:szCs w:val="23"/>
          <w:lang w:val="kl-GL"/>
        </w:rPr>
        <w:t xml:space="preserve"> </w:t>
      </w:r>
      <w:r w:rsidR="00415313" w:rsidRPr="0052728C">
        <w:rPr>
          <w:sz w:val="23"/>
          <w:szCs w:val="23"/>
          <w:lang w:val="kl-GL"/>
        </w:rPr>
        <w:t xml:space="preserve">kinaassutsimut uppernarsaatinik </w:t>
      </w:r>
      <w:r w:rsidR="004F1BB7" w:rsidRPr="0052728C">
        <w:rPr>
          <w:sz w:val="23"/>
          <w:szCs w:val="23"/>
          <w:lang w:val="kl-GL"/>
        </w:rPr>
        <w:t>aamma</w:t>
      </w:r>
      <w:r w:rsidRPr="0052728C">
        <w:rPr>
          <w:sz w:val="23"/>
          <w:szCs w:val="23"/>
          <w:lang w:val="kl-GL"/>
        </w:rPr>
        <w:t xml:space="preserve"> digital</w:t>
      </w:r>
      <w:r w:rsidR="00D02232" w:rsidRPr="0052728C">
        <w:rPr>
          <w:sz w:val="23"/>
          <w:szCs w:val="23"/>
          <w:lang w:val="kl-GL"/>
        </w:rPr>
        <w:t xml:space="preserve">imik kinaassutsinik ima pisoqarpat: </w:t>
      </w:r>
    </w:p>
    <w:p w14:paraId="0BFDF975" w14:textId="61BDEA56" w:rsidR="00614003" w:rsidRPr="0052728C" w:rsidRDefault="00D0223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MitID-imik aaqqi</w:t>
      </w:r>
      <w:r w:rsidR="00D6419A" w:rsidRPr="0052728C">
        <w:rPr>
          <w:sz w:val="23"/>
          <w:szCs w:val="23"/>
          <w:lang w:val="kl-GL"/>
        </w:rPr>
        <w:t>ssuussi</w:t>
      </w:r>
      <w:r w:rsidRPr="0052728C">
        <w:rPr>
          <w:sz w:val="23"/>
          <w:szCs w:val="23"/>
          <w:lang w:val="kl-GL"/>
        </w:rPr>
        <w:t>nerup isumannaa</w:t>
      </w:r>
      <w:r w:rsidR="00D6419A" w:rsidRPr="0052728C">
        <w:rPr>
          <w:sz w:val="23"/>
          <w:szCs w:val="23"/>
          <w:lang w:val="kl-GL"/>
        </w:rPr>
        <w:t>tsuu</w:t>
      </w:r>
      <w:r w:rsidRPr="0052728C">
        <w:rPr>
          <w:sz w:val="23"/>
          <w:szCs w:val="23"/>
          <w:lang w:val="kl-GL"/>
        </w:rPr>
        <w:t>neranik im</w:t>
      </w:r>
      <w:r w:rsidR="00BC4A6B" w:rsidRPr="0052728C">
        <w:rPr>
          <w:sz w:val="23"/>
          <w:szCs w:val="23"/>
          <w:lang w:val="kl-GL"/>
        </w:rPr>
        <w:t>aluunniit</w:t>
      </w:r>
      <w:r w:rsidR="00614003" w:rsidRPr="0052728C">
        <w:rPr>
          <w:sz w:val="23"/>
          <w:szCs w:val="23"/>
          <w:lang w:val="kl-GL"/>
        </w:rPr>
        <w:t xml:space="preserve"> </w:t>
      </w:r>
      <w:r w:rsidRPr="0052728C">
        <w:rPr>
          <w:sz w:val="23"/>
          <w:szCs w:val="23"/>
          <w:lang w:val="kl-GL"/>
        </w:rPr>
        <w:t>innarligassaanngi</w:t>
      </w:r>
      <w:r w:rsidR="00D6419A" w:rsidRPr="0052728C">
        <w:rPr>
          <w:sz w:val="23"/>
          <w:szCs w:val="23"/>
          <w:lang w:val="kl-GL"/>
        </w:rPr>
        <w:t>ssusaan</w:t>
      </w:r>
      <w:r w:rsidRPr="0052728C">
        <w:rPr>
          <w:sz w:val="23"/>
          <w:szCs w:val="23"/>
          <w:lang w:val="kl-GL"/>
        </w:rPr>
        <w:t>ik</w:t>
      </w:r>
      <w:r w:rsidR="00E7465E" w:rsidRPr="0052728C">
        <w:rPr>
          <w:sz w:val="23"/>
          <w:szCs w:val="23"/>
          <w:lang w:val="kl-GL"/>
        </w:rPr>
        <w:t xml:space="preserve"> attassiinnarniarluni, matumani aaqqii</w:t>
      </w:r>
      <w:r w:rsidR="00D6419A" w:rsidRPr="0052728C">
        <w:rPr>
          <w:sz w:val="23"/>
          <w:szCs w:val="23"/>
          <w:lang w:val="kl-GL"/>
        </w:rPr>
        <w:t>ssuussi</w:t>
      </w:r>
      <w:r w:rsidR="00E7465E" w:rsidRPr="0052728C">
        <w:rPr>
          <w:sz w:val="23"/>
          <w:szCs w:val="23"/>
          <w:lang w:val="kl-GL"/>
        </w:rPr>
        <w:t xml:space="preserve">nermut qunusaarisoqarnerani </w:t>
      </w:r>
      <w:r w:rsidR="00BC4A6B" w:rsidRPr="0052728C">
        <w:rPr>
          <w:sz w:val="23"/>
          <w:szCs w:val="23"/>
          <w:lang w:val="kl-GL"/>
        </w:rPr>
        <w:t>imaluunniit</w:t>
      </w:r>
      <w:r w:rsidR="00614003" w:rsidRPr="0052728C">
        <w:rPr>
          <w:sz w:val="23"/>
          <w:szCs w:val="23"/>
          <w:lang w:val="kl-GL"/>
        </w:rPr>
        <w:t xml:space="preserve"> </w:t>
      </w:r>
      <w:r w:rsidR="00E7465E" w:rsidRPr="0052728C">
        <w:rPr>
          <w:sz w:val="23"/>
          <w:szCs w:val="23"/>
          <w:lang w:val="kl-GL"/>
        </w:rPr>
        <w:t>saassus</w:t>
      </w:r>
      <w:r w:rsidR="00163C3D">
        <w:rPr>
          <w:sz w:val="23"/>
          <w:szCs w:val="23"/>
          <w:lang w:val="kl-GL"/>
        </w:rPr>
        <w:t>s</w:t>
      </w:r>
      <w:r w:rsidR="00E7465E" w:rsidRPr="0052728C">
        <w:rPr>
          <w:sz w:val="23"/>
          <w:szCs w:val="23"/>
          <w:lang w:val="kl-GL"/>
        </w:rPr>
        <w:t xml:space="preserve">isoqarnerani. </w:t>
      </w:r>
    </w:p>
    <w:p w14:paraId="44B67CE4" w14:textId="267B2525" w:rsidR="00E7465E" w:rsidRPr="0052728C" w:rsidRDefault="00163C3D" w:rsidP="00E7465E">
      <w:pPr>
        <w:pStyle w:val="stk2"/>
        <w:shd w:val="clear" w:color="auto" w:fill="FFFFFF" w:themeFill="background1"/>
        <w:spacing w:before="240" w:beforeAutospacing="0" w:after="0" w:afterAutospacing="0"/>
        <w:rPr>
          <w:sz w:val="23"/>
          <w:szCs w:val="23"/>
          <w:lang w:val="kl-GL"/>
        </w:rPr>
      </w:pPr>
      <w:r>
        <w:rPr>
          <w:sz w:val="23"/>
          <w:szCs w:val="23"/>
          <w:lang w:val="kl-GL"/>
        </w:rPr>
        <w:t xml:space="preserve">Innuttaasup </w:t>
      </w:r>
      <w:r w:rsidR="00E7465E" w:rsidRPr="0052728C">
        <w:rPr>
          <w:sz w:val="23"/>
          <w:szCs w:val="23"/>
          <w:lang w:val="kl-GL"/>
        </w:rPr>
        <w:t>MitID-</w:t>
      </w:r>
      <w:r w:rsidR="00254B25" w:rsidRPr="0052728C">
        <w:rPr>
          <w:sz w:val="23"/>
          <w:szCs w:val="23"/>
          <w:lang w:val="kl-GL"/>
        </w:rPr>
        <w:t>i</w:t>
      </w:r>
      <w:r w:rsidR="00E7465E" w:rsidRPr="0052728C">
        <w:rPr>
          <w:sz w:val="23"/>
          <w:szCs w:val="23"/>
          <w:lang w:val="kl-GL"/>
        </w:rPr>
        <w:t>ata peqquserlu</w:t>
      </w:r>
      <w:r w:rsidR="00D6419A" w:rsidRPr="0052728C">
        <w:rPr>
          <w:sz w:val="23"/>
          <w:szCs w:val="23"/>
          <w:lang w:val="kl-GL"/>
        </w:rPr>
        <w:t xml:space="preserve">lluni </w:t>
      </w:r>
      <w:r w:rsidR="00E7465E" w:rsidRPr="0052728C">
        <w:rPr>
          <w:sz w:val="23"/>
          <w:szCs w:val="23"/>
          <w:lang w:val="kl-GL"/>
        </w:rPr>
        <w:t>imaluunniit atornerlui</w:t>
      </w:r>
      <w:r w:rsidR="00D6419A" w:rsidRPr="0052728C">
        <w:rPr>
          <w:sz w:val="23"/>
          <w:szCs w:val="23"/>
          <w:lang w:val="kl-GL"/>
        </w:rPr>
        <w:t xml:space="preserve">lluni </w:t>
      </w:r>
      <w:r w:rsidR="00E7465E" w:rsidRPr="0052728C">
        <w:rPr>
          <w:sz w:val="23"/>
          <w:szCs w:val="23"/>
          <w:lang w:val="kl-GL"/>
        </w:rPr>
        <w:t xml:space="preserve">atorneqannginnissaa qulakkeerniarlugu. </w:t>
      </w:r>
    </w:p>
    <w:p w14:paraId="2957A944" w14:textId="6E65713F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</w:p>
    <w:p w14:paraId="23054C2E" w14:textId="77777777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</w:p>
    <w:p w14:paraId="1D483636" w14:textId="7BACB9FF" w:rsidR="00614003" w:rsidRPr="0052728C" w:rsidRDefault="00E7465E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jc w:val="center"/>
        <w:rPr>
          <w:i/>
          <w:iCs/>
          <w:sz w:val="23"/>
          <w:szCs w:val="23"/>
          <w:lang w:val="kl-GL"/>
        </w:rPr>
      </w:pPr>
      <w:r w:rsidRPr="0052728C">
        <w:rPr>
          <w:i/>
          <w:iCs/>
          <w:sz w:val="23"/>
          <w:szCs w:val="23"/>
          <w:lang w:val="kl-GL"/>
        </w:rPr>
        <w:t>Naammagittaalliorfissaq</w:t>
      </w:r>
    </w:p>
    <w:p w14:paraId="7654839D" w14:textId="245AA4E4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b/>
          <w:bCs/>
          <w:sz w:val="23"/>
          <w:szCs w:val="23"/>
          <w:lang w:val="kl-GL"/>
        </w:rPr>
        <w:t xml:space="preserve"> 9.</w:t>
      </w:r>
      <w:r w:rsidRPr="0052728C">
        <w:rPr>
          <w:sz w:val="23"/>
          <w:szCs w:val="23"/>
          <w:lang w:val="kl-GL"/>
        </w:rPr>
        <w:t> </w:t>
      </w:r>
      <w:r w:rsidR="00E7465E" w:rsidRPr="0052728C">
        <w:rPr>
          <w:sz w:val="23"/>
          <w:szCs w:val="23"/>
          <w:lang w:val="kl-GL"/>
        </w:rPr>
        <w:t xml:space="preserve">Nalunaarut una malillugu, </w:t>
      </w:r>
      <w:r w:rsidR="00A74D60" w:rsidRPr="0052728C">
        <w:rPr>
          <w:sz w:val="23"/>
          <w:szCs w:val="23"/>
          <w:lang w:val="kl-GL"/>
        </w:rPr>
        <w:t xml:space="preserve">Danmarkimi Digitaliseringsstyrelsip </w:t>
      </w:r>
      <w:r w:rsidR="00E7465E" w:rsidRPr="0052728C">
        <w:rPr>
          <w:sz w:val="23"/>
          <w:szCs w:val="23"/>
          <w:lang w:val="kl-GL"/>
        </w:rPr>
        <w:t xml:space="preserve">avataani </w:t>
      </w:r>
      <w:r w:rsidR="00747702" w:rsidRPr="0052728C">
        <w:rPr>
          <w:sz w:val="23"/>
          <w:szCs w:val="23"/>
          <w:lang w:val="kl-GL"/>
        </w:rPr>
        <w:t>nalunaarsuisarfi</w:t>
      </w:r>
      <w:r w:rsidR="00E7465E" w:rsidRPr="0052728C">
        <w:rPr>
          <w:sz w:val="23"/>
          <w:szCs w:val="23"/>
          <w:lang w:val="kl-GL"/>
        </w:rPr>
        <w:t>nnit</w:t>
      </w:r>
      <w:r w:rsidRPr="0052728C">
        <w:rPr>
          <w:sz w:val="23"/>
          <w:szCs w:val="23"/>
          <w:lang w:val="kl-GL"/>
        </w:rPr>
        <w:t xml:space="preserve"> </w:t>
      </w:r>
      <w:r w:rsidR="004F1BB7" w:rsidRPr="0052728C">
        <w:rPr>
          <w:sz w:val="23"/>
          <w:szCs w:val="23"/>
          <w:lang w:val="kl-GL"/>
        </w:rPr>
        <w:t>aamma</w:t>
      </w:r>
      <w:r w:rsidRPr="0052728C">
        <w:rPr>
          <w:sz w:val="23"/>
          <w:szCs w:val="23"/>
          <w:lang w:val="kl-GL"/>
        </w:rPr>
        <w:t xml:space="preserve"> </w:t>
      </w:r>
      <w:r w:rsidR="00747702" w:rsidRPr="0052728C">
        <w:rPr>
          <w:sz w:val="23"/>
          <w:szCs w:val="23"/>
          <w:lang w:val="kl-GL"/>
        </w:rPr>
        <w:t>suliffeqarfiit ikiorsiivi</w:t>
      </w:r>
      <w:r w:rsidR="00E7465E" w:rsidRPr="0052728C">
        <w:rPr>
          <w:sz w:val="23"/>
          <w:szCs w:val="23"/>
          <w:lang w:val="kl-GL"/>
        </w:rPr>
        <w:t>nnit aalajang</w:t>
      </w:r>
      <w:r w:rsidR="00BB4EB3" w:rsidRPr="0052728C">
        <w:rPr>
          <w:sz w:val="23"/>
          <w:szCs w:val="23"/>
          <w:lang w:val="kl-GL"/>
        </w:rPr>
        <w:t>ikkat</w:t>
      </w:r>
      <w:r w:rsidR="00E7465E" w:rsidRPr="0052728C">
        <w:rPr>
          <w:sz w:val="23"/>
          <w:szCs w:val="23"/>
          <w:lang w:val="kl-GL"/>
        </w:rPr>
        <w:t xml:space="preserve"> pillugit</w:t>
      </w:r>
      <w:r w:rsidRPr="0052728C">
        <w:rPr>
          <w:sz w:val="23"/>
          <w:szCs w:val="23"/>
          <w:lang w:val="kl-GL"/>
        </w:rPr>
        <w:t xml:space="preserve">, </w:t>
      </w:r>
      <w:r w:rsidR="00BC4A6B" w:rsidRPr="0052728C">
        <w:rPr>
          <w:sz w:val="23"/>
          <w:szCs w:val="23"/>
          <w:lang w:val="kl-GL"/>
        </w:rPr>
        <w:t>tak.</w:t>
      </w:r>
      <w:r w:rsidRPr="0052728C">
        <w:rPr>
          <w:sz w:val="23"/>
          <w:szCs w:val="23"/>
          <w:lang w:val="kl-GL"/>
        </w:rPr>
        <w:t xml:space="preserve"> § 1, </w:t>
      </w:r>
      <w:r w:rsidR="00766C42" w:rsidRPr="0052728C">
        <w:rPr>
          <w:sz w:val="23"/>
          <w:szCs w:val="23"/>
          <w:lang w:val="kl-GL"/>
        </w:rPr>
        <w:t>imm.</w:t>
      </w:r>
      <w:r w:rsidRPr="0052728C">
        <w:rPr>
          <w:sz w:val="23"/>
          <w:szCs w:val="23"/>
          <w:lang w:val="kl-GL"/>
        </w:rPr>
        <w:t xml:space="preserve"> 2, </w:t>
      </w:r>
      <w:r w:rsidR="00A74D60" w:rsidRPr="0052728C">
        <w:rPr>
          <w:sz w:val="23"/>
          <w:szCs w:val="23"/>
          <w:lang w:val="kl-GL"/>
        </w:rPr>
        <w:t>Danmarkimi Digitaliseringsstyrelsi</w:t>
      </w:r>
      <w:r w:rsidR="004F3486" w:rsidRPr="0052728C">
        <w:rPr>
          <w:sz w:val="23"/>
          <w:szCs w:val="23"/>
          <w:lang w:val="kl-GL"/>
        </w:rPr>
        <w:t xml:space="preserve"> </w:t>
      </w:r>
      <w:r w:rsidR="00E7465E" w:rsidRPr="0052728C">
        <w:rPr>
          <w:sz w:val="23"/>
          <w:szCs w:val="23"/>
          <w:lang w:val="kl-GL"/>
        </w:rPr>
        <w:t>naammagittaalliorfigineqarsinnaavoq</w:t>
      </w:r>
      <w:r w:rsidRPr="0052728C">
        <w:rPr>
          <w:sz w:val="23"/>
          <w:szCs w:val="23"/>
          <w:lang w:val="kl-GL"/>
        </w:rPr>
        <w:t xml:space="preserve">. </w:t>
      </w:r>
    </w:p>
    <w:p w14:paraId="234A219C" w14:textId="37A6152E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2. </w:t>
      </w:r>
      <w:r w:rsidR="00A74D60" w:rsidRPr="0052728C">
        <w:rPr>
          <w:sz w:val="23"/>
          <w:szCs w:val="23"/>
          <w:lang w:val="kl-GL"/>
        </w:rPr>
        <w:t>Danmarkimi Digitaliseringsstyrelsi</w:t>
      </w:r>
      <w:r w:rsidR="00097091" w:rsidRPr="0052728C">
        <w:rPr>
          <w:sz w:val="23"/>
          <w:szCs w:val="23"/>
          <w:lang w:val="kl-GL"/>
        </w:rPr>
        <w:t xml:space="preserve">, </w:t>
      </w:r>
      <w:r w:rsidR="00747702" w:rsidRPr="0052728C">
        <w:rPr>
          <w:sz w:val="23"/>
          <w:szCs w:val="23"/>
          <w:lang w:val="kl-GL"/>
        </w:rPr>
        <w:t>nalunaarsuisarfi</w:t>
      </w:r>
      <w:r w:rsidR="00097091" w:rsidRPr="0052728C">
        <w:rPr>
          <w:sz w:val="23"/>
          <w:szCs w:val="23"/>
          <w:lang w:val="kl-GL"/>
        </w:rPr>
        <w:t>nnu</w:t>
      </w:r>
      <w:r w:rsidR="00747702" w:rsidRPr="0052728C">
        <w:rPr>
          <w:sz w:val="23"/>
          <w:szCs w:val="23"/>
          <w:lang w:val="kl-GL"/>
        </w:rPr>
        <w:t>t</w:t>
      </w:r>
      <w:r w:rsidR="00614003" w:rsidRPr="0052728C">
        <w:rPr>
          <w:sz w:val="23"/>
          <w:szCs w:val="23"/>
          <w:lang w:val="kl-GL"/>
        </w:rPr>
        <w:t xml:space="preserve"> </w:t>
      </w:r>
      <w:r w:rsidR="004F1BB7" w:rsidRPr="0052728C">
        <w:rPr>
          <w:sz w:val="23"/>
          <w:szCs w:val="23"/>
          <w:lang w:val="kl-GL"/>
        </w:rPr>
        <w:t>aamma</w:t>
      </w:r>
      <w:r w:rsidR="00614003" w:rsidRPr="0052728C">
        <w:rPr>
          <w:sz w:val="23"/>
          <w:szCs w:val="23"/>
          <w:lang w:val="kl-GL"/>
        </w:rPr>
        <w:t xml:space="preserve"> </w:t>
      </w:r>
      <w:r w:rsidR="00747702" w:rsidRPr="0052728C">
        <w:rPr>
          <w:sz w:val="23"/>
          <w:szCs w:val="23"/>
          <w:lang w:val="kl-GL"/>
        </w:rPr>
        <w:t>suliffeqarfiit ikiorsiivi</w:t>
      </w:r>
      <w:r w:rsidR="00097091" w:rsidRPr="0052728C">
        <w:rPr>
          <w:sz w:val="23"/>
          <w:szCs w:val="23"/>
          <w:lang w:val="kl-GL"/>
        </w:rPr>
        <w:t>nnut peqqusisinnaavoq</w:t>
      </w:r>
      <w:r w:rsidR="00614003" w:rsidRPr="0052728C">
        <w:rPr>
          <w:sz w:val="23"/>
          <w:szCs w:val="23"/>
          <w:lang w:val="kl-GL"/>
        </w:rPr>
        <w:t xml:space="preserve">, </w:t>
      </w:r>
      <w:r w:rsidR="00BC4A6B" w:rsidRPr="0052728C">
        <w:rPr>
          <w:sz w:val="23"/>
          <w:szCs w:val="23"/>
          <w:lang w:val="kl-GL"/>
        </w:rPr>
        <w:t>tak.</w:t>
      </w:r>
      <w:r w:rsidR="00614003" w:rsidRPr="0052728C">
        <w:rPr>
          <w:sz w:val="23"/>
          <w:szCs w:val="23"/>
          <w:lang w:val="kl-GL"/>
        </w:rPr>
        <w:t xml:space="preserve"> </w:t>
      </w: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1, </w:t>
      </w:r>
      <w:r w:rsidR="00097091" w:rsidRPr="0052728C">
        <w:rPr>
          <w:sz w:val="23"/>
          <w:szCs w:val="23"/>
          <w:lang w:val="kl-GL"/>
        </w:rPr>
        <w:t xml:space="preserve">paasissutissanik sunilluunniit, naammagittaalliuutigineqartup suliarinissaanut pingaarutilinnik tunniusseqqullugit.  </w:t>
      </w:r>
    </w:p>
    <w:p w14:paraId="6DF83603" w14:textId="77777777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</w:p>
    <w:p w14:paraId="663CF0D9" w14:textId="50BC9685" w:rsidR="00614003" w:rsidRPr="0052728C" w:rsidRDefault="00097091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jc w:val="center"/>
        <w:rPr>
          <w:i/>
          <w:iCs/>
          <w:sz w:val="23"/>
          <w:szCs w:val="23"/>
          <w:lang w:val="kl-GL"/>
        </w:rPr>
      </w:pPr>
      <w:r w:rsidRPr="0052728C">
        <w:rPr>
          <w:i/>
          <w:iCs/>
          <w:sz w:val="23"/>
          <w:szCs w:val="23"/>
          <w:lang w:val="kl-GL"/>
        </w:rPr>
        <w:t>Atuutilersitsineq</w:t>
      </w:r>
    </w:p>
    <w:p w14:paraId="4AF09411" w14:textId="1905C78A" w:rsidR="00614003" w:rsidRPr="0052728C" w:rsidRDefault="00614003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b/>
          <w:bCs/>
          <w:sz w:val="23"/>
          <w:szCs w:val="23"/>
          <w:lang w:val="kl-GL"/>
        </w:rPr>
        <w:t>§ 10</w:t>
      </w:r>
      <w:r w:rsidRPr="0052728C">
        <w:rPr>
          <w:sz w:val="23"/>
          <w:szCs w:val="23"/>
          <w:lang w:val="kl-GL"/>
        </w:rPr>
        <w:t>. </w:t>
      </w:r>
      <w:r w:rsidR="0087135B" w:rsidRPr="0052728C">
        <w:rPr>
          <w:sz w:val="23"/>
          <w:szCs w:val="23"/>
          <w:lang w:val="kl-GL"/>
        </w:rPr>
        <w:t>Nalunaarut</w:t>
      </w:r>
      <w:r w:rsidRPr="0052728C">
        <w:rPr>
          <w:sz w:val="23"/>
          <w:szCs w:val="23"/>
          <w:lang w:val="kl-GL"/>
        </w:rPr>
        <w:t xml:space="preserve"> </w:t>
      </w:r>
      <w:r w:rsidR="00097091" w:rsidRPr="0052728C">
        <w:rPr>
          <w:sz w:val="23"/>
          <w:szCs w:val="23"/>
          <w:lang w:val="kl-GL"/>
        </w:rPr>
        <w:t>ulloq</w:t>
      </w:r>
      <w:r w:rsidRPr="0052728C">
        <w:rPr>
          <w:sz w:val="23"/>
          <w:szCs w:val="23"/>
          <w:lang w:val="kl-GL"/>
        </w:rPr>
        <w:t xml:space="preserve"> xx.xx. 2026</w:t>
      </w:r>
      <w:r w:rsidR="00097091" w:rsidRPr="0052728C">
        <w:rPr>
          <w:sz w:val="23"/>
          <w:szCs w:val="23"/>
          <w:lang w:val="kl-GL"/>
        </w:rPr>
        <w:t>-mi atuutilersinneqarpoq</w:t>
      </w:r>
      <w:r w:rsidRPr="0052728C">
        <w:rPr>
          <w:sz w:val="23"/>
          <w:szCs w:val="23"/>
          <w:lang w:val="kl-GL"/>
        </w:rPr>
        <w:t>.</w:t>
      </w:r>
    </w:p>
    <w:p w14:paraId="5190F38F" w14:textId="64D43BB6" w:rsidR="00614003" w:rsidRPr="0052728C" w:rsidRDefault="00766C42" w:rsidP="00614003">
      <w:pPr>
        <w:pStyle w:val="paragraf"/>
        <w:shd w:val="clear" w:color="auto" w:fill="FFFFFF" w:themeFill="background1"/>
        <w:spacing w:before="200" w:beforeAutospacing="0" w:after="0" w:afterAutospacing="0"/>
        <w:ind w:firstLine="240"/>
        <w:rPr>
          <w:sz w:val="23"/>
          <w:szCs w:val="23"/>
          <w:lang w:val="kl-GL"/>
        </w:rPr>
      </w:pPr>
      <w:r w:rsidRPr="0052728C">
        <w:rPr>
          <w:sz w:val="23"/>
          <w:szCs w:val="23"/>
          <w:lang w:val="kl-GL"/>
        </w:rPr>
        <w:t>Imm.</w:t>
      </w:r>
      <w:r w:rsidR="00614003" w:rsidRPr="0052728C">
        <w:rPr>
          <w:sz w:val="23"/>
          <w:szCs w:val="23"/>
          <w:lang w:val="kl-GL"/>
        </w:rPr>
        <w:t xml:space="preserve"> 2. </w:t>
      </w:r>
      <w:r w:rsidR="00254B25" w:rsidRPr="0052728C">
        <w:rPr>
          <w:sz w:val="23"/>
          <w:szCs w:val="23"/>
          <w:lang w:val="kl-GL"/>
        </w:rPr>
        <w:t>Kalaallit Nunaanni inuinnarnut MitID pillugu n</w:t>
      </w:r>
      <w:r w:rsidR="00097091" w:rsidRPr="0052728C">
        <w:rPr>
          <w:sz w:val="23"/>
          <w:szCs w:val="23"/>
          <w:lang w:val="kl-GL"/>
        </w:rPr>
        <w:t>alunaarut</w:t>
      </w:r>
      <w:r w:rsidR="00614003" w:rsidRPr="0052728C">
        <w:rPr>
          <w:sz w:val="23"/>
          <w:szCs w:val="23"/>
          <w:lang w:val="kl-GL"/>
        </w:rPr>
        <w:t xml:space="preserve"> nr. 921</w:t>
      </w:r>
      <w:r w:rsidR="00097091" w:rsidRPr="0052728C">
        <w:rPr>
          <w:sz w:val="23"/>
          <w:szCs w:val="23"/>
          <w:lang w:val="kl-GL"/>
        </w:rPr>
        <w:t xml:space="preserve">, </w:t>
      </w:r>
      <w:r w:rsidR="00614003" w:rsidRPr="0052728C">
        <w:rPr>
          <w:sz w:val="23"/>
          <w:szCs w:val="23"/>
          <w:lang w:val="kl-GL"/>
        </w:rPr>
        <w:t>10. juni 2022</w:t>
      </w:r>
      <w:r w:rsidR="00097091" w:rsidRPr="0052728C">
        <w:rPr>
          <w:sz w:val="23"/>
          <w:szCs w:val="23"/>
          <w:lang w:val="kl-GL"/>
        </w:rPr>
        <w:t xml:space="preserve">-meersoq </w:t>
      </w:r>
      <w:r w:rsidR="00254B25" w:rsidRPr="0052728C">
        <w:rPr>
          <w:sz w:val="23"/>
          <w:szCs w:val="23"/>
          <w:lang w:val="kl-GL"/>
        </w:rPr>
        <w:t>atorunnaarsinneqarpoq.</w:t>
      </w:r>
      <w:bookmarkStart w:id="3" w:name="_GoBack"/>
      <w:bookmarkEnd w:id="3"/>
    </w:p>
    <w:p w14:paraId="7921BEF3" w14:textId="77777777" w:rsidR="00F22D3D" w:rsidRPr="0052728C" w:rsidRDefault="00F22D3D" w:rsidP="00614003">
      <w:pPr>
        <w:rPr>
          <w:lang w:val="kl-GL"/>
        </w:rPr>
      </w:pPr>
    </w:p>
    <w:sectPr w:rsidR="00F22D3D" w:rsidRPr="0052728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E64CB" w14:textId="77777777" w:rsidR="00FA79EF" w:rsidRDefault="00FA79EF" w:rsidP="004917FF">
      <w:pPr>
        <w:spacing w:after="0" w:line="240" w:lineRule="auto"/>
      </w:pPr>
      <w:r>
        <w:separator/>
      </w:r>
    </w:p>
  </w:endnote>
  <w:endnote w:type="continuationSeparator" w:id="0">
    <w:p w14:paraId="04A46C25" w14:textId="77777777" w:rsidR="00FA79EF" w:rsidRDefault="00FA79EF" w:rsidP="0049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A1287" w14:textId="77777777" w:rsidR="00FA79EF" w:rsidRDefault="00FA79EF" w:rsidP="004917FF">
      <w:pPr>
        <w:spacing w:after="0" w:line="240" w:lineRule="auto"/>
      </w:pPr>
      <w:r>
        <w:separator/>
      </w:r>
    </w:p>
  </w:footnote>
  <w:footnote w:type="continuationSeparator" w:id="0">
    <w:p w14:paraId="60C8E806" w14:textId="77777777" w:rsidR="00FA79EF" w:rsidRDefault="00FA79EF" w:rsidP="0049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5E4A9C6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6CC875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30331F2"/>
    <w:multiLevelType w:val="multilevel"/>
    <w:tmpl w:val="FBFCB55A"/>
    <w:styleLink w:val="ListStyle-FactBoxListBullet"/>
    <w:lvl w:ilvl="0">
      <w:start w:val="1"/>
      <w:numFmt w:val="bullet"/>
      <w:pStyle w:val="Faktaboks-Punktopstilling"/>
      <w:lvlText w:val="•"/>
      <w:lvlJc w:val="left"/>
      <w:pPr>
        <w:ind w:left="284" w:hanging="284"/>
      </w:pPr>
      <w:rPr>
        <w:rFonts w:ascii="Franklin Gothic Book" w:hAnsi="Franklin Gothic Book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Avenir Next LT Pro" w:hAnsi="Avenir Next LT Pro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venir Next LT Pro" w:hAnsi="Avenir Next LT Pro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Avenir Next LT Pro" w:hAnsi="Avenir Next LT Pro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venir Next LT Pro" w:hAnsi="Avenir Next LT Pro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Avenir Next LT Pro" w:hAnsi="Avenir Next LT Pro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venir Next LT Pro" w:hAnsi="Avenir Next LT Pro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Avenir Next LT Pro" w:hAnsi="Avenir Next LT Pro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venir Next LT Pro" w:hAnsi="Avenir Next LT Pro" w:hint="default"/>
      </w:rPr>
    </w:lvl>
  </w:abstractNum>
  <w:abstractNum w:abstractNumId="3" w15:restartNumberingAfterBreak="0">
    <w:nsid w:val="072B1B8A"/>
    <w:multiLevelType w:val="hybridMultilevel"/>
    <w:tmpl w:val="DE1C59BE"/>
    <w:lvl w:ilvl="0" w:tplc="FFFFFFFF">
      <w:start w:val="1"/>
      <w:numFmt w:val="decimal"/>
      <w:lvlText w:val="%1)"/>
      <w:lvlJc w:val="left"/>
      <w:pPr>
        <w:ind w:left="960" w:hanging="360"/>
      </w:pPr>
    </w:lvl>
    <w:lvl w:ilvl="1" w:tplc="FFFFFFFF">
      <w:start w:val="1"/>
      <w:numFmt w:val="lowerLetter"/>
      <w:lvlText w:val="%2."/>
      <w:lvlJc w:val="left"/>
      <w:pPr>
        <w:ind w:left="1680" w:hanging="360"/>
      </w:pPr>
    </w:lvl>
    <w:lvl w:ilvl="2" w:tplc="FFFFFFFF">
      <w:start w:val="1"/>
      <w:numFmt w:val="lowerRoman"/>
      <w:lvlText w:val="%3."/>
      <w:lvlJc w:val="right"/>
      <w:pPr>
        <w:ind w:left="2400" w:hanging="180"/>
      </w:pPr>
    </w:lvl>
    <w:lvl w:ilvl="3" w:tplc="FFFFFFFF">
      <w:start w:val="1"/>
      <w:numFmt w:val="decimal"/>
      <w:lvlText w:val="%4."/>
      <w:lvlJc w:val="left"/>
      <w:pPr>
        <w:ind w:left="3120" w:hanging="360"/>
      </w:pPr>
    </w:lvl>
    <w:lvl w:ilvl="4" w:tplc="FFFFFFFF">
      <w:start w:val="1"/>
      <w:numFmt w:val="lowerLetter"/>
      <w:lvlText w:val="%5."/>
      <w:lvlJc w:val="left"/>
      <w:pPr>
        <w:ind w:left="3840" w:hanging="360"/>
      </w:pPr>
    </w:lvl>
    <w:lvl w:ilvl="5" w:tplc="FFFFFFFF">
      <w:start w:val="1"/>
      <w:numFmt w:val="lowerRoman"/>
      <w:lvlText w:val="%6."/>
      <w:lvlJc w:val="right"/>
      <w:pPr>
        <w:ind w:left="4560" w:hanging="180"/>
      </w:pPr>
    </w:lvl>
    <w:lvl w:ilvl="6" w:tplc="FFFFFFFF">
      <w:start w:val="1"/>
      <w:numFmt w:val="decimal"/>
      <w:lvlText w:val="%7."/>
      <w:lvlJc w:val="left"/>
      <w:pPr>
        <w:ind w:left="5280" w:hanging="360"/>
      </w:pPr>
    </w:lvl>
    <w:lvl w:ilvl="7" w:tplc="FFFFFFFF">
      <w:start w:val="1"/>
      <w:numFmt w:val="lowerLetter"/>
      <w:lvlText w:val="%8."/>
      <w:lvlJc w:val="left"/>
      <w:pPr>
        <w:ind w:left="6000" w:hanging="360"/>
      </w:pPr>
    </w:lvl>
    <w:lvl w:ilvl="8" w:tplc="FFFFFFFF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09BA5EE1"/>
    <w:multiLevelType w:val="multilevel"/>
    <w:tmpl w:val="A6BA9C18"/>
    <w:lvl w:ilvl="0">
      <w:start w:val="1"/>
      <w:numFmt w:val="bullet"/>
      <w:lvlText w:val="•"/>
      <w:lvlJc w:val="left"/>
      <w:pPr>
        <w:ind w:left="284" w:hanging="171"/>
      </w:pPr>
      <w:rPr>
        <w:rFonts w:ascii="Franklin Gothic Book" w:hAnsi="Franklin Gothic Book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5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Franklin Gothic Book" w:hAnsi="Franklin Gothic Book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1EB237C"/>
    <w:multiLevelType w:val="multilevel"/>
    <w:tmpl w:val="E9086F02"/>
    <w:styleLink w:val="Liststyle-TableListBullet"/>
    <w:lvl w:ilvl="0">
      <w:start w:val="1"/>
      <w:numFmt w:val="bullet"/>
      <w:lvlText w:val="•"/>
      <w:lvlJc w:val="left"/>
      <w:pPr>
        <w:ind w:left="284" w:hanging="171"/>
      </w:pPr>
      <w:rPr>
        <w:rFonts w:ascii="Franklin Gothic Book" w:hAnsi="Franklin Gothic Book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7" w15:restartNumberingAfterBreak="0">
    <w:nsid w:val="197C6BC6"/>
    <w:multiLevelType w:val="multilevel"/>
    <w:tmpl w:val="2FC63172"/>
    <w:styleLink w:val="ListStyle-ListAlphabet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="Franklin Gothic Book" w:hAnsi="Franklin Gothic Book" w:hint="default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Theme="minorHAnsi" w:hAnsiTheme="minorHAnsi" w:hint="default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Theme="minorHAnsi" w:hAnsiTheme="minorHAnsi" w:hint="default"/>
      </w:rPr>
    </w:lvl>
  </w:abstractNum>
  <w:abstractNum w:abstractNumId="8" w15:restartNumberingAfterBreak="0">
    <w:nsid w:val="1E1B3059"/>
    <w:multiLevelType w:val="multilevel"/>
    <w:tmpl w:val="899CBFD0"/>
    <w:styleLink w:val="ListStyle-ListNumber"/>
    <w:lvl w:ilvl="0">
      <w:start w:val="1"/>
      <w:numFmt w:val="decimal"/>
      <w:lvlText w:val="%1."/>
      <w:lvlJc w:val="left"/>
      <w:pPr>
        <w:ind w:left="340" w:hanging="340"/>
      </w:pPr>
      <w:rPr>
        <w:rFonts w:ascii="Franklin Gothic Book" w:hAnsi="Franklin Gothic Book"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ascii="Avenir Next LT Pro" w:hAnsi="Avenir Next LT Pro" w:hint="default"/>
      </w:rPr>
    </w:lvl>
    <w:lvl w:ilvl="2">
      <w:start w:val="1"/>
      <w:numFmt w:val="decimal"/>
      <w:lvlText w:val="%1.%2.%3."/>
      <w:lvlJc w:val="left"/>
      <w:pPr>
        <w:ind w:left="1588" w:hanging="681"/>
      </w:pPr>
      <w:rPr>
        <w:rFonts w:ascii="Avenir Next LT Pro" w:hAnsi="Avenir Next LT Pro" w:hint="default"/>
      </w:rPr>
    </w:lvl>
    <w:lvl w:ilvl="3">
      <w:start w:val="1"/>
      <w:numFmt w:val="decimal"/>
      <w:lvlText w:val="%1.%2.%3.%4."/>
      <w:lvlJc w:val="left"/>
      <w:pPr>
        <w:ind w:left="2438" w:hanging="850"/>
      </w:pPr>
      <w:rPr>
        <w:rFonts w:ascii="Avenir Next LT Pro" w:hAnsi="Avenir Next LT Pro" w:hint="default"/>
      </w:rPr>
    </w:lvl>
    <w:lvl w:ilvl="4">
      <w:start w:val="1"/>
      <w:numFmt w:val="decimal"/>
      <w:lvlText w:val="%1.%2.%3.%4.%5."/>
      <w:lvlJc w:val="left"/>
      <w:pPr>
        <w:ind w:left="2665" w:hanging="1077"/>
      </w:pPr>
      <w:rPr>
        <w:rFonts w:ascii="Avenir Next LT Pro" w:hAnsi="Avenir Next LT Pro" w:hint="default"/>
      </w:rPr>
    </w:lvl>
    <w:lvl w:ilvl="5">
      <w:start w:val="1"/>
      <w:numFmt w:val="decimal"/>
      <w:lvlText w:val="%1.%2.%3.%4.%5.%6."/>
      <w:lvlJc w:val="left"/>
      <w:pPr>
        <w:ind w:left="2778" w:hanging="1190"/>
      </w:pPr>
      <w:rPr>
        <w:rFonts w:ascii="Avenir Next LT Pro" w:hAnsi="Avenir Next LT Pro" w:hint="default"/>
      </w:rPr>
    </w:lvl>
    <w:lvl w:ilvl="6">
      <w:start w:val="1"/>
      <w:numFmt w:val="decimal"/>
      <w:lvlText w:val="%1.%2.%3.%4.%5.%6.%7."/>
      <w:lvlJc w:val="left"/>
      <w:pPr>
        <w:ind w:left="2948" w:hanging="1360"/>
      </w:pPr>
      <w:rPr>
        <w:rFonts w:ascii="Avenir Next LT Pro" w:hAnsi="Avenir Next LT Pro" w:hint="default"/>
      </w:rPr>
    </w:lvl>
    <w:lvl w:ilvl="7">
      <w:start w:val="1"/>
      <w:numFmt w:val="decimal"/>
      <w:lvlText w:val="%1.%2.%3.%4.%5.%6.%7.%8."/>
      <w:lvlJc w:val="left"/>
      <w:pPr>
        <w:ind w:left="3119" w:hanging="1531"/>
      </w:pPr>
      <w:rPr>
        <w:rFonts w:ascii="Avenir Next LT Pro" w:hAnsi="Avenir Next LT Pro" w:hint="default"/>
      </w:rPr>
    </w:lvl>
    <w:lvl w:ilvl="8">
      <w:start w:val="1"/>
      <w:numFmt w:val="decimal"/>
      <w:lvlText w:val="%1.%2.%3.%4.%5.%6.%7.%8.%9."/>
      <w:lvlJc w:val="left"/>
      <w:pPr>
        <w:ind w:left="3175" w:hanging="1587"/>
      </w:pPr>
      <w:rPr>
        <w:rFonts w:ascii="Avenir Next LT Pro" w:hAnsi="Avenir Next LT Pro" w:hint="default"/>
      </w:rPr>
    </w:lvl>
  </w:abstractNum>
  <w:abstractNum w:abstractNumId="9" w15:restartNumberingAfterBreak="0">
    <w:nsid w:val="235D6ACC"/>
    <w:multiLevelType w:val="multilevel"/>
    <w:tmpl w:val="A7C496D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5C9434A"/>
    <w:multiLevelType w:val="multilevel"/>
    <w:tmpl w:val="A1E2C878"/>
    <w:numStyleLink w:val="ListStyle-FactBoxListNumber"/>
  </w:abstractNum>
  <w:abstractNum w:abstractNumId="11" w15:restartNumberingAfterBreak="0">
    <w:nsid w:val="270F260C"/>
    <w:multiLevelType w:val="multilevel"/>
    <w:tmpl w:val="2FC63172"/>
    <w:numStyleLink w:val="ListStyle-ListAlphabet"/>
  </w:abstractNum>
  <w:abstractNum w:abstractNumId="12" w15:restartNumberingAfterBreak="0">
    <w:nsid w:val="27A35F22"/>
    <w:multiLevelType w:val="multilevel"/>
    <w:tmpl w:val="02584F62"/>
    <w:numStyleLink w:val="ListStyle-TableListNumber"/>
  </w:abstractNum>
  <w:abstractNum w:abstractNumId="13" w15:restartNumberingAfterBreak="0">
    <w:nsid w:val="37A90BCA"/>
    <w:multiLevelType w:val="multilevel"/>
    <w:tmpl w:val="F0800074"/>
    <w:lvl w:ilvl="0">
      <w:start w:val="1"/>
      <w:numFmt w:val="decimal"/>
      <w:suff w:val="space"/>
      <w:lvlText w:val="Appendix %1 -"/>
      <w:lvlJc w:val="left"/>
      <w:pPr>
        <w:ind w:left="0" w:firstLine="0"/>
      </w:pPr>
      <w:rPr>
        <w:rFonts w:ascii="Franklin Gothic Book" w:hAnsi="Franklin Gothic Book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AA338DB"/>
    <w:multiLevelType w:val="hybridMultilevel"/>
    <w:tmpl w:val="893EA72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5642A"/>
    <w:multiLevelType w:val="hybridMultilevel"/>
    <w:tmpl w:val="DE1C59BE"/>
    <w:lvl w:ilvl="0" w:tplc="FFFFFFFF">
      <w:start w:val="1"/>
      <w:numFmt w:val="decimal"/>
      <w:lvlText w:val="%1)"/>
      <w:lvlJc w:val="left"/>
      <w:pPr>
        <w:ind w:left="960" w:hanging="360"/>
      </w:pPr>
    </w:lvl>
    <w:lvl w:ilvl="1" w:tplc="FFFFFFFF">
      <w:start w:val="1"/>
      <w:numFmt w:val="lowerLetter"/>
      <w:lvlText w:val="%2."/>
      <w:lvlJc w:val="left"/>
      <w:pPr>
        <w:ind w:left="1680" w:hanging="360"/>
      </w:pPr>
    </w:lvl>
    <w:lvl w:ilvl="2" w:tplc="FFFFFFFF">
      <w:start w:val="1"/>
      <w:numFmt w:val="lowerRoman"/>
      <w:lvlText w:val="%3."/>
      <w:lvlJc w:val="right"/>
      <w:pPr>
        <w:ind w:left="2400" w:hanging="180"/>
      </w:pPr>
    </w:lvl>
    <w:lvl w:ilvl="3" w:tplc="FFFFFFFF">
      <w:start w:val="1"/>
      <w:numFmt w:val="decimal"/>
      <w:lvlText w:val="%4."/>
      <w:lvlJc w:val="left"/>
      <w:pPr>
        <w:ind w:left="3120" w:hanging="360"/>
      </w:pPr>
    </w:lvl>
    <w:lvl w:ilvl="4" w:tplc="FFFFFFFF">
      <w:start w:val="1"/>
      <w:numFmt w:val="lowerLetter"/>
      <w:lvlText w:val="%5."/>
      <w:lvlJc w:val="left"/>
      <w:pPr>
        <w:ind w:left="3840" w:hanging="360"/>
      </w:pPr>
    </w:lvl>
    <w:lvl w:ilvl="5" w:tplc="FFFFFFFF">
      <w:start w:val="1"/>
      <w:numFmt w:val="lowerRoman"/>
      <w:lvlText w:val="%6."/>
      <w:lvlJc w:val="right"/>
      <w:pPr>
        <w:ind w:left="4560" w:hanging="180"/>
      </w:pPr>
    </w:lvl>
    <w:lvl w:ilvl="6" w:tplc="FFFFFFFF">
      <w:start w:val="1"/>
      <w:numFmt w:val="decimal"/>
      <w:lvlText w:val="%7."/>
      <w:lvlJc w:val="left"/>
      <w:pPr>
        <w:ind w:left="5280" w:hanging="360"/>
      </w:pPr>
    </w:lvl>
    <w:lvl w:ilvl="7" w:tplc="FFFFFFFF">
      <w:start w:val="1"/>
      <w:numFmt w:val="lowerLetter"/>
      <w:lvlText w:val="%8."/>
      <w:lvlJc w:val="left"/>
      <w:pPr>
        <w:ind w:left="6000" w:hanging="360"/>
      </w:pPr>
    </w:lvl>
    <w:lvl w:ilvl="8" w:tplc="FFFFFFFF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486F0B62"/>
    <w:multiLevelType w:val="multilevel"/>
    <w:tmpl w:val="B7E6772A"/>
    <w:styleLink w:val="ListStyle-ListBullet"/>
    <w:lvl w:ilvl="0">
      <w:start w:val="1"/>
      <w:numFmt w:val="bullet"/>
      <w:lvlText w:val="•"/>
      <w:lvlJc w:val="left"/>
      <w:pPr>
        <w:ind w:left="340" w:hanging="340"/>
      </w:pPr>
      <w:rPr>
        <w:rFonts w:ascii="Franklin Gothic Book" w:hAnsi="Franklin Gothic Book" w:hint="default"/>
      </w:rPr>
    </w:lvl>
    <w:lvl w:ilvl="1">
      <w:start w:val="1"/>
      <w:numFmt w:val="bullet"/>
      <w:lvlText w:val="•"/>
      <w:lvlJc w:val="left"/>
      <w:pPr>
        <w:ind w:left="680" w:hanging="340"/>
      </w:pPr>
      <w:rPr>
        <w:rFonts w:ascii="Avenir Next LT Pro" w:hAnsi="Avenir Next LT Pro" w:hint="default"/>
      </w:rPr>
    </w:lvl>
    <w:lvl w:ilvl="2">
      <w:start w:val="1"/>
      <w:numFmt w:val="bullet"/>
      <w:lvlText w:val="•"/>
      <w:lvlJc w:val="left"/>
      <w:pPr>
        <w:ind w:left="1020" w:hanging="340"/>
      </w:pPr>
      <w:rPr>
        <w:rFonts w:ascii="Avenir Next LT Pro" w:hAnsi="Avenir Next LT Pro" w:hint="default"/>
      </w:rPr>
    </w:lvl>
    <w:lvl w:ilvl="3">
      <w:start w:val="1"/>
      <w:numFmt w:val="bullet"/>
      <w:lvlText w:val="•"/>
      <w:lvlJc w:val="left"/>
      <w:pPr>
        <w:ind w:left="1360" w:hanging="340"/>
      </w:pPr>
      <w:rPr>
        <w:rFonts w:ascii="Avenir Next LT Pro" w:hAnsi="Avenir Next LT Pro" w:hint="default"/>
      </w:rPr>
    </w:lvl>
    <w:lvl w:ilvl="4">
      <w:start w:val="1"/>
      <w:numFmt w:val="bullet"/>
      <w:lvlText w:val="•"/>
      <w:lvlJc w:val="left"/>
      <w:pPr>
        <w:ind w:left="1700" w:hanging="340"/>
      </w:pPr>
      <w:rPr>
        <w:rFonts w:ascii="Avenir Next LT Pro" w:hAnsi="Avenir Next LT Pro" w:hint="default"/>
      </w:rPr>
    </w:lvl>
    <w:lvl w:ilvl="5">
      <w:start w:val="1"/>
      <w:numFmt w:val="bullet"/>
      <w:lvlText w:val="•"/>
      <w:lvlJc w:val="left"/>
      <w:pPr>
        <w:ind w:left="2040" w:hanging="340"/>
      </w:pPr>
      <w:rPr>
        <w:rFonts w:ascii="Avenir Next LT Pro" w:hAnsi="Avenir Next LT Pro" w:hint="default"/>
      </w:rPr>
    </w:lvl>
    <w:lvl w:ilvl="6">
      <w:start w:val="1"/>
      <w:numFmt w:val="bullet"/>
      <w:lvlText w:val="•"/>
      <w:lvlJc w:val="left"/>
      <w:pPr>
        <w:ind w:left="2380" w:hanging="340"/>
      </w:pPr>
      <w:rPr>
        <w:rFonts w:ascii="Avenir Next LT Pro" w:hAnsi="Avenir Next LT Pro" w:hint="default"/>
      </w:rPr>
    </w:lvl>
    <w:lvl w:ilvl="7">
      <w:start w:val="1"/>
      <w:numFmt w:val="bullet"/>
      <w:lvlText w:val="•"/>
      <w:lvlJc w:val="left"/>
      <w:pPr>
        <w:ind w:left="2720" w:hanging="340"/>
      </w:pPr>
      <w:rPr>
        <w:rFonts w:ascii="Avenir Next LT Pro" w:hAnsi="Avenir Next LT Pro" w:hint="default"/>
      </w:rPr>
    </w:lvl>
    <w:lvl w:ilvl="8">
      <w:start w:val="1"/>
      <w:numFmt w:val="bullet"/>
      <w:lvlText w:val="•"/>
      <w:lvlJc w:val="left"/>
      <w:pPr>
        <w:ind w:left="3060" w:hanging="340"/>
      </w:pPr>
      <w:rPr>
        <w:rFonts w:ascii="Avenir Next LT Pro" w:hAnsi="Avenir Next LT Pro" w:hint="default"/>
      </w:rPr>
    </w:lvl>
  </w:abstractNum>
  <w:abstractNum w:abstractNumId="17" w15:restartNumberingAfterBreak="0">
    <w:nsid w:val="4A125534"/>
    <w:multiLevelType w:val="multilevel"/>
    <w:tmpl w:val="15EA39B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Franklin Gothic Book" w:hAnsi="Franklin Gothic Book" w:hint="default"/>
      </w:rPr>
    </w:lvl>
    <w:lvl w:ilvl="1">
      <w:start w:val="1"/>
      <w:numFmt w:val="decimal"/>
      <w:pStyle w:val="Opstilling-talellerbogst2"/>
      <w:lvlText w:val="%1.%2."/>
      <w:lvlJc w:val="left"/>
      <w:pPr>
        <w:ind w:left="907" w:hanging="567"/>
      </w:pPr>
      <w:rPr>
        <w:rFonts w:ascii="Franklin Gothic Book" w:hAnsi="Franklin Gothic Book" w:hint="default"/>
      </w:rPr>
    </w:lvl>
    <w:lvl w:ilvl="2">
      <w:start w:val="1"/>
      <w:numFmt w:val="decimal"/>
      <w:pStyle w:val="Opstilling-talellerbogst3"/>
      <w:lvlText w:val="%1.%2.%3."/>
      <w:lvlJc w:val="left"/>
      <w:pPr>
        <w:ind w:left="1588" w:hanging="681"/>
      </w:pPr>
      <w:rPr>
        <w:rFonts w:ascii="Franklin Gothic Book" w:hAnsi="Franklin Gothic Book" w:hint="default"/>
      </w:rPr>
    </w:lvl>
    <w:lvl w:ilvl="3">
      <w:start w:val="1"/>
      <w:numFmt w:val="decimal"/>
      <w:pStyle w:val="Opstilling-talellerbogst4"/>
      <w:lvlText w:val="%1.%2.%3.%4."/>
      <w:lvlJc w:val="left"/>
      <w:pPr>
        <w:ind w:left="2438" w:hanging="850"/>
      </w:pPr>
      <w:rPr>
        <w:rFonts w:ascii="Franklin Gothic Book" w:hAnsi="Franklin Gothic Book" w:hint="default"/>
      </w:rPr>
    </w:lvl>
    <w:lvl w:ilvl="4">
      <w:start w:val="1"/>
      <w:numFmt w:val="decimal"/>
      <w:pStyle w:val="Opstilling-talellerbogst5"/>
      <w:lvlText w:val="%1.%2.%3.%4.%5."/>
      <w:lvlJc w:val="left"/>
      <w:pPr>
        <w:ind w:left="2665" w:hanging="1077"/>
      </w:pPr>
      <w:rPr>
        <w:rFonts w:ascii="Franklin Gothic Book" w:hAnsi="Franklin Gothic Book" w:hint="default"/>
      </w:rPr>
    </w:lvl>
    <w:lvl w:ilvl="5">
      <w:start w:val="1"/>
      <w:numFmt w:val="decimal"/>
      <w:lvlText w:val="%1.%2.%3.%4.%5.%6."/>
      <w:lvlJc w:val="left"/>
      <w:pPr>
        <w:ind w:left="2778" w:hanging="1190"/>
      </w:pPr>
      <w:rPr>
        <w:rFonts w:ascii="Franklin Gothic Book" w:hAnsi="Franklin Gothic Book" w:hint="default"/>
      </w:rPr>
    </w:lvl>
    <w:lvl w:ilvl="6">
      <w:start w:val="1"/>
      <w:numFmt w:val="decimal"/>
      <w:lvlText w:val="%1.%2.%3.%4.%5.%6.%7."/>
      <w:lvlJc w:val="left"/>
      <w:pPr>
        <w:ind w:left="2948" w:hanging="1360"/>
      </w:pPr>
      <w:rPr>
        <w:rFonts w:ascii="Franklin Gothic Book" w:hAnsi="Franklin Gothic Book" w:hint="default"/>
      </w:rPr>
    </w:lvl>
    <w:lvl w:ilvl="7">
      <w:start w:val="1"/>
      <w:numFmt w:val="decimal"/>
      <w:lvlText w:val="%1.%2.%3.%4.%5.%6.%7.%8."/>
      <w:lvlJc w:val="left"/>
      <w:pPr>
        <w:ind w:left="3119" w:hanging="1531"/>
      </w:pPr>
      <w:rPr>
        <w:rFonts w:ascii="Franklin Gothic Book" w:hAnsi="Franklin Gothic Book" w:hint="default"/>
      </w:rPr>
    </w:lvl>
    <w:lvl w:ilvl="8">
      <w:start w:val="1"/>
      <w:numFmt w:val="decimal"/>
      <w:lvlText w:val="%1.%2.%3.%4.%5.%6.%7.%8.%9."/>
      <w:lvlJc w:val="left"/>
      <w:pPr>
        <w:ind w:left="3175" w:hanging="1587"/>
      </w:pPr>
      <w:rPr>
        <w:rFonts w:ascii="Franklin Gothic Book" w:hAnsi="Franklin Gothic Book" w:hint="default"/>
      </w:rPr>
    </w:lvl>
  </w:abstractNum>
  <w:abstractNum w:abstractNumId="18" w15:restartNumberingAfterBreak="0">
    <w:nsid w:val="58AD1AF1"/>
    <w:multiLevelType w:val="multilevel"/>
    <w:tmpl w:val="FBFCB55A"/>
    <w:numStyleLink w:val="ListStyle-FactBoxListBullet"/>
  </w:abstractNum>
  <w:abstractNum w:abstractNumId="19" w15:restartNumberingAfterBreak="0">
    <w:nsid w:val="599145AD"/>
    <w:multiLevelType w:val="multilevel"/>
    <w:tmpl w:val="A1E2C878"/>
    <w:styleLink w:val="ListStyle-FactBoxListNumber"/>
    <w:lvl w:ilvl="0">
      <w:start w:val="1"/>
      <w:numFmt w:val="decimal"/>
      <w:pStyle w:val="Faktaboks-Nummereretopstilling"/>
      <w:lvlText w:val="%1."/>
      <w:lvlJc w:val="left"/>
      <w:pPr>
        <w:ind w:left="284" w:hanging="284"/>
      </w:pPr>
      <w:rPr>
        <w:rFonts w:ascii="Franklin Gothic Book" w:hAnsi="Franklin Gothic Book"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ascii="Avenir Next LT Pro" w:hAnsi="Avenir Next LT Pro"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Avenir Next LT Pro" w:hAnsi="Avenir Next LT Pro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ascii="Avenir Next LT Pro" w:hAnsi="Avenir Next LT Pro" w:hint="default"/>
      </w:rPr>
    </w:lvl>
    <w:lvl w:ilvl="4">
      <w:start w:val="1"/>
      <w:numFmt w:val="decimal"/>
      <w:lvlText w:val="%1.%2.%3.%4.%5."/>
      <w:lvlJc w:val="left"/>
      <w:pPr>
        <w:ind w:left="794" w:hanging="794"/>
      </w:pPr>
      <w:rPr>
        <w:rFonts w:ascii="Avenir Next LT Pro" w:hAnsi="Avenir Next LT Pro"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ascii="Avenir Next LT Pro" w:hAnsi="Avenir Next LT Pro" w:hint="default"/>
      </w:rPr>
    </w:lvl>
    <w:lvl w:ilvl="6">
      <w:start w:val="1"/>
      <w:numFmt w:val="decimal"/>
      <w:lvlText w:val="%1.%2.%3.%4.%5.%6.%7."/>
      <w:lvlJc w:val="left"/>
      <w:pPr>
        <w:ind w:left="964" w:hanging="964"/>
      </w:pPr>
      <w:rPr>
        <w:rFonts w:ascii="Avenir Next LT Pro" w:hAnsi="Avenir Next LT Pro" w:hint="default"/>
      </w:rPr>
    </w:lvl>
    <w:lvl w:ilvl="7">
      <w:start w:val="1"/>
      <w:numFmt w:val="decimal"/>
      <w:lvlText w:val="%1.%2.%3.%4.%5.%6.%7.%8."/>
      <w:lvlJc w:val="left"/>
      <w:pPr>
        <w:ind w:left="1077" w:hanging="1077"/>
      </w:pPr>
      <w:rPr>
        <w:rFonts w:ascii="Avenir Next LT Pro" w:hAnsi="Avenir Next LT Pro" w:hint="default"/>
      </w:rPr>
    </w:lvl>
    <w:lvl w:ilvl="8">
      <w:start w:val="1"/>
      <w:numFmt w:val="decimal"/>
      <w:lvlText w:val="%1.%2.%3.%4.%5.%6.%7.%8.%9."/>
      <w:lvlJc w:val="left"/>
      <w:pPr>
        <w:ind w:left="1191" w:hanging="1191"/>
      </w:pPr>
      <w:rPr>
        <w:rFonts w:ascii="Avenir Next LT Pro" w:hAnsi="Avenir Next LT Pro" w:hint="default"/>
      </w:rPr>
    </w:lvl>
  </w:abstractNum>
  <w:abstractNum w:abstractNumId="20" w15:restartNumberingAfterBreak="0">
    <w:nsid w:val="5D90306E"/>
    <w:multiLevelType w:val="multilevel"/>
    <w:tmpl w:val="02584F62"/>
    <w:styleLink w:val="ListStyle-TableListNumber"/>
    <w:lvl w:ilvl="0">
      <w:start w:val="1"/>
      <w:numFmt w:val="decimal"/>
      <w:lvlText w:val="%1."/>
      <w:lvlJc w:val="left"/>
      <w:pPr>
        <w:ind w:left="340" w:hanging="227"/>
      </w:pPr>
      <w:rPr>
        <w:rFonts w:ascii="Franklin Gothic Book" w:hAnsi="Franklin Gothic Book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21" w15:restartNumberingAfterBreak="0">
    <w:nsid w:val="5DFF4457"/>
    <w:multiLevelType w:val="multilevel"/>
    <w:tmpl w:val="200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E4C4C5A"/>
    <w:multiLevelType w:val="hybridMultilevel"/>
    <w:tmpl w:val="DE1C59BE"/>
    <w:lvl w:ilvl="0" w:tplc="FFFFFFFF">
      <w:start w:val="1"/>
      <w:numFmt w:val="decimal"/>
      <w:lvlText w:val="%1)"/>
      <w:lvlJc w:val="left"/>
      <w:pPr>
        <w:ind w:left="960" w:hanging="360"/>
      </w:pPr>
    </w:lvl>
    <w:lvl w:ilvl="1" w:tplc="FFFFFFFF">
      <w:start w:val="1"/>
      <w:numFmt w:val="lowerLetter"/>
      <w:lvlText w:val="%2."/>
      <w:lvlJc w:val="left"/>
      <w:pPr>
        <w:ind w:left="1680" w:hanging="360"/>
      </w:pPr>
    </w:lvl>
    <w:lvl w:ilvl="2" w:tplc="FFFFFFFF">
      <w:start w:val="1"/>
      <w:numFmt w:val="lowerRoman"/>
      <w:lvlText w:val="%3."/>
      <w:lvlJc w:val="right"/>
      <w:pPr>
        <w:ind w:left="2400" w:hanging="180"/>
      </w:pPr>
    </w:lvl>
    <w:lvl w:ilvl="3" w:tplc="FFFFFFFF">
      <w:start w:val="1"/>
      <w:numFmt w:val="decimal"/>
      <w:lvlText w:val="%4."/>
      <w:lvlJc w:val="left"/>
      <w:pPr>
        <w:ind w:left="3120" w:hanging="360"/>
      </w:pPr>
    </w:lvl>
    <w:lvl w:ilvl="4" w:tplc="FFFFFFFF">
      <w:start w:val="1"/>
      <w:numFmt w:val="lowerLetter"/>
      <w:lvlText w:val="%5."/>
      <w:lvlJc w:val="left"/>
      <w:pPr>
        <w:ind w:left="3840" w:hanging="360"/>
      </w:pPr>
    </w:lvl>
    <w:lvl w:ilvl="5" w:tplc="FFFFFFFF">
      <w:start w:val="1"/>
      <w:numFmt w:val="lowerRoman"/>
      <w:lvlText w:val="%6."/>
      <w:lvlJc w:val="right"/>
      <w:pPr>
        <w:ind w:left="4560" w:hanging="180"/>
      </w:pPr>
    </w:lvl>
    <w:lvl w:ilvl="6" w:tplc="FFFFFFFF">
      <w:start w:val="1"/>
      <w:numFmt w:val="decimal"/>
      <w:lvlText w:val="%7."/>
      <w:lvlJc w:val="left"/>
      <w:pPr>
        <w:ind w:left="5280" w:hanging="360"/>
      </w:pPr>
    </w:lvl>
    <w:lvl w:ilvl="7" w:tplc="FFFFFFFF">
      <w:start w:val="1"/>
      <w:numFmt w:val="lowerLetter"/>
      <w:lvlText w:val="%8."/>
      <w:lvlJc w:val="left"/>
      <w:pPr>
        <w:ind w:left="6000" w:hanging="360"/>
      </w:pPr>
    </w:lvl>
    <w:lvl w:ilvl="8" w:tplc="FFFFFFFF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61F95EC8"/>
    <w:multiLevelType w:val="hybridMultilevel"/>
    <w:tmpl w:val="DE1C59BE"/>
    <w:lvl w:ilvl="0" w:tplc="04060011">
      <w:start w:val="1"/>
      <w:numFmt w:val="decimal"/>
      <w:lvlText w:val="%1)"/>
      <w:lvlJc w:val="left"/>
      <w:pPr>
        <w:ind w:left="960" w:hanging="360"/>
      </w:pPr>
    </w:lvl>
    <w:lvl w:ilvl="1" w:tplc="04060019">
      <w:start w:val="1"/>
      <w:numFmt w:val="lowerLetter"/>
      <w:lvlText w:val="%2."/>
      <w:lvlJc w:val="left"/>
      <w:pPr>
        <w:ind w:left="1680" w:hanging="360"/>
      </w:pPr>
    </w:lvl>
    <w:lvl w:ilvl="2" w:tplc="0406001B">
      <w:start w:val="1"/>
      <w:numFmt w:val="lowerRoman"/>
      <w:lvlText w:val="%3."/>
      <w:lvlJc w:val="right"/>
      <w:pPr>
        <w:ind w:left="2400" w:hanging="180"/>
      </w:pPr>
    </w:lvl>
    <w:lvl w:ilvl="3" w:tplc="0406000F">
      <w:start w:val="1"/>
      <w:numFmt w:val="decimal"/>
      <w:lvlText w:val="%4."/>
      <w:lvlJc w:val="left"/>
      <w:pPr>
        <w:ind w:left="3120" w:hanging="360"/>
      </w:pPr>
    </w:lvl>
    <w:lvl w:ilvl="4" w:tplc="04060019">
      <w:start w:val="1"/>
      <w:numFmt w:val="lowerLetter"/>
      <w:lvlText w:val="%5."/>
      <w:lvlJc w:val="left"/>
      <w:pPr>
        <w:ind w:left="3840" w:hanging="360"/>
      </w:pPr>
    </w:lvl>
    <w:lvl w:ilvl="5" w:tplc="0406001B">
      <w:start w:val="1"/>
      <w:numFmt w:val="lowerRoman"/>
      <w:lvlText w:val="%6."/>
      <w:lvlJc w:val="right"/>
      <w:pPr>
        <w:ind w:left="4560" w:hanging="180"/>
      </w:pPr>
    </w:lvl>
    <w:lvl w:ilvl="6" w:tplc="0406000F">
      <w:start w:val="1"/>
      <w:numFmt w:val="decimal"/>
      <w:lvlText w:val="%7."/>
      <w:lvlJc w:val="left"/>
      <w:pPr>
        <w:ind w:left="5280" w:hanging="360"/>
      </w:pPr>
    </w:lvl>
    <w:lvl w:ilvl="7" w:tplc="04060019">
      <w:start w:val="1"/>
      <w:numFmt w:val="lowerLetter"/>
      <w:lvlText w:val="%8."/>
      <w:lvlJc w:val="left"/>
      <w:pPr>
        <w:ind w:left="6000" w:hanging="360"/>
      </w:pPr>
    </w:lvl>
    <w:lvl w:ilvl="8" w:tplc="0406001B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66BE5A01"/>
    <w:multiLevelType w:val="multilevel"/>
    <w:tmpl w:val="F0800074"/>
    <w:lvl w:ilvl="0">
      <w:start w:val="1"/>
      <w:numFmt w:val="decimal"/>
      <w:suff w:val="space"/>
      <w:lvlText w:val="Appendix %1 -"/>
      <w:lvlJc w:val="left"/>
      <w:pPr>
        <w:ind w:left="0" w:firstLine="0"/>
      </w:pPr>
      <w:rPr>
        <w:rFonts w:ascii="Franklin Gothic Book" w:hAnsi="Franklin Gothic Book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A517D95"/>
    <w:multiLevelType w:val="hybridMultilevel"/>
    <w:tmpl w:val="DE1C59BE"/>
    <w:lvl w:ilvl="0" w:tplc="FFFFFFFF">
      <w:start w:val="1"/>
      <w:numFmt w:val="decimal"/>
      <w:lvlText w:val="%1)"/>
      <w:lvlJc w:val="left"/>
      <w:pPr>
        <w:ind w:left="960" w:hanging="360"/>
      </w:pPr>
    </w:lvl>
    <w:lvl w:ilvl="1" w:tplc="FFFFFFFF">
      <w:start w:val="1"/>
      <w:numFmt w:val="lowerLetter"/>
      <w:lvlText w:val="%2."/>
      <w:lvlJc w:val="left"/>
      <w:pPr>
        <w:ind w:left="1680" w:hanging="360"/>
      </w:pPr>
    </w:lvl>
    <w:lvl w:ilvl="2" w:tplc="FFFFFFFF">
      <w:start w:val="1"/>
      <w:numFmt w:val="lowerRoman"/>
      <w:lvlText w:val="%3."/>
      <w:lvlJc w:val="right"/>
      <w:pPr>
        <w:ind w:left="2400" w:hanging="180"/>
      </w:pPr>
    </w:lvl>
    <w:lvl w:ilvl="3" w:tplc="FFFFFFFF">
      <w:start w:val="1"/>
      <w:numFmt w:val="decimal"/>
      <w:lvlText w:val="%4."/>
      <w:lvlJc w:val="left"/>
      <w:pPr>
        <w:ind w:left="3120" w:hanging="360"/>
      </w:pPr>
    </w:lvl>
    <w:lvl w:ilvl="4" w:tplc="FFFFFFFF">
      <w:start w:val="1"/>
      <w:numFmt w:val="lowerLetter"/>
      <w:lvlText w:val="%5."/>
      <w:lvlJc w:val="left"/>
      <w:pPr>
        <w:ind w:left="3840" w:hanging="360"/>
      </w:pPr>
    </w:lvl>
    <w:lvl w:ilvl="5" w:tplc="FFFFFFFF">
      <w:start w:val="1"/>
      <w:numFmt w:val="lowerRoman"/>
      <w:lvlText w:val="%6."/>
      <w:lvlJc w:val="right"/>
      <w:pPr>
        <w:ind w:left="4560" w:hanging="180"/>
      </w:pPr>
    </w:lvl>
    <w:lvl w:ilvl="6" w:tplc="FFFFFFFF">
      <w:start w:val="1"/>
      <w:numFmt w:val="decimal"/>
      <w:lvlText w:val="%7."/>
      <w:lvlJc w:val="left"/>
      <w:pPr>
        <w:ind w:left="5280" w:hanging="360"/>
      </w:pPr>
    </w:lvl>
    <w:lvl w:ilvl="7" w:tplc="FFFFFFFF">
      <w:start w:val="1"/>
      <w:numFmt w:val="lowerLetter"/>
      <w:lvlText w:val="%8."/>
      <w:lvlJc w:val="left"/>
      <w:pPr>
        <w:ind w:left="6000" w:hanging="360"/>
      </w:pPr>
    </w:lvl>
    <w:lvl w:ilvl="8" w:tplc="FFFFFFFF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6FEE45E9"/>
    <w:multiLevelType w:val="hybridMultilevel"/>
    <w:tmpl w:val="45E49988"/>
    <w:lvl w:ilvl="0" w:tplc="C18803E8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320" w:hanging="360"/>
      </w:pPr>
    </w:lvl>
    <w:lvl w:ilvl="2" w:tplc="0406001B" w:tentative="1">
      <w:start w:val="1"/>
      <w:numFmt w:val="lowerRoman"/>
      <w:lvlText w:val="%3."/>
      <w:lvlJc w:val="right"/>
      <w:pPr>
        <w:ind w:left="2040" w:hanging="180"/>
      </w:pPr>
    </w:lvl>
    <w:lvl w:ilvl="3" w:tplc="0406000F" w:tentative="1">
      <w:start w:val="1"/>
      <w:numFmt w:val="decimal"/>
      <w:lvlText w:val="%4."/>
      <w:lvlJc w:val="left"/>
      <w:pPr>
        <w:ind w:left="2760" w:hanging="360"/>
      </w:pPr>
    </w:lvl>
    <w:lvl w:ilvl="4" w:tplc="04060019" w:tentative="1">
      <w:start w:val="1"/>
      <w:numFmt w:val="lowerLetter"/>
      <w:lvlText w:val="%5."/>
      <w:lvlJc w:val="left"/>
      <w:pPr>
        <w:ind w:left="3480" w:hanging="360"/>
      </w:pPr>
    </w:lvl>
    <w:lvl w:ilvl="5" w:tplc="0406001B" w:tentative="1">
      <w:start w:val="1"/>
      <w:numFmt w:val="lowerRoman"/>
      <w:lvlText w:val="%6."/>
      <w:lvlJc w:val="right"/>
      <w:pPr>
        <w:ind w:left="4200" w:hanging="180"/>
      </w:pPr>
    </w:lvl>
    <w:lvl w:ilvl="6" w:tplc="0406000F" w:tentative="1">
      <w:start w:val="1"/>
      <w:numFmt w:val="decimal"/>
      <w:lvlText w:val="%7."/>
      <w:lvlJc w:val="left"/>
      <w:pPr>
        <w:ind w:left="4920" w:hanging="360"/>
      </w:pPr>
    </w:lvl>
    <w:lvl w:ilvl="7" w:tplc="04060019" w:tentative="1">
      <w:start w:val="1"/>
      <w:numFmt w:val="lowerLetter"/>
      <w:lvlText w:val="%8."/>
      <w:lvlJc w:val="left"/>
      <w:pPr>
        <w:ind w:left="5640" w:hanging="360"/>
      </w:pPr>
    </w:lvl>
    <w:lvl w:ilvl="8" w:tplc="040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 w15:restartNumberingAfterBreak="0">
    <w:nsid w:val="726725B3"/>
    <w:multiLevelType w:val="multilevel"/>
    <w:tmpl w:val="A6BA9C18"/>
    <w:lvl w:ilvl="0">
      <w:start w:val="1"/>
      <w:numFmt w:val="bullet"/>
      <w:pStyle w:val="Table-ListBullet"/>
      <w:lvlText w:val="•"/>
      <w:lvlJc w:val="left"/>
      <w:pPr>
        <w:ind w:left="284" w:hanging="171"/>
      </w:pPr>
      <w:rPr>
        <w:rFonts w:ascii="Franklin Gothic Book" w:hAnsi="Franklin Gothic Book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28" w15:restartNumberingAfterBreak="0">
    <w:nsid w:val="73B10D44"/>
    <w:multiLevelType w:val="hybridMultilevel"/>
    <w:tmpl w:val="D52A6A62"/>
    <w:lvl w:ilvl="0" w:tplc="04060011">
      <w:start w:val="1"/>
      <w:numFmt w:val="decimal"/>
      <w:lvlText w:val="%1)"/>
      <w:lvlJc w:val="left"/>
      <w:pPr>
        <w:ind w:left="960" w:hanging="360"/>
      </w:pPr>
    </w:lvl>
    <w:lvl w:ilvl="1" w:tplc="FFFFFFFF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 w15:restartNumberingAfterBreak="0">
    <w:nsid w:val="7A782A9E"/>
    <w:multiLevelType w:val="multilevel"/>
    <w:tmpl w:val="070217D8"/>
    <w:lvl w:ilvl="0">
      <w:start w:val="1"/>
      <w:numFmt w:val="bullet"/>
      <w:pStyle w:val="Opstilling-punkttegn"/>
      <w:lvlText w:val="•"/>
      <w:lvlJc w:val="left"/>
      <w:pPr>
        <w:ind w:left="284" w:hanging="284"/>
      </w:pPr>
      <w:rPr>
        <w:rFonts w:ascii="Franklin Gothic Book" w:hAnsi="Franklin Gothic Book" w:hint="default"/>
      </w:rPr>
    </w:lvl>
    <w:lvl w:ilvl="1">
      <w:start w:val="1"/>
      <w:numFmt w:val="bullet"/>
      <w:pStyle w:val="Opstilling-punkttegn2"/>
      <w:lvlText w:val="•"/>
      <w:lvlJc w:val="left"/>
      <w:pPr>
        <w:ind w:left="568" w:hanging="284"/>
      </w:pPr>
      <w:rPr>
        <w:rFonts w:ascii="Franklin Gothic Book" w:hAnsi="Franklin Gothic Book" w:hint="default"/>
      </w:rPr>
    </w:lvl>
    <w:lvl w:ilvl="2">
      <w:start w:val="1"/>
      <w:numFmt w:val="bullet"/>
      <w:pStyle w:val="Opstilling-punkttegn3"/>
      <w:lvlText w:val="•"/>
      <w:lvlJc w:val="left"/>
      <w:pPr>
        <w:ind w:left="852" w:hanging="284"/>
      </w:pPr>
      <w:rPr>
        <w:rFonts w:ascii="Franklin Gothic Book" w:hAnsi="Franklin Gothic Book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Franklin Gothic Book" w:hAnsi="Franklin Gothic Book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Franklin Gothic Book" w:hAnsi="Franklin Gothic Book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Franklin Gothic Book" w:hAnsi="Franklin Gothic Book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Franklin Gothic Book" w:hAnsi="Franklin Gothic Book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Franklin Gothic Book" w:hAnsi="Franklin Gothic Book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Franklin Gothic Book" w:hAnsi="Franklin Gothic Book" w:hint="default"/>
      </w:rPr>
    </w:lvl>
  </w:abstractNum>
  <w:abstractNum w:abstractNumId="30" w15:restartNumberingAfterBreak="0">
    <w:nsid w:val="7BAF488B"/>
    <w:multiLevelType w:val="hybridMultilevel"/>
    <w:tmpl w:val="6D501A1C"/>
    <w:lvl w:ilvl="0" w:tplc="04060011">
      <w:start w:val="1"/>
      <w:numFmt w:val="decimal"/>
      <w:lvlText w:val="%1)"/>
      <w:lvlJc w:val="left"/>
      <w:pPr>
        <w:ind w:left="960" w:hanging="360"/>
      </w:pPr>
    </w:lvl>
    <w:lvl w:ilvl="1" w:tplc="FFFFFFFF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1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1"/>
  </w:num>
  <w:num w:numId="2">
    <w:abstractNumId w:val="5"/>
  </w:num>
  <w:num w:numId="3">
    <w:abstractNumId w:val="6"/>
  </w:num>
  <w:num w:numId="4">
    <w:abstractNumId w:val="20"/>
  </w:num>
  <w:num w:numId="5">
    <w:abstractNumId w:val="24"/>
  </w:num>
  <w:num w:numId="6">
    <w:abstractNumId w:val="2"/>
  </w:num>
  <w:num w:numId="7">
    <w:abstractNumId w:val="19"/>
  </w:num>
  <w:num w:numId="8">
    <w:abstractNumId w:val="7"/>
  </w:num>
  <w:num w:numId="9">
    <w:abstractNumId w:val="16"/>
  </w:num>
  <w:num w:numId="10">
    <w:abstractNumId w:val="8"/>
  </w:num>
  <w:num w:numId="11">
    <w:abstractNumId w:val="4"/>
  </w:num>
  <w:num w:numId="12">
    <w:abstractNumId w:val="13"/>
  </w:num>
  <w:num w:numId="13">
    <w:abstractNumId w:val="27"/>
  </w:num>
  <w:num w:numId="14">
    <w:abstractNumId w:val="12"/>
  </w:num>
  <w:num w:numId="15">
    <w:abstractNumId w:val="18"/>
  </w:num>
  <w:num w:numId="16">
    <w:abstractNumId w:val="10"/>
  </w:num>
  <w:num w:numId="17">
    <w:abstractNumId w:val="9"/>
  </w:num>
  <w:num w:numId="18">
    <w:abstractNumId w:val="11"/>
  </w:num>
  <w:num w:numId="19">
    <w:abstractNumId w:val="29"/>
  </w:num>
  <w:num w:numId="20">
    <w:abstractNumId w:val="1"/>
  </w:num>
  <w:num w:numId="21">
    <w:abstractNumId w:val="0"/>
  </w:num>
  <w:num w:numId="22">
    <w:abstractNumId w:val="17"/>
  </w:num>
  <w:num w:numId="23">
    <w:abstractNumId w:val="21"/>
  </w:num>
  <w:num w:numId="24">
    <w:abstractNumId w:val="21"/>
    <w:lvlOverride w:ilvl="0">
      <w:lvl w:ilvl="0">
        <w:start w:val="1"/>
        <w:numFmt w:val="decimal"/>
        <w:suff w:val="space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1.%2.%3.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suff w:val="space"/>
        <w:lvlText w:val="%1.%2.%3.%4.%5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1.%2.%3.%4.%5.%6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suff w:val="space"/>
        <w:lvlText w:val="%1.%2.%3.%4.%5.%6.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6"/>
  </w:num>
  <w:num w:numId="31">
    <w:abstractNumId w:val="23"/>
  </w:num>
  <w:num w:numId="32">
    <w:abstractNumId w:val="14"/>
  </w:num>
  <w:num w:numId="33">
    <w:abstractNumId w:val="15"/>
  </w:num>
  <w:num w:numId="34">
    <w:abstractNumId w:val="22"/>
  </w:num>
  <w:num w:numId="35">
    <w:abstractNumId w:val="3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52"/>
    <w:rsid w:val="0005422D"/>
    <w:rsid w:val="000912DF"/>
    <w:rsid w:val="00097091"/>
    <w:rsid w:val="000D5494"/>
    <w:rsid w:val="000F5027"/>
    <w:rsid w:val="00122506"/>
    <w:rsid w:val="001429A4"/>
    <w:rsid w:val="00163C3D"/>
    <w:rsid w:val="00182F2F"/>
    <w:rsid w:val="00191283"/>
    <w:rsid w:val="001B160D"/>
    <w:rsid w:val="001D2C52"/>
    <w:rsid w:val="001E5682"/>
    <w:rsid w:val="00254B25"/>
    <w:rsid w:val="002A4DD8"/>
    <w:rsid w:val="002C4DE6"/>
    <w:rsid w:val="00315AC2"/>
    <w:rsid w:val="00365B56"/>
    <w:rsid w:val="00372BE0"/>
    <w:rsid w:val="00376842"/>
    <w:rsid w:val="003E70D8"/>
    <w:rsid w:val="00415313"/>
    <w:rsid w:val="00462C2C"/>
    <w:rsid w:val="004917FF"/>
    <w:rsid w:val="004E1F21"/>
    <w:rsid w:val="004E5246"/>
    <w:rsid w:val="004F1BB7"/>
    <w:rsid w:val="004F3486"/>
    <w:rsid w:val="0052728C"/>
    <w:rsid w:val="00540315"/>
    <w:rsid w:val="00545582"/>
    <w:rsid w:val="00560175"/>
    <w:rsid w:val="005F13B1"/>
    <w:rsid w:val="006030AE"/>
    <w:rsid w:val="00614003"/>
    <w:rsid w:val="006420C2"/>
    <w:rsid w:val="0067228E"/>
    <w:rsid w:val="006A11E4"/>
    <w:rsid w:val="006E355B"/>
    <w:rsid w:val="0072630A"/>
    <w:rsid w:val="00747702"/>
    <w:rsid w:val="00761D0B"/>
    <w:rsid w:val="00766C42"/>
    <w:rsid w:val="007A6852"/>
    <w:rsid w:val="007D6240"/>
    <w:rsid w:val="00804BF9"/>
    <w:rsid w:val="008277CE"/>
    <w:rsid w:val="0087135B"/>
    <w:rsid w:val="00891E31"/>
    <w:rsid w:val="00892AD4"/>
    <w:rsid w:val="008C77B4"/>
    <w:rsid w:val="008E6687"/>
    <w:rsid w:val="008F4CD0"/>
    <w:rsid w:val="00955CB3"/>
    <w:rsid w:val="00971254"/>
    <w:rsid w:val="009A3225"/>
    <w:rsid w:val="009F53F7"/>
    <w:rsid w:val="00A26622"/>
    <w:rsid w:val="00A70A56"/>
    <w:rsid w:val="00A7206F"/>
    <w:rsid w:val="00A74D60"/>
    <w:rsid w:val="00AC63B1"/>
    <w:rsid w:val="00AD38E1"/>
    <w:rsid w:val="00AD51B9"/>
    <w:rsid w:val="00AD76AC"/>
    <w:rsid w:val="00B60B52"/>
    <w:rsid w:val="00B70FA9"/>
    <w:rsid w:val="00B83686"/>
    <w:rsid w:val="00B85111"/>
    <w:rsid w:val="00BB1D35"/>
    <w:rsid w:val="00BB4EB3"/>
    <w:rsid w:val="00BC4A6B"/>
    <w:rsid w:val="00C0271E"/>
    <w:rsid w:val="00C21943"/>
    <w:rsid w:val="00C317C3"/>
    <w:rsid w:val="00C37E1C"/>
    <w:rsid w:val="00CC59CB"/>
    <w:rsid w:val="00CC749B"/>
    <w:rsid w:val="00D02232"/>
    <w:rsid w:val="00D6419A"/>
    <w:rsid w:val="00D74A71"/>
    <w:rsid w:val="00D84492"/>
    <w:rsid w:val="00DA3135"/>
    <w:rsid w:val="00DA5822"/>
    <w:rsid w:val="00E57AE6"/>
    <w:rsid w:val="00E67DEE"/>
    <w:rsid w:val="00E7465E"/>
    <w:rsid w:val="00E94440"/>
    <w:rsid w:val="00EC2AAD"/>
    <w:rsid w:val="00EF55E0"/>
    <w:rsid w:val="00F07318"/>
    <w:rsid w:val="00F2273C"/>
    <w:rsid w:val="00F22D3D"/>
    <w:rsid w:val="00F82B95"/>
    <w:rsid w:val="00F839DF"/>
    <w:rsid w:val="00FA50C2"/>
    <w:rsid w:val="00FA79EF"/>
    <w:rsid w:val="00FB62B5"/>
    <w:rsid w:val="00FD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8275B"/>
  <w15:chartTrackingRefBased/>
  <w15:docId w15:val="{1293D4A1-48C3-4F8B-A179-C8D657E9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iPriority="0"/>
    <w:lsdException w:name="footnote text" w:semiHidden="1" w:uiPriority="13"/>
    <w:lsdException w:name="annotation text" w:semiHidden="1"/>
    <w:lsdException w:name="header" w:semiHidden="1" w:uiPriority="13"/>
    <w:lsdException w:name="footer" w:semiHidden="1" w:uiPriority="13"/>
    <w:lsdException w:name="index heading" w:semiHidden="1"/>
    <w:lsdException w:name="caption" w:semiHidden="1" w:uiPriority="3"/>
    <w:lsdException w:name="table of figures" w:semiHidden="1" w:uiPriority="39"/>
    <w:lsdException w:name="envelope address" w:semiHidden="1" w:uiPriority="9"/>
    <w:lsdException w:name="envelope return" w:semiHidden="1"/>
    <w:lsdException w:name="footnote reference" w:semiHidden="1" w:uiPriority="13"/>
    <w:lsdException w:name="annotation reference" w:semiHidden="1"/>
    <w:lsdException w:name="line number" w:semiHidden="1"/>
    <w:lsdException w:name="page number" w:semiHidden="1"/>
    <w:lsdException w:name="endnote reference" w:semiHidden="1" w:uiPriority="13"/>
    <w:lsdException w:name="endnote text" w:semiHidden="1" w:uiPriority="13" w:qFormat="1"/>
    <w:lsdException w:name="table of authorities" w:semiHidden="1"/>
    <w:lsdException w:name="macro" w:semiHidden="1"/>
    <w:lsdException w:name="toa heading" w:semiHidden="1" w:uiPriority="39"/>
    <w:lsdException w:name="List" w:semiHidden="1"/>
    <w:lsdException w:name="List Bullet" w:semiHidden="1" w:uiPriority="3" w:qFormat="1"/>
    <w:lsdException w:name="List Number" w:semiHidden="1" w:uiPriority="3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3"/>
    <w:lsdException w:name="List Bullet 3" w:semiHidden="1" w:uiPriority="3"/>
    <w:lsdException w:name="List Bullet 4" w:semiHidden="1" w:uiPriority="3"/>
    <w:lsdException w:name="List Bullet 5" w:semiHidden="1" w:uiPriority="3"/>
    <w:lsdException w:name="List Number 2" w:semiHidden="1" w:uiPriority="3"/>
    <w:lsdException w:name="List Number 3" w:semiHidden="1" w:uiPriority="3"/>
    <w:lsdException w:name="List Number 4" w:semiHidden="1" w:uiPriority="3"/>
    <w:lsdException w:name="List Number 5" w:semiHidden="1" w:uiPriority="3"/>
    <w:lsdException w:name="Title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 w:uiPriority="14"/>
    <w:lsdException w:name="Strong" w:uiPriority="8" w:qFormat="1"/>
    <w:lsdException w:name="Emphasis" w:uiPriority="8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8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</w:latentStyles>
  <w:style w:type="paragraph" w:default="1" w:styleId="Normal">
    <w:name w:val="Normal"/>
    <w:qFormat/>
    <w:rsid w:val="00614003"/>
    <w:pPr>
      <w:spacing w:after="28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6E355B"/>
    <w:pPr>
      <w:keepNext/>
      <w:keepLines/>
      <w:suppressAutoHyphens/>
      <w:spacing w:after="400"/>
      <w:contextualSpacing/>
      <w:outlineLvl w:val="0"/>
    </w:pPr>
    <w:rPr>
      <w:rFonts w:asciiTheme="majorHAnsi" w:eastAsiaTheme="majorEastAsia" w:hAnsiTheme="majorHAnsi" w:cs="Arial"/>
      <w:color w:val="3F1A2B" w:themeColor="accent1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6E355B"/>
    <w:pPr>
      <w:keepNext/>
      <w:keepLines/>
      <w:suppressAutoHyphens/>
      <w:spacing w:after="120" w:line="240" w:lineRule="atLeast"/>
      <w:contextualSpacing/>
      <w:outlineLvl w:val="1"/>
    </w:pPr>
    <w:rPr>
      <w:rFonts w:eastAsiaTheme="majorEastAsia" w:cs="Arial"/>
      <w:color w:val="3F1A2B" w:themeColor="accent1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6E355B"/>
    <w:pPr>
      <w:keepNext/>
      <w:keepLines/>
      <w:suppressAutoHyphens/>
      <w:spacing w:after="0" w:line="240" w:lineRule="atLeast"/>
      <w:contextualSpacing/>
      <w:outlineLvl w:val="2"/>
    </w:pPr>
    <w:rPr>
      <w:rFonts w:asciiTheme="majorHAnsi" w:eastAsiaTheme="majorEastAsia" w:hAnsiTheme="majorHAnsi" w:cs="Arial"/>
      <w:b/>
      <w:color w:val="3F1A2B" w:themeColor="accent1"/>
      <w:szCs w:val="24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6E355B"/>
    <w:pPr>
      <w:keepNext/>
      <w:keepLines/>
      <w:suppressAutoHyphens/>
      <w:spacing w:after="0"/>
      <w:outlineLvl w:val="3"/>
    </w:pPr>
    <w:rPr>
      <w:rFonts w:eastAsiaTheme="majorEastAsia" w:cs="Arial"/>
      <w:iCs/>
      <w:color w:val="3F1A2B" w:themeColor="accent1"/>
      <w:sz w:val="24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6E355B"/>
    <w:pPr>
      <w:keepNext/>
      <w:keepLines/>
      <w:suppressAutoHyphens/>
      <w:spacing w:after="0"/>
      <w:outlineLvl w:val="4"/>
    </w:pPr>
    <w:rPr>
      <w:rFonts w:eastAsiaTheme="majorEastAsia" w:cs="Arial"/>
      <w:color w:val="3F1A2B" w:themeColor="accent1"/>
      <w:sz w:val="24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6E355B"/>
    <w:pPr>
      <w:keepNext/>
      <w:keepLines/>
      <w:suppressAutoHyphens/>
      <w:spacing w:after="0"/>
      <w:outlineLvl w:val="5"/>
    </w:pPr>
    <w:rPr>
      <w:rFonts w:eastAsiaTheme="majorEastAsia" w:cs="Arial"/>
      <w:b/>
      <w:color w:val="3F1A2B" w:themeColor="accent1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6E355B"/>
    <w:pPr>
      <w:keepNext/>
      <w:keepLines/>
      <w:suppressAutoHyphens/>
      <w:spacing w:after="0"/>
      <w:outlineLvl w:val="6"/>
    </w:pPr>
    <w:rPr>
      <w:rFonts w:eastAsiaTheme="majorEastAsia" w:cs="Arial"/>
      <w:b/>
      <w:iCs/>
      <w:color w:val="3F1A2B" w:themeColor="accent1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6E355B"/>
    <w:pPr>
      <w:keepNext/>
      <w:keepLines/>
      <w:suppressAutoHyphens/>
      <w:spacing w:after="0"/>
      <w:outlineLvl w:val="7"/>
    </w:pPr>
    <w:rPr>
      <w:rFonts w:eastAsiaTheme="majorEastAsia" w:cs="Arial"/>
      <w:b/>
      <w:color w:val="3F1A2B" w:themeColor="accent1"/>
      <w:szCs w:val="21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6E355B"/>
    <w:pPr>
      <w:keepNext/>
      <w:keepLines/>
      <w:suppressAutoHyphens/>
      <w:spacing w:after="0"/>
      <w:outlineLvl w:val="8"/>
    </w:pPr>
    <w:rPr>
      <w:rFonts w:eastAsiaTheme="majorEastAsia" w:cs="Arial"/>
      <w:b/>
      <w:iCs/>
      <w:color w:val="3F1A2B" w:themeColor="accent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6E355B"/>
    <w:rPr>
      <w:rFonts w:asciiTheme="majorHAnsi" w:eastAsiaTheme="majorEastAsia" w:hAnsiTheme="majorHAnsi" w:cs="Arial"/>
      <w:color w:val="3F1A2B" w:themeColor="accent1"/>
      <w:kern w:val="0"/>
      <w:sz w:val="28"/>
      <w:szCs w:val="32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6E355B"/>
    <w:rPr>
      <w:rFonts w:ascii="Franklin Gothic Book" w:eastAsiaTheme="majorEastAsia" w:hAnsi="Franklin Gothic Book" w:cs="Arial"/>
      <w:color w:val="3F1A2B" w:themeColor="accent1"/>
      <w:kern w:val="0"/>
      <w:sz w:val="24"/>
      <w:szCs w:val="26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6E355B"/>
    <w:rPr>
      <w:rFonts w:asciiTheme="majorHAnsi" w:eastAsiaTheme="majorEastAsia" w:hAnsiTheme="majorHAnsi" w:cs="Arial"/>
      <w:b/>
      <w:color w:val="3F1A2B" w:themeColor="accent1"/>
      <w:kern w:val="0"/>
      <w:sz w:val="20"/>
      <w:szCs w:val="24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6E355B"/>
    <w:rPr>
      <w:rFonts w:ascii="Franklin Gothic Book" w:eastAsiaTheme="majorEastAsia" w:hAnsi="Franklin Gothic Book" w:cs="Arial"/>
      <w:iCs/>
      <w:color w:val="3F1A2B" w:themeColor="accent1"/>
      <w:kern w:val="0"/>
      <w:sz w:val="24"/>
      <w:szCs w:val="20"/>
      <w14:ligatures w14:val="none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6E355B"/>
    <w:rPr>
      <w:rFonts w:ascii="Franklin Gothic Book" w:eastAsiaTheme="majorEastAsia" w:hAnsi="Franklin Gothic Book" w:cs="Arial"/>
      <w:color w:val="3F1A2B" w:themeColor="accent1"/>
      <w:kern w:val="0"/>
      <w:sz w:val="24"/>
      <w:szCs w:val="20"/>
      <w14:ligatures w14:val="none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6E355B"/>
    <w:rPr>
      <w:rFonts w:ascii="Franklin Gothic Book" w:eastAsiaTheme="majorEastAsia" w:hAnsi="Franklin Gothic Book" w:cs="Arial"/>
      <w:b/>
      <w:color w:val="3F1A2B" w:themeColor="accent1"/>
      <w:kern w:val="0"/>
      <w:sz w:val="20"/>
      <w:szCs w:val="20"/>
      <w14:ligatures w14:val="none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6E355B"/>
    <w:rPr>
      <w:rFonts w:ascii="Franklin Gothic Book" w:eastAsiaTheme="majorEastAsia" w:hAnsi="Franklin Gothic Book" w:cs="Arial"/>
      <w:b/>
      <w:iCs/>
      <w:color w:val="3F1A2B" w:themeColor="accent1"/>
      <w:kern w:val="0"/>
      <w:sz w:val="20"/>
      <w:szCs w:val="20"/>
      <w14:ligatures w14:val="none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6E355B"/>
    <w:rPr>
      <w:rFonts w:ascii="Franklin Gothic Book" w:eastAsiaTheme="majorEastAsia" w:hAnsi="Franklin Gothic Book" w:cs="Arial"/>
      <w:b/>
      <w:color w:val="3F1A2B" w:themeColor="accent1"/>
      <w:kern w:val="0"/>
      <w:sz w:val="20"/>
      <w:szCs w:val="21"/>
      <w14:ligatures w14:val="none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6E355B"/>
    <w:rPr>
      <w:rFonts w:ascii="Franklin Gothic Book" w:eastAsiaTheme="majorEastAsia" w:hAnsi="Franklin Gothic Book" w:cs="Arial"/>
      <w:b/>
      <w:iCs/>
      <w:color w:val="3F1A2B" w:themeColor="accent1"/>
      <w:kern w:val="0"/>
      <w:sz w:val="20"/>
      <w:szCs w:val="21"/>
      <w14:ligatures w14:val="none"/>
    </w:rPr>
  </w:style>
  <w:style w:type="paragraph" w:styleId="Titel">
    <w:name w:val="Title"/>
    <w:basedOn w:val="Normal"/>
    <w:next w:val="Normal"/>
    <w:link w:val="TitelTegn"/>
    <w:uiPriority w:val="99"/>
    <w:semiHidden/>
    <w:qFormat/>
    <w:rsid w:val="006E355B"/>
    <w:pPr>
      <w:spacing w:after="0"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99"/>
    <w:rsid w:val="006E355B"/>
    <w:rPr>
      <w:rFonts w:ascii="Franklin Gothic Book" w:eastAsiaTheme="majorEastAsia" w:hAnsi="Franklin Gothic Book" w:cs="Arial"/>
      <w:color w:val="3F1A2B" w:themeColor="text2"/>
      <w:spacing w:val="-10"/>
      <w:kern w:val="28"/>
      <w:sz w:val="56"/>
      <w:szCs w:val="56"/>
      <w14:ligatures w14:val="none"/>
    </w:rPr>
  </w:style>
  <w:style w:type="paragraph" w:styleId="Undertitel">
    <w:name w:val="Subtitle"/>
    <w:basedOn w:val="Normal"/>
    <w:next w:val="Normal"/>
    <w:link w:val="UndertitelTegn"/>
    <w:uiPriority w:val="99"/>
    <w:semiHidden/>
    <w:qFormat/>
    <w:rsid w:val="006E355B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99"/>
    <w:rsid w:val="006E355B"/>
    <w:rPr>
      <w:rFonts w:ascii="Franklin Gothic Book" w:eastAsiaTheme="minorEastAsia" w:hAnsi="Franklin Gothic Book" w:cs="Arial"/>
      <w:color w:val="5A5A5A" w:themeColor="text1" w:themeTint="A5"/>
      <w:spacing w:val="15"/>
      <w:kern w:val="0"/>
      <w:sz w:val="20"/>
      <w:szCs w:val="20"/>
      <w14:ligatures w14:val="none"/>
    </w:rPr>
  </w:style>
  <w:style w:type="paragraph" w:styleId="Citat">
    <w:name w:val="Quote"/>
    <w:basedOn w:val="Normal"/>
    <w:next w:val="Normal"/>
    <w:link w:val="CitatTegn"/>
    <w:uiPriority w:val="8"/>
    <w:rsid w:val="006E355B"/>
    <w:pPr>
      <w:spacing w:before="120" w:after="400" w:line="400" w:lineRule="atLeast"/>
      <w:contextualSpacing/>
    </w:pPr>
    <w:rPr>
      <w:iCs/>
      <w:color w:val="3F1A2B" w:themeColor="accent1"/>
      <w:sz w:val="36"/>
    </w:rPr>
  </w:style>
  <w:style w:type="character" w:customStyle="1" w:styleId="CitatTegn">
    <w:name w:val="Citat Tegn"/>
    <w:basedOn w:val="Standardskrifttypeiafsnit"/>
    <w:link w:val="Citat"/>
    <w:uiPriority w:val="8"/>
    <w:rsid w:val="006E355B"/>
    <w:rPr>
      <w:rFonts w:ascii="Franklin Gothic Book" w:hAnsi="Franklin Gothic Book"/>
      <w:iCs/>
      <w:color w:val="3F1A2B" w:themeColor="accent1"/>
      <w:kern w:val="0"/>
      <w:sz w:val="36"/>
      <w:szCs w:val="20"/>
      <w14:ligatures w14:val="none"/>
    </w:rPr>
  </w:style>
  <w:style w:type="paragraph" w:styleId="Listeafsnit">
    <w:name w:val="List Paragraph"/>
    <w:basedOn w:val="Normal"/>
    <w:uiPriority w:val="99"/>
    <w:semiHidden/>
    <w:qFormat/>
    <w:rsid w:val="006E355B"/>
    <w:pPr>
      <w:spacing w:after="0"/>
      <w:ind w:left="720"/>
      <w:contextualSpacing/>
    </w:pPr>
  </w:style>
  <w:style w:type="character" w:styleId="Kraftigfremhvning">
    <w:name w:val="Intense Emphasis"/>
    <w:basedOn w:val="Standardskrifttypeiafsnit"/>
    <w:uiPriority w:val="99"/>
    <w:semiHidden/>
    <w:qFormat/>
    <w:rsid w:val="006E355B"/>
    <w:rPr>
      <w:i/>
      <w:iCs/>
      <w:color w:val="3F1A2B" w:themeColor="accent1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6E355B"/>
    <w:pPr>
      <w:pBdr>
        <w:top w:val="single" w:sz="4" w:space="10" w:color="3F1A2B" w:themeColor="accent1"/>
        <w:bottom w:val="single" w:sz="4" w:space="10" w:color="3F1A2B" w:themeColor="accent1"/>
      </w:pBdr>
      <w:spacing w:before="360" w:after="360"/>
      <w:ind w:left="864" w:right="864"/>
      <w:jc w:val="center"/>
    </w:pPr>
    <w:rPr>
      <w:i/>
      <w:iCs/>
      <w:color w:val="3F1A2B" w:themeColor="accent1"/>
    </w:rPr>
  </w:style>
  <w:style w:type="character" w:customStyle="1" w:styleId="StrktcitatTegn">
    <w:name w:val="Stærkt citat Tegn"/>
    <w:basedOn w:val="Standardskrifttypeiafsnit"/>
    <w:link w:val="Strktcitat"/>
    <w:uiPriority w:val="99"/>
    <w:rsid w:val="006E355B"/>
    <w:rPr>
      <w:rFonts w:ascii="Franklin Gothic Book" w:hAnsi="Franklin Gothic Book"/>
      <w:i/>
      <w:iCs/>
      <w:color w:val="3F1A2B" w:themeColor="accent1"/>
      <w:kern w:val="0"/>
      <w:sz w:val="20"/>
      <w:szCs w:val="20"/>
      <w14:ligatures w14:val="none"/>
    </w:rPr>
  </w:style>
  <w:style w:type="character" w:styleId="Kraftighenvisning">
    <w:name w:val="Intense Reference"/>
    <w:basedOn w:val="Standardskrifttypeiafsnit"/>
    <w:uiPriority w:val="99"/>
    <w:semiHidden/>
    <w:qFormat/>
    <w:rsid w:val="006E355B"/>
    <w:rPr>
      <w:b/>
      <w:bCs/>
      <w:smallCaps/>
      <w:color w:val="3F1A2B" w:themeColor="accent1"/>
      <w:spacing w:val="5"/>
    </w:rPr>
  </w:style>
  <w:style w:type="numbering" w:styleId="111111">
    <w:name w:val="Outline List 2"/>
    <w:basedOn w:val="Ingenoversigt"/>
    <w:uiPriority w:val="99"/>
    <w:semiHidden/>
    <w:rsid w:val="006E355B"/>
    <w:pPr>
      <w:numPr>
        <w:numId w:val="1"/>
      </w:numPr>
    </w:pPr>
  </w:style>
  <w:style w:type="numbering" w:styleId="1ai">
    <w:name w:val="Outline List 1"/>
    <w:basedOn w:val="Ingenoversigt"/>
    <w:uiPriority w:val="99"/>
    <w:semiHidden/>
    <w:rsid w:val="006E355B"/>
    <w:pPr>
      <w:numPr>
        <w:numId w:val="2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6E355B"/>
    <w:pPr>
      <w:spacing w:after="0" w:line="240" w:lineRule="auto"/>
    </w:pPr>
    <w:rPr>
      <w:rFonts w:cs="Arial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E355B"/>
    <w:rPr>
      <w:rFonts w:ascii="Franklin Gothic Book" w:hAnsi="Franklin Gothic Book" w:cs="Arial"/>
      <w:color w:val="3F1A2B" w:themeColor="text2"/>
      <w:kern w:val="0"/>
      <w:sz w:val="20"/>
      <w:szCs w:val="20"/>
      <w14:ligatures w14:val="none"/>
    </w:rPr>
  </w:style>
  <w:style w:type="paragraph" w:styleId="Bibliografi">
    <w:name w:val="Bibliography"/>
    <w:basedOn w:val="Normal"/>
    <w:next w:val="Normal"/>
    <w:uiPriority w:val="99"/>
    <w:semiHidden/>
    <w:rsid w:val="006E355B"/>
    <w:pPr>
      <w:spacing w:after="0"/>
    </w:pPr>
  </w:style>
  <w:style w:type="paragraph" w:styleId="Bloktekst">
    <w:name w:val="Block Text"/>
    <w:basedOn w:val="Normal"/>
    <w:uiPriority w:val="99"/>
    <w:semiHidden/>
    <w:rsid w:val="006E355B"/>
    <w:pPr>
      <w:pBdr>
        <w:top w:val="single" w:sz="2" w:space="10" w:color="3F1A2B" w:themeColor="accent1"/>
        <w:left w:val="single" w:sz="2" w:space="10" w:color="3F1A2B" w:themeColor="accent1"/>
        <w:bottom w:val="single" w:sz="2" w:space="10" w:color="3F1A2B" w:themeColor="accent1"/>
        <w:right w:val="single" w:sz="2" w:space="10" w:color="3F1A2B" w:themeColor="accent1"/>
      </w:pBdr>
      <w:spacing w:after="0"/>
      <w:ind w:left="1152" w:right="1152"/>
    </w:pPr>
    <w:rPr>
      <w:rFonts w:eastAsiaTheme="minorEastAsia" w:cs="Arial"/>
      <w:i/>
      <w:iCs/>
      <w:color w:val="3F1A2B" w:themeColor="accent1"/>
    </w:rPr>
  </w:style>
  <w:style w:type="paragraph" w:styleId="Brdtekst">
    <w:name w:val="Body Text"/>
    <w:basedOn w:val="Normal"/>
    <w:link w:val="BrdtekstTegn"/>
    <w:uiPriority w:val="99"/>
    <w:semiHidden/>
    <w:rsid w:val="006E355B"/>
    <w:pPr>
      <w:spacing w:after="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E355B"/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paragraph" w:styleId="Brdtekst2">
    <w:name w:val="Body Text 2"/>
    <w:basedOn w:val="Normal"/>
    <w:link w:val="Brdtekst2Tegn"/>
    <w:uiPriority w:val="99"/>
    <w:semiHidden/>
    <w:rsid w:val="006E355B"/>
    <w:pPr>
      <w:spacing w:after="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E355B"/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paragraph" w:styleId="Brdtekst3">
    <w:name w:val="Body Text 3"/>
    <w:basedOn w:val="Normal"/>
    <w:link w:val="Brdtekst3Tegn"/>
    <w:uiPriority w:val="99"/>
    <w:semiHidden/>
    <w:rsid w:val="006E355B"/>
    <w:pPr>
      <w:spacing w:after="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E355B"/>
    <w:rPr>
      <w:rFonts w:ascii="Franklin Gothic Book" w:hAnsi="Franklin Gothic Book"/>
      <w:color w:val="3F1A2B" w:themeColor="text2"/>
      <w:kern w:val="0"/>
      <w:sz w:val="16"/>
      <w:szCs w:val="16"/>
      <w14:ligatures w14:val="none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6E355B"/>
    <w:pPr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E355B"/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6E355B"/>
    <w:pPr>
      <w:spacing w:after="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E355B"/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6E355B"/>
    <w:pPr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E355B"/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6E355B"/>
    <w:pPr>
      <w:spacing w:after="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E355B"/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6E355B"/>
    <w:pPr>
      <w:spacing w:after="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E355B"/>
    <w:rPr>
      <w:rFonts w:ascii="Franklin Gothic Book" w:hAnsi="Franklin Gothic Book"/>
      <w:color w:val="3F1A2B" w:themeColor="text2"/>
      <w:kern w:val="0"/>
      <w:sz w:val="16"/>
      <w:szCs w:val="16"/>
      <w14:ligatures w14:val="none"/>
    </w:rPr>
  </w:style>
  <w:style w:type="character" w:styleId="Bogenstitel">
    <w:name w:val="Book Title"/>
    <w:basedOn w:val="Standardskrifttypeiafsnit"/>
    <w:uiPriority w:val="99"/>
    <w:semiHidden/>
    <w:qFormat/>
    <w:rsid w:val="006E355B"/>
    <w:rPr>
      <w:b/>
      <w:bCs/>
      <w:i/>
      <w:iCs/>
      <w:spacing w:val="5"/>
    </w:rPr>
  </w:style>
  <w:style w:type="paragraph" w:styleId="Billedtekst">
    <w:name w:val="caption"/>
    <w:basedOn w:val="Normal"/>
    <w:next w:val="Normal"/>
    <w:uiPriority w:val="3"/>
    <w:rsid w:val="006E355B"/>
    <w:pPr>
      <w:spacing w:before="560" w:after="480" w:line="240" w:lineRule="atLeast"/>
      <w:contextualSpacing/>
    </w:pPr>
    <w:rPr>
      <w:iCs/>
      <w:color w:val="3F1A2B" w:themeColor="accent1"/>
    </w:rPr>
  </w:style>
  <w:style w:type="paragraph" w:styleId="Sluthilsen">
    <w:name w:val="Closing"/>
    <w:basedOn w:val="Normal"/>
    <w:link w:val="SluthilsenTegn"/>
    <w:uiPriority w:val="99"/>
    <w:semiHidden/>
    <w:rsid w:val="006E355B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E355B"/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table" w:styleId="Farvetgitter">
    <w:name w:val="Colorful Grid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C3D3" w:themeFill="accent1" w:themeFillTint="33"/>
    </w:tcPr>
    <w:tblStylePr w:type="firstRow">
      <w:rPr>
        <w:b/>
        <w:bCs/>
      </w:rPr>
      <w:tblPr/>
      <w:tcPr>
        <w:shd w:val="clear" w:color="auto" w:fill="CD87A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87A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132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1320" w:themeFill="accent1" w:themeFillShade="BF"/>
      </w:tcPr>
    </w:tblStylePr>
    <w:tblStylePr w:type="band1Vert">
      <w:tblPr/>
      <w:tcPr>
        <w:shd w:val="clear" w:color="auto" w:fill="C16A92" w:themeFill="accent1" w:themeFillTint="7F"/>
      </w:tcPr>
    </w:tblStylePr>
    <w:tblStylePr w:type="band1Horz">
      <w:tblPr/>
      <w:tcPr>
        <w:shd w:val="clear" w:color="auto" w:fill="C16A92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CE6" w:themeFill="accent2" w:themeFillTint="33"/>
    </w:tcPr>
    <w:tblStylePr w:type="firstRow">
      <w:rPr>
        <w:b/>
        <w:bCs/>
      </w:rPr>
      <w:tblPr/>
      <w:tcPr>
        <w:shd w:val="clear" w:color="auto" w:fill="FFD9C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9C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582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5822" w:themeFill="accent2" w:themeFillShade="BF"/>
      </w:tcPr>
    </w:tblStylePr>
    <w:tblStylePr w:type="band1Vert">
      <w:tblPr/>
      <w:tcPr>
        <w:shd w:val="clear" w:color="auto" w:fill="FFD0C1" w:themeFill="accent2" w:themeFillTint="7F"/>
      </w:tcPr>
    </w:tblStylePr>
    <w:tblStylePr w:type="band1Horz">
      <w:tblPr/>
      <w:tcPr>
        <w:shd w:val="clear" w:color="auto" w:fill="FFD0C1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CCC1" w:themeFill="accent3" w:themeFillTint="33"/>
    </w:tcPr>
    <w:tblStylePr w:type="firstRow">
      <w:rPr>
        <w:b/>
        <w:bCs/>
      </w:rPr>
      <w:tblPr/>
      <w:tcPr>
        <w:shd w:val="clear" w:color="auto" w:fill="F699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99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1F0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1F09" w:themeFill="accent3" w:themeFillShade="BF"/>
      </w:tcPr>
    </w:tblStylePr>
    <w:tblStylePr w:type="band1Vert">
      <w:tblPr/>
      <w:tcPr>
        <w:shd w:val="clear" w:color="auto" w:fill="F48166" w:themeFill="accent3" w:themeFillTint="7F"/>
      </w:tcPr>
    </w:tblStylePr>
    <w:tblStylePr w:type="band1Horz">
      <w:tblPr/>
      <w:tcPr>
        <w:shd w:val="clear" w:color="auto" w:fill="F48166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BEF" w:themeFill="accent4" w:themeFillTint="33"/>
    </w:tcPr>
    <w:tblStylePr w:type="firstRow">
      <w:rPr>
        <w:b/>
        <w:bCs/>
      </w:rPr>
      <w:tblPr/>
      <w:tcPr>
        <w:shd w:val="clear" w:color="auto" w:fill="FFD7E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7E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35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3562" w:themeFill="accent4" w:themeFillShade="BF"/>
      </w:tcPr>
    </w:tblStylePr>
    <w:tblStylePr w:type="band1Vert">
      <w:tblPr/>
      <w:tcPr>
        <w:shd w:val="clear" w:color="auto" w:fill="FFCED8" w:themeFill="accent4" w:themeFillTint="7F"/>
      </w:tcPr>
    </w:tblStylePr>
    <w:tblStylePr w:type="band1Horz">
      <w:tblPr/>
      <w:tcPr>
        <w:shd w:val="clear" w:color="auto" w:fill="FFCED8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CFE1" w:themeFill="accent5" w:themeFillTint="33"/>
    </w:tcPr>
    <w:tblStylePr w:type="firstRow">
      <w:rPr>
        <w:b/>
        <w:bCs/>
      </w:rPr>
      <w:tblPr/>
      <w:tcPr>
        <w:shd w:val="clear" w:color="auto" w:fill="E49FC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49FC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6214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6214F" w:themeFill="accent5" w:themeFillShade="BF"/>
      </w:tcPr>
    </w:tblStylePr>
    <w:tblStylePr w:type="band1Vert">
      <w:tblPr/>
      <w:tcPr>
        <w:shd w:val="clear" w:color="auto" w:fill="DD88B6" w:themeFill="accent5" w:themeFillTint="7F"/>
      </w:tcPr>
    </w:tblStylePr>
    <w:tblStylePr w:type="band1Horz">
      <w:tblPr/>
      <w:tcPr>
        <w:shd w:val="clear" w:color="auto" w:fill="DD88B6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1FF" w:themeFill="accent6" w:themeFillTint="33"/>
    </w:tcPr>
    <w:tblStylePr w:type="firstRow">
      <w:rPr>
        <w:b/>
        <w:bCs/>
      </w:rPr>
      <w:tblPr/>
      <w:tcPr>
        <w:shd w:val="clear" w:color="auto" w:fill="DAE5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5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5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5FF" w:themeFill="accent6" w:themeFillShade="BF"/>
      </w:tcPr>
    </w:tblStylePr>
    <w:tblStylePr w:type="band1Vert">
      <w:tblPr/>
      <w:tcPr>
        <w:shd w:val="clear" w:color="auto" w:fill="D1DEFF" w:themeFill="accent6" w:themeFillTint="7F"/>
      </w:tcPr>
    </w:tblStylePr>
    <w:tblStylePr w:type="band1Horz">
      <w:tblPr/>
      <w:tcPr>
        <w:shd w:val="clear" w:color="auto" w:fill="D1DEFF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6736" w:themeFill="accent2" w:themeFillShade="CC"/>
      </w:tcPr>
    </w:tblStylePr>
    <w:tblStylePr w:type="lastRow">
      <w:rPr>
        <w:b/>
        <w:bCs/>
        <w:color w:val="FF67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F3E1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6736" w:themeFill="accent2" w:themeFillShade="CC"/>
      </w:tcPr>
    </w:tblStylePr>
    <w:tblStylePr w:type="lastRow">
      <w:rPr>
        <w:b/>
        <w:bCs/>
        <w:color w:val="FF67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B5C9" w:themeFill="accent1" w:themeFillTint="3F"/>
      </w:tcPr>
    </w:tblStylePr>
    <w:tblStylePr w:type="band1Horz">
      <w:tblPr/>
      <w:tcPr>
        <w:shd w:val="clear" w:color="auto" w:fill="E6C3D3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FFF5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6736" w:themeFill="accent2" w:themeFillShade="CC"/>
      </w:tcPr>
    </w:tblStylePr>
    <w:tblStylePr w:type="lastRow">
      <w:rPr>
        <w:b/>
        <w:bCs/>
        <w:color w:val="FF67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7E0" w:themeFill="accent2" w:themeFillTint="3F"/>
      </w:tcPr>
    </w:tblStylePr>
    <w:tblStylePr w:type="band1Horz">
      <w:tblPr/>
      <w:tcPr>
        <w:shd w:val="clear" w:color="auto" w:fill="FFECE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FDE6E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A72" w:themeFill="accent4" w:themeFillShade="CC"/>
      </w:tcPr>
    </w:tblStylePr>
    <w:tblStylePr w:type="lastRow">
      <w:rPr>
        <w:b/>
        <w:bCs/>
        <w:color w:val="FF4A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0B3" w:themeFill="accent3" w:themeFillTint="3F"/>
      </w:tcPr>
    </w:tblStylePr>
    <w:tblStylePr w:type="band1Horz">
      <w:tblPr/>
      <w:tcPr>
        <w:shd w:val="clear" w:color="auto" w:fill="FACCC1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FFF5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2109" w:themeFill="accent3" w:themeFillShade="CC"/>
      </w:tcPr>
    </w:tblStylePr>
    <w:tblStylePr w:type="lastRow">
      <w:rPr>
        <w:b/>
        <w:bCs/>
        <w:color w:val="88210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C" w:themeFill="accent4" w:themeFillTint="3F"/>
      </w:tcPr>
    </w:tblStylePr>
    <w:tblStylePr w:type="band1Horz">
      <w:tblPr/>
      <w:tcPr>
        <w:shd w:val="clear" w:color="auto" w:fill="FFEBEF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F8E7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FF" w:themeFill="accent6" w:themeFillShade="CC"/>
      </w:tcPr>
    </w:tblStylePr>
    <w:tblStylePr w:type="lastRow">
      <w:rPr>
        <w:b/>
        <w:bCs/>
        <w:color w:val="4F84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C4DA" w:themeFill="accent5" w:themeFillTint="3F"/>
      </w:tcPr>
    </w:tblStylePr>
    <w:tblStylePr w:type="band1Horz">
      <w:tblPr/>
      <w:tcPr>
        <w:shd w:val="clear" w:color="auto" w:fill="F1CFE1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F5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455" w:themeFill="accent5" w:themeFillShade="CC"/>
      </w:tcPr>
    </w:tblStylePr>
    <w:tblStylePr w:type="lastRow">
      <w:rPr>
        <w:b/>
        <w:bCs/>
        <w:color w:val="7F245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EFF" w:themeFill="accent6" w:themeFillTint="3F"/>
      </w:tcPr>
    </w:tblStylePr>
    <w:tblStylePr w:type="band1Horz">
      <w:tblPr/>
      <w:tcPr>
        <w:shd w:val="clear" w:color="auto" w:fill="ECF1FF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FFA28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28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FFA284" w:themeColor="accent2"/>
        <w:left w:val="single" w:sz="4" w:space="0" w:color="3F1A2B" w:themeColor="accent1"/>
        <w:bottom w:val="single" w:sz="4" w:space="0" w:color="3F1A2B" w:themeColor="accent1"/>
        <w:right w:val="single" w:sz="4" w:space="0" w:color="3F1A2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1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28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0F1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0F19" w:themeColor="accent1" w:themeShade="99"/>
          <w:insideV w:val="nil"/>
        </w:tcBorders>
        <w:shd w:val="clear" w:color="auto" w:fill="250F1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0F19" w:themeFill="accent1" w:themeFillShade="99"/>
      </w:tcPr>
    </w:tblStylePr>
    <w:tblStylePr w:type="band1Vert">
      <w:tblPr/>
      <w:tcPr>
        <w:shd w:val="clear" w:color="auto" w:fill="CD87A7" w:themeFill="accent1" w:themeFillTint="66"/>
      </w:tcPr>
    </w:tblStylePr>
    <w:tblStylePr w:type="band1Horz">
      <w:tblPr/>
      <w:tcPr>
        <w:shd w:val="clear" w:color="auto" w:fill="C16A9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FFA284" w:themeColor="accent2"/>
        <w:left w:val="single" w:sz="4" w:space="0" w:color="FFA284" w:themeColor="accent2"/>
        <w:bottom w:val="single" w:sz="4" w:space="0" w:color="FFA284" w:themeColor="accent2"/>
        <w:right w:val="single" w:sz="4" w:space="0" w:color="FFA28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5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28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838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83800" w:themeColor="accent2" w:themeShade="99"/>
          <w:insideV w:val="nil"/>
        </w:tcBorders>
        <w:shd w:val="clear" w:color="auto" w:fill="E838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3800" w:themeFill="accent2" w:themeFillShade="99"/>
      </w:tcPr>
    </w:tblStylePr>
    <w:tblStylePr w:type="band1Vert">
      <w:tblPr/>
      <w:tcPr>
        <w:shd w:val="clear" w:color="auto" w:fill="FFD9CD" w:themeFill="accent2" w:themeFillTint="66"/>
      </w:tcPr>
    </w:tblStylePr>
    <w:tblStylePr w:type="band1Horz">
      <w:tblPr/>
      <w:tcPr>
        <w:shd w:val="clear" w:color="auto" w:fill="FFD0C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FF9DB3" w:themeColor="accent4"/>
        <w:left w:val="single" w:sz="4" w:space="0" w:color="AB2A0C" w:themeColor="accent3"/>
        <w:bottom w:val="single" w:sz="4" w:space="0" w:color="AB2A0C" w:themeColor="accent3"/>
        <w:right w:val="single" w:sz="4" w:space="0" w:color="AB2A0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6E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9DB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190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1907" w:themeColor="accent3" w:themeShade="99"/>
          <w:insideV w:val="nil"/>
        </w:tcBorders>
        <w:shd w:val="clear" w:color="auto" w:fill="66190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1907" w:themeFill="accent3" w:themeFillShade="99"/>
      </w:tcPr>
    </w:tblStylePr>
    <w:tblStylePr w:type="band1Vert">
      <w:tblPr/>
      <w:tcPr>
        <w:shd w:val="clear" w:color="auto" w:fill="F69984" w:themeFill="accent3" w:themeFillTint="66"/>
      </w:tcPr>
    </w:tblStylePr>
    <w:tblStylePr w:type="band1Horz">
      <w:tblPr/>
      <w:tcPr>
        <w:shd w:val="clear" w:color="auto" w:fill="F48166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AB2A0C" w:themeColor="accent3"/>
        <w:left w:val="single" w:sz="4" w:space="0" w:color="FF9DB3" w:themeColor="accent4"/>
        <w:bottom w:val="single" w:sz="4" w:space="0" w:color="FF9DB3" w:themeColor="accent4"/>
        <w:right w:val="single" w:sz="4" w:space="0" w:color="FF9DB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5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2A0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7003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0037" w:themeColor="accent4" w:themeShade="99"/>
          <w:insideV w:val="nil"/>
        </w:tcBorders>
        <w:shd w:val="clear" w:color="auto" w:fill="F7003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0037" w:themeFill="accent4" w:themeFillShade="99"/>
      </w:tcPr>
    </w:tblStylePr>
    <w:tblStylePr w:type="band1Vert">
      <w:tblPr/>
      <w:tcPr>
        <w:shd w:val="clear" w:color="auto" w:fill="FFD7E0" w:themeFill="accent4" w:themeFillTint="66"/>
      </w:tcPr>
    </w:tblStylePr>
    <w:tblStylePr w:type="band1Horz">
      <w:tblPr/>
      <w:tcPr>
        <w:shd w:val="clear" w:color="auto" w:fill="FFCED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A3BFFF" w:themeColor="accent6"/>
        <w:left w:val="single" w:sz="4" w:space="0" w:color="9F2D6B" w:themeColor="accent5"/>
        <w:bottom w:val="single" w:sz="4" w:space="0" w:color="9F2D6B" w:themeColor="accent5"/>
        <w:right w:val="single" w:sz="4" w:space="0" w:color="9F2D6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3B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B3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B3F" w:themeColor="accent5" w:themeShade="99"/>
          <w:insideV w:val="nil"/>
        </w:tcBorders>
        <w:shd w:val="clear" w:color="auto" w:fill="5F1B3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B3F" w:themeFill="accent5" w:themeFillShade="99"/>
      </w:tcPr>
    </w:tblStylePr>
    <w:tblStylePr w:type="band1Vert">
      <w:tblPr/>
      <w:tcPr>
        <w:shd w:val="clear" w:color="auto" w:fill="E49FC4" w:themeFill="accent5" w:themeFillTint="66"/>
      </w:tcPr>
    </w:tblStylePr>
    <w:tblStylePr w:type="band1Horz">
      <w:tblPr/>
      <w:tcPr>
        <w:shd w:val="clear" w:color="auto" w:fill="DD88B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9F2D6B" w:themeColor="accent5"/>
        <w:left w:val="single" w:sz="4" w:space="0" w:color="A3BFFF" w:themeColor="accent6"/>
        <w:bottom w:val="single" w:sz="4" w:space="0" w:color="A3BFFF" w:themeColor="accent6"/>
        <w:right w:val="single" w:sz="4" w:space="0" w:color="A3B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D6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BF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BFA" w:themeColor="accent6" w:themeShade="99"/>
          <w:insideV w:val="nil"/>
        </w:tcBorders>
        <w:shd w:val="clear" w:color="auto" w:fill="004BF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BFA" w:themeFill="accent6" w:themeFillShade="99"/>
      </w:tcPr>
    </w:tblStylePr>
    <w:tblStylePr w:type="band1Vert">
      <w:tblPr/>
      <w:tcPr>
        <w:shd w:val="clear" w:color="auto" w:fill="DAE5FF" w:themeFill="accent6" w:themeFillTint="66"/>
      </w:tcPr>
    </w:tblStylePr>
    <w:tblStylePr w:type="band1Horz">
      <w:tblPr/>
      <w:tcPr>
        <w:shd w:val="clear" w:color="auto" w:fill="D1DE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6E355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6E355B"/>
    <w:pPr>
      <w:spacing w:after="0"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E355B"/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6E355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E355B"/>
    <w:rPr>
      <w:rFonts w:ascii="Franklin Gothic Book" w:hAnsi="Franklin Gothic Book"/>
      <w:b/>
      <w:bCs/>
      <w:color w:val="3F1A2B" w:themeColor="text2"/>
      <w:kern w:val="0"/>
      <w:sz w:val="20"/>
      <w:szCs w:val="20"/>
      <w14:ligatures w14:val="none"/>
    </w:rPr>
  </w:style>
  <w:style w:type="table" w:styleId="Mrkliste">
    <w:name w:val="Dark List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3F1A2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0D1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132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132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132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1320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FFA28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02E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582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582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582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5822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AB2A0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140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1F0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1F0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1F0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1F0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FF9DB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D002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5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5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5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562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9F2D6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6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214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214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214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214F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A3B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ED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5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5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5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5FF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6E355B"/>
    <w:pPr>
      <w:spacing w:after="0"/>
    </w:pPr>
  </w:style>
  <w:style w:type="character" w:customStyle="1" w:styleId="DatoTegn">
    <w:name w:val="Dato Tegn"/>
    <w:basedOn w:val="Standardskrifttypeiafsnit"/>
    <w:link w:val="Dato"/>
    <w:uiPriority w:val="99"/>
    <w:semiHidden/>
    <w:rsid w:val="006E355B"/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paragraph" w:styleId="Dokumentoversigt">
    <w:name w:val="Document Map"/>
    <w:basedOn w:val="Normal"/>
    <w:link w:val="DokumentoversigtTegn"/>
    <w:uiPriority w:val="99"/>
    <w:semiHidden/>
    <w:rsid w:val="006E355B"/>
    <w:pPr>
      <w:spacing w:after="0" w:line="240" w:lineRule="auto"/>
    </w:pPr>
    <w:rPr>
      <w:rFonts w:cs="Arial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E355B"/>
    <w:rPr>
      <w:rFonts w:ascii="Franklin Gothic Book" w:hAnsi="Franklin Gothic Book" w:cs="Arial"/>
      <w:color w:val="3F1A2B" w:themeColor="text2"/>
      <w:kern w:val="0"/>
      <w:sz w:val="16"/>
      <w:szCs w:val="16"/>
      <w14:ligatures w14:val="none"/>
    </w:rPr>
  </w:style>
  <w:style w:type="paragraph" w:styleId="Mailsignatur">
    <w:name w:val="E-mail Signature"/>
    <w:basedOn w:val="Normal"/>
    <w:link w:val="MailsignaturTegn"/>
    <w:uiPriority w:val="99"/>
    <w:semiHidden/>
    <w:rsid w:val="006E355B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E355B"/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character" w:styleId="Fremhv">
    <w:name w:val="Emphasis"/>
    <w:basedOn w:val="Standardskrifttypeiafsnit"/>
    <w:uiPriority w:val="8"/>
    <w:semiHidden/>
    <w:rsid w:val="006E355B"/>
    <w:rPr>
      <w:i/>
      <w:iCs/>
    </w:rPr>
  </w:style>
  <w:style w:type="character" w:styleId="Slutnotehenvisning">
    <w:name w:val="endnote reference"/>
    <w:basedOn w:val="Standardskrifttypeiafsnit"/>
    <w:uiPriority w:val="13"/>
    <w:semiHidden/>
    <w:rsid w:val="006E355B"/>
    <w:rPr>
      <w:vertAlign w:val="superscript"/>
    </w:rPr>
  </w:style>
  <w:style w:type="paragraph" w:styleId="Slutnotetekst">
    <w:name w:val="endnote text"/>
    <w:basedOn w:val="Normal"/>
    <w:link w:val="SlutnotetekstTegn"/>
    <w:uiPriority w:val="13"/>
    <w:semiHidden/>
    <w:qFormat/>
    <w:rsid w:val="006E355B"/>
    <w:pPr>
      <w:spacing w:after="0" w:line="240" w:lineRule="auto"/>
      <w:ind w:left="113" w:hanging="113"/>
    </w:pPr>
  </w:style>
  <w:style w:type="character" w:customStyle="1" w:styleId="SlutnotetekstTegn">
    <w:name w:val="Slutnotetekst Tegn"/>
    <w:basedOn w:val="Standardskrifttypeiafsnit"/>
    <w:link w:val="Slutnotetekst"/>
    <w:uiPriority w:val="13"/>
    <w:semiHidden/>
    <w:rsid w:val="006E355B"/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paragraph" w:styleId="Modtageradresse">
    <w:name w:val="envelope address"/>
    <w:basedOn w:val="Normal"/>
    <w:uiPriority w:val="9"/>
    <w:rsid w:val="006E355B"/>
    <w:pPr>
      <w:spacing w:after="0"/>
    </w:pPr>
    <w:rPr>
      <w:rFonts w:eastAsiaTheme="majorEastAsia" w:cs="Arial"/>
      <w:szCs w:val="24"/>
    </w:rPr>
  </w:style>
  <w:style w:type="paragraph" w:styleId="Afsenderadresse">
    <w:name w:val="envelope return"/>
    <w:basedOn w:val="Normal"/>
    <w:uiPriority w:val="99"/>
    <w:semiHidden/>
    <w:rsid w:val="006E355B"/>
    <w:pPr>
      <w:spacing w:after="0" w:line="240" w:lineRule="auto"/>
    </w:pPr>
    <w:rPr>
      <w:rFonts w:eastAsiaTheme="majorEastAsia" w:cs="Arial"/>
    </w:rPr>
  </w:style>
  <w:style w:type="character" w:styleId="BesgtLink">
    <w:name w:val="FollowedHyperlink"/>
    <w:basedOn w:val="Standardskrifttypeiafsnit"/>
    <w:uiPriority w:val="14"/>
    <w:semiHidden/>
    <w:rsid w:val="006E355B"/>
    <w:rPr>
      <w:color w:val="3F1A2B" w:themeColor="followedHyperlink"/>
      <w:u w:val="single"/>
    </w:rPr>
  </w:style>
  <w:style w:type="paragraph" w:styleId="Sidefod">
    <w:name w:val="footer"/>
    <w:basedOn w:val="Normal"/>
    <w:link w:val="SidefodTegn"/>
    <w:uiPriority w:val="13"/>
    <w:semiHidden/>
    <w:rsid w:val="006E355B"/>
    <w:pPr>
      <w:spacing w:after="0" w:line="240" w:lineRule="atLeast"/>
    </w:pPr>
    <w:rPr>
      <w:color w:val="3F1A2B" w:themeColor="accent1"/>
    </w:rPr>
  </w:style>
  <w:style w:type="character" w:customStyle="1" w:styleId="SidefodTegn">
    <w:name w:val="Sidefod Tegn"/>
    <w:basedOn w:val="Standardskrifttypeiafsnit"/>
    <w:link w:val="Sidefod"/>
    <w:uiPriority w:val="13"/>
    <w:semiHidden/>
    <w:rsid w:val="006E355B"/>
    <w:rPr>
      <w:rFonts w:ascii="Franklin Gothic Book" w:hAnsi="Franklin Gothic Book"/>
      <w:color w:val="3F1A2B" w:themeColor="accent1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13"/>
    <w:semiHidden/>
    <w:rsid w:val="006E355B"/>
    <w:rPr>
      <w:vertAlign w:val="superscript"/>
    </w:rPr>
  </w:style>
  <w:style w:type="paragraph" w:styleId="Fodnotetekst">
    <w:name w:val="footnote text"/>
    <w:basedOn w:val="Normal"/>
    <w:link w:val="FodnotetekstTegn"/>
    <w:uiPriority w:val="13"/>
    <w:semiHidden/>
    <w:rsid w:val="006E355B"/>
    <w:pPr>
      <w:spacing w:after="0" w:line="180" w:lineRule="atLeast"/>
    </w:pPr>
    <w:rPr>
      <w:sz w:val="14"/>
    </w:rPr>
  </w:style>
  <w:style w:type="character" w:customStyle="1" w:styleId="FodnotetekstTegn">
    <w:name w:val="Fodnotetekst Tegn"/>
    <w:basedOn w:val="Standardskrifttypeiafsnit"/>
    <w:link w:val="Fodnotetekst"/>
    <w:uiPriority w:val="13"/>
    <w:semiHidden/>
    <w:rsid w:val="006E355B"/>
    <w:rPr>
      <w:rFonts w:ascii="Franklin Gothic Book" w:hAnsi="Franklin Gothic Book"/>
      <w:color w:val="3F1A2B" w:themeColor="text2"/>
      <w:kern w:val="0"/>
      <w:sz w:val="14"/>
      <w:szCs w:val="20"/>
      <w14:ligatures w14:val="none"/>
    </w:rPr>
  </w:style>
  <w:style w:type="table" w:styleId="Gittertabel1-lys">
    <w:name w:val="Grid Table 1 Light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CD87A7" w:themeColor="accent1" w:themeTint="66"/>
        <w:left w:val="single" w:sz="4" w:space="0" w:color="CD87A7" w:themeColor="accent1" w:themeTint="66"/>
        <w:bottom w:val="single" w:sz="4" w:space="0" w:color="CD87A7" w:themeColor="accent1" w:themeTint="66"/>
        <w:right w:val="single" w:sz="4" w:space="0" w:color="CD87A7" w:themeColor="accent1" w:themeTint="66"/>
        <w:insideH w:val="single" w:sz="4" w:space="0" w:color="CD87A7" w:themeColor="accent1" w:themeTint="66"/>
        <w:insideV w:val="single" w:sz="4" w:space="0" w:color="CD87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54C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4C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lys-farve2">
    <w:name w:val="Grid Table 1 Light Accent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D9CD" w:themeColor="accent2" w:themeTint="66"/>
        <w:left w:val="single" w:sz="4" w:space="0" w:color="FFD9CD" w:themeColor="accent2" w:themeTint="66"/>
        <w:bottom w:val="single" w:sz="4" w:space="0" w:color="FFD9CD" w:themeColor="accent2" w:themeTint="66"/>
        <w:right w:val="single" w:sz="4" w:space="0" w:color="FFD9CD" w:themeColor="accent2" w:themeTint="66"/>
        <w:insideH w:val="single" w:sz="4" w:space="0" w:color="FFD9CD" w:themeColor="accent2" w:themeTint="66"/>
        <w:insideV w:val="single" w:sz="4" w:space="0" w:color="FFD9C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C6B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6B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69984" w:themeColor="accent3" w:themeTint="66"/>
        <w:left w:val="single" w:sz="4" w:space="0" w:color="F69984" w:themeColor="accent3" w:themeTint="66"/>
        <w:bottom w:val="single" w:sz="4" w:space="0" w:color="F69984" w:themeColor="accent3" w:themeTint="66"/>
        <w:right w:val="single" w:sz="4" w:space="0" w:color="F69984" w:themeColor="accent3" w:themeTint="66"/>
        <w:insideH w:val="single" w:sz="4" w:space="0" w:color="F69984" w:themeColor="accent3" w:themeTint="66"/>
        <w:insideV w:val="single" w:sz="4" w:space="0" w:color="F6998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2674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674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D7E0" w:themeColor="accent4" w:themeTint="66"/>
        <w:left w:val="single" w:sz="4" w:space="0" w:color="FFD7E0" w:themeColor="accent4" w:themeTint="66"/>
        <w:bottom w:val="single" w:sz="4" w:space="0" w:color="FFD7E0" w:themeColor="accent4" w:themeTint="66"/>
        <w:right w:val="single" w:sz="4" w:space="0" w:color="FFD7E0" w:themeColor="accent4" w:themeTint="66"/>
        <w:insideH w:val="single" w:sz="4" w:space="0" w:color="FFD7E0" w:themeColor="accent4" w:themeTint="66"/>
        <w:insideV w:val="single" w:sz="4" w:space="0" w:color="FFD7E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C4D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4D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E49FC4" w:themeColor="accent5" w:themeTint="66"/>
        <w:left w:val="single" w:sz="4" w:space="0" w:color="E49FC4" w:themeColor="accent5" w:themeTint="66"/>
        <w:bottom w:val="single" w:sz="4" w:space="0" w:color="E49FC4" w:themeColor="accent5" w:themeTint="66"/>
        <w:right w:val="single" w:sz="4" w:space="0" w:color="E49FC4" w:themeColor="accent5" w:themeTint="66"/>
        <w:insideH w:val="single" w:sz="4" w:space="0" w:color="E49FC4" w:themeColor="accent5" w:themeTint="66"/>
        <w:insideV w:val="single" w:sz="4" w:space="0" w:color="E49FC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66FA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6FA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DAE5FF" w:themeColor="accent6" w:themeTint="66"/>
        <w:left w:val="single" w:sz="4" w:space="0" w:color="DAE5FF" w:themeColor="accent6" w:themeTint="66"/>
        <w:bottom w:val="single" w:sz="4" w:space="0" w:color="DAE5FF" w:themeColor="accent6" w:themeTint="66"/>
        <w:right w:val="single" w:sz="4" w:space="0" w:color="DAE5FF" w:themeColor="accent6" w:themeTint="66"/>
        <w:insideH w:val="single" w:sz="4" w:space="0" w:color="DAE5FF" w:themeColor="accent6" w:themeTint="66"/>
        <w:insideV w:val="single" w:sz="4" w:space="0" w:color="DAE5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7D8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D8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" w:space="0" w:color="B54C7C" w:themeColor="accent1" w:themeTint="99"/>
        <w:bottom w:val="single" w:sz="2" w:space="0" w:color="B54C7C" w:themeColor="accent1" w:themeTint="99"/>
        <w:insideH w:val="single" w:sz="2" w:space="0" w:color="B54C7C" w:themeColor="accent1" w:themeTint="99"/>
        <w:insideV w:val="single" w:sz="2" w:space="0" w:color="B54C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4C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4C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3D3" w:themeFill="accent1" w:themeFillTint="33"/>
      </w:tcPr>
    </w:tblStylePr>
    <w:tblStylePr w:type="band1Horz">
      <w:tblPr/>
      <w:tcPr>
        <w:shd w:val="clear" w:color="auto" w:fill="E6C3D3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" w:space="0" w:color="FFC6B5" w:themeColor="accent2" w:themeTint="99"/>
        <w:bottom w:val="single" w:sz="2" w:space="0" w:color="FFC6B5" w:themeColor="accent2" w:themeTint="99"/>
        <w:insideH w:val="single" w:sz="2" w:space="0" w:color="FFC6B5" w:themeColor="accent2" w:themeTint="99"/>
        <w:insideV w:val="single" w:sz="2" w:space="0" w:color="FFC6B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6B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6B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E6" w:themeFill="accent2" w:themeFillTint="33"/>
      </w:tcPr>
    </w:tblStylePr>
    <w:tblStylePr w:type="band1Horz">
      <w:tblPr/>
      <w:tcPr>
        <w:shd w:val="clear" w:color="auto" w:fill="FFECE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" w:space="0" w:color="F26747" w:themeColor="accent3" w:themeTint="99"/>
        <w:bottom w:val="single" w:sz="2" w:space="0" w:color="F26747" w:themeColor="accent3" w:themeTint="99"/>
        <w:insideH w:val="single" w:sz="2" w:space="0" w:color="F26747" w:themeColor="accent3" w:themeTint="99"/>
        <w:insideV w:val="single" w:sz="2" w:space="0" w:color="F2674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674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674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CC1" w:themeFill="accent3" w:themeFillTint="33"/>
      </w:tcPr>
    </w:tblStylePr>
    <w:tblStylePr w:type="band1Horz">
      <w:tblPr/>
      <w:tcPr>
        <w:shd w:val="clear" w:color="auto" w:fill="FACCC1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" w:space="0" w:color="FFC4D1" w:themeColor="accent4" w:themeTint="99"/>
        <w:bottom w:val="single" w:sz="2" w:space="0" w:color="FFC4D1" w:themeColor="accent4" w:themeTint="99"/>
        <w:insideH w:val="single" w:sz="2" w:space="0" w:color="FFC4D1" w:themeColor="accent4" w:themeTint="99"/>
        <w:insideV w:val="single" w:sz="2" w:space="0" w:color="FFC4D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4D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4D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EF" w:themeFill="accent4" w:themeFillTint="33"/>
      </w:tcPr>
    </w:tblStylePr>
    <w:tblStylePr w:type="band1Horz">
      <w:tblPr/>
      <w:tcPr>
        <w:shd w:val="clear" w:color="auto" w:fill="FFEBEF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" w:space="0" w:color="D66FA7" w:themeColor="accent5" w:themeTint="99"/>
        <w:bottom w:val="single" w:sz="2" w:space="0" w:color="D66FA7" w:themeColor="accent5" w:themeTint="99"/>
        <w:insideH w:val="single" w:sz="2" w:space="0" w:color="D66FA7" w:themeColor="accent5" w:themeTint="99"/>
        <w:insideV w:val="single" w:sz="2" w:space="0" w:color="D66FA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6FA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6FA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FE1" w:themeFill="accent5" w:themeFillTint="33"/>
      </w:tcPr>
    </w:tblStylePr>
    <w:tblStylePr w:type="band1Horz">
      <w:tblPr/>
      <w:tcPr>
        <w:shd w:val="clear" w:color="auto" w:fill="F1CFE1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" w:space="0" w:color="C7D8FF" w:themeColor="accent6" w:themeTint="99"/>
        <w:bottom w:val="single" w:sz="2" w:space="0" w:color="C7D8FF" w:themeColor="accent6" w:themeTint="99"/>
        <w:insideH w:val="single" w:sz="2" w:space="0" w:color="C7D8FF" w:themeColor="accent6" w:themeTint="99"/>
        <w:insideV w:val="single" w:sz="2" w:space="0" w:color="C7D8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D8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D8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FF" w:themeFill="accent6" w:themeFillTint="33"/>
      </w:tcPr>
    </w:tblStylePr>
    <w:tblStylePr w:type="band1Horz">
      <w:tblPr/>
      <w:tcPr>
        <w:shd w:val="clear" w:color="auto" w:fill="ECF1FF" w:themeFill="accent6" w:themeFillTint="33"/>
      </w:tcPr>
    </w:tblStylePr>
  </w:style>
  <w:style w:type="table" w:styleId="Gittertabel3">
    <w:name w:val="Grid Table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54C7C" w:themeColor="accent1" w:themeTint="99"/>
        <w:left w:val="single" w:sz="4" w:space="0" w:color="B54C7C" w:themeColor="accent1" w:themeTint="99"/>
        <w:bottom w:val="single" w:sz="4" w:space="0" w:color="B54C7C" w:themeColor="accent1" w:themeTint="99"/>
        <w:right w:val="single" w:sz="4" w:space="0" w:color="B54C7C" w:themeColor="accent1" w:themeTint="99"/>
        <w:insideH w:val="single" w:sz="4" w:space="0" w:color="B54C7C" w:themeColor="accent1" w:themeTint="99"/>
        <w:insideV w:val="single" w:sz="4" w:space="0" w:color="B54C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C3D3" w:themeFill="accent1" w:themeFillTint="33"/>
      </w:tcPr>
    </w:tblStylePr>
    <w:tblStylePr w:type="band1Horz">
      <w:tblPr/>
      <w:tcPr>
        <w:shd w:val="clear" w:color="auto" w:fill="E6C3D3" w:themeFill="accent1" w:themeFillTint="33"/>
      </w:tcPr>
    </w:tblStylePr>
    <w:tblStylePr w:type="neCell">
      <w:tblPr/>
      <w:tcPr>
        <w:tcBorders>
          <w:bottom w:val="single" w:sz="4" w:space="0" w:color="B54C7C" w:themeColor="accent1" w:themeTint="99"/>
        </w:tcBorders>
      </w:tcPr>
    </w:tblStylePr>
    <w:tblStylePr w:type="nwCell">
      <w:tblPr/>
      <w:tcPr>
        <w:tcBorders>
          <w:bottom w:val="single" w:sz="4" w:space="0" w:color="B54C7C" w:themeColor="accent1" w:themeTint="99"/>
        </w:tcBorders>
      </w:tcPr>
    </w:tblStylePr>
    <w:tblStylePr w:type="seCell">
      <w:tblPr/>
      <w:tcPr>
        <w:tcBorders>
          <w:top w:val="single" w:sz="4" w:space="0" w:color="B54C7C" w:themeColor="accent1" w:themeTint="99"/>
        </w:tcBorders>
      </w:tcPr>
    </w:tblStylePr>
    <w:tblStylePr w:type="swCell">
      <w:tblPr/>
      <w:tcPr>
        <w:tcBorders>
          <w:top w:val="single" w:sz="4" w:space="0" w:color="B54C7C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C6B5" w:themeColor="accent2" w:themeTint="99"/>
        <w:left w:val="single" w:sz="4" w:space="0" w:color="FFC6B5" w:themeColor="accent2" w:themeTint="99"/>
        <w:bottom w:val="single" w:sz="4" w:space="0" w:color="FFC6B5" w:themeColor="accent2" w:themeTint="99"/>
        <w:right w:val="single" w:sz="4" w:space="0" w:color="FFC6B5" w:themeColor="accent2" w:themeTint="99"/>
        <w:insideH w:val="single" w:sz="4" w:space="0" w:color="FFC6B5" w:themeColor="accent2" w:themeTint="99"/>
        <w:insideV w:val="single" w:sz="4" w:space="0" w:color="FFC6B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CE6" w:themeFill="accent2" w:themeFillTint="33"/>
      </w:tcPr>
    </w:tblStylePr>
    <w:tblStylePr w:type="band1Horz">
      <w:tblPr/>
      <w:tcPr>
        <w:shd w:val="clear" w:color="auto" w:fill="FFECE6" w:themeFill="accent2" w:themeFillTint="33"/>
      </w:tcPr>
    </w:tblStylePr>
    <w:tblStylePr w:type="neCell">
      <w:tblPr/>
      <w:tcPr>
        <w:tcBorders>
          <w:bottom w:val="single" w:sz="4" w:space="0" w:color="FFC6B5" w:themeColor="accent2" w:themeTint="99"/>
        </w:tcBorders>
      </w:tcPr>
    </w:tblStylePr>
    <w:tblStylePr w:type="nwCell">
      <w:tblPr/>
      <w:tcPr>
        <w:tcBorders>
          <w:bottom w:val="single" w:sz="4" w:space="0" w:color="FFC6B5" w:themeColor="accent2" w:themeTint="99"/>
        </w:tcBorders>
      </w:tcPr>
    </w:tblStylePr>
    <w:tblStylePr w:type="seCell">
      <w:tblPr/>
      <w:tcPr>
        <w:tcBorders>
          <w:top w:val="single" w:sz="4" w:space="0" w:color="FFC6B5" w:themeColor="accent2" w:themeTint="99"/>
        </w:tcBorders>
      </w:tcPr>
    </w:tblStylePr>
    <w:tblStylePr w:type="swCell">
      <w:tblPr/>
      <w:tcPr>
        <w:tcBorders>
          <w:top w:val="single" w:sz="4" w:space="0" w:color="FFC6B5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26747" w:themeColor="accent3" w:themeTint="99"/>
        <w:left w:val="single" w:sz="4" w:space="0" w:color="F26747" w:themeColor="accent3" w:themeTint="99"/>
        <w:bottom w:val="single" w:sz="4" w:space="0" w:color="F26747" w:themeColor="accent3" w:themeTint="99"/>
        <w:right w:val="single" w:sz="4" w:space="0" w:color="F26747" w:themeColor="accent3" w:themeTint="99"/>
        <w:insideH w:val="single" w:sz="4" w:space="0" w:color="F26747" w:themeColor="accent3" w:themeTint="99"/>
        <w:insideV w:val="single" w:sz="4" w:space="0" w:color="F2674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CCC1" w:themeFill="accent3" w:themeFillTint="33"/>
      </w:tcPr>
    </w:tblStylePr>
    <w:tblStylePr w:type="band1Horz">
      <w:tblPr/>
      <w:tcPr>
        <w:shd w:val="clear" w:color="auto" w:fill="FACCC1" w:themeFill="accent3" w:themeFillTint="33"/>
      </w:tcPr>
    </w:tblStylePr>
    <w:tblStylePr w:type="neCell">
      <w:tblPr/>
      <w:tcPr>
        <w:tcBorders>
          <w:bottom w:val="single" w:sz="4" w:space="0" w:color="F26747" w:themeColor="accent3" w:themeTint="99"/>
        </w:tcBorders>
      </w:tcPr>
    </w:tblStylePr>
    <w:tblStylePr w:type="nwCell">
      <w:tblPr/>
      <w:tcPr>
        <w:tcBorders>
          <w:bottom w:val="single" w:sz="4" w:space="0" w:color="F26747" w:themeColor="accent3" w:themeTint="99"/>
        </w:tcBorders>
      </w:tcPr>
    </w:tblStylePr>
    <w:tblStylePr w:type="seCell">
      <w:tblPr/>
      <w:tcPr>
        <w:tcBorders>
          <w:top w:val="single" w:sz="4" w:space="0" w:color="F26747" w:themeColor="accent3" w:themeTint="99"/>
        </w:tcBorders>
      </w:tcPr>
    </w:tblStylePr>
    <w:tblStylePr w:type="swCell">
      <w:tblPr/>
      <w:tcPr>
        <w:tcBorders>
          <w:top w:val="single" w:sz="4" w:space="0" w:color="F26747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C4D1" w:themeColor="accent4" w:themeTint="99"/>
        <w:left w:val="single" w:sz="4" w:space="0" w:color="FFC4D1" w:themeColor="accent4" w:themeTint="99"/>
        <w:bottom w:val="single" w:sz="4" w:space="0" w:color="FFC4D1" w:themeColor="accent4" w:themeTint="99"/>
        <w:right w:val="single" w:sz="4" w:space="0" w:color="FFC4D1" w:themeColor="accent4" w:themeTint="99"/>
        <w:insideH w:val="single" w:sz="4" w:space="0" w:color="FFC4D1" w:themeColor="accent4" w:themeTint="99"/>
        <w:insideV w:val="single" w:sz="4" w:space="0" w:color="FFC4D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BEF" w:themeFill="accent4" w:themeFillTint="33"/>
      </w:tcPr>
    </w:tblStylePr>
    <w:tblStylePr w:type="band1Horz">
      <w:tblPr/>
      <w:tcPr>
        <w:shd w:val="clear" w:color="auto" w:fill="FFEBEF" w:themeFill="accent4" w:themeFillTint="33"/>
      </w:tcPr>
    </w:tblStylePr>
    <w:tblStylePr w:type="neCell">
      <w:tblPr/>
      <w:tcPr>
        <w:tcBorders>
          <w:bottom w:val="single" w:sz="4" w:space="0" w:color="FFC4D1" w:themeColor="accent4" w:themeTint="99"/>
        </w:tcBorders>
      </w:tcPr>
    </w:tblStylePr>
    <w:tblStylePr w:type="nwCell">
      <w:tblPr/>
      <w:tcPr>
        <w:tcBorders>
          <w:bottom w:val="single" w:sz="4" w:space="0" w:color="FFC4D1" w:themeColor="accent4" w:themeTint="99"/>
        </w:tcBorders>
      </w:tcPr>
    </w:tblStylePr>
    <w:tblStylePr w:type="seCell">
      <w:tblPr/>
      <w:tcPr>
        <w:tcBorders>
          <w:top w:val="single" w:sz="4" w:space="0" w:color="FFC4D1" w:themeColor="accent4" w:themeTint="99"/>
        </w:tcBorders>
      </w:tcPr>
    </w:tblStylePr>
    <w:tblStylePr w:type="swCell">
      <w:tblPr/>
      <w:tcPr>
        <w:tcBorders>
          <w:top w:val="single" w:sz="4" w:space="0" w:color="FFC4D1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D66FA7" w:themeColor="accent5" w:themeTint="99"/>
        <w:left w:val="single" w:sz="4" w:space="0" w:color="D66FA7" w:themeColor="accent5" w:themeTint="99"/>
        <w:bottom w:val="single" w:sz="4" w:space="0" w:color="D66FA7" w:themeColor="accent5" w:themeTint="99"/>
        <w:right w:val="single" w:sz="4" w:space="0" w:color="D66FA7" w:themeColor="accent5" w:themeTint="99"/>
        <w:insideH w:val="single" w:sz="4" w:space="0" w:color="D66FA7" w:themeColor="accent5" w:themeTint="99"/>
        <w:insideV w:val="single" w:sz="4" w:space="0" w:color="D66FA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CFE1" w:themeFill="accent5" w:themeFillTint="33"/>
      </w:tcPr>
    </w:tblStylePr>
    <w:tblStylePr w:type="band1Horz">
      <w:tblPr/>
      <w:tcPr>
        <w:shd w:val="clear" w:color="auto" w:fill="F1CFE1" w:themeFill="accent5" w:themeFillTint="33"/>
      </w:tcPr>
    </w:tblStylePr>
    <w:tblStylePr w:type="neCell">
      <w:tblPr/>
      <w:tcPr>
        <w:tcBorders>
          <w:bottom w:val="single" w:sz="4" w:space="0" w:color="D66FA7" w:themeColor="accent5" w:themeTint="99"/>
        </w:tcBorders>
      </w:tcPr>
    </w:tblStylePr>
    <w:tblStylePr w:type="nwCell">
      <w:tblPr/>
      <w:tcPr>
        <w:tcBorders>
          <w:bottom w:val="single" w:sz="4" w:space="0" w:color="D66FA7" w:themeColor="accent5" w:themeTint="99"/>
        </w:tcBorders>
      </w:tcPr>
    </w:tblStylePr>
    <w:tblStylePr w:type="seCell">
      <w:tblPr/>
      <w:tcPr>
        <w:tcBorders>
          <w:top w:val="single" w:sz="4" w:space="0" w:color="D66FA7" w:themeColor="accent5" w:themeTint="99"/>
        </w:tcBorders>
      </w:tcPr>
    </w:tblStylePr>
    <w:tblStylePr w:type="swCell">
      <w:tblPr/>
      <w:tcPr>
        <w:tcBorders>
          <w:top w:val="single" w:sz="4" w:space="0" w:color="D66FA7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C7D8FF" w:themeColor="accent6" w:themeTint="99"/>
        <w:left w:val="single" w:sz="4" w:space="0" w:color="C7D8FF" w:themeColor="accent6" w:themeTint="99"/>
        <w:bottom w:val="single" w:sz="4" w:space="0" w:color="C7D8FF" w:themeColor="accent6" w:themeTint="99"/>
        <w:right w:val="single" w:sz="4" w:space="0" w:color="C7D8FF" w:themeColor="accent6" w:themeTint="99"/>
        <w:insideH w:val="single" w:sz="4" w:space="0" w:color="C7D8FF" w:themeColor="accent6" w:themeTint="99"/>
        <w:insideV w:val="single" w:sz="4" w:space="0" w:color="C7D8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1FF" w:themeFill="accent6" w:themeFillTint="33"/>
      </w:tcPr>
    </w:tblStylePr>
    <w:tblStylePr w:type="band1Horz">
      <w:tblPr/>
      <w:tcPr>
        <w:shd w:val="clear" w:color="auto" w:fill="ECF1FF" w:themeFill="accent6" w:themeFillTint="33"/>
      </w:tcPr>
    </w:tblStylePr>
    <w:tblStylePr w:type="neCell">
      <w:tblPr/>
      <w:tcPr>
        <w:tcBorders>
          <w:bottom w:val="single" w:sz="4" w:space="0" w:color="C7D8FF" w:themeColor="accent6" w:themeTint="99"/>
        </w:tcBorders>
      </w:tcPr>
    </w:tblStylePr>
    <w:tblStylePr w:type="nwCell">
      <w:tblPr/>
      <w:tcPr>
        <w:tcBorders>
          <w:bottom w:val="single" w:sz="4" w:space="0" w:color="C7D8FF" w:themeColor="accent6" w:themeTint="99"/>
        </w:tcBorders>
      </w:tcPr>
    </w:tblStylePr>
    <w:tblStylePr w:type="seCell">
      <w:tblPr/>
      <w:tcPr>
        <w:tcBorders>
          <w:top w:val="single" w:sz="4" w:space="0" w:color="C7D8FF" w:themeColor="accent6" w:themeTint="99"/>
        </w:tcBorders>
      </w:tcPr>
    </w:tblStylePr>
    <w:tblStylePr w:type="swCell">
      <w:tblPr/>
      <w:tcPr>
        <w:tcBorders>
          <w:top w:val="single" w:sz="4" w:space="0" w:color="C7D8FF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54C7C" w:themeColor="accent1" w:themeTint="99"/>
        <w:left w:val="single" w:sz="4" w:space="0" w:color="B54C7C" w:themeColor="accent1" w:themeTint="99"/>
        <w:bottom w:val="single" w:sz="4" w:space="0" w:color="B54C7C" w:themeColor="accent1" w:themeTint="99"/>
        <w:right w:val="single" w:sz="4" w:space="0" w:color="B54C7C" w:themeColor="accent1" w:themeTint="99"/>
        <w:insideH w:val="single" w:sz="4" w:space="0" w:color="B54C7C" w:themeColor="accent1" w:themeTint="99"/>
        <w:insideV w:val="single" w:sz="4" w:space="0" w:color="B54C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1A2B" w:themeColor="accent1"/>
          <w:left w:val="single" w:sz="4" w:space="0" w:color="3F1A2B" w:themeColor="accent1"/>
          <w:bottom w:val="single" w:sz="4" w:space="0" w:color="3F1A2B" w:themeColor="accent1"/>
          <w:right w:val="single" w:sz="4" w:space="0" w:color="3F1A2B" w:themeColor="accent1"/>
          <w:insideH w:val="nil"/>
          <w:insideV w:val="nil"/>
        </w:tcBorders>
        <w:shd w:val="clear" w:color="auto" w:fill="3F1A2B" w:themeFill="accent1"/>
      </w:tcPr>
    </w:tblStylePr>
    <w:tblStylePr w:type="lastRow">
      <w:rPr>
        <w:b/>
        <w:bCs/>
      </w:rPr>
      <w:tblPr/>
      <w:tcPr>
        <w:tcBorders>
          <w:top w:val="double" w:sz="4" w:space="0" w:color="3F1A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3D3" w:themeFill="accent1" w:themeFillTint="33"/>
      </w:tcPr>
    </w:tblStylePr>
    <w:tblStylePr w:type="band1Horz">
      <w:tblPr/>
      <w:tcPr>
        <w:shd w:val="clear" w:color="auto" w:fill="E6C3D3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C6B5" w:themeColor="accent2" w:themeTint="99"/>
        <w:left w:val="single" w:sz="4" w:space="0" w:color="FFC6B5" w:themeColor="accent2" w:themeTint="99"/>
        <w:bottom w:val="single" w:sz="4" w:space="0" w:color="FFC6B5" w:themeColor="accent2" w:themeTint="99"/>
        <w:right w:val="single" w:sz="4" w:space="0" w:color="FFC6B5" w:themeColor="accent2" w:themeTint="99"/>
        <w:insideH w:val="single" w:sz="4" w:space="0" w:color="FFC6B5" w:themeColor="accent2" w:themeTint="99"/>
        <w:insideV w:val="single" w:sz="4" w:space="0" w:color="FFC6B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284" w:themeColor="accent2"/>
          <w:left w:val="single" w:sz="4" w:space="0" w:color="FFA284" w:themeColor="accent2"/>
          <w:bottom w:val="single" w:sz="4" w:space="0" w:color="FFA284" w:themeColor="accent2"/>
          <w:right w:val="single" w:sz="4" w:space="0" w:color="FFA284" w:themeColor="accent2"/>
          <w:insideH w:val="nil"/>
          <w:insideV w:val="nil"/>
        </w:tcBorders>
        <w:shd w:val="clear" w:color="auto" w:fill="FFA284" w:themeFill="accent2"/>
      </w:tcPr>
    </w:tblStylePr>
    <w:tblStylePr w:type="lastRow">
      <w:rPr>
        <w:b/>
        <w:bCs/>
      </w:rPr>
      <w:tblPr/>
      <w:tcPr>
        <w:tcBorders>
          <w:top w:val="double" w:sz="4" w:space="0" w:color="FFA28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E6" w:themeFill="accent2" w:themeFillTint="33"/>
      </w:tcPr>
    </w:tblStylePr>
    <w:tblStylePr w:type="band1Horz">
      <w:tblPr/>
      <w:tcPr>
        <w:shd w:val="clear" w:color="auto" w:fill="FFECE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26747" w:themeColor="accent3" w:themeTint="99"/>
        <w:left w:val="single" w:sz="4" w:space="0" w:color="F26747" w:themeColor="accent3" w:themeTint="99"/>
        <w:bottom w:val="single" w:sz="4" w:space="0" w:color="F26747" w:themeColor="accent3" w:themeTint="99"/>
        <w:right w:val="single" w:sz="4" w:space="0" w:color="F26747" w:themeColor="accent3" w:themeTint="99"/>
        <w:insideH w:val="single" w:sz="4" w:space="0" w:color="F26747" w:themeColor="accent3" w:themeTint="99"/>
        <w:insideV w:val="single" w:sz="4" w:space="0" w:color="F2674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B2A0C" w:themeColor="accent3"/>
          <w:left w:val="single" w:sz="4" w:space="0" w:color="AB2A0C" w:themeColor="accent3"/>
          <w:bottom w:val="single" w:sz="4" w:space="0" w:color="AB2A0C" w:themeColor="accent3"/>
          <w:right w:val="single" w:sz="4" w:space="0" w:color="AB2A0C" w:themeColor="accent3"/>
          <w:insideH w:val="nil"/>
          <w:insideV w:val="nil"/>
        </w:tcBorders>
        <w:shd w:val="clear" w:color="auto" w:fill="AB2A0C" w:themeFill="accent3"/>
      </w:tcPr>
    </w:tblStylePr>
    <w:tblStylePr w:type="lastRow">
      <w:rPr>
        <w:b/>
        <w:bCs/>
      </w:rPr>
      <w:tblPr/>
      <w:tcPr>
        <w:tcBorders>
          <w:top w:val="double" w:sz="4" w:space="0" w:color="AB2A0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CC1" w:themeFill="accent3" w:themeFillTint="33"/>
      </w:tcPr>
    </w:tblStylePr>
    <w:tblStylePr w:type="band1Horz">
      <w:tblPr/>
      <w:tcPr>
        <w:shd w:val="clear" w:color="auto" w:fill="FACCC1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C4D1" w:themeColor="accent4" w:themeTint="99"/>
        <w:left w:val="single" w:sz="4" w:space="0" w:color="FFC4D1" w:themeColor="accent4" w:themeTint="99"/>
        <w:bottom w:val="single" w:sz="4" w:space="0" w:color="FFC4D1" w:themeColor="accent4" w:themeTint="99"/>
        <w:right w:val="single" w:sz="4" w:space="0" w:color="FFC4D1" w:themeColor="accent4" w:themeTint="99"/>
        <w:insideH w:val="single" w:sz="4" w:space="0" w:color="FFC4D1" w:themeColor="accent4" w:themeTint="99"/>
        <w:insideV w:val="single" w:sz="4" w:space="0" w:color="FFC4D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9DB3" w:themeColor="accent4"/>
          <w:left w:val="single" w:sz="4" w:space="0" w:color="FF9DB3" w:themeColor="accent4"/>
          <w:bottom w:val="single" w:sz="4" w:space="0" w:color="FF9DB3" w:themeColor="accent4"/>
          <w:right w:val="single" w:sz="4" w:space="0" w:color="FF9DB3" w:themeColor="accent4"/>
          <w:insideH w:val="nil"/>
          <w:insideV w:val="nil"/>
        </w:tcBorders>
        <w:shd w:val="clear" w:color="auto" w:fill="FF9DB3" w:themeFill="accent4"/>
      </w:tcPr>
    </w:tblStylePr>
    <w:tblStylePr w:type="lastRow">
      <w:rPr>
        <w:b/>
        <w:bCs/>
      </w:rPr>
      <w:tblPr/>
      <w:tcPr>
        <w:tcBorders>
          <w:top w:val="double" w:sz="4" w:space="0" w:color="FF9DB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EF" w:themeFill="accent4" w:themeFillTint="33"/>
      </w:tcPr>
    </w:tblStylePr>
    <w:tblStylePr w:type="band1Horz">
      <w:tblPr/>
      <w:tcPr>
        <w:shd w:val="clear" w:color="auto" w:fill="FFEBEF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D66FA7" w:themeColor="accent5" w:themeTint="99"/>
        <w:left w:val="single" w:sz="4" w:space="0" w:color="D66FA7" w:themeColor="accent5" w:themeTint="99"/>
        <w:bottom w:val="single" w:sz="4" w:space="0" w:color="D66FA7" w:themeColor="accent5" w:themeTint="99"/>
        <w:right w:val="single" w:sz="4" w:space="0" w:color="D66FA7" w:themeColor="accent5" w:themeTint="99"/>
        <w:insideH w:val="single" w:sz="4" w:space="0" w:color="D66FA7" w:themeColor="accent5" w:themeTint="99"/>
        <w:insideV w:val="single" w:sz="4" w:space="0" w:color="D66FA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D6B" w:themeColor="accent5"/>
          <w:left w:val="single" w:sz="4" w:space="0" w:color="9F2D6B" w:themeColor="accent5"/>
          <w:bottom w:val="single" w:sz="4" w:space="0" w:color="9F2D6B" w:themeColor="accent5"/>
          <w:right w:val="single" w:sz="4" w:space="0" w:color="9F2D6B" w:themeColor="accent5"/>
          <w:insideH w:val="nil"/>
          <w:insideV w:val="nil"/>
        </w:tcBorders>
        <w:shd w:val="clear" w:color="auto" w:fill="9F2D6B" w:themeFill="accent5"/>
      </w:tcPr>
    </w:tblStylePr>
    <w:tblStylePr w:type="lastRow">
      <w:rPr>
        <w:b/>
        <w:bCs/>
      </w:rPr>
      <w:tblPr/>
      <w:tcPr>
        <w:tcBorders>
          <w:top w:val="double" w:sz="4" w:space="0" w:color="9F2D6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FE1" w:themeFill="accent5" w:themeFillTint="33"/>
      </w:tcPr>
    </w:tblStylePr>
    <w:tblStylePr w:type="band1Horz">
      <w:tblPr/>
      <w:tcPr>
        <w:shd w:val="clear" w:color="auto" w:fill="F1CFE1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C7D8FF" w:themeColor="accent6" w:themeTint="99"/>
        <w:left w:val="single" w:sz="4" w:space="0" w:color="C7D8FF" w:themeColor="accent6" w:themeTint="99"/>
        <w:bottom w:val="single" w:sz="4" w:space="0" w:color="C7D8FF" w:themeColor="accent6" w:themeTint="99"/>
        <w:right w:val="single" w:sz="4" w:space="0" w:color="C7D8FF" w:themeColor="accent6" w:themeTint="99"/>
        <w:insideH w:val="single" w:sz="4" w:space="0" w:color="C7D8FF" w:themeColor="accent6" w:themeTint="99"/>
        <w:insideV w:val="single" w:sz="4" w:space="0" w:color="C7D8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BFFF" w:themeColor="accent6"/>
          <w:left w:val="single" w:sz="4" w:space="0" w:color="A3BFFF" w:themeColor="accent6"/>
          <w:bottom w:val="single" w:sz="4" w:space="0" w:color="A3BFFF" w:themeColor="accent6"/>
          <w:right w:val="single" w:sz="4" w:space="0" w:color="A3BFFF" w:themeColor="accent6"/>
          <w:insideH w:val="nil"/>
          <w:insideV w:val="nil"/>
        </w:tcBorders>
        <w:shd w:val="clear" w:color="auto" w:fill="A3BFFF" w:themeFill="accent6"/>
      </w:tcPr>
    </w:tblStylePr>
    <w:tblStylePr w:type="lastRow">
      <w:rPr>
        <w:b/>
        <w:bCs/>
      </w:rPr>
      <w:tblPr/>
      <w:tcPr>
        <w:tcBorders>
          <w:top w:val="double" w:sz="4" w:space="0" w:color="A3B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FF" w:themeFill="accent6" w:themeFillTint="33"/>
      </w:tcPr>
    </w:tblStylePr>
    <w:tblStylePr w:type="band1Horz">
      <w:tblPr/>
      <w:tcPr>
        <w:shd w:val="clear" w:color="auto" w:fill="ECF1FF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C3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1A2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1A2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F1A2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F1A2B" w:themeFill="accent1"/>
      </w:tcPr>
    </w:tblStylePr>
    <w:tblStylePr w:type="band1Vert">
      <w:tblPr/>
      <w:tcPr>
        <w:shd w:val="clear" w:color="auto" w:fill="CD87A7" w:themeFill="accent1" w:themeFillTint="66"/>
      </w:tcPr>
    </w:tblStylePr>
    <w:tblStylePr w:type="band1Horz">
      <w:tblPr/>
      <w:tcPr>
        <w:shd w:val="clear" w:color="auto" w:fill="CD87A7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C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28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28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A28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A284" w:themeFill="accent2"/>
      </w:tcPr>
    </w:tblStylePr>
    <w:tblStylePr w:type="band1Vert">
      <w:tblPr/>
      <w:tcPr>
        <w:shd w:val="clear" w:color="auto" w:fill="FFD9CD" w:themeFill="accent2" w:themeFillTint="66"/>
      </w:tcPr>
    </w:tblStylePr>
    <w:tblStylePr w:type="band1Horz">
      <w:tblPr/>
      <w:tcPr>
        <w:shd w:val="clear" w:color="auto" w:fill="FFD9C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CCC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B2A0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B2A0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B2A0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B2A0C" w:themeFill="accent3"/>
      </w:tcPr>
    </w:tblStylePr>
    <w:tblStylePr w:type="band1Vert">
      <w:tblPr/>
      <w:tcPr>
        <w:shd w:val="clear" w:color="auto" w:fill="F69984" w:themeFill="accent3" w:themeFillTint="66"/>
      </w:tcPr>
    </w:tblStylePr>
    <w:tblStylePr w:type="band1Horz">
      <w:tblPr/>
      <w:tcPr>
        <w:shd w:val="clear" w:color="auto" w:fill="F69984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9DB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9DB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9DB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9DB3" w:themeFill="accent4"/>
      </w:tcPr>
    </w:tblStylePr>
    <w:tblStylePr w:type="band1Vert">
      <w:tblPr/>
      <w:tcPr>
        <w:shd w:val="clear" w:color="auto" w:fill="FFD7E0" w:themeFill="accent4" w:themeFillTint="66"/>
      </w:tcPr>
    </w:tblStylePr>
    <w:tblStylePr w:type="band1Horz">
      <w:tblPr/>
      <w:tcPr>
        <w:shd w:val="clear" w:color="auto" w:fill="FFD7E0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CFE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D6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D6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2D6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2D6B" w:themeFill="accent5"/>
      </w:tcPr>
    </w:tblStylePr>
    <w:tblStylePr w:type="band1Vert">
      <w:tblPr/>
      <w:tcPr>
        <w:shd w:val="clear" w:color="auto" w:fill="E49FC4" w:themeFill="accent5" w:themeFillTint="66"/>
      </w:tcPr>
    </w:tblStylePr>
    <w:tblStylePr w:type="band1Horz">
      <w:tblPr/>
      <w:tcPr>
        <w:shd w:val="clear" w:color="auto" w:fill="E49FC4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B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B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3B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3BFFF" w:themeFill="accent6"/>
      </w:tcPr>
    </w:tblStylePr>
    <w:tblStylePr w:type="band1Vert">
      <w:tblPr/>
      <w:tcPr>
        <w:shd w:val="clear" w:color="auto" w:fill="DAE5FF" w:themeFill="accent6" w:themeFillTint="66"/>
      </w:tcPr>
    </w:tblStylePr>
    <w:tblStylePr w:type="band1Horz">
      <w:tblPr/>
      <w:tcPr>
        <w:shd w:val="clear" w:color="auto" w:fill="DAE5FF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2E1320" w:themeColor="accent1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54C7C" w:themeColor="accent1" w:themeTint="99"/>
        <w:left w:val="single" w:sz="4" w:space="0" w:color="B54C7C" w:themeColor="accent1" w:themeTint="99"/>
        <w:bottom w:val="single" w:sz="4" w:space="0" w:color="B54C7C" w:themeColor="accent1" w:themeTint="99"/>
        <w:right w:val="single" w:sz="4" w:space="0" w:color="B54C7C" w:themeColor="accent1" w:themeTint="99"/>
        <w:insideH w:val="single" w:sz="4" w:space="0" w:color="B54C7C" w:themeColor="accent1" w:themeTint="99"/>
        <w:insideV w:val="single" w:sz="4" w:space="0" w:color="B54C7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54C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4C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3D3" w:themeFill="accent1" w:themeFillTint="33"/>
      </w:tcPr>
    </w:tblStylePr>
    <w:tblStylePr w:type="band1Horz">
      <w:tblPr/>
      <w:tcPr>
        <w:shd w:val="clear" w:color="auto" w:fill="E6C3D3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FF5822" w:themeColor="accent2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C6B5" w:themeColor="accent2" w:themeTint="99"/>
        <w:left w:val="single" w:sz="4" w:space="0" w:color="FFC6B5" w:themeColor="accent2" w:themeTint="99"/>
        <w:bottom w:val="single" w:sz="4" w:space="0" w:color="FFC6B5" w:themeColor="accent2" w:themeTint="99"/>
        <w:right w:val="single" w:sz="4" w:space="0" w:color="FFC6B5" w:themeColor="accent2" w:themeTint="99"/>
        <w:insideH w:val="single" w:sz="4" w:space="0" w:color="FFC6B5" w:themeColor="accent2" w:themeTint="99"/>
        <w:insideV w:val="single" w:sz="4" w:space="0" w:color="FFC6B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C6B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6B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E6" w:themeFill="accent2" w:themeFillTint="33"/>
      </w:tcPr>
    </w:tblStylePr>
    <w:tblStylePr w:type="band1Horz">
      <w:tblPr/>
      <w:tcPr>
        <w:shd w:val="clear" w:color="auto" w:fill="FFECE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801F09" w:themeColor="accent3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26747" w:themeColor="accent3" w:themeTint="99"/>
        <w:left w:val="single" w:sz="4" w:space="0" w:color="F26747" w:themeColor="accent3" w:themeTint="99"/>
        <w:bottom w:val="single" w:sz="4" w:space="0" w:color="F26747" w:themeColor="accent3" w:themeTint="99"/>
        <w:right w:val="single" w:sz="4" w:space="0" w:color="F26747" w:themeColor="accent3" w:themeTint="99"/>
        <w:insideH w:val="single" w:sz="4" w:space="0" w:color="F26747" w:themeColor="accent3" w:themeTint="99"/>
        <w:insideV w:val="single" w:sz="4" w:space="0" w:color="F2674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2674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674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CC1" w:themeFill="accent3" w:themeFillTint="33"/>
      </w:tcPr>
    </w:tblStylePr>
    <w:tblStylePr w:type="band1Horz">
      <w:tblPr/>
      <w:tcPr>
        <w:shd w:val="clear" w:color="auto" w:fill="FACCC1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FF3562" w:themeColor="accent4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C4D1" w:themeColor="accent4" w:themeTint="99"/>
        <w:left w:val="single" w:sz="4" w:space="0" w:color="FFC4D1" w:themeColor="accent4" w:themeTint="99"/>
        <w:bottom w:val="single" w:sz="4" w:space="0" w:color="FFC4D1" w:themeColor="accent4" w:themeTint="99"/>
        <w:right w:val="single" w:sz="4" w:space="0" w:color="FFC4D1" w:themeColor="accent4" w:themeTint="99"/>
        <w:insideH w:val="single" w:sz="4" w:space="0" w:color="FFC4D1" w:themeColor="accent4" w:themeTint="99"/>
        <w:insideV w:val="single" w:sz="4" w:space="0" w:color="FFC4D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C4D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4D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EF" w:themeFill="accent4" w:themeFillTint="33"/>
      </w:tcPr>
    </w:tblStylePr>
    <w:tblStylePr w:type="band1Horz">
      <w:tblPr/>
      <w:tcPr>
        <w:shd w:val="clear" w:color="auto" w:fill="FFEBEF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76214F" w:themeColor="accent5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D66FA7" w:themeColor="accent5" w:themeTint="99"/>
        <w:left w:val="single" w:sz="4" w:space="0" w:color="D66FA7" w:themeColor="accent5" w:themeTint="99"/>
        <w:bottom w:val="single" w:sz="4" w:space="0" w:color="D66FA7" w:themeColor="accent5" w:themeTint="99"/>
        <w:right w:val="single" w:sz="4" w:space="0" w:color="D66FA7" w:themeColor="accent5" w:themeTint="99"/>
        <w:insideH w:val="single" w:sz="4" w:space="0" w:color="D66FA7" w:themeColor="accent5" w:themeTint="99"/>
        <w:insideV w:val="single" w:sz="4" w:space="0" w:color="D66FA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66FA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6FA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FE1" w:themeFill="accent5" w:themeFillTint="33"/>
      </w:tcPr>
    </w:tblStylePr>
    <w:tblStylePr w:type="band1Horz">
      <w:tblPr/>
      <w:tcPr>
        <w:shd w:val="clear" w:color="auto" w:fill="F1CFE1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A75FF" w:themeColor="accent6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C7D8FF" w:themeColor="accent6" w:themeTint="99"/>
        <w:left w:val="single" w:sz="4" w:space="0" w:color="C7D8FF" w:themeColor="accent6" w:themeTint="99"/>
        <w:bottom w:val="single" w:sz="4" w:space="0" w:color="C7D8FF" w:themeColor="accent6" w:themeTint="99"/>
        <w:right w:val="single" w:sz="4" w:space="0" w:color="C7D8FF" w:themeColor="accent6" w:themeTint="99"/>
        <w:insideH w:val="single" w:sz="4" w:space="0" w:color="C7D8FF" w:themeColor="accent6" w:themeTint="99"/>
        <w:insideV w:val="single" w:sz="4" w:space="0" w:color="C7D8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7D8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D8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FF" w:themeFill="accent6" w:themeFillTint="33"/>
      </w:tcPr>
    </w:tblStylePr>
    <w:tblStylePr w:type="band1Horz">
      <w:tblPr/>
      <w:tcPr>
        <w:shd w:val="clear" w:color="auto" w:fill="ECF1FF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2E1320" w:themeColor="accent1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54C7C" w:themeColor="accent1" w:themeTint="99"/>
        <w:left w:val="single" w:sz="4" w:space="0" w:color="B54C7C" w:themeColor="accent1" w:themeTint="99"/>
        <w:bottom w:val="single" w:sz="4" w:space="0" w:color="B54C7C" w:themeColor="accent1" w:themeTint="99"/>
        <w:right w:val="single" w:sz="4" w:space="0" w:color="B54C7C" w:themeColor="accent1" w:themeTint="99"/>
        <w:insideH w:val="single" w:sz="4" w:space="0" w:color="B54C7C" w:themeColor="accent1" w:themeTint="99"/>
        <w:insideV w:val="single" w:sz="4" w:space="0" w:color="B54C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C3D3" w:themeFill="accent1" w:themeFillTint="33"/>
      </w:tcPr>
    </w:tblStylePr>
    <w:tblStylePr w:type="band1Horz">
      <w:tblPr/>
      <w:tcPr>
        <w:shd w:val="clear" w:color="auto" w:fill="E6C3D3" w:themeFill="accent1" w:themeFillTint="33"/>
      </w:tcPr>
    </w:tblStylePr>
    <w:tblStylePr w:type="neCell">
      <w:tblPr/>
      <w:tcPr>
        <w:tcBorders>
          <w:bottom w:val="single" w:sz="4" w:space="0" w:color="B54C7C" w:themeColor="accent1" w:themeTint="99"/>
        </w:tcBorders>
      </w:tcPr>
    </w:tblStylePr>
    <w:tblStylePr w:type="nwCell">
      <w:tblPr/>
      <w:tcPr>
        <w:tcBorders>
          <w:bottom w:val="single" w:sz="4" w:space="0" w:color="B54C7C" w:themeColor="accent1" w:themeTint="99"/>
        </w:tcBorders>
      </w:tcPr>
    </w:tblStylePr>
    <w:tblStylePr w:type="seCell">
      <w:tblPr/>
      <w:tcPr>
        <w:tcBorders>
          <w:top w:val="single" w:sz="4" w:space="0" w:color="B54C7C" w:themeColor="accent1" w:themeTint="99"/>
        </w:tcBorders>
      </w:tcPr>
    </w:tblStylePr>
    <w:tblStylePr w:type="swCell">
      <w:tblPr/>
      <w:tcPr>
        <w:tcBorders>
          <w:top w:val="single" w:sz="4" w:space="0" w:color="B54C7C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FF5822" w:themeColor="accent2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C6B5" w:themeColor="accent2" w:themeTint="99"/>
        <w:left w:val="single" w:sz="4" w:space="0" w:color="FFC6B5" w:themeColor="accent2" w:themeTint="99"/>
        <w:bottom w:val="single" w:sz="4" w:space="0" w:color="FFC6B5" w:themeColor="accent2" w:themeTint="99"/>
        <w:right w:val="single" w:sz="4" w:space="0" w:color="FFC6B5" w:themeColor="accent2" w:themeTint="99"/>
        <w:insideH w:val="single" w:sz="4" w:space="0" w:color="FFC6B5" w:themeColor="accent2" w:themeTint="99"/>
        <w:insideV w:val="single" w:sz="4" w:space="0" w:color="FFC6B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CE6" w:themeFill="accent2" w:themeFillTint="33"/>
      </w:tcPr>
    </w:tblStylePr>
    <w:tblStylePr w:type="band1Horz">
      <w:tblPr/>
      <w:tcPr>
        <w:shd w:val="clear" w:color="auto" w:fill="FFECE6" w:themeFill="accent2" w:themeFillTint="33"/>
      </w:tcPr>
    </w:tblStylePr>
    <w:tblStylePr w:type="neCell">
      <w:tblPr/>
      <w:tcPr>
        <w:tcBorders>
          <w:bottom w:val="single" w:sz="4" w:space="0" w:color="FFC6B5" w:themeColor="accent2" w:themeTint="99"/>
        </w:tcBorders>
      </w:tcPr>
    </w:tblStylePr>
    <w:tblStylePr w:type="nwCell">
      <w:tblPr/>
      <w:tcPr>
        <w:tcBorders>
          <w:bottom w:val="single" w:sz="4" w:space="0" w:color="FFC6B5" w:themeColor="accent2" w:themeTint="99"/>
        </w:tcBorders>
      </w:tcPr>
    </w:tblStylePr>
    <w:tblStylePr w:type="seCell">
      <w:tblPr/>
      <w:tcPr>
        <w:tcBorders>
          <w:top w:val="single" w:sz="4" w:space="0" w:color="FFC6B5" w:themeColor="accent2" w:themeTint="99"/>
        </w:tcBorders>
      </w:tcPr>
    </w:tblStylePr>
    <w:tblStylePr w:type="swCell">
      <w:tblPr/>
      <w:tcPr>
        <w:tcBorders>
          <w:top w:val="single" w:sz="4" w:space="0" w:color="FFC6B5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801F09" w:themeColor="accent3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26747" w:themeColor="accent3" w:themeTint="99"/>
        <w:left w:val="single" w:sz="4" w:space="0" w:color="F26747" w:themeColor="accent3" w:themeTint="99"/>
        <w:bottom w:val="single" w:sz="4" w:space="0" w:color="F26747" w:themeColor="accent3" w:themeTint="99"/>
        <w:right w:val="single" w:sz="4" w:space="0" w:color="F26747" w:themeColor="accent3" w:themeTint="99"/>
        <w:insideH w:val="single" w:sz="4" w:space="0" w:color="F26747" w:themeColor="accent3" w:themeTint="99"/>
        <w:insideV w:val="single" w:sz="4" w:space="0" w:color="F2674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CCC1" w:themeFill="accent3" w:themeFillTint="33"/>
      </w:tcPr>
    </w:tblStylePr>
    <w:tblStylePr w:type="band1Horz">
      <w:tblPr/>
      <w:tcPr>
        <w:shd w:val="clear" w:color="auto" w:fill="FACCC1" w:themeFill="accent3" w:themeFillTint="33"/>
      </w:tcPr>
    </w:tblStylePr>
    <w:tblStylePr w:type="neCell">
      <w:tblPr/>
      <w:tcPr>
        <w:tcBorders>
          <w:bottom w:val="single" w:sz="4" w:space="0" w:color="F26747" w:themeColor="accent3" w:themeTint="99"/>
        </w:tcBorders>
      </w:tcPr>
    </w:tblStylePr>
    <w:tblStylePr w:type="nwCell">
      <w:tblPr/>
      <w:tcPr>
        <w:tcBorders>
          <w:bottom w:val="single" w:sz="4" w:space="0" w:color="F26747" w:themeColor="accent3" w:themeTint="99"/>
        </w:tcBorders>
      </w:tcPr>
    </w:tblStylePr>
    <w:tblStylePr w:type="seCell">
      <w:tblPr/>
      <w:tcPr>
        <w:tcBorders>
          <w:top w:val="single" w:sz="4" w:space="0" w:color="F26747" w:themeColor="accent3" w:themeTint="99"/>
        </w:tcBorders>
      </w:tcPr>
    </w:tblStylePr>
    <w:tblStylePr w:type="swCell">
      <w:tblPr/>
      <w:tcPr>
        <w:tcBorders>
          <w:top w:val="single" w:sz="4" w:space="0" w:color="F26747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FF3562" w:themeColor="accent4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C4D1" w:themeColor="accent4" w:themeTint="99"/>
        <w:left w:val="single" w:sz="4" w:space="0" w:color="FFC4D1" w:themeColor="accent4" w:themeTint="99"/>
        <w:bottom w:val="single" w:sz="4" w:space="0" w:color="FFC4D1" w:themeColor="accent4" w:themeTint="99"/>
        <w:right w:val="single" w:sz="4" w:space="0" w:color="FFC4D1" w:themeColor="accent4" w:themeTint="99"/>
        <w:insideH w:val="single" w:sz="4" w:space="0" w:color="FFC4D1" w:themeColor="accent4" w:themeTint="99"/>
        <w:insideV w:val="single" w:sz="4" w:space="0" w:color="FFC4D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BEF" w:themeFill="accent4" w:themeFillTint="33"/>
      </w:tcPr>
    </w:tblStylePr>
    <w:tblStylePr w:type="band1Horz">
      <w:tblPr/>
      <w:tcPr>
        <w:shd w:val="clear" w:color="auto" w:fill="FFEBEF" w:themeFill="accent4" w:themeFillTint="33"/>
      </w:tcPr>
    </w:tblStylePr>
    <w:tblStylePr w:type="neCell">
      <w:tblPr/>
      <w:tcPr>
        <w:tcBorders>
          <w:bottom w:val="single" w:sz="4" w:space="0" w:color="FFC4D1" w:themeColor="accent4" w:themeTint="99"/>
        </w:tcBorders>
      </w:tcPr>
    </w:tblStylePr>
    <w:tblStylePr w:type="nwCell">
      <w:tblPr/>
      <w:tcPr>
        <w:tcBorders>
          <w:bottom w:val="single" w:sz="4" w:space="0" w:color="FFC4D1" w:themeColor="accent4" w:themeTint="99"/>
        </w:tcBorders>
      </w:tcPr>
    </w:tblStylePr>
    <w:tblStylePr w:type="seCell">
      <w:tblPr/>
      <w:tcPr>
        <w:tcBorders>
          <w:top w:val="single" w:sz="4" w:space="0" w:color="FFC4D1" w:themeColor="accent4" w:themeTint="99"/>
        </w:tcBorders>
      </w:tcPr>
    </w:tblStylePr>
    <w:tblStylePr w:type="swCell">
      <w:tblPr/>
      <w:tcPr>
        <w:tcBorders>
          <w:top w:val="single" w:sz="4" w:space="0" w:color="FFC4D1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76214F" w:themeColor="accent5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D66FA7" w:themeColor="accent5" w:themeTint="99"/>
        <w:left w:val="single" w:sz="4" w:space="0" w:color="D66FA7" w:themeColor="accent5" w:themeTint="99"/>
        <w:bottom w:val="single" w:sz="4" w:space="0" w:color="D66FA7" w:themeColor="accent5" w:themeTint="99"/>
        <w:right w:val="single" w:sz="4" w:space="0" w:color="D66FA7" w:themeColor="accent5" w:themeTint="99"/>
        <w:insideH w:val="single" w:sz="4" w:space="0" w:color="D66FA7" w:themeColor="accent5" w:themeTint="99"/>
        <w:insideV w:val="single" w:sz="4" w:space="0" w:color="D66FA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CFE1" w:themeFill="accent5" w:themeFillTint="33"/>
      </w:tcPr>
    </w:tblStylePr>
    <w:tblStylePr w:type="band1Horz">
      <w:tblPr/>
      <w:tcPr>
        <w:shd w:val="clear" w:color="auto" w:fill="F1CFE1" w:themeFill="accent5" w:themeFillTint="33"/>
      </w:tcPr>
    </w:tblStylePr>
    <w:tblStylePr w:type="neCell">
      <w:tblPr/>
      <w:tcPr>
        <w:tcBorders>
          <w:bottom w:val="single" w:sz="4" w:space="0" w:color="D66FA7" w:themeColor="accent5" w:themeTint="99"/>
        </w:tcBorders>
      </w:tcPr>
    </w:tblStylePr>
    <w:tblStylePr w:type="nwCell">
      <w:tblPr/>
      <w:tcPr>
        <w:tcBorders>
          <w:bottom w:val="single" w:sz="4" w:space="0" w:color="D66FA7" w:themeColor="accent5" w:themeTint="99"/>
        </w:tcBorders>
      </w:tcPr>
    </w:tblStylePr>
    <w:tblStylePr w:type="seCell">
      <w:tblPr/>
      <w:tcPr>
        <w:tcBorders>
          <w:top w:val="single" w:sz="4" w:space="0" w:color="D66FA7" w:themeColor="accent5" w:themeTint="99"/>
        </w:tcBorders>
      </w:tcPr>
    </w:tblStylePr>
    <w:tblStylePr w:type="swCell">
      <w:tblPr/>
      <w:tcPr>
        <w:tcBorders>
          <w:top w:val="single" w:sz="4" w:space="0" w:color="D66FA7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A75FF" w:themeColor="accent6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C7D8FF" w:themeColor="accent6" w:themeTint="99"/>
        <w:left w:val="single" w:sz="4" w:space="0" w:color="C7D8FF" w:themeColor="accent6" w:themeTint="99"/>
        <w:bottom w:val="single" w:sz="4" w:space="0" w:color="C7D8FF" w:themeColor="accent6" w:themeTint="99"/>
        <w:right w:val="single" w:sz="4" w:space="0" w:color="C7D8FF" w:themeColor="accent6" w:themeTint="99"/>
        <w:insideH w:val="single" w:sz="4" w:space="0" w:color="C7D8FF" w:themeColor="accent6" w:themeTint="99"/>
        <w:insideV w:val="single" w:sz="4" w:space="0" w:color="C7D8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1FF" w:themeFill="accent6" w:themeFillTint="33"/>
      </w:tcPr>
    </w:tblStylePr>
    <w:tblStylePr w:type="band1Horz">
      <w:tblPr/>
      <w:tcPr>
        <w:shd w:val="clear" w:color="auto" w:fill="ECF1FF" w:themeFill="accent6" w:themeFillTint="33"/>
      </w:tcPr>
    </w:tblStylePr>
    <w:tblStylePr w:type="neCell">
      <w:tblPr/>
      <w:tcPr>
        <w:tcBorders>
          <w:bottom w:val="single" w:sz="4" w:space="0" w:color="C7D8FF" w:themeColor="accent6" w:themeTint="99"/>
        </w:tcBorders>
      </w:tcPr>
    </w:tblStylePr>
    <w:tblStylePr w:type="nwCell">
      <w:tblPr/>
      <w:tcPr>
        <w:tcBorders>
          <w:bottom w:val="single" w:sz="4" w:space="0" w:color="C7D8FF" w:themeColor="accent6" w:themeTint="99"/>
        </w:tcBorders>
      </w:tcPr>
    </w:tblStylePr>
    <w:tblStylePr w:type="seCell">
      <w:tblPr/>
      <w:tcPr>
        <w:tcBorders>
          <w:top w:val="single" w:sz="4" w:space="0" w:color="C7D8FF" w:themeColor="accent6" w:themeTint="99"/>
        </w:tcBorders>
      </w:tcPr>
    </w:tblStylePr>
    <w:tblStylePr w:type="swCell">
      <w:tblPr/>
      <w:tcPr>
        <w:tcBorders>
          <w:top w:val="single" w:sz="4" w:space="0" w:color="C7D8FF" w:themeColor="accent6" w:themeTint="99"/>
        </w:tcBorders>
      </w:tcPr>
    </w:tblStylePr>
  </w:style>
  <w:style w:type="character" w:customStyle="1" w:styleId="Hashtag">
    <w:name w:val="Hashtag"/>
    <w:basedOn w:val="Standardskrifttypeiafsnit"/>
    <w:uiPriority w:val="99"/>
    <w:semiHidden/>
    <w:rsid w:val="006E355B"/>
    <w:rPr>
      <w:color w:val="2B579A"/>
      <w:shd w:val="clear" w:color="auto" w:fill="E1DFDD"/>
    </w:rPr>
  </w:style>
  <w:style w:type="paragraph" w:styleId="Sidehoved">
    <w:name w:val="header"/>
    <w:basedOn w:val="Normal"/>
    <w:link w:val="SidehovedTegn"/>
    <w:uiPriority w:val="13"/>
    <w:semiHidden/>
    <w:rsid w:val="006E355B"/>
    <w:pPr>
      <w:spacing w:after="0" w:line="240" w:lineRule="atLeast"/>
    </w:pPr>
    <w:rPr>
      <w:color w:val="3F1A2B" w:themeColor="accent1"/>
    </w:rPr>
  </w:style>
  <w:style w:type="character" w:customStyle="1" w:styleId="SidehovedTegn">
    <w:name w:val="Sidehoved Tegn"/>
    <w:basedOn w:val="Standardskrifttypeiafsnit"/>
    <w:link w:val="Sidehoved"/>
    <w:uiPriority w:val="13"/>
    <w:semiHidden/>
    <w:rsid w:val="006E355B"/>
    <w:rPr>
      <w:rFonts w:ascii="Franklin Gothic Book" w:hAnsi="Franklin Gothic Book"/>
      <w:color w:val="3F1A2B" w:themeColor="accent1"/>
      <w:kern w:val="0"/>
      <w:sz w:val="20"/>
      <w:szCs w:val="20"/>
      <w14:ligatures w14:val="none"/>
    </w:rPr>
  </w:style>
  <w:style w:type="character" w:styleId="HTML-akronym">
    <w:name w:val="HTML Acronym"/>
    <w:basedOn w:val="Standardskrifttypeiafsnit"/>
    <w:uiPriority w:val="99"/>
    <w:semiHidden/>
    <w:rsid w:val="006E355B"/>
  </w:style>
  <w:style w:type="paragraph" w:styleId="HTML-adresse">
    <w:name w:val="HTML Address"/>
    <w:basedOn w:val="Normal"/>
    <w:link w:val="HTML-adresseTegn"/>
    <w:uiPriority w:val="99"/>
    <w:semiHidden/>
    <w:rsid w:val="006E355B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E355B"/>
    <w:rPr>
      <w:rFonts w:ascii="Franklin Gothic Book" w:hAnsi="Franklin Gothic Book"/>
      <w:i/>
      <w:iCs/>
      <w:color w:val="3F1A2B" w:themeColor="text2"/>
      <w:kern w:val="0"/>
      <w:sz w:val="20"/>
      <w:szCs w:val="20"/>
      <w14:ligatures w14:val="none"/>
    </w:rPr>
  </w:style>
  <w:style w:type="character" w:styleId="HTML-citat">
    <w:name w:val="HTML Cite"/>
    <w:basedOn w:val="Standardskrifttypeiafsnit"/>
    <w:uiPriority w:val="99"/>
    <w:semiHidden/>
    <w:rsid w:val="006E355B"/>
    <w:rPr>
      <w:i/>
      <w:iCs/>
    </w:rPr>
  </w:style>
  <w:style w:type="character" w:styleId="HTML-kode">
    <w:name w:val="HTML Code"/>
    <w:basedOn w:val="Standardskrifttypeiafsnit"/>
    <w:uiPriority w:val="99"/>
    <w:semiHidden/>
    <w:rsid w:val="006E355B"/>
    <w:rPr>
      <w:rFonts w:ascii="Franklin Gothic Book" w:hAnsi="Franklin Gothic Book" w:cs="Arial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6E355B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6E355B"/>
    <w:rPr>
      <w:rFonts w:ascii="Franklin Gothic Book" w:hAnsi="Franklin Gothic Book" w:cs="Arial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6E355B"/>
    <w:pPr>
      <w:spacing w:after="0" w:line="240" w:lineRule="auto"/>
    </w:pPr>
    <w:rPr>
      <w:rFonts w:cs="Arial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E355B"/>
    <w:rPr>
      <w:rFonts w:ascii="Franklin Gothic Book" w:hAnsi="Franklin Gothic Book" w:cs="Arial"/>
      <w:color w:val="3F1A2B" w:themeColor="text2"/>
      <w:kern w:val="0"/>
      <w:sz w:val="20"/>
      <w:szCs w:val="20"/>
      <w14:ligatures w14:val="none"/>
    </w:rPr>
  </w:style>
  <w:style w:type="character" w:styleId="HTML-eksempel">
    <w:name w:val="HTML Sample"/>
    <w:basedOn w:val="Standardskrifttypeiafsnit"/>
    <w:uiPriority w:val="99"/>
    <w:semiHidden/>
    <w:rsid w:val="006E355B"/>
    <w:rPr>
      <w:rFonts w:ascii="Franklin Gothic Book" w:hAnsi="Franklin Gothic Book" w:cs="Arial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6E355B"/>
    <w:rPr>
      <w:rFonts w:ascii="Franklin Gothic Book" w:hAnsi="Franklin Gothic Book" w:cs="Arial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6E355B"/>
    <w:rPr>
      <w:i/>
      <w:iCs/>
    </w:rPr>
  </w:style>
  <w:style w:type="character" w:styleId="Hyperlink">
    <w:name w:val="Hyperlink"/>
    <w:basedOn w:val="Standardskrifttypeiafsnit"/>
    <w:uiPriority w:val="99"/>
    <w:rsid w:val="006E355B"/>
    <w:rPr>
      <w:color w:val="AB2A0C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6E355B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6E355B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6E355B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6E355B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6E355B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6E355B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6E355B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6E355B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6E355B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6E355B"/>
    <w:pPr>
      <w:spacing w:after="0"/>
    </w:pPr>
    <w:rPr>
      <w:rFonts w:eastAsiaTheme="majorEastAsia" w:cs="Arial"/>
      <w:b/>
      <w:bCs/>
    </w:rPr>
  </w:style>
  <w:style w:type="table" w:styleId="Lystgitter">
    <w:name w:val="Light Grid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3F1A2B" w:themeColor="accent1"/>
        <w:left w:val="single" w:sz="8" w:space="0" w:color="3F1A2B" w:themeColor="accent1"/>
        <w:bottom w:val="single" w:sz="8" w:space="0" w:color="3F1A2B" w:themeColor="accent1"/>
        <w:right w:val="single" w:sz="8" w:space="0" w:color="3F1A2B" w:themeColor="accent1"/>
        <w:insideH w:val="single" w:sz="8" w:space="0" w:color="3F1A2B" w:themeColor="accent1"/>
        <w:insideV w:val="single" w:sz="8" w:space="0" w:color="3F1A2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1A2B" w:themeColor="accent1"/>
          <w:left w:val="single" w:sz="8" w:space="0" w:color="3F1A2B" w:themeColor="accent1"/>
          <w:bottom w:val="single" w:sz="18" w:space="0" w:color="3F1A2B" w:themeColor="accent1"/>
          <w:right w:val="single" w:sz="8" w:space="0" w:color="3F1A2B" w:themeColor="accent1"/>
          <w:insideH w:val="nil"/>
          <w:insideV w:val="single" w:sz="8" w:space="0" w:color="3F1A2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F1A2B" w:themeColor="accent1"/>
          <w:left w:val="single" w:sz="8" w:space="0" w:color="3F1A2B" w:themeColor="accent1"/>
          <w:bottom w:val="single" w:sz="8" w:space="0" w:color="3F1A2B" w:themeColor="accent1"/>
          <w:right w:val="single" w:sz="8" w:space="0" w:color="3F1A2B" w:themeColor="accent1"/>
          <w:insideH w:val="nil"/>
          <w:insideV w:val="single" w:sz="8" w:space="0" w:color="3F1A2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1A2B" w:themeColor="accent1"/>
          <w:left w:val="single" w:sz="8" w:space="0" w:color="3F1A2B" w:themeColor="accent1"/>
          <w:bottom w:val="single" w:sz="8" w:space="0" w:color="3F1A2B" w:themeColor="accent1"/>
          <w:right w:val="single" w:sz="8" w:space="0" w:color="3F1A2B" w:themeColor="accent1"/>
        </w:tcBorders>
      </w:tcPr>
    </w:tblStylePr>
    <w:tblStylePr w:type="band1Vert">
      <w:tblPr/>
      <w:tcPr>
        <w:tcBorders>
          <w:top w:val="single" w:sz="8" w:space="0" w:color="3F1A2B" w:themeColor="accent1"/>
          <w:left w:val="single" w:sz="8" w:space="0" w:color="3F1A2B" w:themeColor="accent1"/>
          <w:bottom w:val="single" w:sz="8" w:space="0" w:color="3F1A2B" w:themeColor="accent1"/>
          <w:right w:val="single" w:sz="8" w:space="0" w:color="3F1A2B" w:themeColor="accent1"/>
        </w:tcBorders>
        <w:shd w:val="clear" w:color="auto" w:fill="E0B5C9" w:themeFill="accent1" w:themeFillTint="3F"/>
      </w:tcPr>
    </w:tblStylePr>
    <w:tblStylePr w:type="band1Horz">
      <w:tblPr/>
      <w:tcPr>
        <w:tcBorders>
          <w:top w:val="single" w:sz="8" w:space="0" w:color="3F1A2B" w:themeColor="accent1"/>
          <w:left w:val="single" w:sz="8" w:space="0" w:color="3F1A2B" w:themeColor="accent1"/>
          <w:bottom w:val="single" w:sz="8" w:space="0" w:color="3F1A2B" w:themeColor="accent1"/>
          <w:right w:val="single" w:sz="8" w:space="0" w:color="3F1A2B" w:themeColor="accent1"/>
          <w:insideV w:val="single" w:sz="8" w:space="0" w:color="3F1A2B" w:themeColor="accent1"/>
        </w:tcBorders>
        <w:shd w:val="clear" w:color="auto" w:fill="E0B5C9" w:themeFill="accent1" w:themeFillTint="3F"/>
      </w:tcPr>
    </w:tblStylePr>
    <w:tblStylePr w:type="band2Horz">
      <w:tblPr/>
      <w:tcPr>
        <w:tcBorders>
          <w:top w:val="single" w:sz="8" w:space="0" w:color="3F1A2B" w:themeColor="accent1"/>
          <w:left w:val="single" w:sz="8" w:space="0" w:color="3F1A2B" w:themeColor="accent1"/>
          <w:bottom w:val="single" w:sz="8" w:space="0" w:color="3F1A2B" w:themeColor="accent1"/>
          <w:right w:val="single" w:sz="8" w:space="0" w:color="3F1A2B" w:themeColor="accent1"/>
          <w:insideV w:val="single" w:sz="8" w:space="0" w:color="3F1A2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A284" w:themeColor="accent2"/>
        <w:left w:val="single" w:sz="8" w:space="0" w:color="FFA284" w:themeColor="accent2"/>
        <w:bottom w:val="single" w:sz="8" w:space="0" w:color="FFA284" w:themeColor="accent2"/>
        <w:right w:val="single" w:sz="8" w:space="0" w:color="FFA284" w:themeColor="accent2"/>
        <w:insideH w:val="single" w:sz="8" w:space="0" w:color="FFA284" w:themeColor="accent2"/>
        <w:insideV w:val="single" w:sz="8" w:space="0" w:color="FFA28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284" w:themeColor="accent2"/>
          <w:left w:val="single" w:sz="8" w:space="0" w:color="FFA284" w:themeColor="accent2"/>
          <w:bottom w:val="single" w:sz="18" w:space="0" w:color="FFA284" w:themeColor="accent2"/>
          <w:right w:val="single" w:sz="8" w:space="0" w:color="FFA284" w:themeColor="accent2"/>
          <w:insideH w:val="nil"/>
          <w:insideV w:val="single" w:sz="8" w:space="0" w:color="FFA28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284" w:themeColor="accent2"/>
          <w:left w:val="single" w:sz="8" w:space="0" w:color="FFA284" w:themeColor="accent2"/>
          <w:bottom w:val="single" w:sz="8" w:space="0" w:color="FFA284" w:themeColor="accent2"/>
          <w:right w:val="single" w:sz="8" w:space="0" w:color="FFA284" w:themeColor="accent2"/>
          <w:insideH w:val="nil"/>
          <w:insideV w:val="single" w:sz="8" w:space="0" w:color="FFA28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284" w:themeColor="accent2"/>
          <w:left w:val="single" w:sz="8" w:space="0" w:color="FFA284" w:themeColor="accent2"/>
          <w:bottom w:val="single" w:sz="8" w:space="0" w:color="FFA284" w:themeColor="accent2"/>
          <w:right w:val="single" w:sz="8" w:space="0" w:color="FFA284" w:themeColor="accent2"/>
        </w:tcBorders>
      </w:tcPr>
    </w:tblStylePr>
    <w:tblStylePr w:type="band1Vert">
      <w:tblPr/>
      <w:tcPr>
        <w:tcBorders>
          <w:top w:val="single" w:sz="8" w:space="0" w:color="FFA284" w:themeColor="accent2"/>
          <w:left w:val="single" w:sz="8" w:space="0" w:color="FFA284" w:themeColor="accent2"/>
          <w:bottom w:val="single" w:sz="8" w:space="0" w:color="FFA284" w:themeColor="accent2"/>
          <w:right w:val="single" w:sz="8" w:space="0" w:color="FFA284" w:themeColor="accent2"/>
        </w:tcBorders>
        <w:shd w:val="clear" w:color="auto" w:fill="FFE7E0" w:themeFill="accent2" w:themeFillTint="3F"/>
      </w:tcPr>
    </w:tblStylePr>
    <w:tblStylePr w:type="band1Horz">
      <w:tblPr/>
      <w:tcPr>
        <w:tcBorders>
          <w:top w:val="single" w:sz="8" w:space="0" w:color="FFA284" w:themeColor="accent2"/>
          <w:left w:val="single" w:sz="8" w:space="0" w:color="FFA284" w:themeColor="accent2"/>
          <w:bottom w:val="single" w:sz="8" w:space="0" w:color="FFA284" w:themeColor="accent2"/>
          <w:right w:val="single" w:sz="8" w:space="0" w:color="FFA284" w:themeColor="accent2"/>
          <w:insideV w:val="single" w:sz="8" w:space="0" w:color="FFA284" w:themeColor="accent2"/>
        </w:tcBorders>
        <w:shd w:val="clear" w:color="auto" w:fill="FFE7E0" w:themeFill="accent2" w:themeFillTint="3F"/>
      </w:tcPr>
    </w:tblStylePr>
    <w:tblStylePr w:type="band2Horz">
      <w:tblPr/>
      <w:tcPr>
        <w:tcBorders>
          <w:top w:val="single" w:sz="8" w:space="0" w:color="FFA284" w:themeColor="accent2"/>
          <w:left w:val="single" w:sz="8" w:space="0" w:color="FFA284" w:themeColor="accent2"/>
          <w:bottom w:val="single" w:sz="8" w:space="0" w:color="FFA284" w:themeColor="accent2"/>
          <w:right w:val="single" w:sz="8" w:space="0" w:color="FFA284" w:themeColor="accent2"/>
          <w:insideV w:val="single" w:sz="8" w:space="0" w:color="FFA284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AB2A0C" w:themeColor="accent3"/>
        <w:left w:val="single" w:sz="8" w:space="0" w:color="AB2A0C" w:themeColor="accent3"/>
        <w:bottom w:val="single" w:sz="8" w:space="0" w:color="AB2A0C" w:themeColor="accent3"/>
        <w:right w:val="single" w:sz="8" w:space="0" w:color="AB2A0C" w:themeColor="accent3"/>
        <w:insideH w:val="single" w:sz="8" w:space="0" w:color="AB2A0C" w:themeColor="accent3"/>
        <w:insideV w:val="single" w:sz="8" w:space="0" w:color="AB2A0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2A0C" w:themeColor="accent3"/>
          <w:left w:val="single" w:sz="8" w:space="0" w:color="AB2A0C" w:themeColor="accent3"/>
          <w:bottom w:val="single" w:sz="18" w:space="0" w:color="AB2A0C" w:themeColor="accent3"/>
          <w:right w:val="single" w:sz="8" w:space="0" w:color="AB2A0C" w:themeColor="accent3"/>
          <w:insideH w:val="nil"/>
          <w:insideV w:val="single" w:sz="8" w:space="0" w:color="AB2A0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2A0C" w:themeColor="accent3"/>
          <w:left w:val="single" w:sz="8" w:space="0" w:color="AB2A0C" w:themeColor="accent3"/>
          <w:bottom w:val="single" w:sz="8" w:space="0" w:color="AB2A0C" w:themeColor="accent3"/>
          <w:right w:val="single" w:sz="8" w:space="0" w:color="AB2A0C" w:themeColor="accent3"/>
          <w:insideH w:val="nil"/>
          <w:insideV w:val="single" w:sz="8" w:space="0" w:color="AB2A0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2A0C" w:themeColor="accent3"/>
          <w:left w:val="single" w:sz="8" w:space="0" w:color="AB2A0C" w:themeColor="accent3"/>
          <w:bottom w:val="single" w:sz="8" w:space="0" w:color="AB2A0C" w:themeColor="accent3"/>
          <w:right w:val="single" w:sz="8" w:space="0" w:color="AB2A0C" w:themeColor="accent3"/>
        </w:tcBorders>
      </w:tcPr>
    </w:tblStylePr>
    <w:tblStylePr w:type="band1Vert">
      <w:tblPr/>
      <w:tcPr>
        <w:tcBorders>
          <w:top w:val="single" w:sz="8" w:space="0" w:color="AB2A0C" w:themeColor="accent3"/>
          <w:left w:val="single" w:sz="8" w:space="0" w:color="AB2A0C" w:themeColor="accent3"/>
          <w:bottom w:val="single" w:sz="8" w:space="0" w:color="AB2A0C" w:themeColor="accent3"/>
          <w:right w:val="single" w:sz="8" w:space="0" w:color="AB2A0C" w:themeColor="accent3"/>
        </w:tcBorders>
        <w:shd w:val="clear" w:color="auto" w:fill="F9C0B3" w:themeFill="accent3" w:themeFillTint="3F"/>
      </w:tcPr>
    </w:tblStylePr>
    <w:tblStylePr w:type="band1Horz">
      <w:tblPr/>
      <w:tcPr>
        <w:tcBorders>
          <w:top w:val="single" w:sz="8" w:space="0" w:color="AB2A0C" w:themeColor="accent3"/>
          <w:left w:val="single" w:sz="8" w:space="0" w:color="AB2A0C" w:themeColor="accent3"/>
          <w:bottom w:val="single" w:sz="8" w:space="0" w:color="AB2A0C" w:themeColor="accent3"/>
          <w:right w:val="single" w:sz="8" w:space="0" w:color="AB2A0C" w:themeColor="accent3"/>
          <w:insideV w:val="single" w:sz="8" w:space="0" w:color="AB2A0C" w:themeColor="accent3"/>
        </w:tcBorders>
        <w:shd w:val="clear" w:color="auto" w:fill="F9C0B3" w:themeFill="accent3" w:themeFillTint="3F"/>
      </w:tcPr>
    </w:tblStylePr>
    <w:tblStylePr w:type="band2Horz">
      <w:tblPr/>
      <w:tcPr>
        <w:tcBorders>
          <w:top w:val="single" w:sz="8" w:space="0" w:color="AB2A0C" w:themeColor="accent3"/>
          <w:left w:val="single" w:sz="8" w:space="0" w:color="AB2A0C" w:themeColor="accent3"/>
          <w:bottom w:val="single" w:sz="8" w:space="0" w:color="AB2A0C" w:themeColor="accent3"/>
          <w:right w:val="single" w:sz="8" w:space="0" w:color="AB2A0C" w:themeColor="accent3"/>
          <w:insideV w:val="single" w:sz="8" w:space="0" w:color="AB2A0C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9DB3" w:themeColor="accent4"/>
        <w:left w:val="single" w:sz="8" w:space="0" w:color="FF9DB3" w:themeColor="accent4"/>
        <w:bottom w:val="single" w:sz="8" w:space="0" w:color="FF9DB3" w:themeColor="accent4"/>
        <w:right w:val="single" w:sz="8" w:space="0" w:color="FF9DB3" w:themeColor="accent4"/>
        <w:insideH w:val="single" w:sz="8" w:space="0" w:color="FF9DB3" w:themeColor="accent4"/>
        <w:insideV w:val="single" w:sz="8" w:space="0" w:color="FF9DB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DB3" w:themeColor="accent4"/>
          <w:left w:val="single" w:sz="8" w:space="0" w:color="FF9DB3" w:themeColor="accent4"/>
          <w:bottom w:val="single" w:sz="18" w:space="0" w:color="FF9DB3" w:themeColor="accent4"/>
          <w:right w:val="single" w:sz="8" w:space="0" w:color="FF9DB3" w:themeColor="accent4"/>
          <w:insideH w:val="nil"/>
          <w:insideV w:val="single" w:sz="8" w:space="0" w:color="FF9DB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9DB3" w:themeColor="accent4"/>
          <w:left w:val="single" w:sz="8" w:space="0" w:color="FF9DB3" w:themeColor="accent4"/>
          <w:bottom w:val="single" w:sz="8" w:space="0" w:color="FF9DB3" w:themeColor="accent4"/>
          <w:right w:val="single" w:sz="8" w:space="0" w:color="FF9DB3" w:themeColor="accent4"/>
          <w:insideH w:val="nil"/>
          <w:insideV w:val="single" w:sz="8" w:space="0" w:color="FF9DB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DB3" w:themeColor="accent4"/>
          <w:left w:val="single" w:sz="8" w:space="0" w:color="FF9DB3" w:themeColor="accent4"/>
          <w:bottom w:val="single" w:sz="8" w:space="0" w:color="FF9DB3" w:themeColor="accent4"/>
          <w:right w:val="single" w:sz="8" w:space="0" w:color="FF9DB3" w:themeColor="accent4"/>
        </w:tcBorders>
      </w:tcPr>
    </w:tblStylePr>
    <w:tblStylePr w:type="band1Vert">
      <w:tblPr/>
      <w:tcPr>
        <w:tcBorders>
          <w:top w:val="single" w:sz="8" w:space="0" w:color="FF9DB3" w:themeColor="accent4"/>
          <w:left w:val="single" w:sz="8" w:space="0" w:color="FF9DB3" w:themeColor="accent4"/>
          <w:bottom w:val="single" w:sz="8" w:space="0" w:color="FF9DB3" w:themeColor="accent4"/>
          <w:right w:val="single" w:sz="8" w:space="0" w:color="FF9DB3" w:themeColor="accent4"/>
        </w:tcBorders>
        <w:shd w:val="clear" w:color="auto" w:fill="FFE6EC" w:themeFill="accent4" w:themeFillTint="3F"/>
      </w:tcPr>
    </w:tblStylePr>
    <w:tblStylePr w:type="band1Horz">
      <w:tblPr/>
      <w:tcPr>
        <w:tcBorders>
          <w:top w:val="single" w:sz="8" w:space="0" w:color="FF9DB3" w:themeColor="accent4"/>
          <w:left w:val="single" w:sz="8" w:space="0" w:color="FF9DB3" w:themeColor="accent4"/>
          <w:bottom w:val="single" w:sz="8" w:space="0" w:color="FF9DB3" w:themeColor="accent4"/>
          <w:right w:val="single" w:sz="8" w:space="0" w:color="FF9DB3" w:themeColor="accent4"/>
          <w:insideV w:val="single" w:sz="8" w:space="0" w:color="FF9DB3" w:themeColor="accent4"/>
        </w:tcBorders>
        <w:shd w:val="clear" w:color="auto" w:fill="FFE6EC" w:themeFill="accent4" w:themeFillTint="3F"/>
      </w:tcPr>
    </w:tblStylePr>
    <w:tblStylePr w:type="band2Horz">
      <w:tblPr/>
      <w:tcPr>
        <w:tcBorders>
          <w:top w:val="single" w:sz="8" w:space="0" w:color="FF9DB3" w:themeColor="accent4"/>
          <w:left w:val="single" w:sz="8" w:space="0" w:color="FF9DB3" w:themeColor="accent4"/>
          <w:bottom w:val="single" w:sz="8" w:space="0" w:color="FF9DB3" w:themeColor="accent4"/>
          <w:right w:val="single" w:sz="8" w:space="0" w:color="FF9DB3" w:themeColor="accent4"/>
          <w:insideV w:val="single" w:sz="8" w:space="0" w:color="FF9DB3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9F2D6B" w:themeColor="accent5"/>
        <w:left w:val="single" w:sz="8" w:space="0" w:color="9F2D6B" w:themeColor="accent5"/>
        <w:bottom w:val="single" w:sz="8" w:space="0" w:color="9F2D6B" w:themeColor="accent5"/>
        <w:right w:val="single" w:sz="8" w:space="0" w:color="9F2D6B" w:themeColor="accent5"/>
        <w:insideH w:val="single" w:sz="8" w:space="0" w:color="9F2D6B" w:themeColor="accent5"/>
        <w:insideV w:val="single" w:sz="8" w:space="0" w:color="9F2D6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D6B" w:themeColor="accent5"/>
          <w:left w:val="single" w:sz="8" w:space="0" w:color="9F2D6B" w:themeColor="accent5"/>
          <w:bottom w:val="single" w:sz="18" w:space="0" w:color="9F2D6B" w:themeColor="accent5"/>
          <w:right w:val="single" w:sz="8" w:space="0" w:color="9F2D6B" w:themeColor="accent5"/>
          <w:insideH w:val="nil"/>
          <w:insideV w:val="single" w:sz="8" w:space="0" w:color="9F2D6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2D6B" w:themeColor="accent5"/>
          <w:left w:val="single" w:sz="8" w:space="0" w:color="9F2D6B" w:themeColor="accent5"/>
          <w:bottom w:val="single" w:sz="8" w:space="0" w:color="9F2D6B" w:themeColor="accent5"/>
          <w:right w:val="single" w:sz="8" w:space="0" w:color="9F2D6B" w:themeColor="accent5"/>
          <w:insideH w:val="nil"/>
          <w:insideV w:val="single" w:sz="8" w:space="0" w:color="9F2D6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D6B" w:themeColor="accent5"/>
          <w:left w:val="single" w:sz="8" w:space="0" w:color="9F2D6B" w:themeColor="accent5"/>
          <w:bottom w:val="single" w:sz="8" w:space="0" w:color="9F2D6B" w:themeColor="accent5"/>
          <w:right w:val="single" w:sz="8" w:space="0" w:color="9F2D6B" w:themeColor="accent5"/>
        </w:tcBorders>
      </w:tcPr>
    </w:tblStylePr>
    <w:tblStylePr w:type="band1Vert">
      <w:tblPr/>
      <w:tcPr>
        <w:tcBorders>
          <w:top w:val="single" w:sz="8" w:space="0" w:color="9F2D6B" w:themeColor="accent5"/>
          <w:left w:val="single" w:sz="8" w:space="0" w:color="9F2D6B" w:themeColor="accent5"/>
          <w:bottom w:val="single" w:sz="8" w:space="0" w:color="9F2D6B" w:themeColor="accent5"/>
          <w:right w:val="single" w:sz="8" w:space="0" w:color="9F2D6B" w:themeColor="accent5"/>
        </w:tcBorders>
        <w:shd w:val="clear" w:color="auto" w:fill="EEC4DA" w:themeFill="accent5" w:themeFillTint="3F"/>
      </w:tcPr>
    </w:tblStylePr>
    <w:tblStylePr w:type="band1Horz">
      <w:tblPr/>
      <w:tcPr>
        <w:tcBorders>
          <w:top w:val="single" w:sz="8" w:space="0" w:color="9F2D6B" w:themeColor="accent5"/>
          <w:left w:val="single" w:sz="8" w:space="0" w:color="9F2D6B" w:themeColor="accent5"/>
          <w:bottom w:val="single" w:sz="8" w:space="0" w:color="9F2D6B" w:themeColor="accent5"/>
          <w:right w:val="single" w:sz="8" w:space="0" w:color="9F2D6B" w:themeColor="accent5"/>
          <w:insideV w:val="single" w:sz="8" w:space="0" w:color="9F2D6B" w:themeColor="accent5"/>
        </w:tcBorders>
        <w:shd w:val="clear" w:color="auto" w:fill="EEC4DA" w:themeFill="accent5" w:themeFillTint="3F"/>
      </w:tcPr>
    </w:tblStylePr>
    <w:tblStylePr w:type="band2Horz">
      <w:tblPr/>
      <w:tcPr>
        <w:tcBorders>
          <w:top w:val="single" w:sz="8" w:space="0" w:color="9F2D6B" w:themeColor="accent5"/>
          <w:left w:val="single" w:sz="8" w:space="0" w:color="9F2D6B" w:themeColor="accent5"/>
          <w:bottom w:val="single" w:sz="8" w:space="0" w:color="9F2D6B" w:themeColor="accent5"/>
          <w:right w:val="single" w:sz="8" w:space="0" w:color="9F2D6B" w:themeColor="accent5"/>
          <w:insideV w:val="single" w:sz="8" w:space="0" w:color="9F2D6B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A3BFFF" w:themeColor="accent6"/>
        <w:left w:val="single" w:sz="8" w:space="0" w:color="A3BFFF" w:themeColor="accent6"/>
        <w:bottom w:val="single" w:sz="8" w:space="0" w:color="A3BFFF" w:themeColor="accent6"/>
        <w:right w:val="single" w:sz="8" w:space="0" w:color="A3BFFF" w:themeColor="accent6"/>
        <w:insideH w:val="single" w:sz="8" w:space="0" w:color="A3BFFF" w:themeColor="accent6"/>
        <w:insideV w:val="single" w:sz="8" w:space="0" w:color="A3B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BFFF" w:themeColor="accent6"/>
          <w:left w:val="single" w:sz="8" w:space="0" w:color="A3BFFF" w:themeColor="accent6"/>
          <w:bottom w:val="single" w:sz="18" w:space="0" w:color="A3BFFF" w:themeColor="accent6"/>
          <w:right w:val="single" w:sz="8" w:space="0" w:color="A3BFFF" w:themeColor="accent6"/>
          <w:insideH w:val="nil"/>
          <w:insideV w:val="single" w:sz="8" w:space="0" w:color="A3B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3BFFF" w:themeColor="accent6"/>
          <w:left w:val="single" w:sz="8" w:space="0" w:color="A3BFFF" w:themeColor="accent6"/>
          <w:bottom w:val="single" w:sz="8" w:space="0" w:color="A3BFFF" w:themeColor="accent6"/>
          <w:right w:val="single" w:sz="8" w:space="0" w:color="A3BFFF" w:themeColor="accent6"/>
          <w:insideH w:val="nil"/>
          <w:insideV w:val="single" w:sz="8" w:space="0" w:color="A3B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BFFF" w:themeColor="accent6"/>
          <w:left w:val="single" w:sz="8" w:space="0" w:color="A3BFFF" w:themeColor="accent6"/>
          <w:bottom w:val="single" w:sz="8" w:space="0" w:color="A3BFFF" w:themeColor="accent6"/>
          <w:right w:val="single" w:sz="8" w:space="0" w:color="A3BFFF" w:themeColor="accent6"/>
        </w:tcBorders>
      </w:tcPr>
    </w:tblStylePr>
    <w:tblStylePr w:type="band1Vert">
      <w:tblPr/>
      <w:tcPr>
        <w:tcBorders>
          <w:top w:val="single" w:sz="8" w:space="0" w:color="A3BFFF" w:themeColor="accent6"/>
          <w:left w:val="single" w:sz="8" w:space="0" w:color="A3BFFF" w:themeColor="accent6"/>
          <w:bottom w:val="single" w:sz="8" w:space="0" w:color="A3BFFF" w:themeColor="accent6"/>
          <w:right w:val="single" w:sz="8" w:space="0" w:color="A3BFFF" w:themeColor="accent6"/>
        </w:tcBorders>
        <w:shd w:val="clear" w:color="auto" w:fill="E8EEFF" w:themeFill="accent6" w:themeFillTint="3F"/>
      </w:tcPr>
    </w:tblStylePr>
    <w:tblStylePr w:type="band1Horz">
      <w:tblPr/>
      <w:tcPr>
        <w:tcBorders>
          <w:top w:val="single" w:sz="8" w:space="0" w:color="A3BFFF" w:themeColor="accent6"/>
          <w:left w:val="single" w:sz="8" w:space="0" w:color="A3BFFF" w:themeColor="accent6"/>
          <w:bottom w:val="single" w:sz="8" w:space="0" w:color="A3BFFF" w:themeColor="accent6"/>
          <w:right w:val="single" w:sz="8" w:space="0" w:color="A3BFFF" w:themeColor="accent6"/>
          <w:insideV w:val="single" w:sz="8" w:space="0" w:color="A3BFFF" w:themeColor="accent6"/>
        </w:tcBorders>
        <w:shd w:val="clear" w:color="auto" w:fill="E8EEFF" w:themeFill="accent6" w:themeFillTint="3F"/>
      </w:tcPr>
    </w:tblStylePr>
    <w:tblStylePr w:type="band2Horz">
      <w:tblPr/>
      <w:tcPr>
        <w:tcBorders>
          <w:top w:val="single" w:sz="8" w:space="0" w:color="A3BFFF" w:themeColor="accent6"/>
          <w:left w:val="single" w:sz="8" w:space="0" w:color="A3BFFF" w:themeColor="accent6"/>
          <w:bottom w:val="single" w:sz="8" w:space="0" w:color="A3BFFF" w:themeColor="accent6"/>
          <w:right w:val="single" w:sz="8" w:space="0" w:color="A3BFFF" w:themeColor="accent6"/>
          <w:insideV w:val="single" w:sz="8" w:space="0" w:color="A3BFFF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3F1A2B" w:themeColor="accent1"/>
        <w:left w:val="single" w:sz="8" w:space="0" w:color="3F1A2B" w:themeColor="accent1"/>
        <w:bottom w:val="single" w:sz="8" w:space="0" w:color="3F1A2B" w:themeColor="accent1"/>
        <w:right w:val="single" w:sz="8" w:space="0" w:color="3F1A2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F1A2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1A2B" w:themeColor="accent1"/>
          <w:left w:val="single" w:sz="8" w:space="0" w:color="3F1A2B" w:themeColor="accent1"/>
          <w:bottom w:val="single" w:sz="8" w:space="0" w:color="3F1A2B" w:themeColor="accent1"/>
          <w:right w:val="single" w:sz="8" w:space="0" w:color="3F1A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F1A2B" w:themeColor="accent1"/>
          <w:left w:val="single" w:sz="8" w:space="0" w:color="3F1A2B" w:themeColor="accent1"/>
          <w:bottom w:val="single" w:sz="8" w:space="0" w:color="3F1A2B" w:themeColor="accent1"/>
          <w:right w:val="single" w:sz="8" w:space="0" w:color="3F1A2B" w:themeColor="accent1"/>
        </w:tcBorders>
      </w:tcPr>
    </w:tblStylePr>
    <w:tblStylePr w:type="band1Horz">
      <w:tblPr/>
      <w:tcPr>
        <w:tcBorders>
          <w:top w:val="single" w:sz="8" w:space="0" w:color="3F1A2B" w:themeColor="accent1"/>
          <w:left w:val="single" w:sz="8" w:space="0" w:color="3F1A2B" w:themeColor="accent1"/>
          <w:bottom w:val="single" w:sz="8" w:space="0" w:color="3F1A2B" w:themeColor="accent1"/>
          <w:right w:val="single" w:sz="8" w:space="0" w:color="3F1A2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A284" w:themeColor="accent2"/>
        <w:left w:val="single" w:sz="8" w:space="0" w:color="FFA284" w:themeColor="accent2"/>
        <w:bottom w:val="single" w:sz="8" w:space="0" w:color="FFA284" w:themeColor="accent2"/>
        <w:right w:val="single" w:sz="8" w:space="0" w:color="FFA28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A28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284" w:themeColor="accent2"/>
          <w:left w:val="single" w:sz="8" w:space="0" w:color="FFA284" w:themeColor="accent2"/>
          <w:bottom w:val="single" w:sz="8" w:space="0" w:color="FFA284" w:themeColor="accent2"/>
          <w:right w:val="single" w:sz="8" w:space="0" w:color="FFA28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284" w:themeColor="accent2"/>
          <w:left w:val="single" w:sz="8" w:space="0" w:color="FFA284" w:themeColor="accent2"/>
          <w:bottom w:val="single" w:sz="8" w:space="0" w:color="FFA284" w:themeColor="accent2"/>
          <w:right w:val="single" w:sz="8" w:space="0" w:color="FFA284" w:themeColor="accent2"/>
        </w:tcBorders>
      </w:tcPr>
    </w:tblStylePr>
    <w:tblStylePr w:type="band1Horz">
      <w:tblPr/>
      <w:tcPr>
        <w:tcBorders>
          <w:top w:val="single" w:sz="8" w:space="0" w:color="FFA284" w:themeColor="accent2"/>
          <w:left w:val="single" w:sz="8" w:space="0" w:color="FFA284" w:themeColor="accent2"/>
          <w:bottom w:val="single" w:sz="8" w:space="0" w:color="FFA284" w:themeColor="accent2"/>
          <w:right w:val="single" w:sz="8" w:space="0" w:color="FFA284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AB2A0C" w:themeColor="accent3"/>
        <w:left w:val="single" w:sz="8" w:space="0" w:color="AB2A0C" w:themeColor="accent3"/>
        <w:bottom w:val="single" w:sz="8" w:space="0" w:color="AB2A0C" w:themeColor="accent3"/>
        <w:right w:val="single" w:sz="8" w:space="0" w:color="AB2A0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2A0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2A0C" w:themeColor="accent3"/>
          <w:left w:val="single" w:sz="8" w:space="0" w:color="AB2A0C" w:themeColor="accent3"/>
          <w:bottom w:val="single" w:sz="8" w:space="0" w:color="AB2A0C" w:themeColor="accent3"/>
          <w:right w:val="single" w:sz="8" w:space="0" w:color="AB2A0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2A0C" w:themeColor="accent3"/>
          <w:left w:val="single" w:sz="8" w:space="0" w:color="AB2A0C" w:themeColor="accent3"/>
          <w:bottom w:val="single" w:sz="8" w:space="0" w:color="AB2A0C" w:themeColor="accent3"/>
          <w:right w:val="single" w:sz="8" w:space="0" w:color="AB2A0C" w:themeColor="accent3"/>
        </w:tcBorders>
      </w:tcPr>
    </w:tblStylePr>
    <w:tblStylePr w:type="band1Horz">
      <w:tblPr/>
      <w:tcPr>
        <w:tcBorders>
          <w:top w:val="single" w:sz="8" w:space="0" w:color="AB2A0C" w:themeColor="accent3"/>
          <w:left w:val="single" w:sz="8" w:space="0" w:color="AB2A0C" w:themeColor="accent3"/>
          <w:bottom w:val="single" w:sz="8" w:space="0" w:color="AB2A0C" w:themeColor="accent3"/>
          <w:right w:val="single" w:sz="8" w:space="0" w:color="AB2A0C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9DB3" w:themeColor="accent4"/>
        <w:left w:val="single" w:sz="8" w:space="0" w:color="FF9DB3" w:themeColor="accent4"/>
        <w:bottom w:val="single" w:sz="8" w:space="0" w:color="FF9DB3" w:themeColor="accent4"/>
        <w:right w:val="single" w:sz="8" w:space="0" w:color="FF9DB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9DB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DB3" w:themeColor="accent4"/>
          <w:left w:val="single" w:sz="8" w:space="0" w:color="FF9DB3" w:themeColor="accent4"/>
          <w:bottom w:val="single" w:sz="8" w:space="0" w:color="FF9DB3" w:themeColor="accent4"/>
          <w:right w:val="single" w:sz="8" w:space="0" w:color="FF9DB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9DB3" w:themeColor="accent4"/>
          <w:left w:val="single" w:sz="8" w:space="0" w:color="FF9DB3" w:themeColor="accent4"/>
          <w:bottom w:val="single" w:sz="8" w:space="0" w:color="FF9DB3" w:themeColor="accent4"/>
          <w:right w:val="single" w:sz="8" w:space="0" w:color="FF9DB3" w:themeColor="accent4"/>
        </w:tcBorders>
      </w:tcPr>
    </w:tblStylePr>
    <w:tblStylePr w:type="band1Horz">
      <w:tblPr/>
      <w:tcPr>
        <w:tcBorders>
          <w:top w:val="single" w:sz="8" w:space="0" w:color="FF9DB3" w:themeColor="accent4"/>
          <w:left w:val="single" w:sz="8" w:space="0" w:color="FF9DB3" w:themeColor="accent4"/>
          <w:bottom w:val="single" w:sz="8" w:space="0" w:color="FF9DB3" w:themeColor="accent4"/>
          <w:right w:val="single" w:sz="8" w:space="0" w:color="FF9DB3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9F2D6B" w:themeColor="accent5"/>
        <w:left w:val="single" w:sz="8" w:space="0" w:color="9F2D6B" w:themeColor="accent5"/>
        <w:bottom w:val="single" w:sz="8" w:space="0" w:color="9F2D6B" w:themeColor="accent5"/>
        <w:right w:val="single" w:sz="8" w:space="0" w:color="9F2D6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D6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D6B" w:themeColor="accent5"/>
          <w:left w:val="single" w:sz="8" w:space="0" w:color="9F2D6B" w:themeColor="accent5"/>
          <w:bottom w:val="single" w:sz="8" w:space="0" w:color="9F2D6B" w:themeColor="accent5"/>
          <w:right w:val="single" w:sz="8" w:space="0" w:color="9F2D6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D6B" w:themeColor="accent5"/>
          <w:left w:val="single" w:sz="8" w:space="0" w:color="9F2D6B" w:themeColor="accent5"/>
          <w:bottom w:val="single" w:sz="8" w:space="0" w:color="9F2D6B" w:themeColor="accent5"/>
          <w:right w:val="single" w:sz="8" w:space="0" w:color="9F2D6B" w:themeColor="accent5"/>
        </w:tcBorders>
      </w:tcPr>
    </w:tblStylePr>
    <w:tblStylePr w:type="band1Horz">
      <w:tblPr/>
      <w:tcPr>
        <w:tcBorders>
          <w:top w:val="single" w:sz="8" w:space="0" w:color="9F2D6B" w:themeColor="accent5"/>
          <w:left w:val="single" w:sz="8" w:space="0" w:color="9F2D6B" w:themeColor="accent5"/>
          <w:bottom w:val="single" w:sz="8" w:space="0" w:color="9F2D6B" w:themeColor="accent5"/>
          <w:right w:val="single" w:sz="8" w:space="0" w:color="9F2D6B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A3BFFF" w:themeColor="accent6"/>
        <w:left w:val="single" w:sz="8" w:space="0" w:color="A3BFFF" w:themeColor="accent6"/>
        <w:bottom w:val="single" w:sz="8" w:space="0" w:color="A3BFFF" w:themeColor="accent6"/>
        <w:right w:val="single" w:sz="8" w:space="0" w:color="A3B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3B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BFFF" w:themeColor="accent6"/>
          <w:left w:val="single" w:sz="8" w:space="0" w:color="A3BFFF" w:themeColor="accent6"/>
          <w:bottom w:val="single" w:sz="8" w:space="0" w:color="A3BFFF" w:themeColor="accent6"/>
          <w:right w:val="single" w:sz="8" w:space="0" w:color="A3B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BFFF" w:themeColor="accent6"/>
          <w:left w:val="single" w:sz="8" w:space="0" w:color="A3BFFF" w:themeColor="accent6"/>
          <w:bottom w:val="single" w:sz="8" w:space="0" w:color="A3BFFF" w:themeColor="accent6"/>
          <w:right w:val="single" w:sz="8" w:space="0" w:color="A3BFFF" w:themeColor="accent6"/>
        </w:tcBorders>
      </w:tcPr>
    </w:tblStylePr>
    <w:tblStylePr w:type="band1Horz">
      <w:tblPr/>
      <w:tcPr>
        <w:tcBorders>
          <w:top w:val="single" w:sz="8" w:space="0" w:color="A3BFFF" w:themeColor="accent6"/>
          <w:left w:val="single" w:sz="8" w:space="0" w:color="A3BFFF" w:themeColor="accent6"/>
          <w:bottom w:val="single" w:sz="8" w:space="0" w:color="A3BFFF" w:themeColor="accent6"/>
          <w:right w:val="single" w:sz="8" w:space="0" w:color="A3BFFF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2E1320" w:themeColor="accent1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3F1A2B" w:themeColor="accent1"/>
        <w:bottom w:val="single" w:sz="8" w:space="0" w:color="3F1A2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1A2B" w:themeColor="accent1"/>
          <w:left w:val="nil"/>
          <w:bottom w:val="single" w:sz="8" w:space="0" w:color="3F1A2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1A2B" w:themeColor="accent1"/>
          <w:left w:val="nil"/>
          <w:bottom w:val="single" w:sz="8" w:space="0" w:color="3F1A2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B5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B5C9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FF5822" w:themeColor="accent2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A284" w:themeColor="accent2"/>
        <w:bottom w:val="single" w:sz="8" w:space="0" w:color="FFA28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284" w:themeColor="accent2"/>
          <w:left w:val="nil"/>
          <w:bottom w:val="single" w:sz="8" w:space="0" w:color="FFA28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284" w:themeColor="accent2"/>
          <w:left w:val="nil"/>
          <w:bottom w:val="single" w:sz="8" w:space="0" w:color="FFA28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E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7E0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801F09" w:themeColor="accent3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AB2A0C" w:themeColor="accent3"/>
        <w:bottom w:val="single" w:sz="8" w:space="0" w:color="AB2A0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2A0C" w:themeColor="accent3"/>
          <w:left w:val="nil"/>
          <w:bottom w:val="single" w:sz="8" w:space="0" w:color="AB2A0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2A0C" w:themeColor="accent3"/>
          <w:left w:val="nil"/>
          <w:bottom w:val="single" w:sz="8" w:space="0" w:color="AB2A0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0B3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FF3562" w:themeColor="accent4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9DB3" w:themeColor="accent4"/>
        <w:bottom w:val="single" w:sz="8" w:space="0" w:color="FF9DB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DB3" w:themeColor="accent4"/>
          <w:left w:val="nil"/>
          <w:bottom w:val="single" w:sz="8" w:space="0" w:color="FF9DB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DB3" w:themeColor="accent4"/>
          <w:left w:val="nil"/>
          <w:bottom w:val="single" w:sz="8" w:space="0" w:color="FF9DB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EC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76214F" w:themeColor="accent5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9F2D6B" w:themeColor="accent5"/>
        <w:bottom w:val="single" w:sz="8" w:space="0" w:color="9F2D6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D6B" w:themeColor="accent5"/>
          <w:left w:val="nil"/>
          <w:bottom w:val="single" w:sz="8" w:space="0" w:color="9F2D6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D6B" w:themeColor="accent5"/>
          <w:left w:val="nil"/>
          <w:bottom w:val="single" w:sz="8" w:space="0" w:color="9F2D6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C4D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C4DA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A75FF" w:themeColor="accent6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A3BFFF" w:themeColor="accent6"/>
        <w:bottom w:val="single" w:sz="8" w:space="0" w:color="A3B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BFFF" w:themeColor="accent6"/>
          <w:left w:val="nil"/>
          <w:bottom w:val="single" w:sz="8" w:space="0" w:color="A3B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BFFF" w:themeColor="accent6"/>
          <w:left w:val="nil"/>
          <w:bottom w:val="single" w:sz="8" w:space="0" w:color="A3B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E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EFF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6E355B"/>
  </w:style>
  <w:style w:type="paragraph" w:styleId="Liste">
    <w:name w:val="List"/>
    <w:basedOn w:val="Normal"/>
    <w:uiPriority w:val="99"/>
    <w:semiHidden/>
    <w:rsid w:val="006E355B"/>
    <w:pPr>
      <w:spacing w:after="0"/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6E355B"/>
    <w:pPr>
      <w:spacing w:after="0"/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6E355B"/>
    <w:pPr>
      <w:spacing w:after="0"/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6E355B"/>
    <w:pPr>
      <w:spacing w:after="0"/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6E355B"/>
    <w:pPr>
      <w:spacing w:after="0"/>
      <w:ind w:left="1415" w:hanging="283"/>
      <w:contextualSpacing/>
    </w:pPr>
  </w:style>
  <w:style w:type="paragraph" w:styleId="Opstilling-punkttegn">
    <w:name w:val="List Bullet"/>
    <w:basedOn w:val="Normal"/>
    <w:uiPriority w:val="3"/>
    <w:qFormat/>
    <w:rsid w:val="006E355B"/>
    <w:pPr>
      <w:numPr>
        <w:numId w:val="19"/>
      </w:numPr>
    </w:pPr>
  </w:style>
  <w:style w:type="paragraph" w:styleId="Opstilling-punkttegn2">
    <w:name w:val="List Bullet 2"/>
    <w:basedOn w:val="Normal"/>
    <w:uiPriority w:val="3"/>
    <w:semiHidden/>
    <w:rsid w:val="006E355B"/>
    <w:pPr>
      <w:numPr>
        <w:ilvl w:val="1"/>
        <w:numId w:val="19"/>
      </w:numPr>
    </w:pPr>
  </w:style>
  <w:style w:type="paragraph" w:styleId="Opstilling-punkttegn3">
    <w:name w:val="List Bullet 3"/>
    <w:basedOn w:val="Normal"/>
    <w:uiPriority w:val="3"/>
    <w:semiHidden/>
    <w:rsid w:val="006E355B"/>
    <w:pPr>
      <w:numPr>
        <w:ilvl w:val="2"/>
        <w:numId w:val="19"/>
      </w:numPr>
      <w:ind w:left="851"/>
    </w:pPr>
  </w:style>
  <w:style w:type="paragraph" w:styleId="Opstilling-punkttegn4">
    <w:name w:val="List Bullet 4"/>
    <w:basedOn w:val="Normal"/>
    <w:uiPriority w:val="3"/>
    <w:semiHidden/>
    <w:rsid w:val="006E355B"/>
    <w:pPr>
      <w:numPr>
        <w:numId w:val="20"/>
      </w:numPr>
      <w:ind w:left="1208" w:hanging="357"/>
    </w:pPr>
  </w:style>
  <w:style w:type="paragraph" w:styleId="Opstilling-punkttegn5">
    <w:name w:val="List Bullet 5"/>
    <w:basedOn w:val="Normal"/>
    <w:uiPriority w:val="3"/>
    <w:semiHidden/>
    <w:rsid w:val="006E355B"/>
    <w:pPr>
      <w:numPr>
        <w:numId w:val="21"/>
      </w:numPr>
      <w:ind w:left="1491" w:hanging="357"/>
    </w:pPr>
  </w:style>
  <w:style w:type="paragraph" w:styleId="Opstilling-forts">
    <w:name w:val="List Continue"/>
    <w:basedOn w:val="Normal"/>
    <w:uiPriority w:val="99"/>
    <w:semiHidden/>
    <w:rsid w:val="006E355B"/>
    <w:pPr>
      <w:spacing w:after="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6E355B"/>
    <w:pPr>
      <w:spacing w:after="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6E355B"/>
    <w:pPr>
      <w:spacing w:after="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6E355B"/>
    <w:pPr>
      <w:spacing w:after="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6E355B"/>
    <w:pPr>
      <w:spacing w:after="0"/>
      <w:ind w:left="1415"/>
      <w:contextualSpacing/>
    </w:pPr>
  </w:style>
  <w:style w:type="paragraph" w:styleId="Opstilling-talellerbogst">
    <w:name w:val="List Number"/>
    <w:basedOn w:val="Normal"/>
    <w:uiPriority w:val="3"/>
    <w:qFormat/>
    <w:rsid w:val="006E355B"/>
    <w:pPr>
      <w:numPr>
        <w:numId w:val="22"/>
      </w:numPr>
    </w:pPr>
  </w:style>
  <w:style w:type="paragraph" w:styleId="Opstilling-talellerbogst2">
    <w:name w:val="List Number 2"/>
    <w:basedOn w:val="Normal"/>
    <w:uiPriority w:val="3"/>
    <w:semiHidden/>
    <w:rsid w:val="006E355B"/>
    <w:pPr>
      <w:numPr>
        <w:ilvl w:val="1"/>
        <w:numId w:val="22"/>
      </w:numPr>
    </w:pPr>
  </w:style>
  <w:style w:type="paragraph" w:styleId="Opstilling-talellerbogst3">
    <w:name w:val="List Number 3"/>
    <w:basedOn w:val="Normal"/>
    <w:uiPriority w:val="3"/>
    <w:semiHidden/>
    <w:rsid w:val="006E355B"/>
    <w:pPr>
      <w:numPr>
        <w:ilvl w:val="2"/>
        <w:numId w:val="22"/>
      </w:numPr>
      <w:ind w:left="1587" w:hanging="680"/>
    </w:pPr>
  </w:style>
  <w:style w:type="paragraph" w:styleId="Opstilling-talellerbogst4">
    <w:name w:val="List Number 4"/>
    <w:basedOn w:val="Normal"/>
    <w:uiPriority w:val="3"/>
    <w:semiHidden/>
    <w:rsid w:val="006E355B"/>
    <w:pPr>
      <w:numPr>
        <w:ilvl w:val="3"/>
        <w:numId w:val="22"/>
      </w:numPr>
      <w:ind w:left="2439" w:hanging="851"/>
    </w:pPr>
  </w:style>
  <w:style w:type="paragraph" w:styleId="Opstilling-talellerbogst5">
    <w:name w:val="List Number 5"/>
    <w:basedOn w:val="Normal"/>
    <w:uiPriority w:val="3"/>
    <w:semiHidden/>
    <w:rsid w:val="006E355B"/>
    <w:pPr>
      <w:numPr>
        <w:ilvl w:val="4"/>
        <w:numId w:val="22"/>
      </w:numPr>
    </w:pPr>
  </w:style>
  <w:style w:type="table" w:styleId="Listetabel1-lys">
    <w:name w:val="List Table 1 Light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4C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4C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3D3" w:themeFill="accent1" w:themeFillTint="33"/>
      </w:tcPr>
    </w:tblStylePr>
    <w:tblStylePr w:type="band1Horz">
      <w:tblPr/>
      <w:tcPr>
        <w:shd w:val="clear" w:color="auto" w:fill="E6C3D3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6B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6B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E6" w:themeFill="accent2" w:themeFillTint="33"/>
      </w:tcPr>
    </w:tblStylePr>
    <w:tblStylePr w:type="band1Horz">
      <w:tblPr/>
      <w:tcPr>
        <w:shd w:val="clear" w:color="auto" w:fill="FFECE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674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674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CC1" w:themeFill="accent3" w:themeFillTint="33"/>
      </w:tcPr>
    </w:tblStylePr>
    <w:tblStylePr w:type="band1Horz">
      <w:tblPr/>
      <w:tcPr>
        <w:shd w:val="clear" w:color="auto" w:fill="FACCC1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4D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4D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EF" w:themeFill="accent4" w:themeFillTint="33"/>
      </w:tcPr>
    </w:tblStylePr>
    <w:tblStylePr w:type="band1Horz">
      <w:tblPr/>
      <w:tcPr>
        <w:shd w:val="clear" w:color="auto" w:fill="FFEBEF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6FA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6FA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FE1" w:themeFill="accent5" w:themeFillTint="33"/>
      </w:tcPr>
    </w:tblStylePr>
    <w:tblStylePr w:type="band1Horz">
      <w:tblPr/>
      <w:tcPr>
        <w:shd w:val="clear" w:color="auto" w:fill="F1CFE1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D8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D8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FF" w:themeFill="accent6" w:themeFillTint="33"/>
      </w:tcPr>
    </w:tblStylePr>
    <w:tblStylePr w:type="band1Horz">
      <w:tblPr/>
      <w:tcPr>
        <w:shd w:val="clear" w:color="auto" w:fill="ECF1FF" w:themeFill="accent6" w:themeFillTint="33"/>
      </w:tcPr>
    </w:tblStylePr>
  </w:style>
  <w:style w:type="table" w:styleId="Listetabel2">
    <w:name w:val="List Table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54C7C" w:themeColor="accent1" w:themeTint="99"/>
        <w:bottom w:val="single" w:sz="4" w:space="0" w:color="B54C7C" w:themeColor="accent1" w:themeTint="99"/>
        <w:insideH w:val="single" w:sz="4" w:space="0" w:color="B54C7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3D3" w:themeFill="accent1" w:themeFillTint="33"/>
      </w:tcPr>
    </w:tblStylePr>
    <w:tblStylePr w:type="band1Horz">
      <w:tblPr/>
      <w:tcPr>
        <w:shd w:val="clear" w:color="auto" w:fill="E6C3D3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C6B5" w:themeColor="accent2" w:themeTint="99"/>
        <w:bottom w:val="single" w:sz="4" w:space="0" w:color="FFC6B5" w:themeColor="accent2" w:themeTint="99"/>
        <w:insideH w:val="single" w:sz="4" w:space="0" w:color="FFC6B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E6" w:themeFill="accent2" w:themeFillTint="33"/>
      </w:tcPr>
    </w:tblStylePr>
    <w:tblStylePr w:type="band1Horz">
      <w:tblPr/>
      <w:tcPr>
        <w:shd w:val="clear" w:color="auto" w:fill="FFECE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26747" w:themeColor="accent3" w:themeTint="99"/>
        <w:bottom w:val="single" w:sz="4" w:space="0" w:color="F26747" w:themeColor="accent3" w:themeTint="99"/>
        <w:insideH w:val="single" w:sz="4" w:space="0" w:color="F2674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CC1" w:themeFill="accent3" w:themeFillTint="33"/>
      </w:tcPr>
    </w:tblStylePr>
    <w:tblStylePr w:type="band1Horz">
      <w:tblPr/>
      <w:tcPr>
        <w:shd w:val="clear" w:color="auto" w:fill="FACCC1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C4D1" w:themeColor="accent4" w:themeTint="99"/>
        <w:bottom w:val="single" w:sz="4" w:space="0" w:color="FFC4D1" w:themeColor="accent4" w:themeTint="99"/>
        <w:insideH w:val="single" w:sz="4" w:space="0" w:color="FFC4D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EF" w:themeFill="accent4" w:themeFillTint="33"/>
      </w:tcPr>
    </w:tblStylePr>
    <w:tblStylePr w:type="band1Horz">
      <w:tblPr/>
      <w:tcPr>
        <w:shd w:val="clear" w:color="auto" w:fill="FFEBEF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D66FA7" w:themeColor="accent5" w:themeTint="99"/>
        <w:bottom w:val="single" w:sz="4" w:space="0" w:color="D66FA7" w:themeColor="accent5" w:themeTint="99"/>
        <w:insideH w:val="single" w:sz="4" w:space="0" w:color="D66FA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FE1" w:themeFill="accent5" w:themeFillTint="33"/>
      </w:tcPr>
    </w:tblStylePr>
    <w:tblStylePr w:type="band1Horz">
      <w:tblPr/>
      <w:tcPr>
        <w:shd w:val="clear" w:color="auto" w:fill="F1CFE1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C7D8FF" w:themeColor="accent6" w:themeTint="99"/>
        <w:bottom w:val="single" w:sz="4" w:space="0" w:color="C7D8FF" w:themeColor="accent6" w:themeTint="99"/>
        <w:insideH w:val="single" w:sz="4" w:space="0" w:color="C7D8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FF" w:themeFill="accent6" w:themeFillTint="33"/>
      </w:tcPr>
    </w:tblStylePr>
    <w:tblStylePr w:type="band1Horz">
      <w:tblPr/>
      <w:tcPr>
        <w:shd w:val="clear" w:color="auto" w:fill="ECF1FF" w:themeFill="accent6" w:themeFillTint="33"/>
      </w:tcPr>
    </w:tblStylePr>
  </w:style>
  <w:style w:type="table" w:styleId="Listetabel3">
    <w:name w:val="List Table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3F1A2B" w:themeColor="accent1"/>
        <w:left w:val="single" w:sz="4" w:space="0" w:color="3F1A2B" w:themeColor="accent1"/>
        <w:bottom w:val="single" w:sz="4" w:space="0" w:color="3F1A2B" w:themeColor="accent1"/>
        <w:right w:val="single" w:sz="4" w:space="0" w:color="3F1A2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F1A2B" w:themeFill="accent1"/>
      </w:tcPr>
    </w:tblStylePr>
    <w:tblStylePr w:type="lastRow">
      <w:rPr>
        <w:b/>
        <w:bCs/>
      </w:rPr>
      <w:tblPr/>
      <w:tcPr>
        <w:tcBorders>
          <w:top w:val="double" w:sz="4" w:space="0" w:color="3F1A2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F1A2B" w:themeColor="accent1"/>
          <w:right w:val="single" w:sz="4" w:space="0" w:color="3F1A2B" w:themeColor="accent1"/>
        </w:tcBorders>
      </w:tcPr>
    </w:tblStylePr>
    <w:tblStylePr w:type="band1Horz">
      <w:tblPr/>
      <w:tcPr>
        <w:tcBorders>
          <w:top w:val="single" w:sz="4" w:space="0" w:color="3F1A2B" w:themeColor="accent1"/>
          <w:bottom w:val="single" w:sz="4" w:space="0" w:color="3F1A2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F1A2B" w:themeColor="accent1"/>
          <w:left w:val="nil"/>
        </w:tcBorders>
      </w:tcPr>
    </w:tblStylePr>
    <w:tblStylePr w:type="swCell">
      <w:tblPr/>
      <w:tcPr>
        <w:tcBorders>
          <w:top w:val="double" w:sz="4" w:space="0" w:color="3F1A2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A284" w:themeColor="accent2"/>
        <w:left w:val="single" w:sz="4" w:space="0" w:color="FFA284" w:themeColor="accent2"/>
        <w:bottom w:val="single" w:sz="4" w:space="0" w:color="FFA284" w:themeColor="accent2"/>
        <w:right w:val="single" w:sz="4" w:space="0" w:color="FFA28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A284" w:themeFill="accent2"/>
      </w:tcPr>
    </w:tblStylePr>
    <w:tblStylePr w:type="lastRow">
      <w:rPr>
        <w:b/>
        <w:bCs/>
      </w:rPr>
      <w:tblPr/>
      <w:tcPr>
        <w:tcBorders>
          <w:top w:val="double" w:sz="4" w:space="0" w:color="FFA28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A284" w:themeColor="accent2"/>
          <w:right w:val="single" w:sz="4" w:space="0" w:color="FFA284" w:themeColor="accent2"/>
        </w:tcBorders>
      </w:tcPr>
    </w:tblStylePr>
    <w:tblStylePr w:type="band1Horz">
      <w:tblPr/>
      <w:tcPr>
        <w:tcBorders>
          <w:top w:val="single" w:sz="4" w:space="0" w:color="FFA284" w:themeColor="accent2"/>
          <w:bottom w:val="single" w:sz="4" w:space="0" w:color="FFA28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A284" w:themeColor="accent2"/>
          <w:left w:val="nil"/>
        </w:tcBorders>
      </w:tcPr>
    </w:tblStylePr>
    <w:tblStylePr w:type="swCell">
      <w:tblPr/>
      <w:tcPr>
        <w:tcBorders>
          <w:top w:val="double" w:sz="4" w:space="0" w:color="FFA284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AB2A0C" w:themeColor="accent3"/>
        <w:left w:val="single" w:sz="4" w:space="0" w:color="AB2A0C" w:themeColor="accent3"/>
        <w:bottom w:val="single" w:sz="4" w:space="0" w:color="AB2A0C" w:themeColor="accent3"/>
        <w:right w:val="single" w:sz="4" w:space="0" w:color="AB2A0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B2A0C" w:themeFill="accent3"/>
      </w:tcPr>
    </w:tblStylePr>
    <w:tblStylePr w:type="lastRow">
      <w:rPr>
        <w:b/>
        <w:bCs/>
      </w:rPr>
      <w:tblPr/>
      <w:tcPr>
        <w:tcBorders>
          <w:top w:val="double" w:sz="4" w:space="0" w:color="AB2A0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B2A0C" w:themeColor="accent3"/>
          <w:right w:val="single" w:sz="4" w:space="0" w:color="AB2A0C" w:themeColor="accent3"/>
        </w:tcBorders>
      </w:tcPr>
    </w:tblStylePr>
    <w:tblStylePr w:type="band1Horz">
      <w:tblPr/>
      <w:tcPr>
        <w:tcBorders>
          <w:top w:val="single" w:sz="4" w:space="0" w:color="AB2A0C" w:themeColor="accent3"/>
          <w:bottom w:val="single" w:sz="4" w:space="0" w:color="AB2A0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B2A0C" w:themeColor="accent3"/>
          <w:left w:val="nil"/>
        </w:tcBorders>
      </w:tcPr>
    </w:tblStylePr>
    <w:tblStylePr w:type="swCell">
      <w:tblPr/>
      <w:tcPr>
        <w:tcBorders>
          <w:top w:val="double" w:sz="4" w:space="0" w:color="AB2A0C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9DB3" w:themeColor="accent4"/>
        <w:left w:val="single" w:sz="4" w:space="0" w:color="FF9DB3" w:themeColor="accent4"/>
        <w:bottom w:val="single" w:sz="4" w:space="0" w:color="FF9DB3" w:themeColor="accent4"/>
        <w:right w:val="single" w:sz="4" w:space="0" w:color="FF9DB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9DB3" w:themeFill="accent4"/>
      </w:tcPr>
    </w:tblStylePr>
    <w:tblStylePr w:type="lastRow">
      <w:rPr>
        <w:b/>
        <w:bCs/>
      </w:rPr>
      <w:tblPr/>
      <w:tcPr>
        <w:tcBorders>
          <w:top w:val="double" w:sz="4" w:space="0" w:color="FF9DB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9DB3" w:themeColor="accent4"/>
          <w:right w:val="single" w:sz="4" w:space="0" w:color="FF9DB3" w:themeColor="accent4"/>
        </w:tcBorders>
      </w:tcPr>
    </w:tblStylePr>
    <w:tblStylePr w:type="band1Horz">
      <w:tblPr/>
      <w:tcPr>
        <w:tcBorders>
          <w:top w:val="single" w:sz="4" w:space="0" w:color="FF9DB3" w:themeColor="accent4"/>
          <w:bottom w:val="single" w:sz="4" w:space="0" w:color="FF9DB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9DB3" w:themeColor="accent4"/>
          <w:left w:val="nil"/>
        </w:tcBorders>
      </w:tcPr>
    </w:tblStylePr>
    <w:tblStylePr w:type="swCell">
      <w:tblPr/>
      <w:tcPr>
        <w:tcBorders>
          <w:top w:val="double" w:sz="4" w:space="0" w:color="FF9DB3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F2D6B" w:themeColor="accent5"/>
        <w:left w:val="single" w:sz="4" w:space="0" w:color="9F2D6B" w:themeColor="accent5"/>
        <w:bottom w:val="single" w:sz="4" w:space="0" w:color="9F2D6B" w:themeColor="accent5"/>
        <w:right w:val="single" w:sz="4" w:space="0" w:color="9F2D6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2D6B" w:themeFill="accent5"/>
      </w:tcPr>
    </w:tblStylePr>
    <w:tblStylePr w:type="lastRow">
      <w:rPr>
        <w:b/>
        <w:bCs/>
      </w:rPr>
      <w:tblPr/>
      <w:tcPr>
        <w:tcBorders>
          <w:top w:val="double" w:sz="4" w:space="0" w:color="9F2D6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2D6B" w:themeColor="accent5"/>
          <w:right w:val="single" w:sz="4" w:space="0" w:color="9F2D6B" w:themeColor="accent5"/>
        </w:tcBorders>
      </w:tcPr>
    </w:tblStylePr>
    <w:tblStylePr w:type="band1Horz">
      <w:tblPr/>
      <w:tcPr>
        <w:tcBorders>
          <w:top w:val="single" w:sz="4" w:space="0" w:color="9F2D6B" w:themeColor="accent5"/>
          <w:bottom w:val="single" w:sz="4" w:space="0" w:color="9F2D6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2D6B" w:themeColor="accent5"/>
          <w:left w:val="nil"/>
        </w:tcBorders>
      </w:tcPr>
    </w:tblStylePr>
    <w:tblStylePr w:type="swCell">
      <w:tblPr/>
      <w:tcPr>
        <w:tcBorders>
          <w:top w:val="double" w:sz="4" w:space="0" w:color="9F2D6B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A3BFFF" w:themeColor="accent6"/>
        <w:left w:val="single" w:sz="4" w:space="0" w:color="A3BFFF" w:themeColor="accent6"/>
        <w:bottom w:val="single" w:sz="4" w:space="0" w:color="A3BFFF" w:themeColor="accent6"/>
        <w:right w:val="single" w:sz="4" w:space="0" w:color="A3B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3BFFF" w:themeFill="accent6"/>
      </w:tcPr>
    </w:tblStylePr>
    <w:tblStylePr w:type="lastRow">
      <w:rPr>
        <w:b/>
        <w:bCs/>
      </w:rPr>
      <w:tblPr/>
      <w:tcPr>
        <w:tcBorders>
          <w:top w:val="double" w:sz="4" w:space="0" w:color="A3B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3BFFF" w:themeColor="accent6"/>
          <w:right w:val="single" w:sz="4" w:space="0" w:color="A3BFFF" w:themeColor="accent6"/>
        </w:tcBorders>
      </w:tcPr>
    </w:tblStylePr>
    <w:tblStylePr w:type="band1Horz">
      <w:tblPr/>
      <w:tcPr>
        <w:tcBorders>
          <w:top w:val="single" w:sz="4" w:space="0" w:color="A3BFFF" w:themeColor="accent6"/>
          <w:bottom w:val="single" w:sz="4" w:space="0" w:color="A3B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3BFFF" w:themeColor="accent6"/>
          <w:left w:val="nil"/>
        </w:tcBorders>
      </w:tcPr>
    </w:tblStylePr>
    <w:tblStylePr w:type="swCell">
      <w:tblPr/>
      <w:tcPr>
        <w:tcBorders>
          <w:top w:val="double" w:sz="4" w:space="0" w:color="A3BFFF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54C7C" w:themeColor="accent1" w:themeTint="99"/>
        <w:left w:val="single" w:sz="4" w:space="0" w:color="B54C7C" w:themeColor="accent1" w:themeTint="99"/>
        <w:bottom w:val="single" w:sz="4" w:space="0" w:color="B54C7C" w:themeColor="accent1" w:themeTint="99"/>
        <w:right w:val="single" w:sz="4" w:space="0" w:color="B54C7C" w:themeColor="accent1" w:themeTint="99"/>
        <w:insideH w:val="single" w:sz="4" w:space="0" w:color="B54C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1A2B" w:themeColor="accent1"/>
          <w:left w:val="single" w:sz="4" w:space="0" w:color="3F1A2B" w:themeColor="accent1"/>
          <w:bottom w:val="single" w:sz="4" w:space="0" w:color="3F1A2B" w:themeColor="accent1"/>
          <w:right w:val="single" w:sz="4" w:space="0" w:color="3F1A2B" w:themeColor="accent1"/>
          <w:insideH w:val="nil"/>
        </w:tcBorders>
        <w:shd w:val="clear" w:color="auto" w:fill="3F1A2B" w:themeFill="accent1"/>
      </w:tcPr>
    </w:tblStylePr>
    <w:tblStylePr w:type="lastRow">
      <w:rPr>
        <w:b/>
        <w:bCs/>
      </w:rPr>
      <w:tblPr/>
      <w:tcPr>
        <w:tcBorders>
          <w:top w:val="double" w:sz="4" w:space="0" w:color="B54C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3D3" w:themeFill="accent1" w:themeFillTint="33"/>
      </w:tcPr>
    </w:tblStylePr>
    <w:tblStylePr w:type="band1Horz">
      <w:tblPr/>
      <w:tcPr>
        <w:shd w:val="clear" w:color="auto" w:fill="E6C3D3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C6B5" w:themeColor="accent2" w:themeTint="99"/>
        <w:left w:val="single" w:sz="4" w:space="0" w:color="FFC6B5" w:themeColor="accent2" w:themeTint="99"/>
        <w:bottom w:val="single" w:sz="4" w:space="0" w:color="FFC6B5" w:themeColor="accent2" w:themeTint="99"/>
        <w:right w:val="single" w:sz="4" w:space="0" w:color="FFC6B5" w:themeColor="accent2" w:themeTint="99"/>
        <w:insideH w:val="single" w:sz="4" w:space="0" w:color="FFC6B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284" w:themeColor="accent2"/>
          <w:left w:val="single" w:sz="4" w:space="0" w:color="FFA284" w:themeColor="accent2"/>
          <w:bottom w:val="single" w:sz="4" w:space="0" w:color="FFA284" w:themeColor="accent2"/>
          <w:right w:val="single" w:sz="4" w:space="0" w:color="FFA284" w:themeColor="accent2"/>
          <w:insideH w:val="nil"/>
        </w:tcBorders>
        <w:shd w:val="clear" w:color="auto" w:fill="FFA284" w:themeFill="accent2"/>
      </w:tcPr>
    </w:tblStylePr>
    <w:tblStylePr w:type="lastRow">
      <w:rPr>
        <w:b/>
        <w:bCs/>
      </w:rPr>
      <w:tblPr/>
      <w:tcPr>
        <w:tcBorders>
          <w:top w:val="double" w:sz="4" w:space="0" w:color="FFC6B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E6" w:themeFill="accent2" w:themeFillTint="33"/>
      </w:tcPr>
    </w:tblStylePr>
    <w:tblStylePr w:type="band1Horz">
      <w:tblPr/>
      <w:tcPr>
        <w:shd w:val="clear" w:color="auto" w:fill="FFECE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26747" w:themeColor="accent3" w:themeTint="99"/>
        <w:left w:val="single" w:sz="4" w:space="0" w:color="F26747" w:themeColor="accent3" w:themeTint="99"/>
        <w:bottom w:val="single" w:sz="4" w:space="0" w:color="F26747" w:themeColor="accent3" w:themeTint="99"/>
        <w:right w:val="single" w:sz="4" w:space="0" w:color="F26747" w:themeColor="accent3" w:themeTint="99"/>
        <w:insideH w:val="single" w:sz="4" w:space="0" w:color="F2674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B2A0C" w:themeColor="accent3"/>
          <w:left w:val="single" w:sz="4" w:space="0" w:color="AB2A0C" w:themeColor="accent3"/>
          <w:bottom w:val="single" w:sz="4" w:space="0" w:color="AB2A0C" w:themeColor="accent3"/>
          <w:right w:val="single" w:sz="4" w:space="0" w:color="AB2A0C" w:themeColor="accent3"/>
          <w:insideH w:val="nil"/>
        </w:tcBorders>
        <w:shd w:val="clear" w:color="auto" w:fill="AB2A0C" w:themeFill="accent3"/>
      </w:tcPr>
    </w:tblStylePr>
    <w:tblStylePr w:type="lastRow">
      <w:rPr>
        <w:b/>
        <w:bCs/>
      </w:rPr>
      <w:tblPr/>
      <w:tcPr>
        <w:tcBorders>
          <w:top w:val="double" w:sz="4" w:space="0" w:color="F2674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CC1" w:themeFill="accent3" w:themeFillTint="33"/>
      </w:tcPr>
    </w:tblStylePr>
    <w:tblStylePr w:type="band1Horz">
      <w:tblPr/>
      <w:tcPr>
        <w:shd w:val="clear" w:color="auto" w:fill="FACCC1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C4D1" w:themeColor="accent4" w:themeTint="99"/>
        <w:left w:val="single" w:sz="4" w:space="0" w:color="FFC4D1" w:themeColor="accent4" w:themeTint="99"/>
        <w:bottom w:val="single" w:sz="4" w:space="0" w:color="FFC4D1" w:themeColor="accent4" w:themeTint="99"/>
        <w:right w:val="single" w:sz="4" w:space="0" w:color="FFC4D1" w:themeColor="accent4" w:themeTint="99"/>
        <w:insideH w:val="single" w:sz="4" w:space="0" w:color="FFC4D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9DB3" w:themeColor="accent4"/>
          <w:left w:val="single" w:sz="4" w:space="0" w:color="FF9DB3" w:themeColor="accent4"/>
          <w:bottom w:val="single" w:sz="4" w:space="0" w:color="FF9DB3" w:themeColor="accent4"/>
          <w:right w:val="single" w:sz="4" w:space="0" w:color="FF9DB3" w:themeColor="accent4"/>
          <w:insideH w:val="nil"/>
        </w:tcBorders>
        <w:shd w:val="clear" w:color="auto" w:fill="FF9DB3" w:themeFill="accent4"/>
      </w:tcPr>
    </w:tblStylePr>
    <w:tblStylePr w:type="lastRow">
      <w:rPr>
        <w:b/>
        <w:bCs/>
      </w:rPr>
      <w:tblPr/>
      <w:tcPr>
        <w:tcBorders>
          <w:top w:val="double" w:sz="4" w:space="0" w:color="FFC4D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EF" w:themeFill="accent4" w:themeFillTint="33"/>
      </w:tcPr>
    </w:tblStylePr>
    <w:tblStylePr w:type="band1Horz">
      <w:tblPr/>
      <w:tcPr>
        <w:shd w:val="clear" w:color="auto" w:fill="FFEBEF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D66FA7" w:themeColor="accent5" w:themeTint="99"/>
        <w:left w:val="single" w:sz="4" w:space="0" w:color="D66FA7" w:themeColor="accent5" w:themeTint="99"/>
        <w:bottom w:val="single" w:sz="4" w:space="0" w:color="D66FA7" w:themeColor="accent5" w:themeTint="99"/>
        <w:right w:val="single" w:sz="4" w:space="0" w:color="D66FA7" w:themeColor="accent5" w:themeTint="99"/>
        <w:insideH w:val="single" w:sz="4" w:space="0" w:color="D66FA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D6B" w:themeColor="accent5"/>
          <w:left w:val="single" w:sz="4" w:space="0" w:color="9F2D6B" w:themeColor="accent5"/>
          <w:bottom w:val="single" w:sz="4" w:space="0" w:color="9F2D6B" w:themeColor="accent5"/>
          <w:right w:val="single" w:sz="4" w:space="0" w:color="9F2D6B" w:themeColor="accent5"/>
          <w:insideH w:val="nil"/>
        </w:tcBorders>
        <w:shd w:val="clear" w:color="auto" w:fill="9F2D6B" w:themeFill="accent5"/>
      </w:tcPr>
    </w:tblStylePr>
    <w:tblStylePr w:type="lastRow">
      <w:rPr>
        <w:b/>
        <w:bCs/>
      </w:rPr>
      <w:tblPr/>
      <w:tcPr>
        <w:tcBorders>
          <w:top w:val="double" w:sz="4" w:space="0" w:color="D66FA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FE1" w:themeFill="accent5" w:themeFillTint="33"/>
      </w:tcPr>
    </w:tblStylePr>
    <w:tblStylePr w:type="band1Horz">
      <w:tblPr/>
      <w:tcPr>
        <w:shd w:val="clear" w:color="auto" w:fill="F1CFE1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C7D8FF" w:themeColor="accent6" w:themeTint="99"/>
        <w:left w:val="single" w:sz="4" w:space="0" w:color="C7D8FF" w:themeColor="accent6" w:themeTint="99"/>
        <w:bottom w:val="single" w:sz="4" w:space="0" w:color="C7D8FF" w:themeColor="accent6" w:themeTint="99"/>
        <w:right w:val="single" w:sz="4" w:space="0" w:color="C7D8FF" w:themeColor="accent6" w:themeTint="99"/>
        <w:insideH w:val="single" w:sz="4" w:space="0" w:color="C7D8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BFFF" w:themeColor="accent6"/>
          <w:left w:val="single" w:sz="4" w:space="0" w:color="A3BFFF" w:themeColor="accent6"/>
          <w:bottom w:val="single" w:sz="4" w:space="0" w:color="A3BFFF" w:themeColor="accent6"/>
          <w:right w:val="single" w:sz="4" w:space="0" w:color="A3BFFF" w:themeColor="accent6"/>
          <w:insideH w:val="nil"/>
        </w:tcBorders>
        <w:shd w:val="clear" w:color="auto" w:fill="A3BFFF" w:themeFill="accent6"/>
      </w:tcPr>
    </w:tblStylePr>
    <w:tblStylePr w:type="lastRow">
      <w:rPr>
        <w:b/>
        <w:bCs/>
      </w:rPr>
      <w:tblPr/>
      <w:tcPr>
        <w:tcBorders>
          <w:top w:val="double" w:sz="4" w:space="0" w:color="C7D8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FF" w:themeFill="accent6" w:themeFillTint="33"/>
      </w:tcPr>
    </w:tblStylePr>
    <w:tblStylePr w:type="band1Horz">
      <w:tblPr/>
      <w:tcPr>
        <w:shd w:val="clear" w:color="auto" w:fill="ECF1FF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3F1A2B" w:themeColor="accent1"/>
        <w:left w:val="single" w:sz="24" w:space="0" w:color="3F1A2B" w:themeColor="accent1"/>
        <w:bottom w:val="single" w:sz="24" w:space="0" w:color="3F1A2B" w:themeColor="accent1"/>
        <w:right w:val="single" w:sz="24" w:space="0" w:color="3F1A2B" w:themeColor="accent1"/>
      </w:tblBorders>
    </w:tblPr>
    <w:tcPr>
      <w:shd w:val="clear" w:color="auto" w:fill="3F1A2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FFA284" w:themeColor="accent2"/>
        <w:left w:val="single" w:sz="24" w:space="0" w:color="FFA284" w:themeColor="accent2"/>
        <w:bottom w:val="single" w:sz="24" w:space="0" w:color="FFA284" w:themeColor="accent2"/>
        <w:right w:val="single" w:sz="24" w:space="0" w:color="FFA284" w:themeColor="accent2"/>
      </w:tblBorders>
    </w:tblPr>
    <w:tcPr>
      <w:shd w:val="clear" w:color="auto" w:fill="FFA28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AB2A0C" w:themeColor="accent3"/>
        <w:left w:val="single" w:sz="24" w:space="0" w:color="AB2A0C" w:themeColor="accent3"/>
        <w:bottom w:val="single" w:sz="24" w:space="0" w:color="AB2A0C" w:themeColor="accent3"/>
        <w:right w:val="single" w:sz="24" w:space="0" w:color="AB2A0C" w:themeColor="accent3"/>
      </w:tblBorders>
    </w:tblPr>
    <w:tcPr>
      <w:shd w:val="clear" w:color="auto" w:fill="AB2A0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FF9DB3" w:themeColor="accent4"/>
        <w:left w:val="single" w:sz="24" w:space="0" w:color="FF9DB3" w:themeColor="accent4"/>
        <w:bottom w:val="single" w:sz="24" w:space="0" w:color="FF9DB3" w:themeColor="accent4"/>
        <w:right w:val="single" w:sz="24" w:space="0" w:color="FF9DB3" w:themeColor="accent4"/>
      </w:tblBorders>
    </w:tblPr>
    <w:tcPr>
      <w:shd w:val="clear" w:color="auto" w:fill="FF9DB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9F2D6B" w:themeColor="accent5"/>
        <w:left w:val="single" w:sz="24" w:space="0" w:color="9F2D6B" w:themeColor="accent5"/>
        <w:bottom w:val="single" w:sz="24" w:space="0" w:color="9F2D6B" w:themeColor="accent5"/>
        <w:right w:val="single" w:sz="24" w:space="0" w:color="9F2D6B" w:themeColor="accent5"/>
      </w:tblBorders>
    </w:tblPr>
    <w:tcPr>
      <w:shd w:val="clear" w:color="auto" w:fill="9F2D6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A3BFFF" w:themeColor="accent6"/>
        <w:left w:val="single" w:sz="24" w:space="0" w:color="A3BFFF" w:themeColor="accent6"/>
        <w:bottom w:val="single" w:sz="24" w:space="0" w:color="A3BFFF" w:themeColor="accent6"/>
        <w:right w:val="single" w:sz="24" w:space="0" w:color="A3BFFF" w:themeColor="accent6"/>
      </w:tblBorders>
    </w:tblPr>
    <w:tcPr>
      <w:shd w:val="clear" w:color="auto" w:fill="A3B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2E1320" w:themeColor="accent1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3F1A2B" w:themeColor="accent1"/>
        <w:bottom w:val="single" w:sz="4" w:space="0" w:color="3F1A2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F1A2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F1A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3D3" w:themeFill="accent1" w:themeFillTint="33"/>
      </w:tcPr>
    </w:tblStylePr>
    <w:tblStylePr w:type="band1Horz">
      <w:tblPr/>
      <w:tcPr>
        <w:shd w:val="clear" w:color="auto" w:fill="E6C3D3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FF5822" w:themeColor="accent2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A284" w:themeColor="accent2"/>
        <w:bottom w:val="single" w:sz="4" w:space="0" w:color="FFA28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A28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A28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E6" w:themeFill="accent2" w:themeFillTint="33"/>
      </w:tcPr>
    </w:tblStylePr>
    <w:tblStylePr w:type="band1Horz">
      <w:tblPr/>
      <w:tcPr>
        <w:shd w:val="clear" w:color="auto" w:fill="FFECE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801F09" w:themeColor="accent3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AB2A0C" w:themeColor="accent3"/>
        <w:bottom w:val="single" w:sz="4" w:space="0" w:color="AB2A0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B2A0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B2A0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CC1" w:themeFill="accent3" w:themeFillTint="33"/>
      </w:tcPr>
    </w:tblStylePr>
    <w:tblStylePr w:type="band1Horz">
      <w:tblPr/>
      <w:tcPr>
        <w:shd w:val="clear" w:color="auto" w:fill="FACCC1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FF3562" w:themeColor="accent4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9DB3" w:themeColor="accent4"/>
        <w:bottom w:val="single" w:sz="4" w:space="0" w:color="FF9DB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9DB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9DB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EF" w:themeFill="accent4" w:themeFillTint="33"/>
      </w:tcPr>
    </w:tblStylePr>
    <w:tblStylePr w:type="band1Horz">
      <w:tblPr/>
      <w:tcPr>
        <w:shd w:val="clear" w:color="auto" w:fill="FFEBEF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76214F" w:themeColor="accent5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F2D6B" w:themeColor="accent5"/>
        <w:bottom w:val="single" w:sz="4" w:space="0" w:color="9F2D6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F2D6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F2D6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FE1" w:themeFill="accent5" w:themeFillTint="33"/>
      </w:tcPr>
    </w:tblStylePr>
    <w:tblStylePr w:type="band1Horz">
      <w:tblPr/>
      <w:tcPr>
        <w:shd w:val="clear" w:color="auto" w:fill="F1CFE1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A75FF" w:themeColor="accent6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A3BFFF" w:themeColor="accent6"/>
        <w:bottom w:val="single" w:sz="4" w:space="0" w:color="A3B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3B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3B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FF" w:themeFill="accent6" w:themeFillTint="33"/>
      </w:tcPr>
    </w:tblStylePr>
    <w:tblStylePr w:type="band1Horz">
      <w:tblPr/>
      <w:tcPr>
        <w:shd w:val="clear" w:color="auto" w:fill="ECF1FF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2E1320" w:themeColor="accent1" w:themeShade="BF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F1A2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1A2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F1A2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1A2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6C3D3" w:themeFill="accent1" w:themeFillTint="33"/>
      </w:tcPr>
    </w:tblStylePr>
    <w:tblStylePr w:type="band1Horz">
      <w:tblPr/>
      <w:tcPr>
        <w:shd w:val="clear" w:color="auto" w:fill="E6C3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FF5822" w:themeColor="accent2" w:themeShade="BF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A28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A28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A28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A28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CE6" w:themeFill="accent2" w:themeFillTint="33"/>
      </w:tcPr>
    </w:tblStylePr>
    <w:tblStylePr w:type="band1Horz">
      <w:tblPr/>
      <w:tcPr>
        <w:shd w:val="clear" w:color="auto" w:fill="FFECE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801F09" w:themeColor="accent3" w:themeShade="BF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B2A0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B2A0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B2A0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B2A0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CCC1" w:themeFill="accent3" w:themeFillTint="33"/>
      </w:tcPr>
    </w:tblStylePr>
    <w:tblStylePr w:type="band1Horz">
      <w:tblPr/>
      <w:tcPr>
        <w:shd w:val="clear" w:color="auto" w:fill="FACCC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FF3562" w:themeColor="accent4" w:themeShade="BF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9DB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9DB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9DB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9DB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EBEF" w:themeFill="accent4" w:themeFillTint="33"/>
      </w:tcPr>
    </w:tblStylePr>
    <w:tblStylePr w:type="band1Horz">
      <w:tblPr/>
      <w:tcPr>
        <w:shd w:val="clear" w:color="auto" w:fill="FFEBE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76214F" w:themeColor="accent5" w:themeShade="BF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2D6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2D6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2D6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2D6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1CFE1" w:themeFill="accent5" w:themeFillTint="33"/>
      </w:tcPr>
    </w:tblStylePr>
    <w:tblStylePr w:type="band1Horz">
      <w:tblPr/>
      <w:tcPr>
        <w:shd w:val="clear" w:color="auto" w:fill="F1CFE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A75FF" w:themeColor="accent6" w:themeShade="BF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3B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3B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3B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3B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F1FF" w:themeFill="accent6" w:themeFillTint="33"/>
      </w:tcPr>
    </w:tblStylePr>
    <w:tblStylePr w:type="band1Horz">
      <w:tblPr/>
      <w:tcPr>
        <w:shd w:val="clear" w:color="auto" w:fill="ECF1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6E35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Franklin Gothic Book" w:hAnsi="Franklin Gothic Book" w:cs="Arial"/>
      <w:color w:val="3F1A2B" w:themeColor="text2"/>
      <w:kern w:val="0"/>
      <w:sz w:val="20"/>
      <w:szCs w:val="20"/>
      <w14:ligatures w14:val="none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E355B"/>
    <w:rPr>
      <w:rFonts w:ascii="Franklin Gothic Book" w:hAnsi="Franklin Gothic Book" w:cs="Arial"/>
      <w:color w:val="3F1A2B" w:themeColor="text2"/>
      <w:kern w:val="0"/>
      <w:sz w:val="20"/>
      <w:szCs w:val="20"/>
      <w14:ligatures w14:val="none"/>
    </w:rPr>
  </w:style>
  <w:style w:type="table" w:styleId="Mediumgitter1">
    <w:name w:val="Medium Grid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89385D" w:themeColor="accent1" w:themeTint="BF"/>
        <w:left w:val="single" w:sz="8" w:space="0" w:color="89385D" w:themeColor="accent1" w:themeTint="BF"/>
        <w:bottom w:val="single" w:sz="8" w:space="0" w:color="89385D" w:themeColor="accent1" w:themeTint="BF"/>
        <w:right w:val="single" w:sz="8" w:space="0" w:color="89385D" w:themeColor="accent1" w:themeTint="BF"/>
        <w:insideH w:val="single" w:sz="8" w:space="0" w:color="89385D" w:themeColor="accent1" w:themeTint="BF"/>
        <w:insideV w:val="single" w:sz="8" w:space="0" w:color="89385D" w:themeColor="accent1" w:themeTint="BF"/>
      </w:tblBorders>
    </w:tblPr>
    <w:tcPr>
      <w:shd w:val="clear" w:color="auto" w:fill="E0B5C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385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6A92" w:themeFill="accent1" w:themeFillTint="7F"/>
      </w:tcPr>
    </w:tblStylePr>
    <w:tblStylePr w:type="band1Horz">
      <w:tblPr/>
      <w:tcPr>
        <w:shd w:val="clear" w:color="auto" w:fill="C16A92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B9A2" w:themeColor="accent2" w:themeTint="BF"/>
        <w:left w:val="single" w:sz="8" w:space="0" w:color="FFB9A2" w:themeColor="accent2" w:themeTint="BF"/>
        <w:bottom w:val="single" w:sz="8" w:space="0" w:color="FFB9A2" w:themeColor="accent2" w:themeTint="BF"/>
        <w:right w:val="single" w:sz="8" w:space="0" w:color="FFB9A2" w:themeColor="accent2" w:themeTint="BF"/>
        <w:insideH w:val="single" w:sz="8" w:space="0" w:color="FFB9A2" w:themeColor="accent2" w:themeTint="BF"/>
        <w:insideV w:val="single" w:sz="8" w:space="0" w:color="FFB9A2" w:themeColor="accent2" w:themeTint="BF"/>
      </w:tblBorders>
    </w:tblPr>
    <w:tcPr>
      <w:shd w:val="clear" w:color="auto" w:fill="FFE7E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9A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0C1" w:themeFill="accent2" w:themeFillTint="7F"/>
      </w:tcPr>
    </w:tblStylePr>
    <w:tblStylePr w:type="band1Horz">
      <w:tblPr/>
      <w:tcPr>
        <w:shd w:val="clear" w:color="auto" w:fill="FFD0C1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EF421A" w:themeColor="accent3" w:themeTint="BF"/>
        <w:left w:val="single" w:sz="8" w:space="0" w:color="EF421A" w:themeColor="accent3" w:themeTint="BF"/>
        <w:bottom w:val="single" w:sz="8" w:space="0" w:color="EF421A" w:themeColor="accent3" w:themeTint="BF"/>
        <w:right w:val="single" w:sz="8" w:space="0" w:color="EF421A" w:themeColor="accent3" w:themeTint="BF"/>
        <w:insideH w:val="single" w:sz="8" w:space="0" w:color="EF421A" w:themeColor="accent3" w:themeTint="BF"/>
        <w:insideV w:val="single" w:sz="8" w:space="0" w:color="EF421A" w:themeColor="accent3" w:themeTint="BF"/>
      </w:tblBorders>
    </w:tblPr>
    <w:tcPr>
      <w:shd w:val="clear" w:color="auto" w:fill="F9C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421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8166" w:themeFill="accent3" w:themeFillTint="7F"/>
      </w:tcPr>
    </w:tblStylePr>
    <w:tblStylePr w:type="band1Horz">
      <w:tblPr/>
      <w:tcPr>
        <w:shd w:val="clear" w:color="auto" w:fill="F48166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B5C5" w:themeColor="accent4" w:themeTint="BF"/>
        <w:left w:val="single" w:sz="8" w:space="0" w:color="FFB5C5" w:themeColor="accent4" w:themeTint="BF"/>
        <w:bottom w:val="single" w:sz="8" w:space="0" w:color="FFB5C5" w:themeColor="accent4" w:themeTint="BF"/>
        <w:right w:val="single" w:sz="8" w:space="0" w:color="FFB5C5" w:themeColor="accent4" w:themeTint="BF"/>
        <w:insideH w:val="single" w:sz="8" w:space="0" w:color="FFB5C5" w:themeColor="accent4" w:themeTint="BF"/>
        <w:insideV w:val="single" w:sz="8" w:space="0" w:color="FFB5C5" w:themeColor="accent4" w:themeTint="BF"/>
      </w:tblBorders>
    </w:tblPr>
    <w:tcPr>
      <w:shd w:val="clear" w:color="auto" w:fill="FFE6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5C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D8" w:themeFill="accent4" w:themeFillTint="7F"/>
      </w:tcPr>
    </w:tblStylePr>
    <w:tblStylePr w:type="band1Horz">
      <w:tblPr/>
      <w:tcPr>
        <w:shd w:val="clear" w:color="auto" w:fill="FFCED8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C4C91" w:themeColor="accent5" w:themeTint="BF"/>
        <w:left w:val="single" w:sz="8" w:space="0" w:color="CC4C91" w:themeColor="accent5" w:themeTint="BF"/>
        <w:bottom w:val="single" w:sz="8" w:space="0" w:color="CC4C91" w:themeColor="accent5" w:themeTint="BF"/>
        <w:right w:val="single" w:sz="8" w:space="0" w:color="CC4C91" w:themeColor="accent5" w:themeTint="BF"/>
        <w:insideH w:val="single" w:sz="8" w:space="0" w:color="CC4C91" w:themeColor="accent5" w:themeTint="BF"/>
        <w:insideV w:val="single" w:sz="8" w:space="0" w:color="CC4C91" w:themeColor="accent5" w:themeTint="BF"/>
      </w:tblBorders>
    </w:tblPr>
    <w:tcPr>
      <w:shd w:val="clear" w:color="auto" w:fill="EEC4D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C4C9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88B6" w:themeFill="accent5" w:themeFillTint="7F"/>
      </w:tcPr>
    </w:tblStylePr>
    <w:tblStylePr w:type="band1Horz">
      <w:tblPr/>
      <w:tcPr>
        <w:shd w:val="clear" w:color="auto" w:fill="DD88B6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BACEFF" w:themeColor="accent6" w:themeTint="BF"/>
        <w:left w:val="single" w:sz="8" w:space="0" w:color="BACEFF" w:themeColor="accent6" w:themeTint="BF"/>
        <w:bottom w:val="single" w:sz="8" w:space="0" w:color="BACEFF" w:themeColor="accent6" w:themeTint="BF"/>
        <w:right w:val="single" w:sz="8" w:space="0" w:color="BACEFF" w:themeColor="accent6" w:themeTint="BF"/>
        <w:insideH w:val="single" w:sz="8" w:space="0" w:color="BACEFF" w:themeColor="accent6" w:themeTint="BF"/>
        <w:insideV w:val="single" w:sz="8" w:space="0" w:color="BACEFF" w:themeColor="accent6" w:themeTint="BF"/>
      </w:tblBorders>
    </w:tblPr>
    <w:tcPr>
      <w:shd w:val="clear" w:color="auto" w:fill="E8EE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CE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EFF" w:themeFill="accent6" w:themeFillTint="7F"/>
      </w:tcPr>
    </w:tblStylePr>
    <w:tblStylePr w:type="band1Horz">
      <w:tblPr/>
      <w:tcPr>
        <w:shd w:val="clear" w:color="auto" w:fill="D1DEFF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eastAsiaTheme="majorEastAsia" w:hAnsi="Franklin Gothic Book" w:cs="Arial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eastAsiaTheme="majorEastAsia" w:hAnsi="Franklin Gothic Book" w:cs="Arial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3F1A2B" w:themeColor="accent1"/>
        <w:left w:val="single" w:sz="8" w:space="0" w:color="3F1A2B" w:themeColor="accent1"/>
        <w:bottom w:val="single" w:sz="8" w:space="0" w:color="3F1A2B" w:themeColor="accent1"/>
        <w:right w:val="single" w:sz="8" w:space="0" w:color="3F1A2B" w:themeColor="accent1"/>
        <w:insideH w:val="single" w:sz="8" w:space="0" w:color="3F1A2B" w:themeColor="accent1"/>
        <w:insideV w:val="single" w:sz="8" w:space="0" w:color="3F1A2B" w:themeColor="accent1"/>
      </w:tblBorders>
    </w:tblPr>
    <w:tcPr>
      <w:shd w:val="clear" w:color="auto" w:fill="E0B5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E1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3D3" w:themeFill="accent1" w:themeFillTint="33"/>
      </w:tcPr>
    </w:tblStylePr>
    <w:tblStylePr w:type="band1Vert">
      <w:tblPr/>
      <w:tcPr>
        <w:shd w:val="clear" w:color="auto" w:fill="C16A92" w:themeFill="accent1" w:themeFillTint="7F"/>
      </w:tcPr>
    </w:tblStylePr>
    <w:tblStylePr w:type="band1Horz">
      <w:tblPr/>
      <w:tcPr>
        <w:tcBorders>
          <w:insideH w:val="single" w:sz="6" w:space="0" w:color="3F1A2B" w:themeColor="accent1"/>
          <w:insideV w:val="single" w:sz="6" w:space="0" w:color="3F1A2B" w:themeColor="accent1"/>
        </w:tcBorders>
        <w:shd w:val="clear" w:color="auto" w:fill="C16A9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eastAsiaTheme="majorEastAsia" w:hAnsi="Franklin Gothic Book" w:cs="Arial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A284" w:themeColor="accent2"/>
        <w:left w:val="single" w:sz="8" w:space="0" w:color="FFA284" w:themeColor="accent2"/>
        <w:bottom w:val="single" w:sz="8" w:space="0" w:color="FFA284" w:themeColor="accent2"/>
        <w:right w:val="single" w:sz="8" w:space="0" w:color="FFA284" w:themeColor="accent2"/>
        <w:insideH w:val="single" w:sz="8" w:space="0" w:color="FFA284" w:themeColor="accent2"/>
        <w:insideV w:val="single" w:sz="8" w:space="0" w:color="FFA284" w:themeColor="accent2"/>
      </w:tblBorders>
    </w:tblPr>
    <w:tcPr>
      <w:shd w:val="clear" w:color="auto" w:fill="FFE7E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5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CE6" w:themeFill="accent2" w:themeFillTint="33"/>
      </w:tcPr>
    </w:tblStylePr>
    <w:tblStylePr w:type="band1Vert">
      <w:tblPr/>
      <w:tcPr>
        <w:shd w:val="clear" w:color="auto" w:fill="FFD0C1" w:themeFill="accent2" w:themeFillTint="7F"/>
      </w:tcPr>
    </w:tblStylePr>
    <w:tblStylePr w:type="band1Horz">
      <w:tblPr/>
      <w:tcPr>
        <w:tcBorders>
          <w:insideH w:val="single" w:sz="6" w:space="0" w:color="FFA284" w:themeColor="accent2"/>
          <w:insideV w:val="single" w:sz="6" w:space="0" w:color="FFA284" w:themeColor="accent2"/>
        </w:tcBorders>
        <w:shd w:val="clear" w:color="auto" w:fill="FFD0C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eastAsiaTheme="majorEastAsia" w:hAnsi="Franklin Gothic Book" w:cs="Arial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AB2A0C" w:themeColor="accent3"/>
        <w:left w:val="single" w:sz="8" w:space="0" w:color="AB2A0C" w:themeColor="accent3"/>
        <w:bottom w:val="single" w:sz="8" w:space="0" w:color="AB2A0C" w:themeColor="accent3"/>
        <w:right w:val="single" w:sz="8" w:space="0" w:color="AB2A0C" w:themeColor="accent3"/>
        <w:insideH w:val="single" w:sz="8" w:space="0" w:color="AB2A0C" w:themeColor="accent3"/>
        <w:insideV w:val="single" w:sz="8" w:space="0" w:color="AB2A0C" w:themeColor="accent3"/>
      </w:tblBorders>
    </w:tblPr>
    <w:tcPr>
      <w:shd w:val="clear" w:color="auto" w:fill="F9C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E6E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CC1" w:themeFill="accent3" w:themeFillTint="33"/>
      </w:tcPr>
    </w:tblStylePr>
    <w:tblStylePr w:type="band1Vert">
      <w:tblPr/>
      <w:tcPr>
        <w:shd w:val="clear" w:color="auto" w:fill="F48166" w:themeFill="accent3" w:themeFillTint="7F"/>
      </w:tcPr>
    </w:tblStylePr>
    <w:tblStylePr w:type="band1Horz">
      <w:tblPr/>
      <w:tcPr>
        <w:tcBorders>
          <w:insideH w:val="single" w:sz="6" w:space="0" w:color="AB2A0C" w:themeColor="accent3"/>
          <w:insideV w:val="single" w:sz="6" w:space="0" w:color="AB2A0C" w:themeColor="accent3"/>
        </w:tcBorders>
        <w:shd w:val="clear" w:color="auto" w:fill="F4816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eastAsiaTheme="majorEastAsia" w:hAnsi="Franklin Gothic Book" w:cs="Arial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9DB3" w:themeColor="accent4"/>
        <w:left w:val="single" w:sz="8" w:space="0" w:color="FF9DB3" w:themeColor="accent4"/>
        <w:bottom w:val="single" w:sz="8" w:space="0" w:color="FF9DB3" w:themeColor="accent4"/>
        <w:right w:val="single" w:sz="8" w:space="0" w:color="FF9DB3" w:themeColor="accent4"/>
        <w:insideH w:val="single" w:sz="8" w:space="0" w:color="FF9DB3" w:themeColor="accent4"/>
        <w:insideV w:val="single" w:sz="8" w:space="0" w:color="FF9DB3" w:themeColor="accent4"/>
      </w:tblBorders>
    </w:tblPr>
    <w:tcPr>
      <w:shd w:val="clear" w:color="auto" w:fill="FFE6E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5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EF" w:themeFill="accent4" w:themeFillTint="33"/>
      </w:tcPr>
    </w:tblStylePr>
    <w:tblStylePr w:type="band1Vert">
      <w:tblPr/>
      <w:tcPr>
        <w:shd w:val="clear" w:color="auto" w:fill="FFCED8" w:themeFill="accent4" w:themeFillTint="7F"/>
      </w:tcPr>
    </w:tblStylePr>
    <w:tblStylePr w:type="band1Horz">
      <w:tblPr/>
      <w:tcPr>
        <w:tcBorders>
          <w:insideH w:val="single" w:sz="6" w:space="0" w:color="FF9DB3" w:themeColor="accent4"/>
          <w:insideV w:val="single" w:sz="6" w:space="0" w:color="FF9DB3" w:themeColor="accent4"/>
        </w:tcBorders>
        <w:shd w:val="clear" w:color="auto" w:fill="FFCED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eastAsiaTheme="majorEastAsia" w:hAnsi="Franklin Gothic Book" w:cs="Arial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9F2D6B" w:themeColor="accent5"/>
        <w:left w:val="single" w:sz="8" w:space="0" w:color="9F2D6B" w:themeColor="accent5"/>
        <w:bottom w:val="single" w:sz="8" w:space="0" w:color="9F2D6B" w:themeColor="accent5"/>
        <w:right w:val="single" w:sz="8" w:space="0" w:color="9F2D6B" w:themeColor="accent5"/>
        <w:insideH w:val="single" w:sz="8" w:space="0" w:color="9F2D6B" w:themeColor="accent5"/>
        <w:insideV w:val="single" w:sz="8" w:space="0" w:color="9F2D6B" w:themeColor="accent5"/>
      </w:tblBorders>
    </w:tblPr>
    <w:tcPr>
      <w:shd w:val="clear" w:color="auto" w:fill="EEC4D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FE1" w:themeFill="accent5" w:themeFillTint="33"/>
      </w:tcPr>
    </w:tblStylePr>
    <w:tblStylePr w:type="band1Vert">
      <w:tblPr/>
      <w:tcPr>
        <w:shd w:val="clear" w:color="auto" w:fill="DD88B6" w:themeFill="accent5" w:themeFillTint="7F"/>
      </w:tcPr>
    </w:tblStylePr>
    <w:tblStylePr w:type="band1Horz">
      <w:tblPr/>
      <w:tcPr>
        <w:tcBorders>
          <w:insideH w:val="single" w:sz="6" w:space="0" w:color="9F2D6B" w:themeColor="accent5"/>
          <w:insideV w:val="single" w:sz="6" w:space="0" w:color="9F2D6B" w:themeColor="accent5"/>
        </w:tcBorders>
        <w:shd w:val="clear" w:color="auto" w:fill="DD88B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eastAsiaTheme="majorEastAsia" w:hAnsi="Franklin Gothic Book" w:cs="Arial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A3BFFF" w:themeColor="accent6"/>
        <w:left w:val="single" w:sz="8" w:space="0" w:color="A3BFFF" w:themeColor="accent6"/>
        <w:bottom w:val="single" w:sz="8" w:space="0" w:color="A3BFFF" w:themeColor="accent6"/>
        <w:right w:val="single" w:sz="8" w:space="0" w:color="A3BFFF" w:themeColor="accent6"/>
        <w:insideH w:val="single" w:sz="8" w:space="0" w:color="A3BFFF" w:themeColor="accent6"/>
        <w:insideV w:val="single" w:sz="8" w:space="0" w:color="A3BFFF" w:themeColor="accent6"/>
      </w:tblBorders>
    </w:tblPr>
    <w:tcPr>
      <w:shd w:val="clear" w:color="auto" w:fill="E8EE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1FF" w:themeFill="accent6" w:themeFillTint="33"/>
      </w:tcPr>
    </w:tblStylePr>
    <w:tblStylePr w:type="band1Vert">
      <w:tblPr/>
      <w:tcPr>
        <w:shd w:val="clear" w:color="auto" w:fill="D1DEFF" w:themeFill="accent6" w:themeFillTint="7F"/>
      </w:tcPr>
    </w:tblStylePr>
    <w:tblStylePr w:type="band1Horz">
      <w:tblPr/>
      <w:tcPr>
        <w:tcBorders>
          <w:insideH w:val="single" w:sz="6" w:space="0" w:color="A3BFFF" w:themeColor="accent6"/>
          <w:insideV w:val="single" w:sz="6" w:space="0" w:color="A3BFFF" w:themeColor="accent6"/>
        </w:tcBorders>
        <w:shd w:val="clear" w:color="auto" w:fill="D1DE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B5C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1A2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1A2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F1A2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F1A2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6A9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6A92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7E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28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28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28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28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0C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0C1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C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2A0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2A0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2A0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2A0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816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8166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6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DB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DB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9DB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9DB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ED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ED8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C4D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D6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D6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2D6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2D6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88B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88B6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E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B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B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3B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3B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DE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DEFF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F1A2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3F1A2B" w:themeColor="accent1"/>
        <w:bottom w:val="single" w:sz="8" w:space="0" w:color="3F1A2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F1A2B" w:themeColor="accent1"/>
        </w:tcBorders>
      </w:tcPr>
    </w:tblStylePr>
    <w:tblStylePr w:type="lastRow">
      <w:rPr>
        <w:b/>
        <w:bCs/>
        <w:color w:val="3F1A2B" w:themeColor="text2"/>
      </w:rPr>
      <w:tblPr/>
      <w:tcPr>
        <w:tcBorders>
          <w:top w:val="single" w:sz="8" w:space="0" w:color="3F1A2B" w:themeColor="accent1"/>
          <w:bottom w:val="single" w:sz="8" w:space="0" w:color="3F1A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F1A2B" w:themeColor="accent1"/>
          <w:bottom w:val="single" w:sz="8" w:space="0" w:color="3F1A2B" w:themeColor="accent1"/>
        </w:tcBorders>
      </w:tcPr>
    </w:tblStylePr>
    <w:tblStylePr w:type="band1Vert">
      <w:tblPr/>
      <w:tcPr>
        <w:shd w:val="clear" w:color="auto" w:fill="E0B5C9" w:themeFill="accent1" w:themeFillTint="3F"/>
      </w:tcPr>
    </w:tblStylePr>
    <w:tblStylePr w:type="band1Horz">
      <w:tblPr/>
      <w:tcPr>
        <w:shd w:val="clear" w:color="auto" w:fill="E0B5C9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A284" w:themeColor="accent2"/>
        <w:bottom w:val="single" w:sz="8" w:space="0" w:color="FFA28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284" w:themeColor="accent2"/>
        </w:tcBorders>
      </w:tcPr>
    </w:tblStylePr>
    <w:tblStylePr w:type="lastRow">
      <w:rPr>
        <w:b/>
        <w:bCs/>
        <w:color w:val="3F1A2B" w:themeColor="text2"/>
      </w:rPr>
      <w:tblPr/>
      <w:tcPr>
        <w:tcBorders>
          <w:top w:val="single" w:sz="8" w:space="0" w:color="FFA284" w:themeColor="accent2"/>
          <w:bottom w:val="single" w:sz="8" w:space="0" w:color="FFA28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284" w:themeColor="accent2"/>
          <w:bottom w:val="single" w:sz="8" w:space="0" w:color="FFA284" w:themeColor="accent2"/>
        </w:tcBorders>
      </w:tcPr>
    </w:tblStylePr>
    <w:tblStylePr w:type="band1Vert">
      <w:tblPr/>
      <w:tcPr>
        <w:shd w:val="clear" w:color="auto" w:fill="FFE7E0" w:themeFill="accent2" w:themeFillTint="3F"/>
      </w:tcPr>
    </w:tblStylePr>
    <w:tblStylePr w:type="band1Horz">
      <w:tblPr/>
      <w:tcPr>
        <w:shd w:val="clear" w:color="auto" w:fill="FFE7E0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AB2A0C" w:themeColor="accent3"/>
        <w:bottom w:val="single" w:sz="8" w:space="0" w:color="AB2A0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2A0C" w:themeColor="accent3"/>
        </w:tcBorders>
      </w:tcPr>
    </w:tblStylePr>
    <w:tblStylePr w:type="lastRow">
      <w:rPr>
        <w:b/>
        <w:bCs/>
        <w:color w:val="3F1A2B" w:themeColor="text2"/>
      </w:rPr>
      <w:tblPr/>
      <w:tcPr>
        <w:tcBorders>
          <w:top w:val="single" w:sz="8" w:space="0" w:color="AB2A0C" w:themeColor="accent3"/>
          <w:bottom w:val="single" w:sz="8" w:space="0" w:color="AB2A0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2A0C" w:themeColor="accent3"/>
          <w:bottom w:val="single" w:sz="8" w:space="0" w:color="AB2A0C" w:themeColor="accent3"/>
        </w:tcBorders>
      </w:tcPr>
    </w:tblStylePr>
    <w:tblStylePr w:type="band1Vert">
      <w:tblPr/>
      <w:tcPr>
        <w:shd w:val="clear" w:color="auto" w:fill="F9C0B3" w:themeFill="accent3" w:themeFillTint="3F"/>
      </w:tcPr>
    </w:tblStylePr>
    <w:tblStylePr w:type="band1Horz">
      <w:tblPr/>
      <w:tcPr>
        <w:shd w:val="clear" w:color="auto" w:fill="F9C0B3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9DB3" w:themeColor="accent4"/>
        <w:bottom w:val="single" w:sz="8" w:space="0" w:color="FF9DB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9DB3" w:themeColor="accent4"/>
        </w:tcBorders>
      </w:tcPr>
    </w:tblStylePr>
    <w:tblStylePr w:type="lastRow">
      <w:rPr>
        <w:b/>
        <w:bCs/>
        <w:color w:val="3F1A2B" w:themeColor="text2"/>
      </w:rPr>
      <w:tblPr/>
      <w:tcPr>
        <w:tcBorders>
          <w:top w:val="single" w:sz="8" w:space="0" w:color="FF9DB3" w:themeColor="accent4"/>
          <w:bottom w:val="single" w:sz="8" w:space="0" w:color="FF9DB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9DB3" w:themeColor="accent4"/>
          <w:bottom w:val="single" w:sz="8" w:space="0" w:color="FF9DB3" w:themeColor="accent4"/>
        </w:tcBorders>
      </w:tcPr>
    </w:tblStylePr>
    <w:tblStylePr w:type="band1Vert">
      <w:tblPr/>
      <w:tcPr>
        <w:shd w:val="clear" w:color="auto" w:fill="FFE6EC" w:themeFill="accent4" w:themeFillTint="3F"/>
      </w:tcPr>
    </w:tblStylePr>
    <w:tblStylePr w:type="band1Horz">
      <w:tblPr/>
      <w:tcPr>
        <w:shd w:val="clear" w:color="auto" w:fill="FFE6EC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9F2D6B" w:themeColor="accent5"/>
        <w:bottom w:val="single" w:sz="8" w:space="0" w:color="9F2D6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2D6B" w:themeColor="accent5"/>
        </w:tcBorders>
      </w:tcPr>
    </w:tblStylePr>
    <w:tblStylePr w:type="lastRow">
      <w:rPr>
        <w:b/>
        <w:bCs/>
        <w:color w:val="3F1A2B" w:themeColor="text2"/>
      </w:rPr>
      <w:tblPr/>
      <w:tcPr>
        <w:tcBorders>
          <w:top w:val="single" w:sz="8" w:space="0" w:color="9F2D6B" w:themeColor="accent5"/>
          <w:bottom w:val="single" w:sz="8" w:space="0" w:color="9F2D6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2D6B" w:themeColor="accent5"/>
          <w:bottom w:val="single" w:sz="8" w:space="0" w:color="9F2D6B" w:themeColor="accent5"/>
        </w:tcBorders>
      </w:tcPr>
    </w:tblStylePr>
    <w:tblStylePr w:type="band1Vert">
      <w:tblPr/>
      <w:tcPr>
        <w:shd w:val="clear" w:color="auto" w:fill="EEC4DA" w:themeFill="accent5" w:themeFillTint="3F"/>
      </w:tcPr>
    </w:tblStylePr>
    <w:tblStylePr w:type="band1Horz">
      <w:tblPr/>
      <w:tcPr>
        <w:shd w:val="clear" w:color="auto" w:fill="EEC4DA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A3BFFF" w:themeColor="accent6"/>
        <w:bottom w:val="single" w:sz="8" w:space="0" w:color="A3B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3BFFF" w:themeColor="accent6"/>
        </w:tcBorders>
      </w:tcPr>
    </w:tblStylePr>
    <w:tblStylePr w:type="lastRow">
      <w:rPr>
        <w:b/>
        <w:bCs/>
        <w:color w:val="3F1A2B" w:themeColor="text2"/>
      </w:rPr>
      <w:tblPr/>
      <w:tcPr>
        <w:tcBorders>
          <w:top w:val="single" w:sz="8" w:space="0" w:color="A3BFFF" w:themeColor="accent6"/>
          <w:bottom w:val="single" w:sz="8" w:space="0" w:color="A3B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3BFFF" w:themeColor="accent6"/>
          <w:bottom w:val="single" w:sz="8" w:space="0" w:color="A3BFFF" w:themeColor="accent6"/>
        </w:tcBorders>
      </w:tcPr>
    </w:tblStylePr>
    <w:tblStylePr w:type="band1Vert">
      <w:tblPr/>
      <w:tcPr>
        <w:shd w:val="clear" w:color="auto" w:fill="E8EEFF" w:themeFill="accent6" w:themeFillTint="3F"/>
      </w:tcPr>
    </w:tblStylePr>
    <w:tblStylePr w:type="band1Horz">
      <w:tblPr/>
      <w:tcPr>
        <w:shd w:val="clear" w:color="auto" w:fill="E8EEFF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eastAsiaTheme="majorEastAsia" w:hAnsi="Franklin Gothic Book" w:cs="Arial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eastAsiaTheme="majorEastAsia" w:hAnsi="Franklin Gothic Book" w:cs="Arial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3F1A2B" w:themeColor="accent1"/>
        <w:left w:val="single" w:sz="8" w:space="0" w:color="3F1A2B" w:themeColor="accent1"/>
        <w:bottom w:val="single" w:sz="8" w:space="0" w:color="3F1A2B" w:themeColor="accent1"/>
        <w:right w:val="single" w:sz="8" w:space="0" w:color="3F1A2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F1A2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F1A2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F1A2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F1A2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B5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B5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eastAsiaTheme="majorEastAsia" w:hAnsi="Franklin Gothic Book" w:cs="Arial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A284" w:themeColor="accent2"/>
        <w:left w:val="single" w:sz="8" w:space="0" w:color="FFA284" w:themeColor="accent2"/>
        <w:bottom w:val="single" w:sz="8" w:space="0" w:color="FFA284" w:themeColor="accent2"/>
        <w:right w:val="single" w:sz="8" w:space="0" w:color="FFA28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A28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28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28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28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E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7E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eastAsiaTheme="majorEastAsia" w:hAnsi="Franklin Gothic Book" w:cs="Arial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AB2A0C" w:themeColor="accent3"/>
        <w:left w:val="single" w:sz="8" w:space="0" w:color="AB2A0C" w:themeColor="accent3"/>
        <w:bottom w:val="single" w:sz="8" w:space="0" w:color="AB2A0C" w:themeColor="accent3"/>
        <w:right w:val="single" w:sz="8" w:space="0" w:color="AB2A0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2A0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2A0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2A0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2A0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eastAsiaTheme="majorEastAsia" w:hAnsi="Franklin Gothic Book" w:cs="Arial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9DB3" w:themeColor="accent4"/>
        <w:left w:val="single" w:sz="8" w:space="0" w:color="FF9DB3" w:themeColor="accent4"/>
        <w:bottom w:val="single" w:sz="8" w:space="0" w:color="FF9DB3" w:themeColor="accent4"/>
        <w:right w:val="single" w:sz="8" w:space="0" w:color="FF9DB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9DB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9DB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9DB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9DB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6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eastAsiaTheme="majorEastAsia" w:hAnsi="Franklin Gothic Book" w:cs="Arial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9F2D6B" w:themeColor="accent5"/>
        <w:left w:val="single" w:sz="8" w:space="0" w:color="9F2D6B" w:themeColor="accent5"/>
        <w:bottom w:val="single" w:sz="8" w:space="0" w:color="9F2D6B" w:themeColor="accent5"/>
        <w:right w:val="single" w:sz="8" w:space="0" w:color="9F2D6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2D6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F2D6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2D6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2D6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C4D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C4D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eastAsiaTheme="majorEastAsia" w:hAnsi="Franklin Gothic Book" w:cs="Arial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A3BFFF" w:themeColor="accent6"/>
        <w:left w:val="single" w:sz="8" w:space="0" w:color="A3BFFF" w:themeColor="accent6"/>
        <w:bottom w:val="single" w:sz="8" w:space="0" w:color="A3BFFF" w:themeColor="accent6"/>
        <w:right w:val="single" w:sz="8" w:space="0" w:color="A3B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3B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3B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3B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3B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E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E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89385D" w:themeColor="accent1" w:themeTint="BF"/>
        <w:left w:val="single" w:sz="8" w:space="0" w:color="89385D" w:themeColor="accent1" w:themeTint="BF"/>
        <w:bottom w:val="single" w:sz="8" w:space="0" w:color="89385D" w:themeColor="accent1" w:themeTint="BF"/>
        <w:right w:val="single" w:sz="8" w:space="0" w:color="89385D" w:themeColor="accent1" w:themeTint="BF"/>
        <w:insideH w:val="single" w:sz="8" w:space="0" w:color="89385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385D" w:themeColor="accent1" w:themeTint="BF"/>
          <w:left w:val="single" w:sz="8" w:space="0" w:color="89385D" w:themeColor="accent1" w:themeTint="BF"/>
          <w:bottom w:val="single" w:sz="8" w:space="0" w:color="89385D" w:themeColor="accent1" w:themeTint="BF"/>
          <w:right w:val="single" w:sz="8" w:space="0" w:color="89385D" w:themeColor="accent1" w:themeTint="BF"/>
          <w:insideH w:val="nil"/>
          <w:insideV w:val="nil"/>
        </w:tcBorders>
        <w:shd w:val="clear" w:color="auto" w:fill="3F1A2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385D" w:themeColor="accent1" w:themeTint="BF"/>
          <w:left w:val="single" w:sz="8" w:space="0" w:color="89385D" w:themeColor="accent1" w:themeTint="BF"/>
          <w:bottom w:val="single" w:sz="8" w:space="0" w:color="89385D" w:themeColor="accent1" w:themeTint="BF"/>
          <w:right w:val="single" w:sz="8" w:space="0" w:color="89385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B5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B5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B9A2" w:themeColor="accent2" w:themeTint="BF"/>
        <w:left w:val="single" w:sz="8" w:space="0" w:color="FFB9A2" w:themeColor="accent2" w:themeTint="BF"/>
        <w:bottom w:val="single" w:sz="8" w:space="0" w:color="FFB9A2" w:themeColor="accent2" w:themeTint="BF"/>
        <w:right w:val="single" w:sz="8" w:space="0" w:color="FFB9A2" w:themeColor="accent2" w:themeTint="BF"/>
        <w:insideH w:val="single" w:sz="8" w:space="0" w:color="FFB9A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9A2" w:themeColor="accent2" w:themeTint="BF"/>
          <w:left w:val="single" w:sz="8" w:space="0" w:color="FFB9A2" w:themeColor="accent2" w:themeTint="BF"/>
          <w:bottom w:val="single" w:sz="8" w:space="0" w:color="FFB9A2" w:themeColor="accent2" w:themeTint="BF"/>
          <w:right w:val="single" w:sz="8" w:space="0" w:color="FFB9A2" w:themeColor="accent2" w:themeTint="BF"/>
          <w:insideH w:val="nil"/>
          <w:insideV w:val="nil"/>
        </w:tcBorders>
        <w:shd w:val="clear" w:color="auto" w:fill="FFA28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9A2" w:themeColor="accent2" w:themeTint="BF"/>
          <w:left w:val="single" w:sz="8" w:space="0" w:color="FFB9A2" w:themeColor="accent2" w:themeTint="BF"/>
          <w:bottom w:val="single" w:sz="8" w:space="0" w:color="FFB9A2" w:themeColor="accent2" w:themeTint="BF"/>
          <w:right w:val="single" w:sz="8" w:space="0" w:color="FFB9A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E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E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EF421A" w:themeColor="accent3" w:themeTint="BF"/>
        <w:left w:val="single" w:sz="8" w:space="0" w:color="EF421A" w:themeColor="accent3" w:themeTint="BF"/>
        <w:bottom w:val="single" w:sz="8" w:space="0" w:color="EF421A" w:themeColor="accent3" w:themeTint="BF"/>
        <w:right w:val="single" w:sz="8" w:space="0" w:color="EF421A" w:themeColor="accent3" w:themeTint="BF"/>
        <w:insideH w:val="single" w:sz="8" w:space="0" w:color="EF421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421A" w:themeColor="accent3" w:themeTint="BF"/>
          <w:left w:val="single" w:sz="8" w:space="0" w:color="EF421A" w:themeColor="accent3" w:themeTint="BF"/>
          <w:bottom w:val="single" w:sz="8" w:space="0" w:color="EF421A" w:themeColor="accent3" w:themeTint="BF"/>
          <w:right w:val="single" w:sz="8" w:space="0" w:color="EF421A" w:themeColor="accent3" w:themeTint="BF"/>
          <w:insideH w:val="nil"/>
          <w:insideV w:val="nil"/>
        </w:tcBorders>
        <w:shd w:val="clear" w:color="auto" w:fill="AB2A0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421A" w:themeColor="accent3" w:themeTint="BF"/>
          <w:left w:val="single" w:sz="8" w:space="0" w:color="EF421A" w:themeColor="accent3" w:themeTint="BF"/>
          <w:bottom w:val="single" w:sz="8" w:space="0" w:color="EF421A" w:themeColor="accent3" w:themeTint="BF"/>
          <w:right w:val="single" w:sz="8" w:space="0" w:color="EF421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B5C5" w:themeColor="accent4" w:themeTint="BF"/>
        <w:left w:val="single" w:sz="8" w:space="0" w:color="FFB5C5" w:themeColor="accent4" w:themeTint="BF"/>
        <w:bottom w:val="single" w:sz="8" w:space="0" w:color="FFB5C5" w:themeColor="accent4" w:themeTint="BF"/>
        <w:right w:val="single" w:sz="8" w:space="0" w:color="FFB5C5" w:themeColor="accent4" w:themeTint="BF"/>
        <w:insideH w:val="single" w:sz="8" w:space="0" w:color="FFB5C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5C5" w:themeColor="accent4" w:themeTint="BF"/>
          <w:left w:val="single" w:sz="8" w:space="0" w:color="FFB5C5" w:themeColor="accent4" w:themeTint="BF"/>
          <w:bottom w:val="single" w:sz="8" w:space="0" w:color="FFB5C5" w:themeColor="accent4" w:themeTint="BF"/>
          <w:right w:val="single" w:sz="8" w:space="0" w:color="FFB5C5" w:themeColor="accent4" w:themeTint="BF"/>
          <w:insideH w:val="nil"/>
          <w:insideV w:val="nil"/>
        </w:tcBorders>
        <w:shd w:val="clear" w:color="auto" w:fill="FF9DB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5C5" w:themeColor="accent4" w:themeTint="BF"/>
          <w:left w:val="single" w:sz="8" w:space="0" w:color="FFB5C5" w:themeColor="accent4" w:themeTint="BF"/>
          <w:bottom w:val="single" w:sz="8" w:space="0" w:color="FFB5C5" w:themeColor="accent4" w:themeTint="BF"/>
          <w:right w:val="single" w:sz="8" w:space="0" w:color="FFB5C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6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C4C91" w:themeColor="accent5" w:themeTint="BF"/>
        <w:left w:val="single" w:sz="8" w:space="0" w:color="CC4C91" w:themeColor="accent5" w:themeTint="BF"/>
        <w:bottom w:val="single" w:sz="8" w:space="0" w:color="CC4C91" w:themeColor="accent5" w:themeTint="BF"/>
        <w:right w:val="single" w:sz="8" w:space="0" w:color="CC4C91" w:themeColor="accent5" w:themeTint="BF"/>
        <w:insideH w:val="single" w:sz="8" w:space="0" w:color="CC4C9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C4C91" w:themeColor="accent5" w:themeTint="BF"/>
          <w:left w:val="single" w:sz="8" w:space="0" w:color="CC4C91" w:themeColor="accent5" w:themeTint="BF"/>
          <w:bottom w:val="single" w:sz="8" w:space="0" w:color="CC4C91" w:themeColor="accent5" w:themeTint="BF"/>
          <w:right w:val="single" w:sz="8" w:space="0" w:color="CC4C91" w:themeColor="accent5" w:themeTint="BF"/>
          <w:insideH w:val="nil"/>
          <w:insideV w:val="nil"/>
        </w:tcBorders>
        <w:shd w:val="clear" w:color="auto" w:fill="9F2D6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4C91" w:themeColor="accent5" w:themeTint="BF"/>
          <w:left w:val="single" w:sz="8" w:space="0" w:color="CC4C91" w:themeColor="accent5" w:themeTint="BF"/>
          <w:bottom w:val="single" w:sz="8" w:space="0" w:color="CC4C91" w:themeColor="accent5" w:themeTint="BF"/>
          <w:right w:val="single" w:sz="8" w:space="0" w:color="CC4C9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C4D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C4D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BACEFF" w:themeColor="accent6" w:themeTint="BF"/>
        <w:left w:val="single" w:sz="8" w:space="0" w:color="BACEFF" w:themeColor="accent6" w:themeTint="BF"/>
        <w:bottom w:val="single" w:sz="8" w:space="0" w:color="BACEFF" w:themeColor="accent6" w:themeTint="BF"/>
        <w:right w:val="single" w:sz="8" w:space="0" w:color="BACEFF" w:themeColor="accent6" w:themeTint="BF"/>
        <w:insideH w:val="single" w:sz="8" w:space="0" w:color="BACE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CEFF" w:themeColor="accent6" w:themeTint="BF"/>
          <w:left w:val="single" w:sz="8" w:space="0" w:color="BACEFF" w:themeColor="accent6" w:themeTint="BF"/>
          <w:bottom w:val="single" w:sz="8" w:space="0" w:color="BACEFF" w:themeColor="accent6" w:themeTint="BF"/>
          <w:right w:val="single" w:sz="8" w:space="0" w:color="BACEFF" w:themeColor="accent6" w:themeTint="BF"/>
          <w:insideH w:val="nil"/>
          <w:insideV w:val="nil"/>
        </w:tcBorders>
        <w:shd w:val="clear" w:color="auto" w:fill="A3B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CEFF" w:themeColor="accent6" w:themeTint="BF"/>
          <w:left w:val="single" w:sz="8" w:space="0" w:color="BACEFF" w:themeColor="accent6" w:themeTint="BF"/>
          <w:bottom w:val="single" w:sz="8" w:space="0" w:color="BACEFF" w:themeColor="accent6" w:themeTint="BF"/>
          <w:right w:val="single" w:sz="8" w:space="0" w:color="BACE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E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E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1A2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1A2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F1A2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28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28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28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2A0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2A0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2A0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DB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DB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9DB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2D6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2D6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2D6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B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B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3B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Standardskrifttypeiafsnit"/>
    <w:uiPriority w:val="99"/>
    <w:semiHidden/>
    <w:rsid w:val="006E355B"/>
    <w:rPr>
      <w:color w:val="2B579A"/>
      <w:shd w:val="clear" w:color="auto" w:fill="E1DFDD"/>
    </w:rPr>
  </w:style>
  <w:style w:type="paragraph" w:styleId="Brevhoved">
    <w:name w:val="Message Header"/>
    <w:basedOn w:val="Normal"/>
    <w:link w:val="BrevhovedTegn"/>
    <w:uiPriority w:val="99"/>
    <w:semiHidden/>
    <w:rsid w:val="006E35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E355B"/>
    <w:rPr>
      <w:rFonts w:ascii="Franklin Gothic Book" w:eastAsiaTheme="majorEastAsia" w:hAnsi="Franklin Gothic Book" w:cs="Arial"/>
      <w:color w:val="3F1A2B" w:themeColor="text2"/>
      <w:kern w:val="0"/>
      <w:sz w:val="24"/>
      <w:szCs w:val="24"/>
      <w:shd w:val="pct20" w:color="auto" w:fill="auto"/>
      <w14:ligatures w14:val="none"/>
    </w:rPr>
  </w:style>
  <w:style w:type="paragraph" w:styleId="Ingenafstand">
    <w:name w:val="No Spacing"/>
    <w:qFormat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rsid w:val="006E355B"/>
    <w:pPr>
      <w:spacing w:after="0"/>
    </w:pPr>
    <w:rPr>
      <w:rFonts w:cs="Arial"/>
      <w:sz w:val="24"/>
      <w:szCs w:val="24"/>
    </w:rPr>
  </w:style>
  <w:style w:type="paragraph" w:styleId="Normalindrykning">
    <w:name w:val="Normal Indent"/>
    <w:basedOn w:val="Normal"/>
    <w:semiHidden/>
    <w:rsid w:val="006E355B"/>
    <w:pPr>
      <w:spacing w:after="0"/>
      <w:ind w:left="28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6E355B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E355B"/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paragraph" w:customStyle="1" w:styleId="PageNumber1">
    <w:name w:val="Page Number1"/>
    <w:basedOn w:val="Sidefod"/>
    <w:uiPriority w:val="11"/>
    <w:semiHidden/>
    <w:rsid w:val="006E355B"/>
    <w:pPr>
      <w:ind w:left="-851"/>
    </w:pPr>
  </w:style>
  <w:style w:type="character" w:styleId="Pladsholdertekst">
    <w:name w:val="Placeholder Text"/>
    <w:basedOn w:val="Standardskrifttypeiafsnit"/>
    <w:uiPriority w:val="99"/>
    <w:semiHidden/>
    <w:rsid w:val="006E355B"/>
    <w:rPr>
      <w:color w:val="808080"/>
    </w:rPr>
  </w:style>
  <w:style w:type="table" w:styleId="Almindeligtabel1">
    <w:name w:val="Plain Table 1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6E355B"/>
    <w:pPr>
      <w:spacing w:after="0" w:line="240" w:lineRule="auto"/>
    </w:pPr>
    <w:rPr>
      <w:rFonts w:cs="Arial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E355B"/>
    <w:rPr>
      <w:rFonts w:ascii="Franklin Gothic Book" w:hAnsi="Franklin Gothic Book" w:cs="Arial"/>
      <w:color w:val="3F1A2B" w:themeColor="text2"/>
      <w:kern w:val="0"/>
      <w:sz w:val="21"/>
      <w:szCs w:val="21"/>
      <w14:ligatures w14:val="none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6E355B"/>
    <w:pPr>
      <w:spacing w:after="0"/>
    </w:p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E355B"/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paragraph" w:styleId="Underskrift">
    <w:name w:val="Signature"/>
    <w:basedOn w:val="Normal"/>
    <w:link w:val="UnderskriftTegn"/>
    <w:uiPriority w:val="99"/>
    <w:semiHidden/>
    <w:rsid w:val="006E355B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E355B"/>
    <w:rPr>
      <w:rFonts w:ascii="Franklin Gothic Book" w:hAnsi="Franklin Gothic Book"/>
      <w:color w:val="3F1A2B" w:themeColor="text2"/>
      <w:kern w:val="0"/>
      <w:sz w:val="20"/>
      <w:szCs w:val="20"/>
      <w14:ligatures w14:val="none"/>
    </w:rPr>
  </w:style>
  <w:style w:type="character" w:customStyle="1" w:styleId="SmartHyperlink">
    <w:name w:val="Smart Hyperlink"/>
    <w:basedOn w:val="Standardskrifttypeiafsnit"/>
    <w:uiPriority w:val="99"/>
    <w:semiHidden/>
    <w:rsid w:val="006E355B"/>
    <w:rPr>
      <w:u w:val="dotted"/>
    </w:rPr>
  </w:style>
  <w:style w:type="character" w:customStyle="1" w:styleId="SmartLink">
    <w:name w:val="Smart Link"/>
    <w:basedOn w:val="Standardskrifttypeiafsnit"/>
    <w:uiPriority w:val="99"/>
    <w:semiHidden/>
    <w:rsid w:val="006E355B"/>
    <w:rPr>
      <w:color w:val="0000FF"/>
      <w:u w:val="single"/>
      <w:shd w:val="clear" w:color="auto" w:fill="F3F2F1"/>
    </w:rPr>
  </w:style>
  <w:style w:type="character" w:styleId="Strk">
    <w:name w:val="Strong"/>
    <w:basedOn w:val="Standardskrifttypeiafsnit"/>
    <w:uiPriority w:val="8"/>
    <w:semiHidden/>
    <w:qFormat/>
    <w:rsid w:val="006E355B"/>
    <w:rPr>
      <w:b/>
      <w:bCs/>
    </w:rPr>
  </w:style>
  <w:style w:type="character" w:styleId="Svagfremhvning">
    <w:name w:val="Subtle Emphasis"/>
    <w:basedOn w:val="Standardskrifttypeiafsnit"/>
    <w:uiPriority w:val="99"/>
    <w:semiHidden/>
    <w:qFormat/>
    <w:rsid w:val="006E355B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99"/>
    <w:semiHidden/>
    <w:qFormat/>
    <w:rsid w:val="006E355B"/>
    <w:rPr>
      <w:smallCaps/>
      <w:color w:val="5A5A5A" w:themeColor="text1" w:themeTint="A5"/>
    </w:rPr>
  </w:style>
  <w:style w:type="table" w:styleId="Tabel-3D-effekter1">
    <w:name w:val="Table 3D effects 1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000080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FFFFFF"/>
      <w:kern w:val="0"/>
      <w:sz w:val="20"/>
      <w:szCs w:val="20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b/>
      <w:bCs/>
      <w:color w:val="3F1A2B" w:themeColor="text2"/>
      <w:kern w:val="0"/>
      <w:sz w:val="20"/>
      <w:szCs w:val="20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b/>
      <w:bCs/>
      <w:color w:val="3F1A2B" w:themeColor="text2"/>
      <w:kern w:val="0"/>
      <w:sz w:val="20"/>
      <w:szCs w:val="20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b/>
      <w:bCs/>
      <w:color w:val="3F1A2B" w:themeColor="text2"/>
      <w:kern w:val="0"/>
      <w:sz w:val="20"/>
      <w:szCs w:val="20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">
    <w:name w:val="Table Grid"/>
    <w:basedOn w:val="Tabel-Normal"/>
    <w:uiPriority w:val="99"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1">
    <w:name w:val="Table Grid 1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b/>
      <w:bCs/>
      <w:color w:val="3F1A2B" w:themeColor="text2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6E355B"/>
    <w:pPr>
      <w:spacing w:after="0" w:line="240" w:lineRule="auto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6E355B"/>
    <w:pPr>
      <w:spacing w:after="0"/>
      <w:ind w:left="200" w:hanging="200"/>
    </w:pPr>
  </w:style>
  <w:style w:type="paragraph" w:styleId="Listeoverfigurer">
    <w:name w:val="table of figures"/>
    <w:basedOn w:val="Normal"/>
    <w:next w:val="Normal"/>
    <w:uiPriority w:val="39"/>
    <w:semiHidden/>
    <w:rsid w:val="006E355B"/>
    <w:pPr>
      <w:spacing w:after="0"/>
    </w:pPr>
  </w:style>
  <w:style w:type="table" w:styleId="Tabel-Professionel">
    <w:name w:val="Table Professional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overskrift">
    <w:name w:val="toa heading"/>
    <w:basedOn w:val="Normal"/>
    <w:next w:val="Normal"/>
    <w:uiPriority w:val="39"/>
    <w:semiHidden/>
    <w:rsid w:val="006E355B"/>
    <w:pPr>
      <w:spacing w:before="120" w:after="0"/>
    </w:pPr>
    <w:rPr>
      <w:rFonts w:eastAsiaTheme="majorEastAsia" w:cs="Arial"/>
      <w:b/>
      <w:bCs/>
      <w:sz w:val="24"/>
      <w:szCs w:val="24"/>
    </w:rPr>
  </w:style>
  <w:style w:type="paragraph" w:styleId="Indholdsfortegnelse1">
    <w:name w:val="toc 1"/>
    <w:basedOn w:val="Normal"/>
    <w:next w:val="Normal"/>
    <w:uiPriority w:val="39"/>
    <w:rsid w:val="006E355B"/>
    <w:pPr>
      <w:tabs>
        <w:tab w:val="right" w:pos="8499"/>
      </w:tabs>
      <w:spacing w:before="120" w:after="120" w:line="400" w:lineRule="atLeast"/>
      <w:ind w:right="567"/>
    </w:pPr>
    <w:rPr>
      <w:sz w:val="36"/>
    </w:rPr>
  </w:style>
  <w:style w:type="paragraph" w:styleId="Indholdsfortegnelse2">
    <w:name w:val="toc 2"/>
    <w:basedOn w:val="Normal"/>
    <w:next w:val="Normal"/>
    <w:uiPriority w:val="39"/>
    <w:rsid w:val="006E355B"/>
    <w:pPr>
      <w:tabs>
        <w:tab w:val="right" w:pos="8499"/>
      </w:tabs>
      <w:spacing w:before="120" w:after="120" w:line="320" w:lineRule="atLeast"/>
      <w:ind w:right="567"/>
      <w:contextualSpacing/>
    </w:pPr>
    <w:rPr>
      <w:sz w:val="28"/>
    </w:rPr>
  </w:style>
  <w:style w:type="paragraph" w:styleId="Indholdsfortegnelse3">
    <w:name w:val="toc 3"/>
    <w:basedOn w:val="Normal"/>
    <w:next w:val="Normal"/>
    <w:uiPriority w:val="39"/>
    <w:rsid w:val="006E355B"/>
    <w:pPr>
      <w:tabs>
        <w:tab w:val="right" w:pos="8499"/>
      </w:tabs>
      <w:spacing w:after="0"/>
      <w:ind w:right="567"/>
      <w:contextualSpacing/>
    </w:pPr>
  </w:style>
  <w:style w:type="paragraph" w:styleId="Indholdsfortegnelse4">
    <w:name w:val="toc 4"/>
    <w:basedOn w:val="Normal"/>
    <w:next w:val="Normal"/>
    <w:uiPriority w:val="39"/>
    <w:semiHidden/>
    <w:rsid w:val="006E355B"/>
    <w:pPr>
      <w:tabs>
        <w:tab w:val="right" w:pos="8499"/>
      </w:tabs>
      <w:spacing w:before="120" w:after="0"/>
      <w:ind w:right="567"/>
      <w:contextualSpacing/>
    </w:pPr>
  </w:style>
  <w:style w:type="paragraph" w:styleId="Indholdsfortegnelse5">
    <w:name w:val="toc 5"/>
    <w:basedOn w:val="Normal"/>
    <w:next w:val="Normal"/>
    <w:uiPriority w:val="39"/>
    <w:semiHidden/>
    <w:rsid w:val="006E355B"/>
    <w:pPr>
      <w:tabs>
        <w:tab w:val="right" w:pos="8499"/>
      </w:tabs>
      <w:spacing w:before="120" w:after="0"/>
      <w:ind w:right="567"/>
      <w:contextualSpacing/>
    </w:pPr>
  </w:style>
  <w:style w:type="paragraph" w:styleId="Indholdsfortegnelse6">
    <w:name w:val="toc 6"/>
    <w:basedOn w:val="Normal"/>
    <w:next w:val="Normal"/>
    <w:uiPriority w:val="39"/>
    <w:semiHidden/>
    <w:rsid w:val="006E355B"/>
    <w:pPr>
      <w:tabs>
        <w:tab w:val="right" w:pos="8499"/>
      </w:tabs>
      <w:spacing w:before="120" w:after="0"/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6E355B"/>
    <w:pPr>
      <w:tabs>
        <w:tab w:val="right" w:pos="8499"/>
      </w:tabs>
      <w:spacing w:before="120" w:after="0"/>
      <w:ind w:right="567"/>
      <w:contextualSpacing/>
    </w:pPr>
  </w:style>
  <w:style w:type="paragraph" w:styleId="Indholdsfortegnelse8">
    <w:name w:val="toc 8"/>
    <w:basedOn w:val="Normal"/>
    <w:next w:val="Normal"/>
    <w:uiPriority w:val="39"/>
    <w:semiHidden/>
    <w:rsid w:val="006E355B"/>
    <w:pPr>
      <w:tabs>
        <w:tab w:val="right" w:pos="8499"/>
      </w:tabs>
      <w:spacing w:before="120" w:after="0"/>
      <w:ind w:right="567"/>
      <w:contextualSpacing/>
    </w:pPr>
  </w:style>
  <w:style w:type="paragraph" w:styleId="Indholdsfortegnelse9">
    <w:name w:val="toc 9"/>
    <w:basedOn w:val="Normal"/>
    <w:next w:val="Normal"/>
    <w:uiPriority w:val="39"/>
    <w:semiHidden/>
    <w:rsid w:val="006E355B"/>
    <w:pPr>
      <w:tabs>
        <w:tab w:val="right" w:pos="8499"/>
      </w:tabs>
      <w:spacing w:before="120" w:after="0"/>
      <w:ind w:right="567"/>
      <w:contextualSpacing/>
    </w:pPr>
  </w:style>
  <w:style w:type="paragraph" w:styleId="Overskrift">
    <w:name w:val="TOC Heading"/>
    <w:basedOn w:val="Overskrift1"/>
    <w:next w:val="Normal"/>
    <w:uiPriority w:val="39"/>
    <w:rsid w:val="006E355B"/>
    <w:pPr>
      <w:outlineLvl w:val="9"/>
    </w:pPr>
    <w:rPr>
      <w:color w:val="3F1A2B" w:themeColor="text2"/>
    </w:rPr>
  </w:style>
  <w:style w:type="character" w:customStyle="1" w:styleId="UnresolvedMention">
    <w:name w:val="Unresolved Mention"/>
    <w:basedOn w:val="Standardskrifttypeiafsnit"/>
    <w:uiPriority w:val="99"/>
    <w:semiHidden/>
    <w:rsid w:val="006E355B"/>
    <w:rPr>
      <w:color w:val="605E5C"/>
      <w:shd w:val="clear" w:color="auto" w:fill="E1DFDD"/>
    </w:rPr>
  </w:style>
  <w:style w:type="paragraph" w:customStyle="1" w:styleId="Template">
    <w:name w:val="Template"/>
    <w:uiPriority w:val="15"/>
    <w:semiHidden/>
    <w:rsid w:val="006E355B"/>
    <w:pPr>
      <w:suppressAutoHyphens/>
      <w:spacing w:after="0" w:line="200" w:lineRule="atLeast"/>
    </w:pPr>
    <w:rPr>
      <w:rFonts w:ascii="Franklin Gothic Book" w:hAnsi="Franklin Gothic Book"/>
      <w:noProof/>
      <w:color w:val="3F1A2B" w:themeColor="text2"/>
      <w:kern w:val="0"/>
      <w:sz w:val="16"/>
      <w:szCs w:val="20"/>
      <w14:ligatures w14:val="none"/>
    </w:rPr>
  </w:style>
  <w:style w:type="paragraph" w:customStyle="1" w:styleId="Tabel">
    <w:name w:val="Tabel"/>
    <w:uiPriority w:val="5"/>
    <w:semiHidden/>
    <w:rsid w:val="006E355B"/>
    <w:pPr>
      <w:spacing w:before="20" w:after="20" w:line="240" w:lineRule="atLeast"/>
      <w:ind w:left="57" w:right="57"/>
    </w:pPr>
    <w:rPr>
      <w:rFonts w:ascii="Franklin Gothic Book" w:hAnsi="Franklin Gothic Book"/>
      <w:color w:val="3F1A2B" w:themeColor="text2"/>
      <w:kern w:val="0"/>
      <w:sz w:val="18"/>
      <w:szCs w:val="20"/>
      <w14:ligatures w14:val="none"/>
    </w:rPr>
  </w:style>
  <w:style w:type="paragraph" w:customStyle="1" w:styleId="Table-Heading">
    <w:name w:val="Table - Heading"/>
    <w:basedOn w:val="Tabel"/>
    <w:uiPriority w:val="5"/>
    <w:rsid w:val="006E355B"/>
    <w:pPr>
      <w:spacing w:line="280" w:lineRule="atLeast"/>
    </w:pPr>
    <w:rPr>
      <w:sz w:val="24"/>
    </w:rPr>
  </w:style>
  <w:style w:type="paragraph" w:customStyle="1" w:styleId="Table-HeadingRight">
    <w:name w:val="Table - Heading Right"/>
    <w:basedOn w:val="Table-Heading"/>
    <w:uiPriority w:val="5"/>
    <w:rsid w:val="006E355B"/>
    <w:pPr>
      <w:jc w:val="right"/>
    </w:pPr>
  </w:style>
  <w:style w:type="paragraph" w:customStyle="1" w:styleId="Table-Text">
    <w:name w:val="Table - Text"/>
    <w:basedOn w:val="Tabel"/>
    <w:uiPriority w:val="5"/>
    <w:rsid w:val="006E355B"/>
  </w:style>
  <w:style w:type="paragraph" w:customStyle="1" w:styleId="Table-TextTotal">
    <w:name w:val="Table - Text Total"/>
    <w:basedOn w:val="Table-Text"/>
    <w:uiPriority w:val="5"/>
    <w:rsid w:val="006E355B"/>
    <w:rPr>
      <w:b/>
    </w:rPr>
  </w:style>
  <w:style w:type="paragraph" w:customStyle="1" w:styleId="Table-Numbers">
    <w:name w:val="Table - Numbers"/>
    <w:basedOn w:val="Tabel"/>
    <w:uiPriority w:val="5"/>
    <w:rsid w:val="006E355B"/>
    <w:pPr>
      <w:jc w:val="right"/>
    </w:pPr>
    <w:rPr>
      <w:b/>
    </w:rPr>
  </w:style>
  <w:style w:type="paragraph" w:customStyle="1" w:styleId="Table-NumbersTotal">
    <w:name w:val="Table - Numbers Total"/>
    <w:basedOn w:val="Table-Numbers"/>
    <w:uiPriority w:val="5"/>
    <w:rsid w:val="006E355B"/>
    <w:rPr>
      <w:b w:val="0"/>
    </w:rPr>
  </w:style>
  <w:style w:type="paragraph" w:customStyle="1" w:styleId="Template-CompanyName">
    <w:name w:val="Template - Company Name"/>
    <w:basedOn w:val="Template"/>
    <w:next w:val="Template-Address"/>
    <w:uiPriority w:val="15"/>
    <w:semiHidden/>
    <w:rsid w:val="006E355B"/>
  </w:style>
  <w:style w:type="paragraph" w:customStyle="1" w:styleId="Template-Address">
    <w:name w:val="Template - Address"/>
    <w:basedOn w:val="Template"/>
    <w:uiPriority w:val="15"/>
    <w:semiHidden/>
    <w:rsid w:val="006E355B"/>
    <w:pPr>
      <w:tabs>
        <w:tab w:val="left" w:pos="567"/>
      </w:tabs>
    </w:pPr>
  </w:style>
  <w:style w:type="paragraph" w:customStyle="1" w:styleId="Sidefod-sidenummer">
    <w:name w:val="Sidefod - sidenummer"/>
    <w:basedOn w:val="Sidefod"/>
    <w:next w:val="Sidefod"/>
    <w:uiPriority w:val="13"/>
    <w:semiHidden/>
    <w:rsid w:val="006E355B"/>
    <w:pPr>
      <w:spacing w:line="200" w:lineRule="atLeast"/>
      <w:jc w:val="right"/>
    </w:pPr>
    <w:rPr>
      <w:color w:val="3F1A2B" w:themeColor="text2"/>
      <w:sz w:val="16"/>
    </w:rPr>
  </w:style>
  <w:style w:type="paragraph" w:customStyle="1" w:styleId="DocumentType">
    <w:name w:val="Document Type"/>
    <w:basedOn w:val="Normal"/>
    <w:next w:val="Normal"/>
    <w:uiPriority w:val="8"/>
    <w:semiHidden/>
    <w:rsid w:val="006E355B"/>
    <w:pPr>
      <w:spacing w:after="0" w:line="180" w:lineRule="atLeast"/>
    </w:pPr>
    <w:rPr>
      <w:caps/>
      <w:color w:val="3F1A2B" w:themeColor="accent1"/>
      <w:sz w:val="14"/>
    </w:rPr>
  </w:style>
  <w:style w:type="paragraph" w:customStyle="1" w:styleId="Table-ListBullet">
    <w:name w:val="Table - List Bullet"/>
    <w:basedOn w:val="Tabel"/>
    <w:uiPriority w:val="5"/>
    <w:rsid w:val="006E355B"/>
    <w:pPr>
      <w:numPr>
        <w:numId w:val="13"/>
      </w:numPr>
    </w:pPr>
  </w:style>
  <w:style w:type="numbering" w:customStyle="1" w:styleId="ListStyle-ListBullet">
    <w:name w:val="_List Style - List Bullet"/>
    <w:uiPriority w:val="99"/>
    <w:rsid w:val="006E355B"/>
    <w:pPr>
      <w:numPr>
        <w:numId w:val="9"/>
      </w:numPr>
    </w:pPr>
  </w:style>
  <w:style w:type="numbering" w:customStyle="1" w:styleId="ListStyle-ListNumber">
    <w:name w:val="_List Style - List Number"/>
    <w:uiPriority w:val="99"/>
    <w:rsid w:val="006E355B"/>
    <w:pPr>
      <w:numPr>
        <w:numId w:val="10"/>
      </w:numPr>
    </w:pPr>
  </w:style>
  <w:style w:type="numbering" w:customStyle="1" w:styleId="Liststyle-TableListBullet">
    <w:name w:val="_List style - Table List Bullet"/>
    <w:uiPriority w:val="99"/>
    <w:rsid w:val="006E355B"/>
    <w:pPr>
      <w:numPr>
        <w:numId w:val="3"/>
      </w:numPr>
    </w:pPr>
  </w:style>
  <w:style w:type="paragraph" w:customStyle="1" w:styleId="Table-ListNumber">
    <w:name w:val="Table - List Number"/>
    <w:basedOn w:val="Tabel"/>
    <w:uiPriority w:val="5"/>
    <w:rsid w:val="006E355B"/>
    <w:pPr>
      <w:numPr>
        <w:numId w:val="14"/>
      </w:numPr>
    </w:pPr>
  </w:style>
  <w:style w:type="numbering" w:customStyle="1" w:styleId="ListStyle-TableListNumber">
    <w:name w:val="_List Style - Table List Number"/>
    <w:uiPriority w:val="99"/>
    <w:rsid w:val="006E355B"/>
    <w:pPr>
      <w:numPr>
        <w:numId w:val="4"/>
      </w:numPr>
    </w:pPr>
  </w:style>
  <w:style w:type="table" w:customStyle="1" w:styleId="Blank">
    <w:name w:val="Blank"/>
    <w:basedOn w:val="Tabel-Normal"/>
    <w:uiPriority w:val="99"/>
    <w:rsid w:val="006E355B"/>
    <w:pPr>
      <w:spacing w:after="0" w:line="280" w:lineRule="atLeast"/>
    </w:pPr>
    <w:rPr>
      <w:rFonts w:ascii="Franklin Gothic Book" w:hAnsi="Franklin Gothic Book"/>
      <w:color w:val="3F1A2B" w:themeColor="text2"/>
      <w:kern w:val="0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paragraph" w:customStyle="1" w:styleId="Faktaboks">
    <w:name w:val="Faktaboks"/>
    <w:basedOn w:val="Normal"/>
    <w:uiPriority w:val="6"/>
    <w:rsid w:val="006E355B"/>
    <w:pPr>
      <w:spacing w:after="0" w:line="180" w:lineRule="atLeast"/>
    </w:pPr>
    <w:rPr>
      <w:color w:val="FFFFFF"/>
    </w:rPr>
  </w:style>
  <w:style w:type="paragraph" w:customStyle="1" w:styleId="Faktaboks-Tekst">
    <w:name w:val="Faktaboks - Tekst"/>
    <w:basedOn w:val="Faktaboks"/>
    <w:uiPriority w:val="6"/>
    <w:rsid w:val="006E355B"/>
    <w:pPr>
      <w:spacing w:after="120" w:line="280" w:lineRule="atLeast"/>
    </w:pPr>
  </w:style>
  <w:style w:type="paragraph" w:customStyle="1" w:styleId="Faktaboks-Overskrift">
    <w:name w:val="Faktaboks - Overskrift"/>
    <w:basedOn w:val="Faktaboks"/>
    <w:next w:val="Faktaboks-Tekst"/>
    <w:uiPriority w:val="6"/>
    <w:rsid w:val="006E355B"/>
    <w:pPr>
      <w:spacing w:line="280" w:lineRule="atLeast"/>
    </w:pPr>
    <w:rPr>
      <w:color w:val="3F1A2B" w:themeColor="text2"/>
    </w:rPr>
  </w:style>
  <w:style w:type="paragraph" w:customStyle="1" w:styleId="Faktaboks-Punktopstilling">
    <w:name w:val="Faktaboks - Punktopstilling"/>
    <w:basedOn w:val="Faktaboks"/>
    <w:uiPriority w:val="6"/>
    <w:rsid w:val="006E355B"/>
    <w:pPr>
      <w:numPr>
        <w:numId w:val="15"/>
      </w:numPr>
      <w:spacing w:after="120"/>
      <w:contextualSpacing/>
    </w:pPr>
    <w:rPr>
      <w:color w:val="3F1A2B" w:themeColor="text2"/>
    </w:rPr>
  </w:style>
  <w:style w:type="numbering" w:customStyle="1" w:styleId="ListStyle-FactBoxListBullet">
    <w:name w:val="_List Style - Fact Box List Bullet"/>
    <w:uiPriority w:val="99"/>
    <w:rsid w:val="006E355B"/>
    <w:pPr>
      <w:numPr>
        <w:numId w:val="6"/>
      </w:numPr>
    </w:pPr>
  </w:style>
  <w:style w:type="paragraph" w:customStyle="1" w:styleId="Footer-PageNumber">
    <w:name w:val="Footer - Page Number"/>
    <w:basedOn w:val="Sidefod"/>
    <w:next w:val="Sidefod"/>
    <w:uiPriority w:val="13"/>
    <w:semiHidden/>
    <w:rsid w:val="006E355B"/>
  </w:style>
  <w:style w:type="paragraph" w:customStyle="1" w:styleId="ListAlphabet">
    <w:name w:val="List Alphabet"/>
    <w:basedOn w:val="Normal"/>
    <w:uiPriority w:val="3"/>
    <w:rsid w:val="006E355B"/>
    <w:pPr>
      <w:numPr>
        <w:numId w:val="18"/>
      </w:numPr>
    </w:pPr>
  </w:style>
  <w:style w:type="numbering" w:customStyle="1" w:styleId="ListStyle-ListAlphabet">
    <w:name w:val="_List Style - List Alphabet"/>
    <w:uiPriority w:val="99"/>
    <w:rsid w:val="006E355B"/>
    <w:pPr>
      <w:numPr>
        <w:numId w:val="8"/>
      </w:numPr>
    </w:pPr>
  </w:style>
  <w:style w:type="paragraph" w:customStyle="1" w:styleId="ListAlphabet2">
    <w:name w:val="List Alphabet 2"/>
    <w:basedOn w:val="Normal"/>
    <w:uiPriority w:val="3"/>
    <w:semiHidden/>
    <w:rsid w:val="006E355B"/>
    <w:pPr>
      <w:numPr>
        <w:ilvl w:val="1"/>
        <w:numId w:val="18"/>
      </w:numPr>
    </w:pPr>
  </w:style>
  <w:style w:type="paragraph" w:customStyle="1" w:styleId="ListAlphabet3">
    <w:name w:val="List Alphabet 3"/>
    <w:basedOn w:val="Normal"/>
    <w:uiPriority w:val="3"/>
    <w:semiHidden/>
    <w:rsid w:val="006E355B"/>
    <w:pPr>
      <w:numPr>
        <w:ilvl w:val="2"/>
        <w:numId w:val="18"/>
      </w:numPr>
    </w:pPr>
  </w:style>
  <w:style w:type="paragraph" w:customStyle="1" w:styleId="Faktaboks-Nummereretopstilling">
    <w:name w:val="Faktaboks - Nummereret opstilling"/>
    <w:basedOn w:val="Faktaboks"/>
    <w:uiPriority w:val="6"/>
    <w:rsid w:val="006E355B"/>
    <w:pPr>
      <w:numPr>
        <w:numId w:val="16"/>
      </w:numPr>
      <w:spacing w:after="120"/>
      <w:contextualSpacing/>
    </w:pPr>
  </w:style>
  <w:style w:type="numbering" w:customStyle="1" w:styleId="ListStyle-FactBoxListNumber">
    <w:name w:val="_List Style - Fact Box List Number"/>
    <w:uiPriority w:val="99"/>
    <w:rsid w:val="006E355B"/>
    <w:pPr>
      <w:numPr>
        <w:numId w:val="7"/>
      </w:numPr>
    </w:pPr>
  </w:style>
  <w:style w:type="paragraph" w:customStyle="1" w:styleId="Kildeanm">
    <w:name w:val="Kilde/anm"/>
    <w:basedOn w:val="Normal"/>
    <w:next w:val="Normal"/>
    <w:uiPriority w:val="3"/>
    <w:rsid w:val="006E355B"/>
    <w:pPr>
      <w:spacing w:before="120" w:line="200" w:lineRule="atLeast"/>
      <w:contextualSpacing/>
    </w:pPr>
    <w:rPr>
      <w:sz w:val="16"/>
    </w:rPr>
  </w:style>
  <w:style w:type="paragraph" w:customStyle="1" w:styleId="Manchet">
    <w:name w:val="Manchet"/>
    <w:basedOn w:val="Overskrift1"/>
    <w:uiPriority w:val="2"/>
    <w:qFormat/>
    <w:rsid w:val="006E355B"/>
    <w:pPr>
      <w:outlineLvl w:val="9"/>
    </w:pPr>
    <w:rPr>
      <w:sz w:val="40"/>
    </w:rPr>
  </w:style>
  <w:style w:type="paragraph" w:customStyle="1" w:styleId="Citationstegn">
    <w:name w:val="Citationstegn"/>
    <w:basedOn w:val="Normal"/>
    <w:uiPriority w:val="8"/>
    <w:rsid w:val="006E355B"/>
    <w:pPr>
      <w:keepNext/>
      <w:keepLines/>
      <w:spacing w:before="560" w:after="0"/>
      <w:contextualSpacing/>
    </w:pPr>
    <w:rPr>
      <w:noProof/>
    </w:rPr>
  </w:style>
  <w:style w:type="paragraph" w:customStyle="1" w:styleId="Faktaboks-Tal">
    <w:name w:val="Faktaboks - Tal"/>
    <w:basedOn w:val="Faktaboks-Tekst"/>
    <w:next w:val="Table-Text"/>
    <w:uiPriority w:val="6"/>
    <w:rsid w:val="006E355B"/>
    <w:pPr>
      <w:spacing w:line="320" w:lineRule="atLeast"/>
    </w:pPr>
    <w:rPr>
      <w:sz w:val="32"/>
    </w:rPr>
  </w:style>
  <w:style w:type="paragraph" w:customStyle="1" w:styleId="AfsenderNavn">
    <w:name w:val="Afsender Navn"/>
    <w:basedOn w:val="Ingenafstand"/>
    <w:uiPriority w:val="9"/>
    <w:rsid w:val="006E355B"/>
    <w:pPr>
      <w:keepNext/>
      <w:keepLines/>
      <w:contextualSpacing/>
    </w:pPr>
    <w:rPr>
      <w:b/>
    </w:rPr>
  </w:style>
  <w:style w:type="paragraph" w:customStyle="1" w:styleId="Header-TOC">
    <w:name w:val="Header - TOC"/>
    <w:basedOn w:val="Sidehoved"/>
    <w:uiPriority w:val="13"/>
    <w:semiHidden/>
    <w:rsid w:val="006E355B"/>
    <w:rPr>
      <w:noProof/>
      <w:color w:val="FFFFFF"/>
    </w:rPr>
  </w:style>
  <w:style w:type="paragraph" w:customStyle="1" w:styleId="Guidancetext">
    <w:name w:val="Guidance text"/>
    <w:basedOn w:val="Normal"/>
    <w:uiPriority w:val="7"/>
    <w:semiHidden/>
    <w:rsid w:val="006E355B"/>
    <w:pPr>
      <w:spacing w:before="120" w:after="0"/>
    </w:pPr>
    <w:rPr>
      <w:color w:val="FF0000"/>
    </w:rPr>
  </w:style>
  <w:style w:type="paragraph" w:customStyle="1" w:styleId="FaktaTal">
    <w:name w:val="Fakta Tal"/>
    <w:basedOn w:val="Faktaboks-Tekst"/>
    <w:next w:val="Normal"/>
    <w:uiPriority w:val="6"/>
    <w:semiHidden/>
    <w:rsid w:val="006E355B"/>
    <w:pPr>
      <w:spacing w:before="560" w:after="560" w:line="1440" w:lineRule="atLeast"/>
      <w:contextualSpacing/>
    </w:pPr>
    <w:rPr>
      <w:b/>
      <w:i/>
      <w:color w:val="4C61D1"/>
      <w:sz w:val="140"/>
    </w:rPr>
  </w:style>
  <w:style w:type="paragraph" w:customStyle="1" w:styleId="Bagside-Citat">
    <w:name w:val="Bagside - Citat"/>
    <w:basedOn w:val="Citat"/>
    <w:uiPriority w:val="9"/>
    <w:semiHidden/>
    <w:rsid w:val="006E355B"/>
    <w:pPr>
      <w:spacing w:before="454"/>
      <w:ind w:left="851"/>
    </w:pPr>
    <w:rPr>
      <w:color w:val="F5F1E6"/>
    </w:rPr>
  </w:style>
  <w:style w:type="paragraph" w:customStyle="1" w:styleId="Headermedafstandefter">
    <w:name w:val="Header med afstand efter"/>
    <w:basedOn w:val="Sidehoved"/>
    <w:uiPriority w:val="13"/>
    <w:semiHidden/>
    <w:rsid w:val="006E355B"/>
    <w:pPr>
      <w:spacing w:after="1860"/>
      <w:contextualSpacing/>
    </w:pPr>
  </w:style>
  <w:style w:type="paragraph" w:customStyle="1" w:styleId="Medvenlighilsen">
    <w:name w:val="Med venlig hilsen"/>
    <w:basedOn w:val="Ingenafstand"/>
    <w:uiPriority w:val="9"/>
    <w:rsid w:val="006E355B"/>
    <w:pPr>
      <w:keepNext/>
      <w:keepLines/>
      <w:spacing w:before="560" w:after="280"/>
      <w:contextualSpacing/>
    </w:pPr>
  </w:style>
  <w:style w:type="paragraph" w:customStyle="1" w:styleId="Template-SmallAddress">
    <w:name w:val="Template - Small Address"/>
    <w:basedOn w:val="Template"/>
    <w:uiPriority w:val="7"/>
    <w:rsid w:val="006E355B"/>
    <w:pPr>
      <w:suppressAutoHyphens w:val="0"/>
      <w:spacing w:line="160" w:lineRule="atLeast"/>
    </w:pPr>
    <w:rPr>
      <w:rFonts w:ascii="Arial" w:eastAsia="Times New Roman" w:hAnsi="Arial" w:cs="Times New Roman"/>
      <w:color w:val="auto"/>
      <w:sz w:val="13"/>
      <w:szCs w:val="24"/>
      <w:lang w:eastAsia="da-DK"/>
    </w:rPr>
  </w:style>
  <w:style w:type="table" w:customStyle="1" w:styleId="DigitaliseringsstyrelsenTabel">
    <w:name w:val="Digitaliseringsstyrelsen Tabel"/>
    <w:basedOn w:val="Tabel-Normal"/>
    <w:uiPriority w:val="99"/>
    <w:rsid w:val="006E355B"/>
    <w:pPr>
      <w:spacing w:before="20" w:after="20" w:line="240" w:lineRule="atLeast"/>
      <w:ind w:left="57" w:right="57"/>
    </w:pPr>
    <w:rPr>
      <w:rFonts w:ascii="Franklin Gothic Book" w:hAnsi="Franklin Gothic Book"/>
      <w:color w:val="3F1A2B" w:themeColor="text2"/>
      <w:kern w:val="0"/>
      <w:sz w:val="18"/>
      <w:szCs w:val="20"/>
      <w14:ligatures w14:val="none"/>
    </w:rPr>
    <w:tblPr>
      <w:tblBorders>
        <w:top w:val="single" w:sz="4" w:space="0" w:color="3F1A2B" w:themeColor="accent1"/>
        <w:bottom w:val="single" w:sz="4" w:space="0" w:color="3F1A2B" w:themeColor="accent1"/>
        <w:insideH w:val="single" w:sz="4" w:space="0" w:color="3F1A2B" w:themeColor="accent1"/>
      </w:tblBorders>
      <w:tblCellMar>
        <w:left w:w="0" w:type="dxa"/>
        <w:right w:w="0" w:type="dxa"/>
      </w:tblCellMar>
    </w:tblPr>
    <w:tblStylePr w:type="firstRow">
      <w:pPr>
        <w:wordWrap/>
        <w:spacing w:beforeLines="0" w:before="20" w:beforeAutospacing="0" w:afterLines="0" w:after="20" w:afterAutospacing="0" w:line="280" w:lineRule="atLeast"/>
        <w:ind w:leftChars="0" w:left="57" w:rightChars="0" w:right="57"/>
      </w:pPr>
      <w:rPr>
        <w:sz w:val="24"/>
      </w:rPr>
    </w:tblStylePr>
  </w:style>
  <w:style w:type="character" w:styleId="Sidetal">
    <w:name w:val="page number"/>
    <w:basedOn w:val="Standardskrifttypeiafsnit"/>
    <w:uiPriority w:val="99"/>
    <w:semiHidden/>
    <w:rsid w:val="006E355B"/>
  </w:style>
  <w:style w:type="character" w:customStyle="1" w:styleId="paragrafnr">
    <w:name w:val="paragrafnr"/>
    <w:basedOn w:val="Standardskrifttypeiafsnit"/>
    <w:rsid w:val="00B83686"/>
  </w:style>
  <w:style w:type="paragraph" w:customStyle="1" w:styleId="paragraf">
    <w:name w:val="paragraf"/>
    <w:basedOn w:val="Normal"/>
    <w:rsid w:val="00DA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a-DK"/>
    </w:rPr>
  </w:style>
  <w:style w:type="paragraph" w:customStyle="1" w:styleId="stk2">
    <w:name w:val="stk2"/>
    <w:basedOn w:val="Normal"/>
    <w:rsid w:val="008F4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Digitaliseringsstyrelsen Primær">
      <a:dk1>
        <a:srgbClr val="000000"/>
      </a:dk1>
      <a:lt1>
        <a:srgbClr val="FFFFFF"/>
      </a:lt1>
      <a:dk2>
        <a:srgbClr val="3F1A2B"/>
      </a:dk2>
      <a:lt2>
        <a:srgbClr val="F5F1E6"/>
      </a:lt2>
      <a:accent1>
        <a:srgbClr val="3F1A2B"/>
      </a:accent1>
      <a:accent2>
        <a:srgbClr val="FFA284"/>
      </a:accent2>
      <a:accent3>
        <a:srgbClr val="AB2A0C"/>
      </a:accent3>
      <a:accent4>
        <a:srgbClr val="FF9DB3"/>
      </a:accent4>
      <a:accent5>
        <a:srgbClr val="9F2D6B"/>
      </a:accent5>
      <a:accent6>
        <a:srgbClr val="A3BFFF"/>
      </a:accent6>
      <a:hlink>
        <a:srgbClr val="AB2A0C"/>
      </a:hlink>
      <a:folHlink>
        <a:srgbClr val="3F1A2B"/>
      </a:folHlink>
    </a:clrScheme>
    <a:fontScheme name="Digitaliseringsstyrelsen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Aubergine">
      <a:srgbClr val="3F1A2B"/>
    </a:custClr>
    <a:custClr name="Fløde">
      <a:srgbClr val="F5F1E6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Koral">
      <a:srgbClr val="FB7A5C"/>
    </a:custClr>
    <a:custClr name="Paprika">
      <a:srgbClr val="AB2A0C"/>
    </a:custClr>
    <a:custClr name="Himmelsblå">
      <a:srgbClr val="A3BFFF"/>
    </a:custClr>
    <a:custClr name="Blåviolet">
      <a:srgbClr val="4C61D1"/>
    </a:custClr>
    <a:custClr name="Ærtegrøn">
      <a:srgbClr val="88C66D"/>
    </a:custClr>
    <a:custClr name="Basilikum">
      <a:srgbClr val="4D7836"/>
    </a:custClr>
    <a:custClr name="Blush">
      <a:srgbClr val="F1758B"/>
    </a:custClr>
    <a:custClr name="Hindbær">
      <a:srgbClr val="B44280"/>
    </a:custClr>
    <a:custClr name="Color has no name">
      <a:srgbClr val="FFFFFF"/>
    </a:custClr>
    <a:custClr name="Color has no name">
      <a:srgbClr val="FFFFFF"/>
    </a:custClr>
    <a:custClr name="Sort">
      <a:srgbClr val="212121"/>
    </a:custClr>
    <a:custClr name="Hvid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1522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Nauja Kore Juliane Møller</dc:creator>
  <cp:keywords/>
  <dc:description/>
  <cp:lastModifiedBy>Nauja Kore Juliane Møller</cp:lastModifiedBy>
  <cp:revision>2</cp:revision>
  <dcterms:created xsi:type="dcterms:W3CDTF">2026-02-26T12:51:00Z</dcterms:created>
  <dcterms:modified xsi:type="dcterms:W3CDTF">2026-02-26T12:51:00Z</dcterms:modified>
</cp:coreProperties>
</file>