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36F28" w14:textId="77777777" w:rsidR="00B67EA5" w:rsidRPr="00E905A5" w:rsidRDefault="00B67EA5" w:rsidP="00B67EA5">
      <w:pPr>
        <w:jc w:val="center"/>
        <w:rPr>
          <w:rFonts w:ascii="Times New Roman" w:hAnsi="Times New Roman" w:cs="Times New Roman"/>
          <w:b/>
          <w:color w:val="000000" w:themeColor="text1"/>
          <w:sz w:val="24"/>
          <w:szCs w:val="24"/>
        </w:rPr>
      </w:pPr>
      <w:r w:rsidRPr="00E905A5">
        <w:rPr>
          <w:rFonts w:ascii="Times New Roman" w:hAnsi="Times New Roman" w:cs="Times New Roman"/>
          <w:b/>
          <w:color w:val="000000" w:themeColor="text1"/>
          <w:sz w:val="24"/>
          <w:szCs w:val="24"/>
        </w:rPr>
        <w:t xml:space="preserve">Bekendtgørelse om sprøjtejournal for alle professionelle brugere af plantebeskyttelsesmidler og indberetningspligt for </w:t>
      </w:r>
      <w:r w:rsidR="008C16EF">
        <w:rPr>
          <w:rFonts w:ascii="Times New Roman" w:hAnsi="Times New Roman" w:cs="Times New Roman"/>
          <w:b/>
          <w:color w:val="000000" w:themeColor="text1"/>
          <w:sz w:val="24"/>
          <w:szCs w:val="24"/>
        </w:rPr>
        <w:t>visse</w:t>
      </w:r>
      <w:r w:rsidR="008C16EF" w:rsidRPr="00E905A5">
        <w:rPr>
          <w:rFonts w:ascii="Times New Roman" w:hAnsi="Times New Roman" w:cs="Times New Roman"/>
          <w:b/>
          <w:color w:val="000000" w:themeColor="text1"/>
          <w:sz w:val="24"/>
          <w:szCs w:val="24"/>
        </w:rPr>
        <w:t xml:space="preserve"> </w:t>
      </w:r>
      <w:r w:rsidRPr="00E905A5">
        <w:rPr>
          <w:rFonts w:ascii="Times New Roman" w:hAnsi="Times New Roman" w:cs="Times New Roman"/>
          <w:b/>
          <w:color w:val="000000" w:themeColor="text1"/>
          <w:sz w:val="24"/>
          <w:szCs w:val="24"/>
        </w:rPr>
        <w:t>jordbrugsvirksomheder.</w:t>
      </w:r>
      <w:bookmarkStart w:id="0" w:name="Henvisning_id82fbbf2e-d540-4a07-81ee-79f"/>
      <w:r w:rsidRPr="00E905A5">
        <w:rPr>
          <w:rFonts w:ascii="Times New Roman" w:hAnsi="Times New Roman" w:cs="Times New Roman"/>
          <w:b/>
          <w:color w:val="000000" w:themeColor="text1"/>
          <w:sz w:val="24"/>
          <w:szCs w:val="24"/>
        </w:rPr>
        <w:fldChar w:fldCharType="begin"/>
      </w:r>
      <w:r w:rsidRPr="00E905A5">
        <w:rPr>
          <w:rFonts w:ascii="Times New Roman" w:hAnsi="Times New Roman" w:cs="Times New Roman"/>
          <w:b/>
          <w:color w:val="000000" w:themeColor="text1"/>
          <w:sz w:val="24"/>
          <w:szCs w:val="24"/>
        </w:rPr>
        <w:instrText xml:space="preserve"> HYPERLINK "https://www.retsinformation.dk/eli/lta/2017/814" \l "id82fbbf2e-d540-4a07-81ee-79fdd7b3e718" </w:instrText>
      </w:r>
      <w:r w:rsidRPr="00E905A5">
        <w:rPr>
          <w:rFonts w:ascii="Times New Roman" w:hAnsi="Times New Roman" w:cs="Times New Roman"/>
          <w:b/>
          <w:color w:val="000000" w:themeColor="text1"/>
          <w:sz w:val="24"/>
          <w:szCs w:val="24"/>
        </w:rPr>
        <w:fldChar w:fldCharType="separate"/>
      </w:r>
      <w:r w:rsidRPr="00E905A5">
        <w:rPr>
          <w:rStyle w:val="Hyperlink"/>
          <w:rFonts w:ascii="Times New Roman" w:hAnsi="Times New Roman" w:cs="Times New Roman"/>
          <w:b/>
          <w:color w:val="000000" w:themeColor="text1"/>
          <w:sz w:val="24"/>
          <w:szCs w:val="24"/>
        </w:rPr>
        <w:t>1)</w:t>
      </w:r>
      <w:r w:rsidRPr="00E905A5">
        <w:rPr>
          <w:rFonts w:ascii="Times New Roman" w:hAnsi="Times New Roman" w:cs="Times New Roman"/>
          <w:b/>
          <w:color w:val="000000" w:themeColor="text1"/>
          <w:sz w:val="24"/>
          <w:szCs w:val="24"/>
        </w:rPr>
        <w:fldChar w:fldCharType="end"/>
      </w:r>
      <w:bookmarkEnd w:id="0"/>
    </w:p>
    <w:p w14:paraId="196C4872" w14:textId="77777777" w:rsidR="00B67EA5" w:rsidRPr="00E905A5" w:rsidRDefault="00B67EA5" w:rsidP="00B67EA5">
      <w:pPr>
        <w:rPr>
          <w:rFonts w:ascii="Times New Roman" w:hAnsi="Times New Roman" w:cs="Times New Roman"/>
          <w:color w:val="000000" w:themeColor="text1"/>
          <w:sz w:val="24"/>
          <w:szCs w:val="24"/>
        </w:rPr>
      </w:pPr>
    </w:p>
    <w:p w14:paraId="6A23FB14" w14:textId="190BC969" w:rsidR="009F70B4" w:rsidRPr="00E905A5" w:rsidRDefault="009F70B4" w:rsidP="009F70B4">
      <w:pPr>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I medfør af § 7 a, § 38 e, § 41 a, § 45, stk. 1, § 47</w:t>
      </w:r>
      <w:r w:rsidR="007873D1">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 xml:space="preserve"> § 55, stk. 1 og 2</w:t>
      </w:r>
      <w:r w:rsidR="007873D1">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 xml:space="preserve"> og § 59, stk. 4 i lov om kemikalier, jf. lovbekendtgørelse </w:t>
      </w:r>
      <w:r w:rsidRPr="00B052EC">
        <w:rPr>
          <w:rFonts w:ascii="Times New Roman" w:hAnsi="Times New Roman" w:cs="Times New Roman"/>
          <w:color w:val="000000" w:themeColor="text1"/>
          <w:sz w:val="24"/>
          <w:szCs w:val="24"/>
          <w:highlight w:val="yellow"/>
        </w:rPr>
        <w:t>nr.</w:t>
      </w:r>
      <w:r w:rsidR="00EA1EC6" w:rsidRPr="00B052EC">
        <w:rPr>
          <w:rFonts w:ascii="Times New Roman" w:hAnsi="Times New Roman" w:cs="Times New Roman"/>
          <w:color w:val="000000" w:themeColor="text1"/>
          <w:sz w:val="24"/>
          <w:szCs w:val="24"/>
          <w:highlight w:val="yellow"/>
        </w:rPr>
        <w:t xml:space="preserve"> 6 af 4. januar 2023</w:t>
      </w:r>
      <w:r w:rsidR="00EA1EC6">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 xml:space="preserve"> fastsættes:</w:t>
      </w:r>
    </w:p>
    <w:p w14:paraId="01641AEA" w14:textId="77777777" w:rsidR="00B67EA5" w:rsidRPr="00E905A5" w:rsidRDefault="00B67EA5" w:rsidP="00B67EA5">
      <w:pPr>
        <w:rPr>
          <w:rFonts w:ascii="Times New Roman" w:hAnsi="Times New Roman" w:cs="Times New Roman"/>
          <w:color w:val="000000" w:themeColor="text1"/>
          <w:sz w:val="24"/>
          <w:szCs w:val="24"/>
        </w:rPr>
      </w:pPr>
    </w:p>
    <w:p w14:paraId="78694504" w14:textId="77777777" w:rsidR="00487D26" w:rsidRPr="00E905A5" w:rsidRDefault="00487D26" w:rsidP="00487D26">
      <w:pPr>
        <w:jc w:val="center"/>
        <w:rPr>
          <w:rFonts w:ascii="Times New Roman" w:hAnsi="Times New Roman" w:cs="Times New Roman"/>
          <w:i/>
          <w:color w:val="000000" w:themeColor="text1"/>
          <w:sz w:val="24"/>
          <w:szCs w:val="24"/>
        </w:rPr>
      </w:pPr>
      <w:r w:rsidRPr="00E905A5">
        <w:rPr>
          <w:rFonts w:ascii="Times New Roman" w:hAnsi="Times New Roman" w:cs="Times New Roman"/>
          <w:i/>
          <w:color w:val="000000" w:themeColor="text1"/>
          <w:sz w:val="24"/>
          <w:szCs w:val="24"/>
        </w:rPr>
        <w:t>Anvendelsesområde</w:t>
      </w:r>
    </w:p>
    <w:p w14:paraId="7989ABA1" w14:textId="77777777" w:rsidR="00DA4E18" w:rsidRPr="00E905A5" w:rsidRDefault="00487D26" w:rsidP="00DA4E18">
      <w:pPr>
        <w:rPr>
          <w:rFonts w:ascii="Times New Roman" w:hAnsi="Times New Roman" w:cs="Times New Roman"/>
          <w:color w:val="000000" w:themeColor="text1"/>
          <w:sz w:val="24"/>
          <w:szCs w:val="24"/>
        </w:rPr>
      </w:pPr>
      <w:r w:rsidRPr="00E905A5">
        <w:rPr>
          <w:rFonts w:ascii="Times New Roman" w:hAnsi="Times New Roman" w:cs="Times New Roman"/>
          <w:b/>
          <w:color w:val="000000" w:themeColor="text1"/>
          <w:sz w:val="24"/>
          <w:szCs w:val="24"/>
        </w:rPr>
        <w:t>§ 1</w:t>
      </w:r>
      <w:r w:rsidRPr="00E905A5">
        <w:rPr>
          <w:rFonts w:ascii="Times New Roman" w:hAnsi="Times New Roman" w:cs="Times New Roman"/>
          <w:color w:val="000000" w:themeColor="text1"/>
          <w:sz w:val="24"/>
          <w:szCs w:val="24"/>
        </w:rPr>
        <w:t>.</w:t>
      </w:r>
      <w:r w:rsidR="00B6461C" w:rsidRPr="00E905A5">
        <w:rPr>
          <w:rFonts w:ascii="Times New Roman" w:hAnsi="Times New Roman" w:cs="Times New Roman"/>
          <w:color w:val="000000" w:themeColor="text1"/>
          <w:sz w:val="24"/>
          <w:szCs w:val="24"/>
        </w:rPr>
        <w:t xml:space="preserve"> </w:t>
      </w:r>
      <w:r w:rsidR="00DA4E18" w:rsidRPr="00E905A5">
        <w:rPr>
          <w:rFonts w:ascii="Times New Roman" w:hAnsi="Times New Roman" w:cs="Times New Roman"/>
          <w:color w:val="000000" w:themeColor="text1"/>
          <w:sz w:val="24"/>
          <w:szCs w:val="24"/>
        </w:rPr>
        <w:t>Denne bekendtgørelse fastsætter regler om registrering af brug af plantebeskyttelsesmidler og indberetning af oplysninger om brug af plantebeskyttelsesmidler</w:t>
      </w:r>
      <w:r w:rsidR="005B2DFC">
        <w:rPr>
          <w:rFonts w:ascii="Times New Roman" w:hAnsi="Times New Roman" w:cs="Times New Roman"/>
          <w:color w:val="000000" w:themeColor="text1"/>
          <w:sz w:val="24"/>
          <w:szCs w:val="24"/>
        </w:rPr>
        <w:t xml:space="preserve"> i overensstemmelse med plantebeskyttelsesmiddelforordningen</w:t>
      </w:r>
      <w:r w:rsidR="00DA4E18" w:rsidRPr="00E905A5">
        <w:rPr>
          <w:rFonts w:ascii="Times New Roman" w:hAnsi="Times New Roman" w:cs="Times New Roman"/>
          <w:color w:val="000000" w:themeColor="text1"/>
          <w:sz w:val="24"/>
          <w:szCs w:val="24"/>
        </w:rPr>
        <w:t>.</w:t>
      </w:r>
    </w:p>
    <w:p w14:paraId="318A2A90" w14:textId="77777777" w:rsidR="00DA4E18" w:rsidRPr="00E905A5" w:rsidRDefault="00DA4E18" w:rsidP="00DA4E18">
      <w:pPr>
        <w:rPr>
          <w:rFonts w:ascii="Times New Roman" w:hAnsi="Times New Roman" w:cs="Times New Roman"/>
          <w:color w:val="000000" w:themeColor="text1"/>
          <w:sz w:val="24"/>
          <w:szCs w:val="24"/>
        </w:rPr>
      </w:pPr>
      <w:r w:rsidRPr="00E905A5">
        <w:rPr>
          <w:rFonts w:ascii="Times New Roman" w:hAnsi="Times New Roman" w:cs="Times New Roman"/>
          <w:i/>
          <w:color w:val="000000" w:themeColor="text1"/>
          <w:sz w:val="24"/>
          <w:szCs w:val="24"/>
        </w:rPr>
        <w:t xml:space="preserve">Stk. </w:t>
      </w:r>
      <w:r w:rsidR="00414944">
        <w:rPr>
          <w:rFonts w:ascii="Times New Roman" w:hAnsi="Times New Roman" w:cs="Times New Roman"/>
          <w:i/>
          <w:color w:val="000000" w:themeColor="text1"/>
          <w:sz w:val="24"/>
          <w:szCs w:val="24"/>
        </w:rPr>
        <w:t>2</w:t>
      </w:r>
      <w:r w:rsidRPr="00E905A5">
        <w:rPr>
          <w:rFonts w:ascii="Times New Roman" w:hAnsi="Times New Roman" w:cs="Times New Roman"/>
          <w:color w:val="000000" w:themeColor="text1"/>
          <w:sz w:val="24"/>
          <w:szCs w:val="24"/>
        </w:rPr>
        <w:t>. Registrering af forbrug af plantebeskyttelsesmidler til bekæmpelse af skadedyr med gas skal ske efter reglerne i bekendtgørelse om gasning i forbindelse med skadedyrsbekæmpelse. Registrering af forbrug af plantebeskyttelsesmidler på golfbaner skal ske efter reglerne i bekendtgørelse om anvendelse af plantebeskyttelsesmidler på golfbaner</w:t>
      </w:r>
      <w:r w:rsidR="00487D26" w:rsidRPr="00E905A5">
        <w:rPr>
          <w:rFonts w:ascii="Times New Roman" w:hAnsi="Times New Roman" w:cs="Times New Roman"/>
          <w:color w:val="000000" w:themeColor="text1"/>
          <w:sz w:val="24"/>
          <w:szCs w:val="24"/>
        </w:rPr>
        <w:t xml:space="preserve">. </w:t>
      </w:r>
    </w:p>
    <w:p w14:paraId="1C8F9F85" w14:textId="77777777" w:rsidR="00B6461C" w:rsidRPr="00E905A5" w:rsidRDefault="00B6461C" w:rsidP="00B6461C">
      <w:pPr>
        <w:jc w:val="center"/>
        <w:rPr>
          <w:rFonts w:ascii="Times New Roman" w:hAnsi="Times New Roman" w:cs="Times New Roman"/>
          <w:i/>
          <w:color w:val="000000" w:themeColor="text1"/>
          <w:sz w:val="24"/>
          <w:szCs w:val="24"/>
        </w:rPr>
      </w:pPr>
      <w:r w:rsidRPr="00E905A5">
        <w:rPr>
          <w:rFonts w:ascii="Times New Roman" w:hAnsi="Times New Roman" w:cs="Times New Roman"/>
          <w:i/>
          <w:color w:val="000000" w:themeColor="text1"/>
          <w:sz w:val="24"/>
          <w:szCs w:val="24"/>
        </w:rPr>
        <w:t>Definitioner</w:t>
      </w:r>
    </w:p>
    <w:p w14:paraId="4CE7768D" w14:textId="77777777" w:rsidR="00B6461C" w:rsidRPr="00E905A5" w:rsidRDefault="00B6461C" w:rsidP="00B6461C">
      <w:pPr>
        <w:rPr>
          <w:rFonts w:ascii="Times New Roman" w:hAnsi="Times New Roman" w:cs="Times New Roman"/>
          <w:color w:val="000000" w:themeColor="text1"/>
          <w:sz w:val="24"/>
          <w:szCs w:val="24"/>
        </w:rPr>
      </w:pPr>
      <w:r w:rsidRPr="00E905A5">
        <w:rPr>
          <w:rFonts w:ascii="Times New Roman" w:hAnsi="Times New Roman" w:cs="Times New Roman"/>
          <w:b/>
          <w:color w:val="000000" w:themeColor="text1"/>
          <w:sz w:val="24"/>
          <w:szCs w:val="24"/>
        </w:rPr>
        <w:t>§ 2</w:t>
      </w:r>
      <w:r w:rsidRPr="00E905A5">
        <w:rPr>
          <w:rFonts w:ascii="Times New Roman" w:hAnsi="Times New Roman" w:cs="Times New Roman"/>
          <w:color w:val="000000" w:themeColor="text1"/>
          <w:sz w:val="24"/>
          <w:szCs w:val="24"/>
        </w:rPr>
        <w:t>. I denne bekendtgørelse forstås ved:</w:t>
      </w:r>
    </w:p>
    <w:p w14:paraId="3A600B37" w14:textId="46827B09" w:rsidR="00DF58E7" w:rsidRDefault="009C139C" w:rsidP="00B67EA5">
      <w:pPr>
        <w:rPr>
          <w:rFonts w:ascii="Times New Roman" w:hAnsi="Times New Roman" w:cs="Times New Roman"/>
          <w:color w:val="000000" w:themeColor="text1"/>
          <w:sz w:val="24"/>
          <w:szCs w:val="24"/>
        </w:rPr>
      </w:pPr>
      <w:r w:rsidRPr="00F91388">
        <w:rPr>
          <w:rFonts w:ascii="Times New Roman" w:hAnsi="Times New Roman" w:cs="Times New Roman"/>
          <w:color w:val="000000" w:themeColor="text1"/>
          <w:sz w:val="24"/>
          <w:szCs w:val="24"/>
          <w:highlight w:val="yellow"/>
        </w:rPr>
        <w:t>1</w:t>
      </w:r>
      <w:r w:rsidR="00DF58E7" w:rsidRPr="00F91388">
        <w:rPr>
          <w:rFonts w:ascii="Times New Roman" w:hAnsi="Times New Roman" w:cs="Times New Roman"/>
          <w:color w:val="000000" w:themeColor="text1"/>
          <w:sz w:val="24"/>
          <w:szCs w:val="24"/>
          <w:highlight w:val="yellow"/>
        </w:rPr>
        <w:t>) Jordbrugsvirksomheder</w:t>
      </w:r>
      <w:r w:rsidR="00BC0379" w:rsidRPr="00F91388">
        <w:rPr>
          <w:rFonts w:ascii="Times New Roman" w:hAnsi="Times New Roman" w:cs="Times New Roman"/>
          <w:color w:val="000000" w:themeColor="text1"/>
          <w:sz w:val="24"/>
          <w:szCs w:val="24"/>
          <w:highlight w:val="yellow"/>
        </w:rPr>
        <w:t>: V</w:t>
      </w:r>
      <w:r w:rsidR="00DF58E7" w:rsidRPr="00F91388">
        <w:rPr>
          <w:rFonts w:ascii="Times New Roman" w:hAnsi="Times New Roman" w:cs="Times New Roman"/>
          <w:color w:val="000000" w:themeColor="text1"/>
          <w:sz w:val="24"/>
          <w:szCs w:val="24"/>
          <w:highlight w:val="yellow"/>
        </w:rPr>
        <w:t>irksomheder</w:t>
      </w:r>
      <w:r w:rsidR="000554E4" w:rsidRPr="00F91388">
        <w:rPr>
          <w:rFonts w:ascii="Times New Roman" w:hAnsi="Times New Roman" w:cs="Times New Roman"/>
          <w:color w:val="000000" w:themeColor="text1"/>
          <w:sz w:val="24"/>
          <w:szCs w:val="24"/>
          <w:highlight w:val="yellow"/>
        </w:rPr>
        <w:t>,</w:t>
      </w:r>
      <w:r w:rsidR="00DF58E7" w:rsidRPr="00F91388">
        <w:rPr>
          <w:rFonts w:ascii="Times New Roman" w:hAnsi="Times New Roman" w:cs="Times New Roman"/>
          <w:color w:val="000000" w:themeColor="text1"/>
          <w:sz w:val="24"/>
          <w:szCs w:val="24"/>
          <w:highlight w:val="yellow"/>
        </w:rPr>
        <w:t xml:space="preserve"> hvor der dyrkes landbrugsafgrøder</w:t>
      </w:r>
      <w:r w:rsidR="000A2802" w:rsidRPr="00F91388">
        <w:rPr>
          <w:rFonts w:ascii="Times New Roman" w:hAnsi="Times New Roman" w:cs="Times New Roman"/>
          <w:color w:val="000000" w:themeColor="text1"/>
          <w:sz w:val="24"/>
          <w:szCs w:val="24"/>
          <w:highlight w:val="yellow"/>
        </w:rPr>
        <w:t>,</w:t>
      </w:r>
      <w:r w:rsidR="000554E4" w:rsidRPr="00F91388">
        <w:rPr>
          <w:rFonts w:ascii="Times New Roman" w:hAnsi="Times New Roman" w:cs="Times New Roman"/>
          <w:color w:val="000000" w:themeColor="text1"/>
          <w:sz w:val="24"/>
          <w:szCs w:val="24"/>
          <w:highlight w:val="yellow"/>
        </w:rPr>
        <w:t xml:space="preserve"> </w:t>
      </w:r>
      <w:r w:rsidR="00DF58E7" w:rsidRPr="00F91388">
        <w:rPr>
          <w:rFonts w:ascii="Times New Roman" w:hAnsi="Times New Roman" w:cs="Times New Roman"/>
          <w:color w:val="000000" w:themeColor="text1"/>
          <w:sz w:val="24"/>
          <w:szCs w:val="24"/>
          <w:highlight w:val="yellow"/>
        </w:rPr>
        <w:t>eller gartnerier</w:t>
      </w:r>
      <w:r w:rsidR="00F91388">
        <w:rPr>
          <w:rFonts w:ascii="Times New Roman" w:hAnsi="Times New Roman" w:cs="Times New Roman"/>
          <w:color w:val="000000" w:themeColor="text1"/>
          <w:sz w:val="24"/>
          <w:szCs w:val="24"/>
          <w:highlight w:val="yellow"/>
        </w:rPr>
        <w:t>.</w:t>
      </w:r>
      <w:r w:rsidR="000A2802" w:rsidRPr="00F91388">
        <w:rPr>
          <w:rFonts w:ascii="Times New Roman" w:hAnsi="Times New Roman" w:cs="Times New Roman"/>
          <w:color w:val="000000" w:themeColor="text1"/>
          <w:sz w:val="24"/>
          <w:szCs w:val="24"/>
          <w:highlight w:val="yellow"/>
        </w:rPr>
        <w:t xml:space="preserve"> </w:t>
      </w:r>
    </w:p>
    <w:p w14:paraId="3E390073" w14:textId="2F98E463" w:rsidR="00DF58E7" w:rsidRDefault="00BC0379" w:rsidP="00B67EA5">
      <w:pPr>
        <w:rPr>
          <w:rFonts w:ascii="Times New Roman" w:hAnsi="Times New Roman" w:cs="Times New Roman"/>
          <w:color w:val="000000" w:themeColor="text1"/>
          <w:sz w:val="24"/>
          <w:szCs w:val="24"/>
        </w:rPr>
      </w:pPr>
      <w:r w:rsidRPr="007D3DE8">
        <w:rPr>
          <w:rFonts w:ascii="Times New Roman" w:hAnsi="Times New Roman" w:cs="Times New Roman"/>
          <w:color w:val="000000" w:themeColor="text1"/>
          <w:sz w:val="24"/>
          <w:szCs w:val="24"/>
          <w:highlight w:val="yellow"/>
        </w:rPr>
        <w:t>2</w:t>
      </w:r>
      <w:r w:rsidR="00DF58E7" w:rsidRPr="007D3DE8">
        <w:rPr>
          <w:rFonts w:ascii="Times New Roman" w:hAnsi="Times New Roman" w:cs="Times New Roman"/>
          <w:color w:val="000000" w:themeColor="text1"/>
          <w:sz w:val="24"/>
          <w:szCs w:val="24"/>
          <w:highlight w:val="yellow"/>
        </w:rPr>
        <w:t xml:space="preserve">) Landbrugsafgrøder: </w:t>
      </w:r>
      <w:r w:rsidR="000554E4" w:rsidRPr="007D3DE8">
        <w:rPr>
          <w:rFonts w:ascii="Times New Roman" w:hAnsi="Times New Roman" w:cs="Times New Roman"/>
          <w:color w:val="000000" w:themeColor="text1"/>
          <w:sz w:val="24"/>
          <w:szCs w:val="24"/>
          <w:highlight w:val="yellow"/>
        </w:rPr>
        <w:t xml:space="preserve">Arealer med </w:t>
      </w:r>
      <w:r w:rsidR="00DF58E7" w:rsidRPr="007D3DE8">
        <w:rPr>
          <w:rFonts w:ascii="Times New Roman" w:hAnsi="Times New Roman" w:cs="Times New Roman"/>
          <w:color w:val="000000" w:themeColor="text1"/>
          <w:sz w:val="24"/>
          <w:szCs w:val="24"/>
          <w:highlight w:val="yellow"/>
        </w:rPr>
        <w:t xml:space="preserve">alle almindelige landbrugsafgrøder herunder bl.a. </w:t>
      </w:r>
      <w:r w:rsidR="000A2802" w:rsidRPr="007D3DE8">
        <w:rPr>
          <w:rFonts w:ascii="Times New Roman" w:hAnsi="Times New Roman" w:cs="Times New Roman"/>
          <w:color w:val="000000" w:themeColor="text1"/>
          <w:sz w:val="24"/>
          <w:szCs w:val="24"/>
          <w:highlight w:val="yellow"/>
        </w:rPr>
        <w:t>arealer</w:t>
      </w:r>
      <w:r w:rsidR="00E50B57" w:rsidRPr="007D3DE8">
        <w:rPr>
          <w:rFonts w:ascii="Times New Roman" w:hAnsi="Times New Roman" w:cs="Times New Roman"/>
          <w:color w:val="000000" w:themeColor="text1"/>
          <w:sz w:val="24"/>
          <w:szCs w:val="24"/>
          <w:highlight w:val="yellow"/>
        </w:rPr>
        <w:t>,</w:t>
      </w:r>
      <w:r w:rsidR="000A2802" w:rsidRPr="007D3DE8">
        <w:rPr>
          <w:rFonts w:ascii="Times New Roman" w:hAnsi="Times New Roman" w:cs="Times New Roman"/>
          <w:color w:val="000000" w:themeColor="text1"/>
          <w:sz w:val="24"/>
          <w:szCs w:val="24"/>
          <w:highlight w:val="yellow"/>
        </w:rPr>
        <w:t xml:space="preserve"> </w:t>
      </w:r>
      <w:r w:rsidR="00DF58E7" w:rsidRPr="007D3DE8">
        <w:rPr>
          <w:rFonts w:ascii="Times New Roman" w:hAnsi="Times New Roman" w:cs="Times New Roman"/>
          <w:color w:val="000000" w:themeColor="text1"/>
          <w:sz w:val="24"/>
          <w:szCs w:val="24"/>
          <w:highlight w:val="yellow"/>
        </w:rPr>
        <w:t xml:space="preserve">der anvendes til afgræsning, arealer med permanent græs, græs i omdrift, brakarealer, arealer med juletræer og pyntegrønt, arealer med skov, </w:t>
      </w:r>
      <w:r w:rsidR="000554E4" w:rsidRPr="007D3DE8">
        <w:rPr>
          <w:rFonts w:ascii="Times New Roman" w:hAnsi="Times New Roman" w:cs="Times New Roman"/>
          <w:color w:val="000000" w:themeColor="text1"/>
          <w:sz w:val="24"/>
          <w:szCs w:val="24"/>
          <w:highlight w:val="yellow"/>
        </w:rPr>
        <w:t xml:space="preserve">eller </w:t>
      </w:r>
      <w:r w:rsidR="00DF58E7" w:rsidRPr="007D3DE8">
        <w:rPr>
          <w:rFonts w:ascii="Times New Roman" w:hAnsi="Times New Roman" w:cs="Times New Roman"/>
          <w:color w:val="000000" w:themeColor="text1"/>
          <w:sz w:val="24"/>
          <w:szCs w:val="24"/>
          <w:highlight w:val="yellow"/>
        </w:rPr>
        <w:t>MVJ</w:t>
      </w:r>
      <w:r w:rsidR="002222CE" w:rsidRPr="007D3DE8">
        <w:rPr>
          <w:rFonts w:ascii="Times New Roman" w:hAnsi="Times New Roman" w:cs="Times New Roman"/>
          <w:color w:val="000000" w:themeColor="text1"/>
          <w:sz w:val="24"/>
          <w:szCs w:val="24"/>
          <w:highlight w:val="yellow"/>
        </w:rPr>
        <w:t>-</w:t>
      </w:r>
      <w:r w:rsidR="00DF58E7" w:rsidRPr="007D3DE8">
        <w:rPr>
          <w:rFonts w:ascii="Times New Roman" w:hAnsi="Times New Roman" w:cs="Times New Roman"/>
          <w:color w:val="000000" w:themeColor="text1"/>
          <w:sz w:val="24"/>
          <w:szCs w:val="24"/>
          <w:highlight w:val="yellow"/>
        </w:rPr>
        <w:t xml:space="preserve"> og MFO-arealer.</w:t>
      </w:r>
    </w:p>
    <w:p w14:paraId="2E8EC715" w14:textId="5133B00F" w:rsidR="00BC0379" w:rsidRDefault="00AF37F3" w:rsidP="00B67E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3</w:t>
      </w:r>
      <w:r w:rsidR="00DF58E7" w:rsidRPr="00BC0379">
        <w:rPr>
          <w:rFonts w:ascii="Times New Roman" w:hAnsi="Times New Roman" w:cs="Times New Roman"/>
          <w:color w:val="000000" w:themeColor="text1"/>
          <w:sz w:val="24"/>
          <w:szCs w:val="24"/>
          <w:highlight w:val="yellow"/>
        </w:rPr>
        <w:t>) Gartnerier: Virksomheder,</w:t>
      </w:r>
      <w:r w:rsidR="00610AE8" w:rsidRPr="00BC0379">
        <w:rPr>
          <w:highlight w:val="yellow"/>
        </w:rPr>
        <w:t xml:space="preserve"> </w:t>
      </w:r>
      <w:r w:rsidR="00610AE8" w:rsidRPr="00BC0379">
        <w:rPr>
          <w:rFonts w:ascii="Times New Roman" w:hAnsi="Times New Roman" w:cs="Times New Roman"/>
          <w:color w:val="000000" w:themeColor="text1"/>
          <w:sz w:val="24"/>
          <w:szCs w:val="24"/>
          <w:highlight w:val="yellow"/>
        </w:rPr>
        <w:t>hvor der dyrkes grøntsager</w:t>
      </w:r>
      <w:r>
        <w:rPr>
          <w:rFonts w:ascii="Times New Roman" w:hAnsi="Times New Roman" w:cs="Times New Roman"/>
          <w:color w:val="000000" w:themeColor="text1"/>
          <w:sz w:val="24"/>
          <w:szCs w:val="24"/>
          <w:highlight w:val="yellow"/>
        </w:rPr>
        <w:t>, frugttræer eller prydplanter.</w:t>
      </w:r>
    </w:p>
    <w:p w14:paraId="42680B9F" w14:textId="011E9DA1" w:rsidR="00B67EA5" w:rsidRPr="00E905A5" w:rsidRDefault="00704B61" w:rsidP="00B67E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67EA5" w:rsidRPr="00E905A5">
        <w:rPr>
          <w:rFonts w:ascii="Times New Roman" w:hAnsi="Times New Roman" w:cs="Times New Roman"/>
          <w:color w:val="000000" w:themeColor="text1"/>
          <w:sz w:val="24"/>
          <w:szCs w:val="24"/>
        </w:rPr>
        <w:t xml:space="preserve">) </w:t>
      </w:r>
      <w:r w:rsidR="00E6189D" w:rsidRPr="00E905A5">
        <w:rPr>
          <w:rFonts w:ascii="Times New Roman" w:hAnsi="Times New Roman" w:cs="Times New Roman"/>
          <w:color w:val="000000" w:themeColor="text1"/>
          <w:sz w:val="24"/>
          <w:szCs w:val="24"/>
        </w:rPr>
        <w:t>Arealer med skov: Med skov forstås</w:t>
      </w:r>
      <w:r w:rsidR="00B25FBC">
        <w:rPr>
          <w:rFonts w:ascii="Times New Roman" w:hAnsi="Times New Roman" w:cs="Times New Roman"/>
          <w:color w:val="000000" w:themeColor="text1"/>
          <w:sz w:val="24"/>
          <w:szCs w:val="24"/>
        </w:rPr>
        <w:t xml:space="preserve"> et</w:t>
      </w:r>
      <w:r w:rsidR="00E6189D" w:rsidRPr="00E905A5">
        <w:rPr>
          <w:rFonts w:ascii="Times New Roman" w:hAnsi="Times New Roman" w:cs="Times New Roman"/>
          <w:color w:val="000000" w:themeColor="text1"/>
          <w:sz w:val="24"/>
          <w:szCs w:val="24"/>
        </w:rPr>
        <w:t xml:space="preserve"> areal større end 0,5 hektar og en minimumsbredde på 20 meter med træer højere end 5 meter og et kronedække på mere end 10 pct. eller med træer, der potentielt er i stand til at nå disse værdier på voksestedet. Definitionen inkluderer midlertidigt ubevoksede arealer og hjælpearealer nødvendige for skovdriften, men ikke arealer domineret af landbrugs- eller bymæssig anvendelse, herunder sommerhusområder.</w:t>
      </w:r>
    </w:p>
    <w:p w14:paraId="113F49C5" w14:textId="101FF5F8" w:rsidR="00381165" w:rsidRDefault="00704B61" w:rsidP="002158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81165">
        <w:rPr>
          <w:rFonts w:ascii="Times New Roman" w:hAnsi="Times New Roman" w:cs="Times New Roman"/>
          <w:color w:val="000000" w:themeColor="text1"/>
          <w:sz w:val="24"/>
          <w:szCs w:val="24"/>
        </w:rPr>
        <w:t xml:space="preserve">) </w:t>
      </w:r>
      <w:r w:rsidR="00381165" w:rsidRPr="00EA7D5C">
        <w:rPr>
          <w:rFonts w:ascii="Times New Roman" w:hAnsi="Times New Roman" w:cs="Times New Roman"/>
          <w:sz w:val="24"/>
          <w:szCs w:val="24"/>
        </w:rPr>
        <w:t xml:space="preserve">Plantebeskyttelsesmiddelforordningen: </w:t>
      </w:r>
      <w:r w:rsidR="00381165" w:rsidRPr="004816EF">
        <w:rPr>
          <w:rFonts w:ascii="Times New Roman" w:eastAsia="Times New Roman" w:hAnsi="Times New Roman" w:cs="Times New Roman"/>
          <w:color w:val="212529"/>
          <w:sz w:val="24"/>
          <w:szCs w:val="24"/>
          <w:lang w:eastAsia="da-DK"/>
        </w:rPr>
        <w:t xml:space="preserve">Europa-Parlamentets og Rådets forordning (EF) 1107/2009 af 21. oktober 2009 om markedsføring af plantebeskyttelsesmidler </w:t>
      </w:r>
      <w:r w:rsidR="00C13751">
        <w:rPr>
          <w:rFonts w:ascii="Times New Roman" w:eastAsia="Times New Roman" w:hAnsi="Times New Roman" w:cs="Times New Roman"/>
          <w:color w:val="212529"/>
          <w:sz w:val="24"/>
          <w:szCs w:val="24"/>
          <w:lang w:eastAsia="da-DK"/>
        </w:rPr>
        <w:t xml:space="preserve">og om ophævelse af Rådets direktiv 79/117/EØF og 91/414/EØF </w:t>
      </w:r>
      <w:r w:rsidR="00381165" w:rsidRPr="004816EF">
        <w:rPr>
          <w:rFonts w:ascii="Times New Roman" w:eastAsia="Times New Roman" w:hAnsi="Times New Roman" w:cs="Times New Roman"/>
          <w:color w:val="212529"/>
          <w:sz w:val="24"/>
          <w:szCs w:val="24"/>
          <w:lang w:eastAsia="da-DK"/>
        </w:rPr>
        <w:t>med senere ændringer.</w:t>
      </w:r>
    </w:p>
    <w:p w14:paraId="43FDB4AD" w14:textId="67696F5B" w:rsidR="00215823" w:rsidRPr="00E905A5" w:rsidRDefault="00704B61" w:rsidP="002158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15823" w:rsidRPr="00E905A5">
        <w:rPr>
          <w:rFonts w:ascii="Times New Roman" w:hAnsi="Times New Roman" w:cs="Times New Roman"/>
          <w:color w:val="000000" w:themeColor="text1"/>
          <w:sz w:val="24"/>
          <w:szCs w:val="24"/>
        </w:rPr>
        <w:t xml:space="preserve">) Plantebeskyttelsesmidler: De bekæmpelsesmidler, der godkendes efter </w:t>
      </w:r>
      <w:r w:rsidR="001E75A8">
        <w:rPr>
          <w:rFonts w:ascii="Times New Roman" w:eastAsia="Times New Roman" w:hAnsi="Times New Roman" w:cs="Times New Roman"/>
          <w:color w:val="000000" w:themeColor="text1"/>
          <w:sz w:val="24"/>
          <w:szCs w:val="24"/>
          <w:lang w:eastAsia="da-DK"/>
        </w:rPr>
        <w:t>plantebeskyttelsesmiddelforordningen</w:t>
      </w:r>
      <w:r w:rsidR="00215823" w:rsidRPr="00E905A5">
        <w:rPr>
          <w:rFonts w:ascii="Times New Roman" w:hAnsi="Times New Roman" w:cs="Times New Roman"/>
          <w:color w:val="000000" w:themeColor="text1"/>
          <w:sz w:val="24"/>
          <w:szCs w:val="24"/>
        </w:rPr>
        <w:t xml:space="preserve">, til professionel anvendelse.  </w:t>
      </w:r>
    </w:p>
    <w:p w14:paraId="77092DD5" w14:textId="56FD2DA1" w:rsidR="00215823" w:rsidRPr="00E905A5" w:rsidRDefault="00704B61" w:rsidP="002158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15823" w:rsidRPr="00E905A5">
        <w:rPr>
          <w:rFonts w:ascii="Times New Roman" w:hAnsi="Times New Roman" w:cs="Times New Roman"/>
          <w:color w:val="000000" w:themeColor="text1"/>
          <w:sz w:val="24"/>
          <w:szCs w:val="24"/>
        </w:rPr>
        <w:t>) Professionel</w:t>
      </w:r>
      <w:r w:rsidR="002273A1">
        <w:rPr>
          <w:rFonts w:ascii="Times New Roman" w:hAnsi="Times New Roman" w:cs="Times New Roman"/>
          <w:color w:val="000000" w:themeColor="text1"/>
          <w:sz w:val="24"/>
          <w:szCs w:val="24"/>
        </w:rPr>
        <w:t>le</w:t>
      </w:r>
      <w:r w:rsidR="00215823" w:rsidRPr="00E905A5">
        <w:rPr>
          <w:rFonts w:ascii="Times New Roman" w:hAnsi="Times New Roman" w:cs="Times New Roman"/>
          <w:color w:val="000000" w:themeColor="text1"/>
          <w:sz w:val="24"/>
          <w:szCs w:val="24"/>
        </w:rPr>
        <w:t xml:space="preserve"> bruger</w:t>
      </w:r>
      <w:r w:rsidR="00DC6F40">
        <w:rPr>
          <w:rFonts w:ascii="Times New Roman" w:hAnsi="Times New Roman" w:cs="Times New Roman"/>
          <w:color w:val="000000" w:themeColor="text1"/>
          <w:sz w:val="24"/>
          <w:szCs w:val="24"/>
        </w:rPr>
        <w:t>e</w:t>
      </w:r>
      <w:r w:rsidR="00215823" w:rsidRPr="00E905A5">
        <w:rPr>
          <w:rFonts w:ascii="Times New Roman" w:hAnsi="Times New Roman" w:cs="Times New Roman"/>
          <w:color w:val="000000" w:themeColor="text1"/>
          <w:sz w:val="24"/>
          <w:szCs w:val="24"/>
        </w:rPr>
        <w:t>: Enhver person, der anvender plantebeskyttelsesmidler i forbindelse med sine erhvervsmæssige aktiviteter, herunder sprøjteførere, teknikere, arbejdsgivere og selvstændige i både landbrugssektoren og andre sektorer, jf. artikel 3, nr. 1, i Europa-Parlamentets og Rådets direktiv 2009/128/EF af 21. oktober 2009 om en ramme for Fællesskabets indsats for en bæredygtig anvendelse af pesticider med senere ændringer.</w:t>
      </w:r>
    </w:p>
    <w:p w14:paraId="36302E2E" w14:textId="15317C94" w:rsidR="00215823" w:rsidRPr="00050A14" w:rsidRDefault="00704B61" w:rsidP="002158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lastRenderedPageBreak/>
        <w:t>8</w:t>
      </w:r>
      <w:r w:rsidR="00215823" w:rsidRPr="00704B61">
        <w:rPr>
          <w:rFonts w:ascii="Times New Roman" w:hAnsi="Times New Roman" w:cs="Times New Roman"/>
          <w:color w:val="000000" w:themeColor="text1"/>
          <w:sz w:val="24"/>
          <w:szCs w:val="24"/>
          <w:highlight w:val="yellow"/>
        </w:rPr>
        <w:t xml:space="preserve">) Samlet dyrket areal: </w:t>
      </w:r>
      <w:r w:rsidR="00050A14" w:rsidRPr="00050A14">
        <w:rPr>
          <w:rFonts w:ascii="Times New Roman" w:hAnsi="Times New Roman" w:cs="Times New Roman"/>
          <w:color w:val="212529"/>
          <w:sz w:val="24"/>
          <w:szCs w:val="24"/>
          <w:highlight w:val="yellow"/>
          <w:shd w:val="clear" w:color="auto" w:fill="F9F9FB"/>
        </w:rPr>
        <w:t xml:space="preserve">Ved samlet dyrket areal forstås en beregning i hektar (ha) af størrelsen af hele det areal på </w:t>
      </w:r>
      <w:r w:rsidR="007C3F62">
        <w:rPr>
          <w:rFonts w:ascii="Times New Roman" w:hAnsi="Times New Roman" w:cs="Times New Roman"/>
          <w:color w:val="212529"/>
          <w:sz w:val="24"/>
          <w:szCs w:val="24"/>
          <w:highlight w:val="yellow"/>
          <w:shd w:val="clear" w:color="auto" w:fill="F9F9FB"/>
        </w:rPr>
        <w:t>virksomheden</w:t>
      </w:r>
      <w:r w:rsidR="00050A14" w:rsidRPr="00050A14">
        <w:rPr>
          <w:rFonts w:ascii="Times New Roman" w:hAnsi="Times New Roman" w:cs="Times New Roman"/>
          <w:color w:val="212529"/>
          <w:sz w:val="24"/>
          <w:szCs w:val="24"/>
          <w:highlight w:val="yellow"/>
          <w:shd w:val="clear" w:color="auto" w:fill="F9F9FB"/>
        </w:rPr>
        <w:t>, hvor der dyrkes landbrugsafgrøder</w:t>
      </w:r>
      <w:r w:rsidR="008D26AC">
        <w:rPr>
          <w:rFonts w:ascii="Times New Roman" w:hAnsi="Times New Roman" w:cs="Times New Roman"/>
          <w:color w:val="212529"/>
          <w:sz w:val="24"/>
          <w:szCs w:val="24"/>
          <w:shd w:val="clear" w:color="auto" w:fill="F9F9FB"/>
        </w:rPr>
        <w:t>.</w:t>
      </w:r>
    </w:p>
    <w:p w14:paraId="71686077" w14:textId="3B369D2F" w:rsidR="00381165" w:rsidRDefault="00704B61" w:rsidP="00381165">
      <w:pPr>
        <w:rPr>
          <w:rFonts w:ascii="Times New Roman" w:hAnsi="Times New Roman" w:cs="Times New Roman"/>
          <w:sz w:val="24"/>
          <w:szCs w:val="24"/>
        </w:rPr>
      </w:pPr>
      <w:r>
        <w:rPr>
          <w:rFonts w:ascii="Times New Roman" w:hAnsi="Times New Roman" w:cs="Times New Roman"/>
          <w:sz w:val="24"/>
          <w:szCs w:val="24"/>
        </w:rPr>
        <w:t>9</w:t>
      </w:r>
      <w:r w:rsidR="00381165">
        <w:rPr>
          <w:rFonts w:ascii="Times New Roman" w:hAnsi="Times New Roman" w:cs="Times New Roman"/>
          <w:sz w:val="24"/>
          <w:szCs w:val="24"/>
        </w:rPr>
        <w:t>) Sprøjtejournal: Det register</w:t>
      </w:r>
      <w:r w:rsidR="00DB6D00">
        <w:rPr>
          <w:rFonts w:ascii="Times New Roman" w:hAnsi="Times New Roman" w:cs="Times New Roman"/>
          <w:sz w:val="24"/>
          <w:szCs w:val="24"/>
        </w:rPr>
        <w:t>,</w:t>
      </w:r>
      <w:r w:rsidR="00381165">
        <w:rPr>
          <w:rFonts w:ascii="Times New Roman" w:hAnsi="Times New Roman" w:cs="Times New Roman"/>
          <w:sz w:val="24"/>
          <w:szCs w:val="24"/>
        </w:rPr>
        <w:t xml:space="preserve"> som professionelle brugere af plantebeskyttelsesmidler fører i overensstemmelse med plantebeskyttelsesmiddelforordningens artikel 67, stk. 1, 2. pkt. </w:t>
      </w:r>
    </w:p>
    <w:p w14:paraId="4C49B98E" w14:textId="77777777" w:rsidR="00B67EA5" w:rsidRPr="00E905A5" w:rsidRDefault="00B67EA5" w:rsidP="00961BE6">
      <w:pPr>
        <w:jc w:val="center"/>
        <w:rPr>
          <w:rFonts w:ascii="Times New Roman" w:hAnsi="Times New Roman" w:cs="Times New Roman"/>
          <w:i/>
          <w:iCs/>
          <w:color w:val="000000" w:themeColor="text1"/>
          <w:sz w:val="24"/>
          <w:szCs w:val="24"/>
        </w:rPr>
      </w:pPr>
      <w:r w:rsidRPr="00E905A5">
        <w:rPr>
          <w:rFonts w:ascii="Times New Roman" w:hAnsi="Times New Roman" w:cs="Times New Roman"/>
          <w:i/>
          <w:iCs/>
          <w:color w:val="000000" w:themeColor="text1"/>
          <w:sz w:val="24"/>
          <w:szCs w:val="24"/>
        </w:rPr>
        <w:t>Sprøjtejournal</w:t>
      </w:r>
    </w:p>
    <w:p w14:paraId="43604E08" w14:textId="77777777" w:rsidR="00257501" w:rsidRPr="00233822" w:rsidRDefault="00257501" w:rsidP="00257501">
      <w:pPr>
        <w:rPr>
          <w:rFonts w:ascii="Times New Roman" w:hAnsi="Times New Roman" w:cs="Times New Roman"/>
          <w:bCs/>
          <w:color w:val="000000" w:themeColor="text1"/>
          <w:sz w:val="24"/>
          <w:szCs w:val="24"/>
        </w:rPr>
      </w:pPr>
      <w:r w:rsidRPr="00233822">
        <w:rPr>
          <w:rFonts w:ascii="Times New Roman" w:hAnsi="Times New Roman" w:cs="Times New Roman"/>
          <w:b/>
          <w:bCs/>
          <w:color w:val="000000" w:themeColor="text1"/>
          <w:sz w:val="24"/>
          <w:szCs w:val="24"/>
        </w:rPr>
        <w:t>§ 3</w:t>
      </w:r>
      <w:r>
        <w:rPr>
          <w:rFonts w:ascii="Times New Roman" w:hAnsi="Times New Roman" w:cs="Times New Roman"/>
          <w:bCs/>
          <w:color w:val="000000" w:themeColor="text1"/>
          <w:sz w:val="24"/>
          <w:szCs w:val="24"/>
        </w:rPr>
        <w:t>. Professionelle brugere af plantebeskyttelsesmidler fører i mindst tre år registre over de plantebeskyttelsesmidler, de anvender, omfattende oplysninger om plantebeskyttelsesmidlets navn, tidspunkt og dosis for anvendelsen samt areal og afgrøde, som plantebeskyttelsesmidlet blev anvendt på, jf. artikel 67, stk. 1, 2. pkt., i plantebeskyttelsesmiddelforordningen.</w:t>
      </w:r>
    </w:p>
    <w:p w14:paraId="609E73C1" w14:textId="77777777" w:rsidR="00257501" w:rsidRDefault="00257501" w:rsidP="00257501">
      <w:pPr>
        <w:rPr>
          <w:rFonts w:ascii="Times New Roman" w:hAnsi="Times New Roman" w:cs="Times New Roman"/>
          <w:bCs/>
          <w:color w:val="000000" w:themeColor="text1"/>
          <w:sz w:val="24"/>
          <w:szCs w:val="24"/>
        </w:rPr>
      </w:pPr>
      <w:r>
        <w:rPr>
          <w:rFonts w:ascii="Times New Roman" w:hAnsi="Times New Roman" w:cs="Times New Roman"/>
          <w:bCs/>
          <w:i/>
          <w:color w:val="000000" w:themeColor="text1"/>
          <w:sz w:val="24"/>
          <w:szCs w:val="24"/>
        </w:rPr>
        <w:t>Stk. 2.</w:t>
      </w:r>
      <w:r>
        <w:rPr>
          <w:rFonts w:ascii="Times New Roman" w:hAnsi="Times New Roman" w:cs="Times New Roman"/>
          <w:bCs/>
          <w:color w:val="000000" w:themeColor="text1"/>
          <w:sz w:val="24"/>
          <w:szCs w:val="24"/>
        </w:rPr>
        <w:t xml:space="preserve"> Sprøjtejournalen skal i overensstemmelse med stk. 1, indeholde følgende oplysninger:</w:t>
      </w:r>
    </w:p>
    <w:p w14:paraId="39CB8DB4" w14:textId="77777777" w:rsidR="00257501" w:rsidRDefault="00257501" w:rsidP="0025750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Plantebeskyttelsesmidlets navn, angivet som navn og registreringsnummer.</w:t>
      </w:r>
    </w:p>
    <w:p w14:paraId="5107FD05" w14:textId="101BA870" w:rsidR="00314C12" w:rsidRPr="00314C12" w:rsidRDefault="00314C12" w:rsidP="00257501">
      <w:pPr>
        <w:rPr>
          <w:rFonts w:ascii="Times New Roman" w:hAnsi="Times New Roman" w:cs="Times New Roman"/>
          <w:color w:val="000000" w:themeColor="text1"/>
          <w:sz w:val="24"/>
          <w:szCs w:val="24"/>
        </w:rPr>
      </w:pPr>
      <w:r w:rsidRPr="00247808">
        <w:rPr>
          <w:rFonts w:ascii="Times New Roman" w:hAnsi="Times New Roman" w:cs="Times New Roman"/>
          <w:bCs/>
          <w:color w:val="000000" w:themeColor="text1"/>
          <w:sz w:val="24"/>
          <w:szCs w:val="24"/>
        </w:rPr>
        <w:t xml:space="preserve">2) </w:t>
      </w:r>
      <w:r w:rsidR="00607A6B" w:rsidRPr="00247808">
        <w:rPr>
          <w:rFonts w:ascii="Times New Roman" w:hAnsi="Times New Roman" w:cs="Times New Roman"/>
          <w:bCs/>
          <w:color w:val="000000" w:themeColor="text1"/>
          <w:sz w:val="24"/>
          <w:szCs w:val="24"/>
        </w:rPr>
        <w:t>CVR-nr</w:t>
      </w:r>
      <w:r w:rsidR="000355D2" w:rsidRPr="00247808">
        <w:rPr>
          <w:rFonts w:ascii="Times New Roman" w:hAnsi="Times New Roman" w:cs="Times New Roman"/>
          <w:bCs/>
          <w:color w:val="000000" w:themeColor="text1"/>
          <w:sz w:val="24"/>
          <w:szCs w:val="24"/>
        </w:rPr>
        <w:t>.</w:t>
      </w:r>
      <w:r w:rsidR="00607A6B" w:rsidRPr="00247808">
        <w:rPr>
          <w:rFonts w:ascii="Times New Roman" w:hAnsi="Times New Roman" w:cs="Times New Roman"/>
          <w:bCs/>
          <w:color w:val="000000" w:themeColor="text1"/>
          <w:sz w:val="24"/>
          <w:szCs w:val="24"/>
        </w:rPr>
        <w:t xml:space="preserve"> for den jordbrugs</w:t>
      </w:r>
      <w:r w:rsidR="000355D2" w:rsidRPr="00247808">
        <w:rPr>
          <w:rFonts w:ascii="Times New Roman" w:hAnsi="Times New Roman" w:cs="Times New Roman"/>
          <w:bCs/>
          <w:color w:val="000000" w:themeColor="text1"/>
          <w:sz w:val="24"/>
          <w:szCs w:val="24"/>
        </w:rPr>
        <w:t>virksom</w:t>
      </w:r>
      <w:r w:rsidR="00607A6B" w:rsidRPr="00247808">
        <w:rPr>
          <w:rFonts w:ascii="Times New Roman" w:hAnsi="Times New Roman" w:cs="Times New Roman"/>
          <w:bCs/>
          <w:color w:val="000000" w:themeColor="text1"/>
          <w:sz w:val="24"/>
          <w:szCs w:val="24"/>
        </w:rPr>
        <w:t>h</w:t>
      </w:r>
      <w:r w:rsidR="000355D2" w:rsidRPr="00247808">
        <w:rPr>
          <w:rFonts w:ascii="Times New Roman" w:hAnsi="Times New Roman" w:cs="Times New Roman"/>
          <w:bCs/>
          <w:color w:val="000000" w:themeColor="text1"/>
          <w:sz w:val="24"/>
          <w:szCs w:val="24"/>
        </w:rPr>
        <w:t>e</w:t>
      </w:r>
      <w:r w:rsidR="00607A6B" w:rsidRPr="00247808">
        <w:rPr>
          <w:rFonts w:ascii="Times New Roman" w:hAnsi="Times New Roman" w:cs="Times New Roman"/>
          <w:bCs/>
          <w:color w:val="000000" w:themeColor="text1"/>
          <w:sz w:val="24"/>
          <w:szCs w:val="24"/>
        </w:rPr>
        <w:t>d</w:t>
      </w:r>
      <w:r w:rsidR="00AD087F" w:rsidRPr="00247808">
        <w:rPr>
          <w:rFonts w:ascii="Times New Roman" w:hAnsi="Times New Roman" w:cs="Times New Roman"/>
          <w:bCs/>
          <w:color w:val="000000" w:themeColor="text1"/>
          <w:sz w:val="24"/>
          <w:szCs w:val="24"/>
        </w:rPr>
        <w:t xml:space="preserve">, </w:t>
      </w:r>
      <w:r w:rsidR="00607A6B" w:rsidRPr="00247808">
        <w:rPr>
          <w:rFonts w:ascii="Times New Roman" w:hAnsi="Times New Roman" w:cs="Times New Roman"/>
          <w:bCs/>
          <w:color w:val="000000" w:themeColor="text1"/>
          <w:sz w:val="24"/>
          <w:szCs w:val="24"/>
        </w:rPr>
        <w:t>hvorpå der anvendes plantebeskyttelsesmidler.</w:t>
      </w:r>
    </w:p>
    <w:p w14:paraId="3A827F5C" w14:textId="77777777" w:rsidR="00257501" w:rsidRDefault="00314C12" w:rsidP="0025750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257501">
        <w:rPr>
          <w:rFonts w:ascii="Times New Roman" w:hAnsi="Times New Roman" w:cs="Times New Roman"/>
          <w:bCs/>
          <w:color w:val="000000" w:themeColor="text1"/>
          <w:sz w:val="24"/>
          <w:szCs w:val="24"/>
        </w:rPr>
        <w:t xml:space="preserve">) Tidspunkt for anvendelsen af plantebeskyttelsesmidlet angivet som dato for anvendelsen. </w:t>
      </w:r>
    </w:p>
    <w:p w14:paraId="3B5CBE65" w14:textId="77777777" w:rsidR="00257501" w:rsidRDefault="00314C12" w:rsidP="0025750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257501">
        <w:rPr>
          <w:rFonts w:ascii="Times New Roman" w:hAnsi="Times New Roman" w:cs="Times New Roman"/>
          <w:bCs/>
          <w:color w:val="000000" w:themeColor="text1"/>
          <w:sz w:val="24"/>
          <w:szCs w:val="24"/>
        </w:rPr>
        <w:t>) Dosis for anvendelsen af plantebeskyttelsesmidlet angivet i enten mængde pr. ha eller pr. m². Professionelle brugere, der bejdser eller udfører lagerbehandling, skal anføre mængden pr. ton afgrøde.</w:t>
      </w:r>
    </w:p>
    <w:p w14:paraId="7000F797" w14:textId="77777777" w:rsidR="00257501" w:rsidRDefault="00314C12" w:rsidP="0025750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00257501">
        <w:rPr>
          <w:rFonts w:ascii="Times New Roman" w:hAnsi="Times New Roman" w:cs="Times New Roman"/>
          <w:bCs/>
          <w:color w:val="000000" w:themeColor="text1"/>
          <w:sz w:val="24"/>
          <w:szCs w:val="24"/>
        </w:rPr>
        <w:t>) Areal, som plantebeskyttelsesmidlet blev anvendt på, angivet med f.eks. marknummer, silonummer, containernummer eller matrikelnummer.</w:t>
      </w:r>
    </w:p>
    <w:p w14:paraId="70273FF5" w14:textId="33253D53" w:rsidR="00257501" w:rsidRDefault="00314C12" w:rsidP="0025750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r w:rsidR="00257501">
        <w:rPr>
          <w:rFonts w:ascii="Times New Roman" w:hAnsi="Times New Roman" w:cs="Times New Roman"/>
          <w:bCs/>
          <w:color w:val="000000" w:themeColor="text1"/>
          <w:sz w:val="24"/>
          <w:szCs w:val="24"/>
        </w:rPr>
        <w:t>) Afgrøde, som plantebeskyttelsesmidlet blev anvendt på, angivet som f.eks. afgrøde, kultur eller plante</w:t>
      </w:r>
      <w:r w:rsidR="009E7940">
        <w:rPr>
          <w:rFonts w:ascii="Times New Roman" w:hAnsi="Times New Roman" w:cs="Times New Roman"/>
          <w:bCs/>
          <w:color w:val="000000" w:themeColor="text1"/>
          <w:sz w:val="24"/>
          <w:szCs w:val="24"/>
        </w:rPr>
        <w:t>.</w:t>
      </w:r>
      <w:r w:rsidR="00170F87">
        <w:rPr>
          <w:rFonts w:ascii="Times New Roman" w:hAnsi="Times New Roman" w:cs="Times New Roman"/>
          <w:bCs/>
          <w:color w:val="000000" w:themeColor="text1"/>
          <w:sz w:val="24"/>
          <w:szCs w:val="24"/>
        </w:rPr>
        <w:t xml:space="preserve"> </w:t>
      </w:r>
      <w:r w:rsidR="00257501" w:rsidRPr="00D40E61">
        <w:rPr>
          <w:rFonts w:ascii="Times New Roman" w:hAnsi="Times New Roman" w:cs="Times New Roman"/>
          <w:bCs/>
          <w:color w:val="000000" w:themeColor="text1"/>
          <w:sz w:val="24"/>
          <w:szCs w:val="24"/>
          <w:highlight w:val="yellow"/>
        </w:rPr>
        <w:t>Professionelle brugere af plantebeskyttel</w:t>
      </w:r>
      <w:r w:rsidR="007D0043" w:rsidRPr="00D40E61">
        <w:rPr>
          <w:rFonts w:ascii="Times New Roman" w:hAnsi="Times New Roman" w:cs="Times New Roman"/>
          <w:bCs/>
          <w:color w:val="000000" w:themeColor="text1"/>
          <w:sz w:val="24"/>
          <w:szCs w:val="24"/>
          <w:highlight w:val="yellow"/>
        </w:rPr>
        <w:t>sesmidler til direkte bejdsning</w:t>
      </w:r>
      <w:r w:rsidR="00257501" w:rsidRPr="00D40E61">
        <w:rPr>
          <w:rFonts w:ascii="Times New Roman" w:hAnsi="Times New Roman" w:cs="Times New Roman"/>
          <w:bCs/>
          <w:color w:val="000000" w:themeColor="text1"/>
          <w:sz w:val="24"/>
          <w:szCs w:val="24"/>
          <w:highlight w:val="yellow"/>
        </w:rPr>
        <w:t xml:space="preserve">, skal angive den </w:t>
      </w:r>
      <w:r w:rsidR="00D40E61" w:rsidRPr="00D40E61">
        <w:rPr>
          <w:rFonts w:ascii="Times New Roman" w:hAnsi="Times New Roman" w:cs="Times New Roman"/>
          <w:bCs/>
          <w:color w:val="000000" w:themeColor="text1"/>
          <w:sz w:val="24"/>
          <w:szCs w:val="24"/>
          <w:highlight w:val="yellow"/>
        </w:rPr>
        <w:t xml:space="preserve">behandlede </w:t>
      </w:r>
      <w:r w:rsidR="00257501" w:rsidRPr="00D40E61">
        <w:rPr>
          <w:rFonts w:ascii="Times New Roman" w:hAnsi="Times New Roman" w:cs="Times New Roman"/>
          <w:bCs/>
          <w:color w:val="000000" w:themeColor="text1"/>
          <w:sz w:val="24"/>
          <w:szCs w:val="24"/>
          <w:highlight w:val="yellow"/>
        </w:rPr>
        <w:t>afgrøde.</w:t>
      </w:r>
    </w:p>
    <w:p w14:paraId="2CCD8D9F" w14:textId="77777777" w:rsidR="00D65584" w:rsidRDefault="00D65584" w:rsidP="00257501">
      <w:pPr>
        <w:rPr>
          <w:rFonts w:ascii="Times New Roman" w:hAnsi="Times New Roman" w:cs="Times New Roman"/>
          <w:bCs/>
          <w:color w:val="000000" w:themeColor="text1"/>
          <w:sz w:val="24"/>
          <w:szCs w:val="24"/>
        </w:rPr>
      </w:pPr>
      <w:r w:rsidRPr="00D65584">
        <w:rPr>
          <w:rFonts w:ascii="Times New Roman" w:hAnsi="Times New Roman" w:cs="Times New Roman"/>
          <w:bCs/>
          <w:color w:val="000000" w:themeColor="text1"/>
          <w:sz w:val="24"/>
          <w:szCs w:val="24"/>
        </w:rPr>
        <w:t xml:space="preserve">7) Det behandlede areals størrelse, angivet i enten ha med </w:t>
      </w:r>
      <w:r w:rsidR="005F5AE2">
        <w:rPr>
          <w:rFonts w:ascii="Times New Roman" w:hAnsi="Times New Roman" w:cs="Times New Roman"/>
          <w:bCs/>
          <w:color w:val="000000" w:themeColor="text1"/>
          <w:sz w:val="24"/>
          <w:szCs w:val="24"/>
        </w:rPr>
        <w:t>é</w:t>
      </w:r>
      <w:r w:rsidR="00B60E68">
        <w:rPr>
          <w:rFonts w:ascii="Times New Roman" w:hAnsi="Times New Roman" w:cs="Times New Roman"/>
          <w:bCs/>
          <w:color w:val="000000" w:themeColor="text1"/>
          <w:sz w:val="24"/>
          <w:szCs w:val="24"/>
        </w:rPr>
        <w:t xml:space="preserve">n </w:t>
      </w:r>
      <w:r w:rsidRPr="00D65584">
        <w:rPr>
          <w:rFonts w:ascii="Times New Roman" w:hAnsi="Times New Roman" w:cs="Times New Roman"/>
          <w:bCs/>
          <w:color w:val="000000" w:themeColor="text1"/>
          <w:sz w:val="24"/>
          <w:szCs w:val="24"/>
        </w:rPr>
        <w:t xml:space="preserve">decimal, </w:t>
      </w:r>
      <w:r>
        <w:rPr>
          <w:rFonts w:ascii="Times New Roman" w:hAnsi="Times New Roman" w:cs="Times New Roman"/>
          <w:bCs/>
          <w:color w:val="000000" w:themeColor="text1"/>
          <w:sz w:val="24"/>
          <w:szCs w:val="24"/>
        </w:rPr>
        <w:t xml:space="preserve">angivet </w:t>
      </w:r>
      <w:r w:rsidRPr="00D65584">
        <w:rPr>
          <w:rFonts w:ascii="Times New Roman" w:hAnsi="Times New Roman" w:cs="Times New Roman"/>
          <w:bCs/>
          <w:color w:val="000000" w:themeColor="text1"/>
          <w:sz w:val="24"/>
          <w:szCs w:val="24"/>
        </w:rPr>
        <w:t>i m</w:t>
      </w:r>
      <w:r w:rsidRPr="00D65584">
        <w:rPr>
          <w:rFonts w:ascii="Times New Roman" w:hAnsi="Times New Roman" w:cs="Times New Roman"/>
          <w:bCs/>
          <w:color w:val="000000" w:themeColor="text1"/>
          <w:sz w:val="24"/>
          <w:szCs w:val="24"/>
          <w:vertAlign w:val="superscript"/>
        </w:rPr>
        <w:t>2</w:t>
      </w:r>
      <w:r w:rsidRPr="00D65584">
        <w:rPr>
          <w:rFonts w:ascii="Times New Roman" w:hAnsi="Times New Roman" w:cs="Times New Roman"/>
          <w:bCs/>
          <w:color w:val="000000" w:themeColor="text1"/>
          <w:sz w:val="24"/>
          <w:szCs w:val="24"/>
        </w:rPr>
        <w:t xml:space="preserve"> eller</w:t>
      </w:r>
      <w:r>
        <w:rPr>
          <w:rFonts w:ascii="Times New Roman" w:hAnsi="Times New Roman" w:cs="Times New Roman"/>
          <w:bCs/>
          <w:color w:val="000000" w:themeColor="text1"/>
          <w:sz w:val="24"/>
          <w:szCs w:val="24"/>
        </w:rPr>
        <w:t xml:space="preserve"> angivet som det behandlede volumen i</w:t>
      </w:r>
      <w:r w:rsidRPr="00D65584">
        <w:rPr>
          <w:rFonts w:ascii="Times New Roman" w:hAnsi="Times New Roman" w:cs="Times New Roman"/>
          <w:bCs/>
          <w:color w:val="000000" w:themeColor="text1"/>
          <w:sz w:val="24"/>
          <w:szCs w:val="24"/>
        </w:rPr>
        <w:t xml:space="preserve"> m</w:t>
      </w:r>
      <w:r w:rsidRPr="00D65584">
        <w:rPr>
          <w:rFonts w:ascii="Times New Roman" w:hAnsi="Times New Roman" w:cs="Times New Roman"/>
          <w:bCs/>
          <w:color w:val="000000" w:themeColor="text1"/>
          <w:sz w:val="24"/>
          <w:szCs w:val="24"/>
          <w:vertAlign w:val="superscript"/>
        </w:rPr>
        <w:t>3</w:t>
      </w:r>
      <w:r w:rsidRPr="00D65584">
        <w:rPr>
          <w:rFonts w:ascii="Times New Roman" w:hAnsi="Times New Roman" w:cs="Times New Roman"/>
          <w:bCs/>
          <w:color w:val="000000" w:themeColor="text1"/>
          <w:sz w:val="24"/>
          <w:szCs w:val="24"/>
        </w:rPr>
        <w:t>.</w:t>
      </w:r>
    </w:p>
    <w:p w14:paraId="64BECABA" w14:textId="77777777"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i/>
          <w:iCs/>
          <w:color w:val="000000" w:themeColor="text1"/>
          <w:sz w:val="24"/>
          <w:szCs w:val="24"/>
        </w:rPr>
        <w:t>Stk</w:t>
      </w:r>
      <w:r w:rsidR="008C2837" w:rsidRPr="00E905A5">
        <w:rPr>
          <w:rFonts w:ascii="Times New Roman" w:hAnsi="Times New Roman" w:cs="Times New Roman"/>
          <w:i/>
          <w:iCs/>
          <w:color w:val="000000" w:themeColor="text1"/>
          <w:sz w:val="24"/>
          <w:szCs w:val="24"/>
        </w:rPr>
        <w:t>.</w:t>
      </w:r>
      <w:r w:rsidR="00F218B3">
        <w:rPr>
          <w:rFonts w:ascii="Times New Roman" w:hAnsi="Times New Roman" w:cs="Times New Roman"/>
          <w:i/>
          <w:iCs/>
          <w:color w:val="000000" w:themeColor="text1"/>
          <w:sz w:val="24"/>
          <w:szCs w:val="24"/>
        </w:rPr>
        <w:t xml:space="preserve"> </w:t>
      </w:r>
      <w:r w:rsidR="008C2837">
        <w:rPr>
          <w:rFonts w:ascii="Times New Roman" w:hAnsi="Times New Roman" w:cs="Times New Roman"/>
          <w:i/>
          <w:iCs/>
          <w:color w:val="000000" w:themeColor="text1"/>
          <w:sz w:val="24"/>
          <w:szCs w:val="24"/>
        </w:rPr>
        <w:t>3</w:t>
      </w:r>
      <w:r w:rsidRPr="00E905A5">
        <w:rPr>
          <w:rFonts w:ascii="Times New Roman" w:hAnsi="Times New Roman" w:cs="Times New Roman"/>
          <w:i/>
          <w:iCs/>
          <w:color w:val="000000" w:themeColor="text1"/>
          <w:sz w:val="24"/>
          <w:szCs w:val="24"/>
        </w:rPr>
        <w:t>.</w:t>
      </w:r>
      <w:r w:rsidRPr="00E905A5">
        <w:rPr>
          <w:rFonts w:ascii="Times New Roman" w:hAnsi="Times New Roman" w:cs="Times New Roman"/>
          <w:color w:val="000000" w:themeColor="text1"/>
          <w:sz w:val="24"/>
          <w:szCs w:val="24"/>
        </w:rPr>
        <w:t> Sprøjtejournalen skal føres løbende og senest 7 dage efter den konkrete anvendelse af plantebeskyttelsesmidle</w:t>
      </w:r>
      <w:r w:rsidR="00C858DA">
        <w:rPr>
          <w:rFonts w:ascii="Times New Roman" w:hAnsi="Times New Roman" w:cs="Times New Roman"/>
          <w:color w:val="000000" w:themeColor="text1"/>
          <w:sz w:val="24"/>
          <w:szCs w:val="24"/>
        </w:rPr>
        <w:t>t</w:t>
      </w:r>
      <w:r w:rsidRPr="00E905A5">
        <w:rPr>
          <w:rFonts w:ascii="Times New Roman" w:hAnsi="Times New Roman" w:cs="Times New Roman"/>
          <w:color w:val="000000" w:themeColor="text1"/>
          <w:sz w:val="24"/>
          <w:szCs w:val="24"/>
        </w:rPr>
        <w:t>.</w:t>
      </w:r>
      <w:r w:rsidR="00AC1589" w:rsidRPr="00E905A5">
        <w:rPr>
          <w:rFonts w:ascii="Times New Roman" w:hAnsi="Times New Roman" w:cs="Times New Roman"/>
          <w:color w:val="000000" w:themeColor="text1"/>
          <w:sz w:val="24"/>
          <w:szCs w:val="24"/>
        </w:rPr>
        <w:br/>
      </w:r>
    </w:p>
    <w:p w14:paraId="067423BB" w14:textId="77777777" w:rsidR="00B67EA5" w:rsidRPr="00E905A5" w:rsidRDefault="00B67EA5" w:rsidP="00961BE6">
      <w:pPr>
        <w:jc w:val="center"/>
        <w:rPr>
          <w:rFonts w:ascii="Times New Roman" w:hAnsi="Times New Roman" w:cs="Times New Roman"/>
          <w:i/>
          <w:iCs/>
          <w:color w:val="000000" w:themeColor="text1"/>
          <w:sz w:val="24"/>
          <w:szCs w:val="24"/>
        </w:rPr>
      </w:pPr>
      <w:r w:rsidRPr="00E905A5">
        <w:rPr>
          <w:rFonts w:ascii="Times New Roman" w:hAnsi="Times New Roman" w:cs="Times New Roman"/>
          <w:i/>
          <w:iCs/>
          <w:color w:val="000000" w:themeColor="text1"/>
          <w:sz w:val="24"/>
          <w:szCs w:val="24"/>
        </w:rPr>
        <w:t>Indberetningspligt</w:t>
      </w:r>
    </w:p>
    <w:p w14:paraId="308B6E76" w14:textId="708CF6B2" w:rsidR="00B84CA9" w:rsidRPr="00DB762C" w:rsidRDefault="00B67EA5" w:rsidP="00B67EA5">
      <w:pPr>
        <w:rPr>
          <w:rFonts w:ascii="Times New Roman" w:hAnsi="Times New Roman" w:cs="Times New Roman"/>
          <w:color w:val="000000" w:themeColor="text1"/>
          <w:sz w:val="24"/>
          <w:szCs w:val="24"/>
        </w:rPr>
      </w:pPr>
      <w:r w:rsidRPr="00DB762C">
        <w:rPr>
          <w:rFonts w:ascii="Times New Roman" w:hAnsi="Times New Roman" w:cs="Times New Roman"/>
          <w:b/>
          <w:bCs/>
          <w:color w:val="000000" w:themeColor="text1"/>
          <w:sz w:val="24"/>
          <w:szCs w:val="24"/>
          <w:highlight w:val="yellow"/>
        </w:rPr>
        <w:t>§ </w:t>
      </w:r>
      <w:r w:rsidR="007E429F" w:rsidRPr="00DB762C">
        <w:rPr>
          <w:rFonts w:ascii="Times New Roman" w:hAnsi="Times New Roman" w:cs="Times New Roman"/>
          <w:b/>
          <w:bCs/>
          <w:color w:val="000000" w:themeColor="text1"/>
          <w:sz w:val="24"/>
          <w:szCs w:val="24"/>
          <w:highlight w:val="yellow"/>
        </w:rPr>
        <w:t>4</w:t>
      </w:r>
      <w:r w:rsidRPr="00DB762C">
        <w:rPr>
          <w:rFonts w:ascii="Times New Roman" w:hAnsi="Times New Roman" w:cs="Times New Roman"/>
          <w:b/>
          <w:bCs/>
          <w:color w:val="000000" w:themeColor="text1"/>
          <w:sz w:val="24"/>
          <w:szCs w:val="24"/>
          <w:highlight w:val="yellow"/>
        </w:rPr>
        <w:t>.</w:t>
      </w:r>
      <w:r w:rsidRPr="00DB762C">
        <w:rPr>
          <w:rFonts w:ascii="Times New Roman" w:hAnsi="Times New Roman" w:cs="Times New Roman"/>
          <w:color w:val="000000" w:themeColor="text1"/>
          <w:sz w:val="24"/>
          <w:szCs w:val="24"/>
          <w:highlight w:val="yellow"/>
        </w:rPr>
        <w:t> </w:t>
      </w:r>
      <w:r w:rsidR="00854C5A" w:rsidRPr="00DB762C">
        <w:rPr>
          <w:rFonts w:ascii="Times New Roman" w:hAnsi="Times New Roman" w:cs="Times New Roman"/>
          <w:color w:val="000000" w:themeColor="text1"/>
          <w:sz w:val="24"/>
          <w:szCs w:val="24"/>
          <w:highlight w:val="yellow"/>
        </w:rPr>
        <w:t>En p</w:t>
      </w:r>
      <w:r w:rsidR="00425C68" w:rsidRPr="00DB762C">
        <w:rPr>
          <w:rFonts w:ascii="Times New Roman" w:hAnsi="Times New Roman" w:cs="Times New Roman"/>
          <w:color w:val="000000" w:themeColor="text1"/>
          <w:sz w:val="24"/>
          <w:szCs w:val="24"/>
          <w:highlight w:val="yellow"/>
        </w:rPr>
        <w:t>rofessionel br</w:t>
      </w:r>
      <w:r w:rsidR="000343B2" w:rsidRPr="000554E4">
        <w:rPr>
          <w:rFonts w:ascii="Times New Roman" w:hAnsi="Times New Roman" w:cs="Times New Roman"/>
          <w:color w:val="000000" w:themeColor="text1"/>
          <w:sz w:val="24"/>
          <w:szCs w:val="24"/>
          <w:highlight w:val="yellow"/>
        </w:rPr>
        <w:t>uger</w:t>
      </w:r>
      <w:r w:rsidR="00407346" w:rsidRPr="000554E4">
        <w:rPr>
          <w:rFonts w:ascii="Times New Roman" w:hAnsi="Times New Roman" w:cs="Times New Roman"/>
          <w:color w:val="000000" w:themeColor="text1"/>
          <w:sz w:val="24"/>
          <w:szCs w:val="24"/>
          <w:highlight w:val="yellow"/>
        </w:rPr>
        <w:t>, der anvender</w:t>
      </w:r>
      <w:r w:rsidR="00854C5A" w:rsidRPr="000554E4">
        <w:rPr>
          <w:rFonts w:ascii="Times New Roman" w:hAnsi="Times New Roman" w:cs="Times New Roman"/>
          <w:color w:val="000000" w:themeColor="text1"/>
          <w:sz w:val="24"/>
          <w:szCs w:val="24"/>
          <w:highlight w:val="yellow"/>
        </w:rPr>
        <w:t xml:space="preserve"> </w:t>
      </w:r>
      <w:r w:rsidR="000343B2" w:rsidRPr="002222CE">
        <w:rPr>
          <w:rFonts w:ascii="Times New Roman" w:hAnsi="Times New Roman" w:cs="Times New Roman"/>
          <w:color w:val="000000" w:themeColor="text1"/>
          <w:sz w:val="24"/>
          <w:szCs w:val="24"/>
          <w:highlight w:val="yellow"/>
        </w:rPr>
        <w:t>plantebeskyttelsesmid</w:t>
      </w:r>
      <w:r w:rsidR="00407346" w:rsidRPr="002222CE">
        <w:rPr>
          <w:rFonts w:ascii="Times New Roman" w:hAnsi="Times New Roman" w:cs="Times New Roman"/>
          <w:color w:val="000000" w:themeColor="text1"/>
          <w:sz w:val="24"/>
          <w:szCs w:val="24"/>
          <w:highlight w:val="yellow"/>
        </w:rPr>
        <w:t xml:space="preserve">ler på </w:t>
      </w:r>
      <w:r w:rsidRPr="002222CE">
        <w:rPr>
          <w:rFonts w:ascii="Times New Roman" w:hAnsi="Times New Roman" w:cs="Times New Roman"/>
          <w:color w:val="000000" w:themeColor="text1"/>
          <w:sz w:val="24"/>
          <w:szCs w:val="24"/>
          <w:highlight w:val="yellow"/>
        </w:rPr>
        <w:t xml:space="preserve">et samlet dyrket areal </w:t>
      </w:r>
      <w:r w:rsidRPr="00DB762C">
        <w:rPr>
          <w:rFonts w:ascii="Times New Roman" w:hAnsi="Times New Roman" w:cs="Times New Roman"/>
          <w:color w:val="000000" w:themeColor="text1"/>
          <w:sz w:val="24"/>
          <w:szCs w:val="24"/>
          <w:highlight w:val="yellow"/>
        </w:rPr>
        <w:t xml:space="preserve">på 10 ha eller derover, </w:t>
      </w:r>
      <w:r w:rsidR="00C11BFB" w:rsidRPr="00DB762C">
        <w:rPr>
          <w:rFonts w:ascii="Times New Roman" w:hAnsi="Times New Roman" w:cs="Times New Roman"/>
          <w:color w:val="000000" w:themeColor="text1"/>
          <w:sz w:val="24"/>
          <w:szCs w:val="24"/>
          <w:highlight w:val="yellow"/>
        </w:rPr>
        <w:t xml:space="preserve">eller på </w:t>
      </w:r>
      <w:r w:rsidR="008939B7">
        <w:rPr>
          <w:rFonts w:ascii="Times New Roman" w:hAnsi="Times New Roman" w:cs="Times New Roman"/>
          <w:color w:val="000000" w:themeColor="text1"/>
          <w:sz w:val="24"/>
          <w:szCs w:val="24"/>
          <w:highlight w:val="yellow"/>
        </w:rPr>
        <w:t>et gartneri</w:t>
      </w:r>
      <w:r w:rsidR="000A2802" w:rsidRPr="00DB762C">
        <w:rPr>
          <w:rFonts w:ascii="Times New Roman" w:hAnsi="Times New Roman" w:cs="Times New Roman"/>
          <w:color w:val="000000" w:themeColor="text1"/>
          <w:sz w:val="24"/>
          <w:szCs w:val="24"/>
          <w:highlight w:val="yellow"/>
        </w:rPr>
        <w:t xml:space="preserve"> </w:t>
      </w:r>
      <w:r w:rsidR="00D05F1D" w:rsidRPr="00DB762C">
        <w:rPr>
          <w:rFonts w:ascii="Times New Roman" w:hAnsi="Times New Roman" w:cs="Times New Roman"/>
          <w:color w:val="000000" w:themeColor="text1"/>
          <w:sz w:val="24"/>
          <w:szCs w:val="24"/>
          <w:highlight w:val="yellow"/>
        </w:rPr>
        <w:t xml:space="preserve">med en årlig momspligtig omsætning for det senest afsluttede regnskabsår på 50.000 kr. eller derover, </w:t>
      </w:r>
      <w:r w:rsidR="00290660" w:rsidRPr="00DB762C">
        <w:rPr>
          <w:rFonts w:ascii="Times New Roman" w:hAnsi="Times New Roman" w:cs="Times New Roman"/>
          <w:color w:val="000000" w:themeColor="text1"/>
          <w:sz w:val="24"/>
          <w:szCs w:val="24"/>
          <w:highlight w:val="yellow"/>
        </w:rPr>
        <w:t xml:space="preserve">har pligt til at indberette </w:t>
      </w:r>
      <w:r w:rsidR="00887BCC">
        <w:rPr>
          <w:rFonts w:ascii="Times New Roman" w:hAnsi="Times New Roman" w:cs="Times New Roman"/>
          <w:color w:val="000000" w:themeColor="text1"/>
          <w:sz w:val="24"/>
          <w:szCs w:val="24"/>
          <w:highlight w:val="yellow"/>
        </w:rPr>
        <w:t>jordbrugs</w:t>
      </w:r>
      <w:r w:rsidR="00290660" w:rsidRPr="00DB762C">
        <w:rPr>
          <w:rFonts w:ascii="Times New Roman" w:hAnsi="Times New Roman" w:cs="Times New Roman"/>
          <w:color w:val="000000" w:themeColor="text1"/>
          <w:sz w:val="24"/>
          <w:szCs w:val="24"/>
          <w:highlight w:val="yellow"/>
        </w:rPr>
        <w:t>virksomhedens forbrug af plantebeskyttelsesmidler.</w:t>
      </w:r>
    </w:p>
    <w:p w14:paraId="7019812D" w14:textId="6CFB0D5B" w:rsidR="00B67EA5" w:rsidRPr="00E905A5" w:rsidRDefault="00134206" w:rsidP="00B67EA5">
      <w:pPr>
        <w:rPr>
          <w:rFonts w:ascii="Times New Roman" w:hAnsi="Times New Roman" w:cs="Times New Roman"/>
          <w:color w:val="000000" w:themeColor="text1"/>
          <w:sz w:val="24"/>
          <w:szCs w:val="24"/>
        </w:rPr>
      </w:pPr>
      <w:r w:rsidRPr="00134206">
        <w:rPr>
          <w:rFonts w:ascii="Times New Roman" w:hAnsi="Times New Roman" w:cs="Times New Roman"/>
          <w:i/>
          <w:color w:val="000000" w:themeColor="text1"/>
          <w:sz w:val="24"/>
          <w:szCs w:val="24"/>
        </w:rPr>
        <w:t>Stk. 2.</w:t>
      </w:r>
      <w:r>
        <w:rPr>
          <w:rFonts w:ascii="Times New Roman" w:hAnsi="Times New Roman" w:cs="Times New Roman"/>
          <w:color w:val="000000" w:themeColor="text1"/>
          <w:sz w:val="24"/>
          <w:szCs w:val="24"/>
        </w:rPr>
        <w:t xml:space="preserve"> </w:t>
      </w:r>
      <w:r w:rsidR="00B67EA5" w:rsidRPr="00E905A5">
        <w:rPr>
          <w:rFonts w:ascii="Times New Roman" w:hAnsi="Times New Roman" w:cs="Times New Roman"/>
          <w:color w:val="000000" w:themeColor="text1"/>
          <w:sz w:val="24"/>
          <w:szCs w:val="24"/>
        </w:rPr>
        <w:t>Der skal indberettes følgende oplysninger til Miljøstyrelsen</w:t>
      </w:r>
      <w:r w:rsidR="00397AB8" w:rsidRPr="00E905A5">
        <w:rPr>
          <w:rFonts w:ascii="Times New Roman" w:hAnsi="Times New Roman" w:cs="Times New Roman"/>
          <w:color w:val="000000" w:themeColor="text1"/>
          <w:sz w:val="24"/>
          <w:szCs w:val="24"/>
        </w:rPr>
        <w:t>s digitale sprøjtejournalindberetningssystem</w:t>
      </w:r>
      <w:r w:rsidR="00B67EA5" w:rsidRPr="00E905A5">
        <w:rPr>
          <w:rFonts w:ascii="Times New Roman" w:hAnsi="Times New Roman" w:cs="Times New Roman"/>
          <w:color w:val="000000" w:themeColor="text1"/>
          <w:sz w:val="24"/>
          <w:szCs w:val="24"/>
        </w:rPr>
        <w:t>:</w:t>
      </w:r>
    </w:p>
    <w:p w14:paraId="1D7D9329" w14:textId="297B86B3" w:rsidR="00B67EA5" w:rsidRPr="00E905A5" w:rsidRDefault="00B67EA5" w:rsidP="00B67EA5">
      <w:pPr>
        <w:rPr>
          <w:rFonts w:ascii="Times New Roman" w:hAnsi="Times New Roman" w:cs="Times New Roman"/>
          <w:color w:val="000000" w:themeColor="text1"/>
          <w:sz w:val="24"/>
          <w:szCs w:val="24"/>
        </w:rPr>
      </w:pPr>
      <w:r w:rsidRPr="002856F3">
        <w:rPr>
          <w:rFonts w:ascii="Times New Roman" w:hAnsi="Times New Roman" w:cs="Times New Roman"/>
          <w:color w:val="000000" w:themeColor="text1"/>
          <w:sz w:val="24"/>
          <w:szCs w:val="24"/>
        </w:rPr>
        <w:t>1)  CVR-nr.</w:t>
      </w:r>
      <w:r w:rsidR="009B37C8" w:rsidRPr="002856F3">
        <w:rPr>
          <w:rFonts w:ascii="Times New Roman" w:hAnsi="Times New Roman" w:cs="Times New Roman"/>
          <w:color w:val="000000" w:themeColor="text1"/>
          <w:sz w:val="24"/>
          <w:szCs w:val="24"/>
        </w:rPr>
        <w:t xml:space="preserve"> for den jordbrugsvirksomhed, hvorpå den professionelle bruger har anvend</w:t>
      </w:r>
      <w:r w:rsidR="0037126F" w:rsidRPr="002856F3">
        <w:rPr>
          <w:rFonts w:ascii="Times New Roman" w:hAnsi="Times New Roman" w:cs="Times New Roman"/>
          <w:color w:val="000000" w:themeColor="text1"/>
          <w:sz w:val="24"/>
          <w:szCs w:val="24"/>
        </w:rPr>
        <w:t>t plantebeskyttelsesmidler.</w:t>
      </w:r>
      <w:r w:rsidR="0037126F">
        <w:rPr>
          <w:rFonts w:ascii="Times New Roman" w:hAnsi="Times New Roman" w:cs="Times New Roman"/>
          <w:color w:val="000000" w:themeColor="text1"/>
          <w:sz w:val="24"/>
          <w:szCs w:val="24"/>
        </w:rPr>
        <w:t xml:space="preserve"> </w:t>
      </w:r>
      <w:r w:rsidR="00DD187C">
        <w:rPr>
          <w:rFonts w:ascii="Times New Roman" w:hAnsi="Times New Roman" w:cs="Times New Roman"/>
          <w:color w:val="000000" w:themeColor="text1"/>
          <w:sz w:val="24"/>
          <w:szCs w:val="24"/>
        </w:rPr>
        <w:t xml:space="preserve"> </w:t>
      </w:r>
    </w:p>
    <w:p w14:paraId="75835073" w14:textId="566522AE" w:rsidR="00B67EA5" w:rsidRPr="00E905A5" w:rsidRDefault="0018189B" w:rsidP="00B67EA5">
      <w:pPr>
        <w:rPr>
          <w:rFonts w:ascii="Times New Roman" w:hAnsi="Times New Roman" w:cs="Times New Roman"/>
          <w:color w:val="000000" w:themeColor="text1"/>
          <w:sz w:val="24"/>
          <w:szCs w:val="24"/>
        </w:rPr>
      </w:pPr>
      <w:r w:rsidRPr="005D4CB6">
        <w:rPr>
          <w:rFonts w:ascii="Times New Roman" w:hAnsi="Times New Roman" w:cs="Times New Roman"/>
          <w:color w:val="000000" w:themeColor="text1"/>
          <w:sz w:val="24"/>
          <w:szCs w:val="24"/>
          <w:highlight w:val="yellow"/>
        </w:rPr>
        <w:lastRenderedPageBreak/>
        <w:t>2</w:t>
      </w:r>
      <w:r w:rsidR="00E868FC" w:rsidRPr="005D4CB6">
        <w:rPr>
          <w:rFonts w:ascii="Times New Roman" w:hAnsi="Times New Roman" w:cs="Times New Roman"/>
          <w:color w:val="000000" w:themeColor="text1"/>
          <w:sz w:val="24"/>
          <w:szCs w:val="24"/>
          <w:highlight w:val="yellow"/>
        </w:rPr>
        <w:t xml:space="preserve">) </w:t>
      </w:r>
      <w:r w:rsidR="009066A7" w:rsidRPr="005D4CB6">
        <w:rPr>
          <w:rFonts w:ascii="Times New Roman" w:hAnsi="Times New Roman" w:cs="Times New Roman"/>
          <w:color w:val="000000" w:themeColor="text1"/>
          <w:sz w:val="24"/>
          <w:szCs w:val="24"/>
          <w:highlight w:val="yellow"/>
        </w:rPr>
        <w:t>Når</w:t>
      </w:r>
      <w:r w:rsidR="008E3AF4" w:rsidRPr="005D4CB6">
        <w:rPr>
          <w:rFonts w:ascii="Times New Roman" w:hAnsi="Times New Roman" w:cs="Times New Roman"/>
          <w:color w:val="000000" w:themeColor="text1"/>
          <w:sz w:val="24"/>
          <w:szCs w:val="24"/>
          <w:highlight w:val="yellow"/>
        </w:rPr>
        <w:t xml:space="preserve"> der anvendes plantebeskyttelsesmidler, skal indberetningen indeholde oplysninger om det samlede forbrug opgjort på kultur- eller afgrødeniveau for hvert anvendt plantebeskyttelsesmiddel</w:t>
      </w:r>
      <w:r w:rsidR="00DD187C" w:rsidRPr="005D4CB6">
        <w:rPr>
          <w:rFonts w:ascii="Times New Roman" w:hAnsi="Times New Roman" w:cs="Times New Roman"/>
          <w:color w:val="000000" w:themeColor="text1"/>
          <w:sz w:val="24"/>
          <w:szCs w:val="24"/>
          <w:highlight w:val="yellow"/>
        </w:rPr>
        <w:t>, angivet med</w:t>
      </w:r>
      <w:r w:rsidR="008E3AF4" w:rsidRPr="005D4CB6">
        <w:rPr>
          <w:rFonts w:ascii="Times New Roman" w:hAnsi="Times New Roman" w:cs="Times New Roman"/>
          <w:color w:val="000000" w:themeColor="text1"/>
          <w:sz w:val="24"/>
          <w:szCs w:val="24"/>
          <w:highlight w:val="yellow"/>
        </w:rPr>
        <w:t xml:space="preserve"> navn og registreringsnummer.</w:t>
      </w:r>
    </w:p>
    <w:p w14:paraId="49B253B2" w14:textId="77777777"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 </w:t>
      </w:r>
      <w:r w:rsidR="008E3AF4" w:rsidRPr="00E905A5" w:rsidDel="000769A0">
        <w:rPr>
          <w:rFonts w:ascii="Times New Roman" w:hAnsi="Times New Roman" w:cs="Times New Roman"/>
          <w:color w:val="000000" w:themeColor="text1"/>
          <w:sz w:val="24"/>
          <w:szCs w:val="24"/>
        </w:rPr>
        <w:t xml:space="preserve"> </w:t>
      </w:r>
    </w:p>
    <w:p w14:paraId="5941C0AF" w14:textId="77777777" w:rsidR="000769A0"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b/>
          <w:bCs/>
          <w:color w:val="000000" w:themeColor="text1"/>
          <w:sz w:val="24"/>
          <w:szCs w:val="24"/>
        </w:rPr>
        <w:t>§ </w:t>
      </w:r>
      <w:r w:rsidR="007E429F">
        <w:rPr>
          <w:rFonts w:ascii="Times New Roman" w:hAnsi="Times New Roman" w:cs="Times New Roman"/>
          <w:b/>
          <w:bCs/>
          <w:color w:val="000000" w:themeColor="text1"/>
          <w:sz w:val="24"/>
          <w:szCs w:val="24"/>
        </w:rPr>
        <w:t>5</w:t>
      </w:r>
      <w:r w:rsidRPr="00E905A5">
        <w:rPr>
          <w:rFonts w:ascii="Times New Roman" w:hAnsi="Times New Roman" w:cs="Times New Roman"/>
          <w:b/>
          <w:bCs/>
          <w:color w:val="000000" w:themeColor="text1"/>
          <w:sz w:val="24"/>
          <w:szCs w:val="24"/>
        </w:rPr>
        <w:t>.</w:t>
      </w:r>
      <w:r w:rsidRPr="00E905A5">
        <w:rPr>
          <w:rFonts w:ascii="Times New Roman" w:hAnsi="Times New Roman" w:cs="Times New Roman"/>
          <w:color w:val="000000" w:themeColor="text1"/>
          <w:sz w:val="24"/>
          <w:szCs w:val="24"/>
        </w:rPr>
        <w:t> </w:t>
      </w:r>
      <w:r w:rsidR="000769A0" w:rsidRPr="00E905A5">
        <w:rPr>
          <w:rFonts w:ascii="Times New Roman" w:hAnsi="Times New Roman" w:cs="Times New Roman"/>
          <w:color w:val="000000" w:themeColor="text1"/>
          <w:sz w:val="24"/>
          <w:szCs w:val="24"/>
        </w:rPr>
        <w:t>Indberetningen</w:t>
      </w:r>
      <w:r w:rsidR="00013CD5">
        <w:rPr>
          <w:rFonts w:ascii="Times New Roman" w:hAnsi="Times New Roman" w:cs="Times New Roman"/>
          <w:color w:val="000000" w:themeColor="text1"/>
          <w:sz w:val="24"/>
          <w:szCs w:val="24"/>
        </w:rPr>
        <w:t xml:space="preserve"> til Miljøstyrelsen </w:t>
      </w:r>
      <w:r w:rsidR="000769A0">
        <w:rPr>
          <w:rFonts w:ascii="Times New Roman" w:hAnsi="Times New Roman" w:cs="Times New Roman"/>
          <w:color w:val="000000" w:themeColor="text1"/>
          <w:sz w:val="24"/>
          <w:szCs w:val="24"/>
        </w:rPr>
        <w:t>efter</w:t>
      </w:r>
      <w:r w:rsidR="000769A0" w:rsidRPr="00E905A5">
        <w:rPr>
          <w:rFonts w:ascii="Times New Roman" w:hAnsi="Times New Roman" w:cs="Times New Roman"/>
          <w:color w:val="000000" w:themeColor="text1"/>
          <w:sz w:val="24"/>
          <w:szCs w:val="24"/>
        </w:rPr>
        <w:t xml:space="preserve"> </w:t>
      </w:r>
      <w:r w:rsidR="000769A0">
        <w:rPr>
          <w:rFonts w:ascii="Times New Roman" w:hAnsi="Times New Roman" w:cs="Times New Roman"/>
          <w:color w:val="000000" w:themeColor="text1"/>
          <w:sz w:val="24"/>
          <w:szCs w:val="24"/>
        </w:rPr>
        <w:t xml:space="preserve">§ 4 </w:t>
      </w:r>
      <w:r w:rsidR="000769A0" w:rsidRPr="00E905A5">
        <w:rPr>
          <w:rFonts w:ascii="Times New Roman" w:hAnsi="Times New Roman" w:cs="Times New Roman"/>
          <w:color w:val="000000" w:themeColor="text1"/>
          <w:sz w:val="24"/>
          <w:szCs w:val="24"/>
        </w:rPr>
        <w:t xml:space="preserve">skal omfatte perioden 1. august – 31. juli i det efterfølgende år (planperioden). For </w:t>
      </w:r>
      <w:r w:rsidR="00513783">
        <w:rPr>
          <w:rFonts w:ascii="Times New Roman" w:hAnsi="Times New Roman" w:cs="Times New Roman"/>
          <w:color w:val="000000" w:themeColor="text1"/>
          <w:sz w:val="24"/>
          <w:szCs w:val="24"/>
        </w:rPr>
        <w:t>en indberetningspligtig</w:t>
      </w:r>
      <w:r w:rsidR="00D30C83">
        <w:rPr>
          <w:rFonts w:ascii="Times New Roman" w:hAnsi="Times New Roman" w:cs="Times New Roman"/>
          <w:color w:val="000000" w:themeColor="text1"/>
          <w:sz w:val="24"/>
          <w:szCs w:val="24"/>
        </w:rPr>
        <w:t xml:space="preserve"> </w:t>
      </w:r>
      <w:r w:rsidR="00513783">
        <w:rPr>
          <w:rFonts w:ascii="Times New Roman" w:hAnsi="Times New Roman" w:cs="Times New Roman"/>
          <w:color w:val="000000" w:themeColor="text1"/>
          <w:sz w:val="24"/>
          <w:szCs w:val="24"/>
        </w:rPr>
        <w:t>professionel bruger</w:t>
      </w:r>
      <w:r w:rsidR="00575B29">
        <w:rPr>
          <w:rFonts w:ascii="Times New Roman" w:hAnsi="Times New Roman" w:cs="Times New Roman"/>
          <w:color w:val="000000" w:themeColor="text1"/>
          <w:sz w:val="24"/>
          <w:szCs w:val="24"/>
        </w:rPr>
        <w:t xml:space="preserve"> omfattet af </w:t>
      </w:r>
      <w:r w:rsidR="00B57BD3">
        <w:rPr>
          <w:rFonts w:ascii="Times New Roman" w:hAnsi="Times New Roman" w:cs="Times New Roman"/>
          <w:color w:val="000000" w:themeColor="text1"/>
          <w:sz w:val="24"/>
          <w:szCs w:val="24"/>
        </w:rPr>
        <w:t>§ 4, stk. 1,</w:t>
      </w:r>
      <w:r w:rsidR="000769A0" w:rsidRPr="00E905A5">
        <w:rPr>
          <w:rFonts w:ascii="Times New Roman" w:hAnsi="Times New Roman" w:cs="Times New Roman"/>
          <w:color w:val="000000" w:themeColor="text1"/>
          <w:sz w:val="24"/>
          <w:szCs w:val="24"/>
        </w:rPr>
        <w:t xml:space="preserve"> der </w:t>
      </w:r>
      <w:r w:rsidR="00762D8C">
        <w:rPr>
          <w:rFonts w:ascii="Times New Roman" w:hAnsi="Times New Roman" w:cs="Times New Roman"/>
          <w:color w:val="000000" w:themeColor="text1"/>
          <w:sz w:val="24"/>
          <w:szCs w:val="24"/>
        </w:rPr>
        <w:t>anvender</w:t>
      </w:r>
      <w:r w:rsidR="000769A0" w:rsidRPr="00E905A5">
        <w:rPr>
          <w:rFonts w:ascii="Times New Roman" w:hAnsi="Times New Roman" w:cs="Times New Roman"/>
          <w:color w:val="000000" w:themeColor="text1"/>
          <w:sz w:val="24"/>
          <w:szCs w:val="24"/>
        </w:rPr>
        <w:t xml:space="preserve"> plantebeskyttelsesmidler</w:t>
      </w:r>
      <w:r w:rsidR="00D5668A">
        <w:rPr>
          <w:rFonts w:ascii="Times New Roman" w:hAnsi="Times New Roman" w:cs="Times New Roman"/>
          <w:color w:val="000000" w:themeColor="text1"/>
          <w:sz w:val="24"/>
          <w:szCs w:val="24"/>
        </w:rPr>
        <w:t xml:space="preserve"> </w:t>
      </w:r>
      <w:r w:rsidR="000769A0" w:rsidRPr="00E905A5">
        <w:rPr>
          <w:rFonts w:ascii="Times New Roman" w:hAnsi="Times New Roman" w:cs="Times New Roman"/>
          <w:color w:val="000000" w:themeColor="text1"/>
          <w:sz w:val="24"/>
          <w:szCs w:val="24"/>
        </w:rPr>
        <w:t>efter den 31. juli, men inden 30.</w:t>
      </w:r>
      <w:r w:rsidR="00762D8C">
        <w:rPr>
          <w:rFonts w:ascii="Times New Roman" w:hAnsi="Times New Roman" w:cs="Times New Roman"/>
          <w:color w:val="000000" w:themeColor="text1"/>
          <w:sz w:val="24"/>
          <w:szCs w:val="24"/>
        </w:rPr>
        <w:t xml:space="preserve"> september, hvor det dyrkede areal </w:t>
      </w:r>
      <w:r w:rsidR="000B255C">
        <w:rPr>
          <w:rFonts w:ascii="Times New Roman" w:hAnsi="Times New Roman" w:cs="Times New Roman"/>
          <w:color w:val="000000" w:themeColor="text1"/>
          <w:sz w:val="24"/>
          <w:szCs w:val="24"/>
        </w:rPr>
        <w:t>s</w:t>
      </w:r>
      <w:r w:rsidR="000769A0" w:rsidRPr="00E905A5">
        <w:rPr>
          <w:rFonts w:ascii="Times New Roman" w:hAnsi="Times New Roman" w:cs="Times New Roman"/>
          <w:color w:val="000000" w:themeColor="text1"/>
          <w:sz w:val="24"/>
          <w:szCs w:val="24"/>
        </w:rPr>
        <w:t>kal høstes inden den 31. december, forlænges planperioden til den 30. september.</w:t>
      </w:r>
    </w:p>
    <w:p w14:paraId="4A89DE6D" w14:textId="77777777" w:rsidR="000769A0" w:rsidRDefault="000769A0" w:rsidP="00B67EA5">
      <w:pPr>
        <w:rPr>
          <w:rFonts w:ascii="Times New Roman" w:hAnsi="Times New Roman" w:cs="Times New Roman"/>
          <w:color w:val="000000" w:themeColor="text1"/>
          <w:sz w:val="24"/>
          <w:szCs w:val="24"/>
        </w:rPr>
      </w:pPr>
      <w:r w:rsidRPr="008C771C">
        <w:rPr>
          <w:rFonts w:ascii="Times New Roman" w:hAnsi="Times New Roman" w:cs="Times New Roman"/>
          <w:i/>
          <w:color w:val="000000" w:themeColor="text1"/>
          <w:sz w:val="24"/>
          <w:szCs w:val="24"/>
        </w:rPr>
        <w:t>Stk. 2.</w:t>
      </w:r>
      <w:r>
        <w:rPr>
          <w:rFonts w:ascii="Times New Roman" w:hAnsi="Times New Roman" w:cs="Times New Roman"/>
          <w:color w:val="000000" w:themeColor="text1"/>
          <w:sz w:val="24"/>
          <w:szCs w:val="24"/>
        </w:rPr>
        <w:t xml:space="preserve"> </w:t>
      </w:r>
      <w:r w:rsidR="00B67EA5" w:rsidRPr="00E905A5">
        <w:rPr>
          <w:rFonts w:ascii="Times New Roman" w:hAnsi="Times New Roman" w:cs="Times New Roman"/>
          <w:color w:val="000000" w:themeColor="text1"/>
          <w:sz w:val="24"/>
          <w:szCs w:val="24"/>
        </w:rPr>
        <w:t>Indberetningen til Miljøstyrelsen skal ske digitalt hvert år senest den 31. marts efter den seneste planperiodes udløb via hjemmesiden mst.dk</w:t>
      </w:r>
      <w:r w:rsidR="005264B7">
        <w:rPr>
          <w:rFonts w:ascii="Times New Roman" w:hAnsi="Times New Roman" w:cs="Times New Roman"/>
          <w:color w:val="000000" w:themeColor="text1"/>
          <w:sz w:val="24"/>
          <w:szCs w:val="24"/>
        </w:rPr>
        <w:t>,</w:t>
      </w:r>
      <w:r w:rsidR="00B67EA5" w:rsidRPr="00E905A5">
        <w:rPr>
          <w:rFonts w:ascii="Times New Roman" w:hAnsi="Times New Roman" w:cs="Times New Roman"/>
          <w:color w:val="000000" w:themeColor="text1"/>
          <w:sz w:val="24"/>
          <w:szCs w:val="24"/>
        </w:rPr>
        <w:t xml:space="preserve"> virk.dk </w:t>
      </w:r>
      <w:r w:rsidR="005264B7">
        <w:rPr>
          <w:rFonts w:ascii="Times New Roman" w:hAnsi="Times New Roman" w:cs="Times New Roman"/>
          <w:color w:val="000000" w:themeColor="text1"/>
          <w:sz w:val="24"/>
          <w:szCs w:val="24"/>
        </w:rPr>
        <w:t>eller</w:t>
      </w:r>
      <w:r w:rsidR="00B67EA5" w:rsidRPr="00E905A5">
        <w:rPr>
          <w:rFonts w:ascii="Times New Roman" w:hAnsi="Times New Roman" w:cs="Times New Roman"/>
          <w:color w:val="000000" w:themeColor="text1"/>
          <w:sz w:val="24"/>
          <w:szCs w:val="24"/>
        </w:rPr>
        <w:t xml:space="preserve"> ved brug af </w:t>
      </w:r>
      <w:r w:rsidR="00E868FC" w:rsidRPr="00E905A5">
        <w:rPr>
          <w:rFonts w:ascii="Times New Roman" w:hAnsi="Times New Roman" w:cs="Times New Roman"/>
          <w:color w:val="000000" w:themeColor="text1"/>
          <w:sz w:val="24"/>
          <w:szCs w:val="24"/>
        </w:rPr>
        <w:t>MitID</w:t>
      </w:r>
      <w:r w:rsidR="00AD0004" w:rsidRPr="00E905A5">
        <w:rPr>
          <w:rFonts w:ascii="Times New Roman" w:hAnsi="Times New Roman" w:cs="Times New Roman"/>
          <w:color w:val="000000" w:themeColor="text1"/>
          <w:sz w:val="24"/>
          <w:szCs w:val="24"/>
        </w:rPr>
        <w:t xml:space="preserve"> </w:t>
      </w:r>
      <w:r w:rsidR="00E868FC" w:rsidRPr="00E905A5">
        <w:rPr>
          <w:rFonts w:ascii="Times New Roman" w:hAnsi="Times New Roman" w:cs="Times New Roman"/>
          <w:color w:val="000000" w:themeColor="text1"/>
          <w:sz w:val="24"/>
          <w:szCs w:val="24"/>
        </w:rPr>
        <w:t xml:space="preserve">medarbejdersignatur. </w:t>
      </w:r>
      <w:r w:rsidR="00E868FC" w:rsidRPr="00E905A5">
        <w:rPr>
          <w:rFonts w:ascii="Times New Roman" w:hAnsi="Times New Roman" w:cs="Times New Roman"/>
          <w:color w:val="000000" w:themeColor="text1"/>
          <w:sz w:val="24"/>
          <w:szCs w:val="24"/>
        </w:rPr>
        <w:br/>
      </w:r>
    </w:p>
    <w:p w14:paraId="2626E82C" w14:textId="77777777" w:rsidR="00B67EA5" w:rsidRPr="00E905A5" w:rsidRDefault="000769A0" w:rsidP="00B67EA5">
      <w:pPr>
        <w:rPr>
          <w:rFonts w:ascii="Times New Roman" w:hAnsi="Times New Roman" w:cs="Times New Roman"/>
          <w:color w:val="000000" w:themeColor="text1"/>
          <w:sz w:val="24"/>
          <w:szCs w:val="24"/>
        </w:rPr>
      </w:pPr>
      <w:r w:rsidRPr="008C771C">
        <w:rPr>
          <w:rFonts w:ascii="Times New Roman" w:hAnsi="Times New Roman" w:cs="Times New Roman"/>
          <w:i/>
          <w:color w:val="000000" w:themeColor="text1"/>
          <w:sz w:val="24"/>
          <w:szCs w:val="24"/>
        </w:rPr>
        <w:t>Stk. 3</w:t>
      </w:r>
      <w:r>
        <w:rPr>
          <w:rFonts w:ascii="Times New Roman" w:hAnsi="Times New Roman" w:cs="Times New Roman"/>
          <w:color w:val="000000" w:themeColor="text1"/>
          <w:sz w:val="24"/>
          <w:szCs w:val="24"/>
        </w:rPr>
        <w:t xml:space="preserve">. </w:t>
      </w:r>
      <w:r w:rsidR="00724619" w:rsidRPr="00E905A5">
        <w:rPr>
          <w:rFonts w:ascii="Times New Roman" w:hAnsi="Times New Roman" w:cs="Times New Roman"/>
          <w:color w:val="000000" w:themeColor="text1"/>
          <w:sz w:val="24"/>
          <w:szCs w:val="24"/>
        </w:rPr>
        <w:t xml:space="preserve">Efter ansøgning herom kan Miljøstyrelsen på grund af særlige forhold fritage en </w:t>
      </w:r>
      <w:r w:rsidR="00A6776B">
        <w:rPr>
          <w:rFonts w:ascii="Times New Roman" w:hAnsi="Times New Roman" w:cs="Times New Roman"/>
          <w:color w:val="000000" w:themeColor="text1"/>
          <w:sz w:val="24"/>
          <w:szCs w:val="24"/>
        </w:rPr>
        <w:t>indberetningspligtig professionel bruger omfattet af §</w:t>
      </w:r>
      <w:r w:rsidR="00D30C83">
        <w:rPr>
          <w:rFonts w:ascii="Times New Roman" w:hAnsi="Times New Roman" w:cs="Times New Roman"/>
          <w:color w:val="000000" w:themeColor="text1"/>
          <w:sz w:val="24"/>
          <w:szCs w:val="24"/>
        </w:rPr>
        <w:t xml:space="preserve"> 4, stk. 1,</w:t>
      </w:r>
      <w:r w:rsidR="00724619" w:rsidRPr="00E905A5">
        <w:rPr>
          <w:rFonts w:ascii="Times New Roman" w:hAnsi="Times New Roman" w:cs="Times New Roman"/>
          <w:color w:val="000000" w:themeColor="text1"/>
          <w:sz w:val="24"/>
          <w:szCs w:val="24"/>
        </w:rPr>
        <w:t xml:space="preserve"> for digital indberetning</w:t>
      </w:r>
      <w:r w:rsidR="002B3C70">
        <w:rPr>
          <w:rFonts w:ascii="Times New Roman" w:hAnsi="Times New Roman" w:cs="Times New Roman"/>
          <w:color w:val="000000" w:themeColor="text1"/>
          <w:sz w:val="24"/>
          <w:szCs w:val="24"/>
        </w:rPr>
        <w:t xml:space="preserve"> efter</w:t>
      </w:r>
      <w:r w:rsidR="00724619" w:rsidRPr="00E905A5">
        <w:rPr>
          <w:rFonts w:ascii="Times New Roman" w:hAnsi="Times New Roman" w:cs="Times New Roman"/>
          <w:color w:val="000000" w:themeColor="text1"/>
          <w:sz w:val="24"/>
          <w:szCs w:val="24"/>
        </w:rPr>
        <w:t xml:space="preserve"> stk. </w:t>
      </w:r>
      <w:r w:rsidR="00C56F3F">
        <w:rPr>
          <w:rFonts w:ascii="Times New Roman" w:hAnsi="Times New Roman" w:cs="Times New Roman"/>
          <w:color w:val="000000" w:themeColor="text1"/>
          <w:sz w:val="24"/>
          <w:szCs w:val="24"/>
        </w:rPr>
        <w:t>2</w:t>
      </w:r>
      <w:r w:rsidR="00724619" w:rsidRPr="00E905A5">
        <w:rPr>
          <w:rFonts w:ascii="Times New Roman" w:hAnsi="Times New Roman" w:cs="Times New Roman"/>
          <w:color w:val="000000" w:themeColor="text1"/>
          <w:sz w:val="24"/>
          <w:szCs w:val="24"/>
        </w:rPr>
        <w:t>. Ved fritagelse kan Miljøstyrelsen dispensere virksomheden fra kravet om indberetning i sprøjtejournalindberetningssystemet.</w:t>
      </w:r>
    </w:p>
    <w:p w14:paraId="3DA59B07" w14:textId="77777777" w:rsidR="00724619" w:rsidRPr="00E905A5" w:rsidRDefault="00724619" w:rsidP="00724619">
      <w:pPr>
        <w:jc w:val="center"/>
        <w:rPr>
          <w:rFonts w:ascii="Times New Roman" w:hAnsi="Times New Roman" w:cs="Times New Roman"/>
          <w:i/>
          <w:color w:val="000000" w:themeColor="text1"/>
          <w:sz w:val="24"/>
          <w:szCs w:val="24"/>
        </w:rPr>
      </w:pPr>
      <w:r w:rsidRPr="00E905A5">
        <w:rPr>
          <w:rFonts w:ascii="Times New Roman" w:hAnsi="Times New Roman" w:cs="Times New Roman"/>
          <w:i/>
          <w:color w:val="000000" w:themeColor="text1"/>
          <w:sz w:val="24"/>
          <w:szCs w:val="24"/>
        </w:rPr>
        <w:t>Dispensation og klage</w:t>
      </w:r>
    </w:p>
    <w:p w14:paraId="15393A7B" w14:textId="77777777" w:rsidR="00724619" w:rsidRPr="00E905A5" w:rsidRDefault="00724619" w:rsidP="00724619">
      <w:pPr>
        <w:rPr>
          <w:rFonts w:ascii="Times New Roman" w:hAnsi="Times New Roman" w:cs="Times New Roman"/>
          <w:color w:val="000000" w:themeColor="text1"/>
          <w:sz w:val="24"/>
          <w:szCs w:val="24"/>
        </w:rPr>
      </w:pPr>
      <w:r w:rsidRPr="00E905A5">
        <w:rPr>
          <w:rFonts w:ascii="Times New Roman" w:hAnsi="Times New Roman" w:cs="Times New Roman"/>
          <w:b/>
          <w:color w:val="000000" w:themeColor="text1"/>
          <w:sz w:val="24"/>
          <w:szCs w:val="24"/>
        </w:rPr>
        <w:t xml:space="preserve">§ </w:t>
      </w:r>
      <w:r w:rsidR="007E429F">
        <w:rPr>
          <w:rFonts w:ascii="Times New Roman" w:hAnsi="Times New Roman" w:cs="Times New Roman"/>
          <w:b/>
          <w:color w:val="000000" w:themeColor="text1"/>
          <w:sz w:val="24"/>
          <w:szCs w:val="24"/>
        </w:rPr>
        <w:t>6</w:t>
      </w:r>
      <w:r w:rsidRPr="00E905A5">
        <w:rPr>
          <w:rFonts w:ascii="Times New Roman" w:hAnsi="Times New Roman" w:cs="Times New Roman"/>
          <w:b/>
          <w:color w:val="000000" w:themeColor="text1"/>
          <w:sz w:val="24"/>
          <w:szCs w:val="24"/>
        </w:rPr>
        <w:t xml:space="preserve">. </w:t>
      </w:r>
      <w:r w:rsidRPr="00E905A5">
        <w:rPr>
          <w:rFonts w:ascii="Times New Roman" w:hAnsi="Times New Roman" w:cs="Times New Roman"/>
          <w:color w:val="000000" w:themeColor="text1"/>
          <w:sz w:val="24"/>
          <w:szCs w:val="24"/>
        </w:rPr>
        <w:t xml:space="preserve">Miljøstyrelsen kan i særlige tilfælde træffe afgørelse, der fraviger reglerne i bekendtgørelsen, eller tillade, at reglerne fraviges. </w:t>
      </w:r>
    </w:p>
    <w:p w14:paraId="4F85397B" w14:textId="77777777" w:rsidR="00724619" w:rsidRPr="00E905A5" w:rsidRDefault="00724619" w:rsidP="00724619">
      <w:pPr>
        <w:rPr>
          <w:rFonts w:ascii="Times New Roman" w:hAnsi="Times New Roman" w:cs="Times New Roman"/>
          <w:color w:val="000000" w:themeColor="text1"/>
          <w:sz w:val="24"/>
          <w:szCs w:val="24"/>
        </w:rPr>
      </w:pPr>
      <w:r w:rsidRPr="00E905A5">
        <w:rPr>
          <w:rFonts w:ascii="Times New Roman" w:hAnsi="Times New Roman" w:cs="Times New Roman"/>
          <w:b/>
          <w:color w:val="000000" w:themeColor="text1"/>
          <w:sz w:val="24"/>
          <w:szCs w:val="24"/>
        </w:rPr>
        <w:t xml:space="preserve">§ </w:t>
      </w:r>
      <w:r w:rsidR="007E429F">
        <w:rPr>
          <w:rFonts w:ascii="Times New Roman" w:hAnsi="Times New Roman" w:cs="Times New Roman"/>
          <w:b/>
          <w:color w:val="000000" w:themeColor="text1"/>
          <w:sz w:val="24"/>
          <w:szCs w:val="24"/>
        </w:rPr>
        <w:t>7</w:t>
      </w:r>
      <w:r w:rsidRPr="00E905A5">
        <w:rPr>
          <w:rFonts w:ascii="Times New Roman" w:hAnsi="Times New Roman" w:cs="Times New Roman"/>
          <w:color w:val="000000" w:themeColor="text1"/>
          <w:sz w:val="24"/>
          <w:szCs w:val="24"/>
        </w:rPr>
        <w:t>. Afgørelser truffet efter denne bekendtgørelse af Miljøstyrelsen eller den i §</w:t>
      </w:r>
      <w:r w:rsidR="00484DBF">
        <w:rPr>
          <w:rFonts w:ascii="Times New Roman" w:hAnsi="Times New Roman" w:cs="Times New Roman"/>
          <w:color w:val="000000" w:themeColor="text1"/>
          <w:sz w:val="24"/>
          <w:szCs w:val="24"/>
        </w:rPr>
        <w:t xml:space="preserve"> 8</w:t>
      </w:r>
      <w:r w:rsidRPr="00E905A5">
        <w:rPr>
          <w:rFonts w:ascii="Times New Roman" w:hAnsi="Times New Roman" w:cs="Times New Roman"/>
          <w:color w:val="000000" w:themeColor="text1"/>
          <w:sz w:val="24"/>
          <w:szCs w:val="24"/>
        </w:rPr>
        <w:t xml:space="preserve">, stk. 2 nævnte myndighed kan ikke påklages til anden administrativ myndighed.  </w:t>
      </w:r>
    </w:p>
    <w:p w14:paraId="44FAF162" w14:textId="77777777" w:rsidR="00B67EA5" w:rsidRPr="00E905A5" w:rsidRDefault="00B67EA5" w:rsidP="00B67EA5">
      <w:pPr>
        <w:rPr>
          <w:rFonts w:ascii="Times New Roman" w:hAnsi="Times New Roman" w:cs="Times New Roman"/>
          <w:color w:val="000000" w:themeColor="text1"/>
          <w:sz w:val="24"/>
          <w:szCs w:val="24"/>
        </w:rPr>
      </w:pPr>
    </w:p>
    <w:p w14:paraId="6A0B244D" w14:textId="77777777" w:rsidR="00B67EA5" w:rsidRPr="00E905A5" w:rsidRDefault="00B67EA5" w:rsidP="00B67EA5">
      <w:pPr>
        <w:jc w:val="center"/>
        <w:rPr>
          <w:rFonts w:ascii="Times New Roman" w:hAnsi="Times New Roman" w:cs="Times New Roman"/>
          <w:i/>
          <w:iCs/>
          <w:color w:val="000000" w:themeColor="text1"/>
          <w:sz w:val="24"/>
          <w:szCs w:val="24"/>
        </w:rPr>
      </w:pPr>
      <w:r w:rsidRPr="00E905A5">
        <w:rPr>
          <w:rFonts w:ascii="Times New Roman" w:hAnsi="Times New Roman" w:cs="Times New Roman"/>
          <w:i/>
          <w:iCs/>
          <w:color w:val="000000" w:themeColor="text1"/>
          <w:sz w:val="24"/>
          <w:szCs w:val="24"/>
        </w:rPr>
        <w:t>Kontrol- og straffebestemmelser</w:t>
      </w:r>
    </w:p>
    <w:p w14:paraId="487C86CC" w14:textId="77777777" w:rsidR="00B67EA5" w:rsidRPr="00E905A5" w:rsidRDefault="00B67EA5" w:rsidP="00B67EA5">
      <w:pPr>
        <w:rPr>
          <w:rFonts w:ascii="Times New Roman" w:hAnsi="Times New Roman" w:cs="Times New Roman"/>
          <w:b/>
          <w:bCs/>
          <w:color w:val="000000" w:themeColor="text1"/>
          <w:sz w:val="24"/>
          <w:szCs w:val="24"/>
        </w:rPr>
      </w:pPr>
    </w:p>
    <w:p w14:paraId="6C4C1E5E" w14:textId="77777777"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b/>
          <w:bCs/>
          <w:color w:val="000000" w:themeColor="text1"/>
          <w:sz w:val="24"/>
          <w:szCs w:val="24"/>
        </w:rPr>
        <w:t>§ </w:t>
      </w:r>
      <w:r w:rsidR="007E429F">
        <w:rPr>
          <w:rFonts w:ascii="Times New Roman" w:hAnsi="Times New Roman" w:cs="Times New Roman"/>
          <w:b/>
          <w:bCs/>
          <w:color w:val="000000" w:themeColor="text1"/>
          <w:sz w:val="24"/>
          <w:szCs w:val="24"/>
        </w:rPr>
        <w:t>8</w:t>
      </w:r>
      <w:r w:rsidRPr="00E905A5">
        <w:rPr>
          <w:rFonts w:ascii="Times New Roman" w:hAnsi="Times New Roman" w:cs="Times New Roman"/>
          <w:b/>
          <w:bCs/>
          <w:color w:val="000000" w:themeColor="text1"/>
          <w:sz w:val="24"/>
          <w:szCs w:val="24"/>
        </w:rPr>
        <w:t>.</w:t>
      </w:r>
      <w:r w:rsidRPr="00E905A5">
        <w:rPr>
          <w:rFonts w:ascii="Times New Roman" w:hAnsi="Times New Roman" w:cs="Times New Roman"/>
          <w:color w:val="000000" w:themeColor="text1"/>
          <w:sz w:val="24"/>
          <w:szCs w:val="24"/>
        </w:rPr>
        <w:t> </w:t>
      </w:r>
      <w:r w:rsidR="00724619" w:rsidRPr="00E905A5">
        <w:rPr>
          <w:rFonts w:ascii="Times New Roman" w:hAnsi="Times New Roman" w:cs="Times New Roman"/>
          <w:color w:val="000000" w:themeColor="text1"/>
          <w:sz w:val="24"/>
          <w:szCs w:val="24"/>
        </w:rPr>
        <w:t xml:space="preserve"> Tilsyn og kontrol med overholdelse af reglerne i bekendtgørelsen udøves af Miljøstyrelsen, jf. kemikalielovens regler herom.  </w:t>
      </w:r>
    </w:p>
    <w:p w14:paraId="3F35E952" w14:textId="77777777"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i/>
          <w:iCs/>
          <w:color w:val="000000" w:themeColor="text1"/>
          <w:sz w:val="24"/>
          <w:szCs w:val="24"/>
        </w:rPr>
        <w:t>Stk. 2.</w:t>
      </w:r>
      <w:r w:rsidRPr="00E905A5">
        <w:rPr>
          <w:rFonts w:ascii="Times New Roman" w:hAnsi="Times New Roman" w:cs="Times New Roman"/>
          <w:color w:val="000000" w:themeColor="text1"/>
          <w:sz w:val="24"/>
          <w:szCs w:val="24"/>
        </w:rPr>
        <w:t> </w:t>
      </w:r>
      <w:r w:rsidR="00724619" w:rsidRPr="00E905A5">
        <w:rPr>
          <w:rFonts w:ascii="Times New Roman" w:hAnsi="Times New Roman" w:cs="Times New Roman"/>
          <w:color w:val="000000" w:themeColor="text1"/>
          <w:sz w:val="24"/>
          <w:szCs w:val="24"/>
        </w:rPr>
        <w:t>Landbrugsstyrelsen bistår Miljøstyrelsen med at føre tilsyn med overholdelse af pligten til at føre</w:t>
      </w:r>
      <w:r w:rsidR="005260DD">
        <w:rPr>
          <w:rFonts w:ascii="Times New Roman" w:hAnsi="Times New Roman" w:cs="Times New Roman"/>
          <w:color w:val="000000" w:themeColor="text1"/>
          <w:sz w:val="24"/>
          <w:szCs w:val="24"/>
        </w:rPr>
        <w:t xml:space="preserve"> og opbevare</w:t>
      </w:r>
      <w:r w:rsidR="00724619" w:rsidRPr="00E905A5">
        <w:rPr>
          <w:rFonts w:ascii="Times New Roman" w:hAnsi="Times New Roman" w:cs="Times New Roman"/>
          <w:color w:val="000000" w:themeColor="text1"/>
          <w:sz w:val="24"/>
          <w:szCs w:val="24"/>
        </w:rPr>
        <w:t xml:space="preserve"> sprøjtejournal efter </w:t>
      </w:r>
      <w:r w:rsidR="00F36391">
        <w:rPr>
          <w:rFonts w:ascii="Times New Roman" w:hAnsi="Times New Roman" w:cs="Times New Roman"/>
          <w:color w:val="000000" w:themeColor="text1"/>
          <w:sz w:val="24"/>
          <w:szCs w:val="24"/>
        </w:rPr>
        <w:t>plantebeskyttelsesmiddelforordningens artikel 67, stk. 1, 2. pkt.</w:t>
      </w:r>
      <w:r w:rsidR="00365C80">
        <w:rPr>
          <w:rFonts w:ascii="Times New Roman" w:hAnsi="Times New Roman" w:cs="Times New Roman"/>
          <w:color w:val="000000" w:themeColor="text1"/>
          <w:sz w:val="24"/>
          <w:szCs w:val="24"/>
        </w:rPr>
        <w:t>, i overensstemmelse med bekendtgørelsens</w:t>
      </w:r>
      <w:r w:rsidR="00F36391">
        <w:rPr>
          <w:rFonts w:ascii="Times New Roman" w:hAnsi="Times New Roman" w:cs="Times New Roman"/>
          <w:color w:val="000000" w:themeColor="text1"/>
          <w:sz w:val="24"/>
          <w:szCs w:val="24"/>
        </w:rPr>
        <w:t xml:space="preserve"> </w:t>
      </w:r>
      <w:r w:rsidR="00724619" w:rsidRPr="00E905A5">
        <w:rPr>
          <w:rFonts w:ascii="Times New Roman" w:hAnsi="Times New Roman" w:cs="Times New Roman"/>
          <w:color w:val="000000" w:themeColor="text1"/>
          <w:sz w:val="24"/>
          <w:szCs w:val="24"/>
        </w:rPr>
        <w:t>§ 3</w:t>
      </w:r>
      <w:r w:rsidR="00047F2E">
        <w:rPr>
          <w:rFonts w:ascii="Times New Roman" w:hAnsi="Times New Roman" w:cs="Times New Roman"/>
          <w:color w:val="000000" w:themeColor="text1"/>
          <w:sz w:val="24"/>
          <w:szCs w:val="24"/>
        </w:rPr>
        <w:t>, stk. 2,</w:t>
      </w:r>
      <w:r w:rsidR="00724619" w:rsidRPr="00E905A5">
        <w:rPr>
          <w:rFonts w:ascii="Times New Roman" w:hAnsi="Times New Roman" w:cs="Times New Roman"/>
          <w:color w:val="000000" w:themeColor="text1"/>
          <w:sz w:val="24"/>
          <w:szCs w:val="24"/>
        </w:rPr>
        <w:t xml:space="preserve"> og </w:t>
      </w:r>
      <w:r w:rsidR="007C01DD">
        <w:rPr>
          <w:rFonts w:ascii="Times New Roman" w:hAnsi="Times New Roman" w:cs="Times New Roman"/>
          <w:color w:val="000000" w:themeColor="text1"/>
          <w:sz w:val="24"/>
          <w:szCs w:val="24"/>
        </w:rPr>
        <w:t xml:space="preserve">indberetningspligten efter </w:t>
      </w:r>
      <w:r w:rsidR="00047F2E">
        <w:rPr>
          <w:rFonts w:ascii="Times New Roman" w:hAnsi="Times New Roman" w:cs="Times New Roman"/>
          <w:color w:val="000000" w:themeColor="text1"/>
          <w:sz w:val="24"/>
          <w:szCs w:val="24"/>
        </w:rPr>
        <w:t>§</w:t>
      </w:r>
      <w:r w:rsidR="00C6186A">
        <w:rPr>
          <w:rFonts w:ascii="Times New Roman" w:hAnsi="Times New Roman" w:cs="Times New Roman"/>
          <w:color w:val="000000" w:themeColor="text1"/>
          <w:sz w:val="24"/>
          <w:szCs w:val="24"/>
        </w:rPr>
        <w:t>§</w:t>
      </w:r>
      <w:r w:rsidR="00047F2E">
        <w:rPr>
          <w:rFonts w:ascii="Times New Roman" w:hAnsi="Times New Roman" w:cs="Times New Roman"/>
          <w:color w:val="000000" w:themeColor="text1"/>
          <w:sz w:val="24"/>
          <w:szCs w:val="24"/>
        </w:rPr>
        <w:t xml:space="preserve"> </w:t>
      </w:r>
      <w:r w:rsidR="00724619" w:rsidRPr="00E905A5">
        <w:rPr>
          <w:rFonts w:ascii="Times New Roman" w:hAnsi="Times New Roman" w:cs="Times New Roman"/>
          <w:color w:val="000000" w:themeColor="text1"/>
          <w:sz w:val="24"/>
          <w:szCs w:val="24"/>
        </w:rPr>
        <w:t>4</w:t>
      </w:r>
      <w:r w:rsidR="00C6186A">
        <w:rPr>
          <w:rFonts w:ascii="Times New Roman" w:hAnsi="Times New Roman" w:cs="Times New Roman"/>
          <w:color w:val="000000" w:themeColor="text1"/>
          <w:sz w:val="24"/>
          <w:szCs w:val="24"/>
        </w:rPr>
        <w:t xml:space="preserve"> og 5</w:t>
      </w:r>
      <w:r w:rsidR="00724619" w:rsidRPr="00E905A5">
        <w:rPr>
          <w:rFonts w:ascii="Times New Roman" w:hAnsi="Times New Roman" w:cs="Times New Roman"/>
          <w:color w:val="000000" w:themeColor="text1"/>
          <w:sz w:val="24"/>
          <w:szCs w:val="24"/>
        </w:rPr>
        <w:t>.</w:t>
      </w:r>
    </w:p>
    <w:p w14:paraId="1244BB4B" w14:textId="77777777"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b/>
          <w:bCs/>
          <w:color w:val="000000" w:themeColor="text1"/>
          <w:sz w:val="24"/>
          <w:szCs w:val="24"/>
        </w:rPr>
        <w:t>§ </w:t>
      </w:r>
      <w:r w:rsidR="007E429F">
        <w:rPr>
          <w:rFonts w:ascii="Times New Roman" w:hAnsi="Times New Roman" w:cs="Times New Roman"/>
          <w:b/>
          <w:bCs/>
          <w:color w:val="000000" w:themeColor="text1"/>
          <w:sz w:val="24"/>
          <w:szCs w:val="24"/>
        </w:rPr>
        <w:t>9</w:t>
      </w:r>
      <w:r w:rsidRPr="00E905A5">
        <w:rPr>
          <w:rFonts w:ascii="Times New Roman" w:hAnsi="Times New Roman" w:cs="Times New Roman"/>
          <w:b/>
          <w:bCs/>
          <w:color w:val="000000" w:themeColor="text1"/>
          <w:sz w:val="24"/>
          <w:szCs w:val="24"/>
        </w:rPr>
        <w:t>.</w:t>
      </w:r>
      <w:r w:rsidRPr="00E905A5">
        <w:rPr>
          <w:rFonts w:ascii="Times New Roman" w:hAnsi="Times New Roman" w:cs="Times New Roman"/>
          <w:color w:val="000000" w:themeColor="text1"/>
          <w:sz w:val="24"/>
          <w:szCs w:val="24"/>
        </w:rPr>
        <w:t> Med bøde straffes den, der</w:t>
      </w:r>
    </w:p>
    <w:p w14:paraId="71D1F12D" w14:textId="77777777" w:rsidR="001E67D3"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 xml:space="preserve">1) undlader at </w:t>
      </w:r>
      <w:r w:rsidR="001E67D3">
        <w:rPr>
          <w:rFonts w:ascii="Times New Roman" w:hAnsi="Times New Roman" w:cs="Times New Roman"/>
          <w:color w:val="000000" w:themeColor="text1"/>
          <w:sz w:val="24"/>
          <w:szCs w:val="24"/>
        </w:rPr>
        <w:t>føre</w:t>
      </w:r>
      <w:r w:rsidR="00017F70">
        <w:rPr>
          <w:rFonts w:ascii="Times New Roman" w:hAnsi="Times New Roman" w:cs="Times New Roman"/>
          <w:color w:val="000000" w:themeColor="text1"/>
          <w:sz w:val="24"/>
          <w:szCs w:val="24"/>
        </w:rPr>
        <w:t xml:space="preserve"> </w:t>
      </w:r>
      <w:r w:rsidR="00A11FAC">
        <w:rPr>
          <w:rFonts w:ascii="Times New Roman" w:hAnsi="Times New Roman" w:cs="Times New Roman"/>
          <w:color w:val="000000" w:themeColor="text1"/>
          <w:sz w:val="24"/>
          <w:szCs w:val="24"/>
        </w:rPr>
        <w:t xml:space="preserve">og opbevare en </w:t>
      </w:r>
      <w:r w:rsidR="001E67D3">
        <w:rPr>
          <w:rFonts w:ascii="Times New Roman" w:hAnsi="Times New Roman" w:cs="Times New Roman"/>
          <w:color w:val="000000" w:themeColor="text1"/>
          <w:sz w:val="24"/>
          <w:szCs w:val="24"/>
        </w:rPr>
        <w:t>sprøjtejournal, jf. artikel 67, stk. 1, 2. pkt</w:t>
      </w:r>
      <w:r w:rsidR="00C23504">
        <w:rPr>
          <w:rFonts w:ascii="Times New Roman" w:hAnsi="Times New Roman" w:cs="Times New Roman"/>
          <w:color w:val="000000" w:themeColor="text1"/>
          <w:sz w:val="24"/>
          <w:szCs w:val="24"/>
        </w:rPr>
        <w:t>.,</w:t>
      </w:r>
      <w:r w:rsidR="001E67D3">
        <w:rPr>
          <w:rFonts w:ascii="Times New Roman" w:hAnsi="Times New Roman" w:cs="Times New Roman"/>
          <w:color w:val="000000" w:themeColor="text1"/>
          <w:sz w:val="24"/>
          <w:szCs w:val="24"/>
        </w:rPr>
        <w:t xml:space="preserve"> i plantebeskyttelsesmiddelforordningen, jf. § 59, stk.</w:t>
      </w:r>
      <w:r w:rsidR="00047F2E">
        <w:rPr>
          <w:rFonts w:ascii="Times New Roman" w:hAnsi="Times New Roman" w:cs="Times New Roman"/>
          <w:color w:val="000000" w:themeColor="text1"/>
          <w:sz w:val="24"/>
          <w:szCs w:val="24"/>
        </w:rPr>
        <w:t xml:space="preserve"> </w:t>
      </w:r>
      <w:r w:rsidR="001E67D3">
        <w:rPr>
          <w:rFonts w:ascii="Times New Roman" w:hAnsi="Times New Roman" w:cs="Times New Roman"/>
          <w:color w:val="000000" w:themeColor="text1"/>
          <w:sz w:val="24"/>
          <w:szCs w:val="24"/>
        </w:rPr>
        <w:t xml:space="preserve">1, nr. 1, </w:t>
      </w:r>
      <w:r w:rsidR="00C23504">
        <w:rPr>
          <w:rFonts w:ascii="Times New Roman" w:hAnsi="Times New Roman" w:cs="Times New Roman"/>
          <w:color w:val="000000" w:themeColor="text1"/>
          <w:sz w:val="24"/>
          <w:szCs w:val="24"/>
        </w:rPr>
        <w:t>i kemikalieloven</w:t>
      </w:r>
      <w:r w:rsidR="001E67D3">
        <w:rPr>
          <w:rFonts w:ascii="Times New Roman" w:hAnsi="Times New Roman" w:cs="Times New Roman"/>
          <w:color w:val="000000" w:themeColor="text1"/>
          <w:sz w:val="24"/>
          <w:szCs w:val="24"/>
        </w:rPr>
        <w:t xml:space="preserve">, </w:t>
      </w:r>
    </w:p>
    <w:p w14:paraId="1E1E4FC0" w14:textId="77777777" w:rsidR="00B67EA5" w:rsidRPr="00E905A5" w:rsidRDefault="001E67D3" w:rsidP="00B67EA5">
      <w:pPr>
        <w:rPr>
          <w:rFonts w:ascii="Times New Roman" w:hAnsi="Times New Roman" w:cs="Times New Roman"/>
          <w:color w:val="000000" w:themeColor="text1"/>
          <w:sz w:val="24"/>
          <w:szCs w:val="24"/>
        </w:rPr>
      </w:pPr>
      <w:r w:rsidRPr="005260DD">
        <w:rPr>
          <w:rFonts w:ascii="Times New Roman" w:hAnsi="Times New Roman" w:cs="Times New Roman"/>
          <w:color w:val="000000" w:themeColor="text1"/>
          <w:sz w:val="24"/>
          <w:szCs w:val="24"/>
        </w:rPr>
        <w:t xml:space="preserve">2) undlader at </w:t>
      </w:r>
      <w:r w:rsidR="00B67EA5" w:rsidRPr="005260DD">
        <w:rPr>
          <w:rFonts w:ascii="Times New Roman" w:hAnsi="Times New Roman" w:cs="Times New Roman"/>
          <w:color w:val="000000" w:themeColor="text1"/>
          <w:sz w:val="24"/>
          <w:szCs w:val="24"/>
        </w:rPr>
        <w:t>registrere oplysninger i en sprøjtejournal</w:t>
      </w:r>
      <w:r w:rsidR="00CF6AD1" w:rsidRPr="005260DD">
        <w:rPr>
          <w:rFonts w:ascii="Times New Roman" w:hAnsi="Times New Roman" w:cs="Times New Roman"/>
          <w:color w:val="000000" w:themeColor="text1"/>
          <w:sz w:val="24"/>
          <w:szCs w:val="24"/>
        </w:rPr>
        <w:t xml:space="preserve"> i overensstemmelse med § 3, stk. 2</w:t>
      </w:r>
      <w:r w:rsidR="00B67EA5" w:rsidRPr="005260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0BE62ABB" w14:textId="77777777" w:rsidR="00B67EA5" w:rsidRPr="00E905A5" w:rsidRDefault="00EB536A" w:rsidP="00B67E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67EA5" w:rsidRPr="00E905A5">
        <w:rPr>
          <w:rFonts w:ascii="Times New Roman" w:hAnsi="Times New Roman" w:cs="Times New Roman"/>
          <w:color w:val="000000" w:themeColor="text1"/>
          <w:sz w:val="24"/>
          <w:szCs w:val="24"/>
        </w:rPr>
        <w:t>) undlader at ajourføre sprøjtejournalen</w:t>
      </w:r>
      <w:r w:rsidR="00E336E7" w:rsidRPr="00E905A5">
        <w:rPr>
          <w:rFonts w:ascii="Times New Roman" w:hAnsi="Times New Roman" w:cs="Times New Roman"/>
          <w:color w:val="000000" w:themeColor="text1"/>
          <w:sz w:val="24"/>
          <w:szCs w:val="24"/>
        </w:rPr>
        <w:t xml:space="preserve"> i overensstemmelse med § </w:t>
      </w:r>
      <w:r w:rsidR="001919D2">
        <w:rPr>
          <w:rFonts w:ascii="Times New Roman" w:hAnsi="Times New Roman" w:cs="Times New Roman"/>
          <w:color w:val="000000" w:themeColor="text1"/>
          <w:sz w:val="24"/>
          <w:szCs w:val="24"/>
        </w:rPr>
        <w:t>3</w:t>
      </w:r>
      <w:r w:rsidR="00B67EA5" w:rsidRPr="00E905A5">
        <w:rPr>
          <w:rFonts w:ascii="Times New Roman" w:hAnsi="Times New Roman" w:cs="Times New Roman"/>
          <w:color w:val="000000" w:themeColor="text1"/>
          <w:sz w:val="24"/>
          <w:szCs w:val="24"/>
        </w:rPr>
        <w:t xml:space="preserve">, stk. </w:t>
      </w:r>
      <w:r w:rsidR="001919D2">
        <w:rPr>
          <w:rFonts w:ascii="Times New Roman" w:hAnsi="Times New Roman" w:cs="Times New Roman"/>
          <w:color w:val="000000" w:themeColor="text1"/>
          <w:sz w:val="24"/>
          <w:szCs w:val="24"/>
        </w:rPr>
        <w:t>3</w:t>
      </w:r>
      <w:r w:rsidR="00365C80">
        <w:rPr>
          <w:rFonts w:ascii="Times New Roman" w:hAnsi="Times New Roman" w:cs="Times New Roman"/>
          <w:color w:val="000000" w:themeColor="text1"/>
          <w:sz w:val="24"/>
          <w:szCs w:val="24"/>
        </w:rPr>
        <w:t>,</w:t>
      </w:r>
      <w:r w:rsidR="005260DD">
        <w:rPr>
          <w:rFonts w:ascii="Times New Roman" w:hAnsi="Times New Roman" w:cs="Times New Roman"/>
          <w:color w:val="000000" w:themeColor="text1"/>
          <w:sz w:val="24"/>
          <w:szCs w:val="24"/>
        </w:rPr>
        <w:t xml:space="preserve"> </w:t>
      </w:r>
      <w:r w:rsidR="00B67EA5" w:rsidRPr="00E905A5">
        <w:rPr>
          <w:rFonts w:ascii="Times New Roman" w:hAnsi="Times New Roman" w:cs="Times New Roman"/>
          <w:color w:val="000000" w:themeColor="text1"/>
          <w:sz w:val="24"/>
          <w:szCs w:val="24"/>
        </w:rPr>
        <w:t>eller</w:t>
      </w:r>
    </w:p>
    <w:p w14:paraId="18020155" w14:textId="77777777" w:rsidR="00B67EA5" w:rsidRPr="00E905A5" w:rsidRDefault="00EB536A" w:rsidP="00B67E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67EA5" w:rsidRPr="00E905A5">
        <w:rPr>
          <w:rFonts w:ascii="Times New Roman" w:hAnsi="Times New Roman" w:cs="Times New Roman"/>
          <w:color w:val="000000" w:themeColor="text1"/>
          <w:sz w:val="24"/>
          <w:szCs w:val="24"/>
        </w:rPr>
        <w:t>) undlader at indberette oplysninger om forbruget af plantebeskyttelsesmidler</w:t>
      </w:r>
      <w:r w:rsidR="00E336E7" w:rsidRPr="00E905A5">
        <w:rPr>
          <w:rFonts w:ascii="Times New Roman" w:hAnsi="Times New Roman" w:cs="Times New Roman"/>
          <w:color w:val="000000" w:themeColor="text1"/>
          <w:sz w:val="24"/>
          <w:szCs w:val="24"/>
        </w:rPr>
        <w:t xml:space="preserve"> inden for fristen</w:t>
      </w:r>
      <w:r w:rsidR="00B67EA5" w:rsidRPr="00E905A5">
        <w:rPr>
          <w:rFonts w:ascii="Times New Roman" w:hAnsi="Times New Roman" w:cs="Times New Roman"/>
          <w:color w:val="000000" w:themeColor="text1"/>
          <w:sz w:val="24"/>
          <w:szCs w:val="24"/>
        </w:rPr>
        <w:t xml:space="preserve">, jf. </w:t>
      </w:r>
      <w:r w:rsidR="002F3784">
        <w:rPr>
          <w:rFonts w:ascii="Times New Roman" w:hAnsi="Times New Roman" w:cs="Times New Roman"/>
          <w:color w:val="000000" w:themeColor="text1"/>
          <w:sz w:val="24"/>
          <w:szCs w:val="24"/>
        </w:rPr>
        <w:t>§</w:t>
      </w:r>
      <w:r w:rsidR="009A7B91">
        <w:rPr>
          <w:rFonts w:ascii="Times New Roman" w:hAnsi="Times New Roman" w:cs="Times New Roman"/>
          <w:color w:val="000000" w:themeColor="text1"/>
          <w:sz w:val="24"/>
          <w:szCs w:val="24"/>
        </w:rPr>
        <w:t>§</w:t>
      </w:r>
      <w:r w:rsidR="00E336E7" w:rsidRPr="00E905A5">
        <w:rPr>
          <w:rFonts w:ascii="Times New Roman" w:hAnsi="Times New Roman" w:cs="Times New Roman"/>
          <w:color w:val="000000" w:themeColor="text1"/>
          <w:sz w:val="24"/>
          <w:szCs w:val="24"/>
        </w:rPr>
        <w:t xml:space="preserve"> </w:t>
      </w:r>
      <w:r w:rsidR="009A7B91">
        <w:rPr>
          <w:rFonts w:ascii="Times New Roman" w:hAnsi="Times New Roman" w:cs="Times New Roman"/>
          <w:color w:val="000000" w:themeColor="text1"/>
          <w:sz w:val="24"/>
          <w:szCs w:val="24"/>
        </w:rPr>
        <w:t>4 og 5</w:t>
      </w:r>
      <w:r w:rsidR="002F3784">
        <w:rPr>
          <w:rFonts w:ascii="Times New Roman" w:hAnsi="Times New Roman" w:cs="Times New Roman"/>
          <w:color w:val="000000" w:themeColor="text1"/>
          <w:sz w:val="24"/>
          <w:szCs w:val="24"/>
        </w:rPr>
        <w:t>.</w:t>
      </w:r>
    </w:p>
    <w:p w14:paraId="1FF9D29A" w14:textId="77777777"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i/>
          <w:iCs/>
          <w:color w:val="000000" w:themeColor="text1"/>
          <w:sz w:val="24"/>
          <w:szCs w:val="24"/>
        </w:rPr>
        <w:lastRenderedPageBreak/>
        <w:t>Stk. 2.</w:t>
      </w:r>
      <w:r w:rsidRPr="00E905A5">
        <w:rPr>
          <w:rFonts w:ascii="Times New Roman" w:hAnsi="Times New Roman" w:cs="Times New Roman"/>
          <w:color w:val="000000" w:themeColor="text1"/>
          <w:sz w:val="24"/>
          <w:szCs w:val="24"/>
        </w:rPr>
        <w:t> Der kan pålægges selskaber m.v. (juridiske personer) strafansvar</w:t>
      </w:r>
      <w:r w:rsidR="008379A8" w:rsidRPr="00E905A5">
        <w:rPr>
          <w:rFonts w:ascii="Times New Roman" w:hAnsi="Times New Roman" w:cs="Times New Roman"/>
          <w:color w:val="000000" w:themeColor="text1"/>
          <w:sz w:val="24"/>
          <w:szCs w:val="24"/>
        </w:rPr>
        <w:t xml:space="preserve"> efter reglerne i straffelovens</w:t>
      </w:r>
      <w:r w:rsidRPr="00E905A5">
        <w:rPr>
          <w:rFonts w:ascii="Times New Roman" w:hAnsi="Times New Roman" w:cs="Times New Roman"/>
          <w:color w:val="000000" w:themeColor="text1"/>
          <w:sz w:val="24"/>
          <w:szCs w:val="24"/>
        </w:rPr>
        <w:t xml:space="preserve"> 5</w:t>
      </w:r>
      <w:r w:rsidR="00BF2105" w:rsidRPr="00E905A5">
        <w:rPr>
          <w:rFonts w:ascii="Times New Roman" w:hAnsi="Times New Roman" w:cs="Times New Roman"/>
          <w:color w:val="000000" w:themeColor="text1"/>
          <w:sz w:val="24"/>
          <w:szCs w:val="24"/>
        </w:rPr>
        <w:t>. kapitel</w:t>
      </w:r>
      <w:r w:rsidRPr="00E905A5">
        <w:rPr>
          <w:rFonts w:ascii="Times New Roman" w:hAnsi="Times New Roman" w:cs="Times New Roman"/>
          <w:color w:val="000000" w:themeColor="text1"/>
          <w:sz w:val="24"/>
          <w:szCs w:val="24"/>
        </w:rPr>
        <w:t>.</w:t>
      </w:r>
    </w:p>
    <w:p w14:paraId="4E1124AD" w14:textId="0155AE4B"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b/>
          <w:bCs/>
          <w:color w:val="000000" w:themeColor="text1"/>
          <w:sz w:val="24"/>
          <w:szCs w:val="24"/>
        </w:rPr>
        <w:t>§ </w:t>
      </w:r>
      <w:r w:rsidR="00B41255" w:rsidRPr="00E905A5">
        <w:rPr>
          <w:rFonts w:ascii="Times New Roman" w:hAnsi="Times New Roman" w:cs="Times New Roman"/>
          <w:b/>
          <w:bCs/>
          <w:color w:val="000000" w:themeColor="text1"/>
          <w:sz w:val="24"/>
          <w:szCs w:val="24"/>
        </w:rPr>
        <w:t>1</w:t>
      </w:r>
      <w:r w:rsidR="007E429F">
        <w:rPr>
          <w:rFonts w:ascii="Times New Roman" w:hAnsi="Times New Roman" w:cs="Times New Roman"/>
          <w:b/>
          <w:bCs/>
          <w:color w:val="000000" w:themeColor="text1"/>
          <w:sz w:val="24"/>
          <w:szCs w:val="24"/>
        </w:rPr>
        <w:t>0</w:t>
      </w:r>
      <w:r w:rsidRPr="00E905A5">
        <w:rPr>
          <w:rFonts w:ascii="Times New Roman" w:hAnsi="Times New Roman" w:cs="Times New Roman"/>
          <w:b/>
          <w:bCs/>
          <w:color w:val="000000" w:themeColor="text1"/>
          <w:sz w:val="24"/>
          <w:szCs w:val="24"/>
        </w:rPr>
        <w:t>.</w:t>
      </w:r>
      <w:r w:rsidRPr="00E905A5">
        <w:rPr>
          <w:rFonts w:ascii="Times New Roman" w:hAnsi="Times New Roman" w:cs="Times New Roman"/>
          <w:color w:val="000000" w:themeColor="text1"/>
          <w:sz w:val="24"/>
          <w:szCs w:val="24"/>
        </w:rPr>
        <w:t> Bekendtgørelsen træder i kraft</w:t>
      </w:r>
      <w:r w:rsidR="00893BED">
        <w:rPr>
          <w:rFonts w:ascii="Times New Roman" w:hAnsi="Times New Roman" w:cs="Times New Roman"/>
          <w:color w:val="000000" w:themeColor="text1"/>
          <w:sz w:val="24"/>
          <w:szCs w:val="24"/>
        </w:rPr>
        <w:t xml:space="preserve"> </w:t>
      </w:r>
      <w:r w:rsidR="00306C26" w:rsidRPr="000A0A92">
        <w:rPr>
          <w:rFonts w:ascii="Times New Roman" w:hAnsi="Times New Roman" w:cs="Times New Roman"/>
          <w:color w:val="000000" w:themeColor="text1"/>
          <w:sz w:val="24"/>
          <w:szCs w:val="24"/>
          <w:highlight w:val="yellow"/>
        </w:rPr>
        <w:t>den</w:t>
      </w:r>
      <w:r w:rsidR="000A0A92" w:rsidRPr="000A0A92">
        <w:rPr>
          <w:rFonts w:ascii="Times New Roman" w:hAnsi="Times New Roman" w:cs="Times New Roman"/>
          <w:color w:val="000000" w:themeColor="text1"/>
          <w:sz w:val="24"/>
          <w:szCs w:val="24"/>
          <w:highlight w:val="yellow"/>
        </w:rPr>
        <w:t xml:space="preserve"> 1. marts 20</w:t>
      </w:r>
      <w:r w:rsidR="001F58FC">
        <w:rPr>
          <w:rFonts w:ascii="Times New Roman" w:hAnsi="Times New Roman" w:cs="Times New Roman"/>
          <w:color w:val="000000" w:themeColor="text1"/>
          <w:sz w:val="24"/>
          <w:szCs w:val="24"/>
          <w:highlight w:val="yellow"/>
        </w:rPr>
        <w:t>2</w:t>
      </w:r>
      <w:r w:rsidR="000A0A92" w:rsidRPr="000A0A92">
        <w:rPr>
          <w:rFonts w:ascii="Times New Roman" w:hAnsi="Times New Roman" w:cs="Times New Roman"/>
          <w:color w:val="000000" w:themeColor="text1"/>
          <w:sz w:val="24"/>
          <w:szCs w:val="24"/>
          <w:highlight w:val="yellow"/>
        </w:rPr>
        <w:t>3</w:t>
      </w:r>
      <w:r w:rsidRPr="00E905A5">
        <w:rPr>
          <w:rFonts w:ascii="Times New Roman" w:hAnsi="Times New Roman" w:cs="Times New Roman"/>
          <w:color w:val="000000" w:themeColor="text1"/>
          <w:sz w:val="24"/>
          <w:szCs w:val="24"/>
        </w:rPr>
        <w:t>.</w:t>
      </w:r>
    </w:p>
    <w:p w14:paraId="02B8ECAC" w14:textId="4F0C1E7B"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i/>
          <w:iCs/>
          <w:color w:val="000000" w:themeColor="text1"/>
          <w:sz w:val="24"/>
          <w:szCs w:val="24"/>
        </w:rPr>
        <w:t>Stk. 2.</w:t>
      </w:r>
      <w:r w:rsidR="00EE591B"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 xml:space="preserve">Bekendtgørelse nr. </w:t>
      </w:r>
      <w:r w:rsidR="00FA555F">
        <w:rPr>
          <w:rFonts w:ascii="Times New Roman" w:hAnsi="Times New Roman" w:cs="Times New Roman"/>
          <w:color w:val="000000" w:themeColor="text1"/>
          <w:sz w:val="24"/>
          <w:szCs w:val="24"/>
        </w:rPr>
        <w:t>1052 af 27. juni 2022</w:t>
      </w:r>
      <w:r w:rsidRPr="00E905A5">
        <w:rPr>
          <w:rFonts w:ascii="Times New Roman" w:hAnsi="Times New Roman" w:cs="Times New Roman"/>
          <w:color w:val="000000" w:themeColor="text1"/>
          <w:sz w:val="24"/>
          <w:szCs w:val="24"/>
        </w:rPr>
        <w:t xml:space="preserve">om sprøjtejournal for alle professionelle brugere af plantebeskyttelsesmidler og indberetningspligt for </w:t>
      </w:r>
      <w:r w:rsidR="00FA555F">
        <w:rPr>
          <w:rFonts w:ascii="Times New Roman" w:hAnsi="Times New Roman" w:cs="Times New Roman"/>
          <w:color w:val="000000" w:themeColor="text1"/>
          <w:sz w:val="24"/>
          <w:szCs w:val="24"/>
        </w:rPr>
        <w:t>visse</w:t>
      </w:r>
      <w:r w:rsidR="00FA555F"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 xml:space="preserve">jordbrugsvirksomheder </w:t>
      </w:r>
      <w:r w:rsidR="009E7EFA" w:rsidRPr="00E905A5">
        <w:rPr>
          <w:rFonts w:ascii="Times New Roman" w:hAnsi="Times New Roman" w:cs="Times New Roman"/>
          <w:color w:val="000000" w:themeColor="text1"/>
          <w:sz w:val="24"/>
          <w:szCs w:val="24"/>
        </w:rPr>
        <w:t xml:space="preserve">ophæves. </w:t>
      </w:r>
    </w:p>
    <w:p w14:paraId="0B5C4493" w14:textId="77777777" w:rsidR="00B67EA5" w:rsidRPr="00E905A5" w:rsidRDefault="00B67EA5" w:rsidP="00B67EA5">
      <w:pPr>
        <w:rPr>
          <w:rFonts w:ascii="Times New Roman" w:hAnsi="Times New Roman" w:cs="Times New Roman"/>
          <w:i/>
          <w:iCs/>
          <w:color w:val="000000" w:themeColor="text1"/>
          <w:sz w:val="24"/>
          <w:szCs w:val="24"/>
        </w:rPr>
      </w:pPr>
    </w:p>
    <w:p w14:paraId="6DBF76D2" w14:textId="77777777" w:rsidR="00B67EA5" w:rsidRPr="00E905A5" w:rsidRDefault="00B67EA5" w:rsidP="00B67EA5">
      <w:pPr>
        <w:rPr>
          <w:rFonts w:ascii="Times New Roman" w:hAnsi="Times New Roman" w:cs="Times New Roman"/>
          <w:i/>
          <w:iCs/>
          <w:color w:val="000000" w:themeColor="text1"/>
          <w:sz w:val="24"/>
          <w:szCs w:val="24"/>
        </w:rPr>
      </w:pPr>
    </w:p>
    <w:p w14:paraId="653E48B1" w14:textId="1EFA271C" w:rsidR="00B67EA5" w:rsidRPr="00E905A5" w:rsidRDefault="00EE591B" w:rsidP="00B67EA5">
      <w:pPr>
        <w:jc w:val="center"/>
        <w:rPr>
          <w:rFonts w:ascii="Times New Roman" w:hAnsi="Times New Roman" w:cs="Times New Roman"/>
          <w:i/>
          <w:iCs/>
          <w:color w:val="000000" w:themeColor="text1"/>
          <w:sz w:val="24"/>
          <w:szCs w:val="24"/>
        </w:rPr>
      </w:pPr>
      <w:r w:rsidRPr="00E905A5">
        <w:rPr>
          <w:rFonts w:ascii="Times New Roman" w:hAnsi="Times New Roman" w:cs="Times New Roman"/>
          <w:i/>
          <w:iCs/>
          <w:color w:val="000000" w:themeColor="text1"/>
          <w:sz w:val="24"/>
          <w:szCs w:val="24"/>
        </w:rPr>
        <w:t xml:space="preserve">Miljøministeriet, den </w:t>
      </w:r>
    </w:p>
    <w:p w14:paraId="07405E9C" w14:textId="7DBB149E" w:rsidR="00B67EA5" w:rsidRPr="00E905A5" w:rsidRDefault="001F3634" w:rsidP="00B67E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Magnus Heunicke</w:t>
      </w:r>
    </w:p>
    <w:p w14:paraId="4B7A2EE8" w14:textId="77777777" w:rsidR="00B67EA5" w:rsidRPr="00E905A5" w:rsidRDefault="00B67EA5" w:rsidP="00B67EA5">
      <w:pPr>
        <w:jc w:val="righ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 Lea Frimann Hansen</w:t>
      </w:r>
    </w:p>
    <w:p w14:paraId="296668E1" w14:textId="77777777" w:rsidR="00B67EA5" w:rsidRPr="00E905A5" w:rsidRDefault="00B67EA5" w:rsidP="00B67EA5">
      <w:pPr>
        <w:rPr>
          <w:rFonts w:ascii="Times New Roman" w:hAnsi="Times New Roman" w:cs="Times New Roman"/>
          <w:color w:val="000000" w:themeColor="text1"/>
          <w:sz w:val="24"/>
          <w:szCs w:val="24"/>
        </w:rPr>
      </w:pPr>
    </w:p>
    <w:p w14:paraId="58D2371C" w14:textId="77777777" w:rsidR="00B67EA5" w:rsidRPr="00E905A5" w:rsidRDefault="00B67EA5" w:rsidP="00B67EA5">
      <w:pPr>
        <w:rPr>
          <w:rFonts w:ascii="Times New Roman" w:hAnsi="Times New Roman" w:cs="Times New Roman"/>
          <w:color w:val="000000" w:themeColor="text1"/>
          <w:sz w:val="24"/>
          <w:szCs w:val="24"/>
        </w:rPr>
      </w:pPr>
    </w:p>
    <w:p w14:paraId="13990FEE" w14:textId="77777777" w:rsidR="00B67EA5" w:rsidRPr="00E905A5" w:rsidRDefault="00B67EA5" w:rsidP="00B67EA5">
      <w:pPr>
        <w:rPr>
          <w:rFonts w:ascii="Times New Roman" w:hAnsi="Times New Roman" w:cs="Times New Roman"/>
          <w:color w:val="000000" w:themeColor="text1"/>
          <w:sz w:val="24"/>
          <w:szCs w:val="24"/>
        </w:rPr>
      </w:pPr>
    </w:p>
    <w:p w14:paraId="7204E05F" w14:textId="77777777" w:rsidR="00B67EA5" w:rsidRPr="00E905A5" w:rsidRDefault="00B67EA5" w:rsidP="00B67EA5">
      <w:pPr>
        <w:rPr>
          <w:rFonts w:ascii="Times New Roman" w:hAnsi="Times New Roman" w:cs="Times New Roman"/>
          <w:color w:val="000000" w:themeColor="text1"/>
          <w:sz w:val="24"/>
          <w:szCs w:val="24"/>
        </w:rPr>
      </w:pPr>
    </w:p>
    <w:p w14:paraId="40207E38" w14:textId="77777777" w:rsidR="00B67EA5" w:rsidRPr="00E905A5" w:rsidRDefault="00B67EA5" w:rsidP="00B67EA5">
      <w:pPr>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Officielle noter</w:t>
      </w:r>
      <w:bookmarkStart w:id="1" w:name="_GoBack"/>
      <w:bookmarkEnd w:id="1"/>
    </w:p>
    <w:bookmarkStart w:id="2" w:name="id82fbbf2e-d540-4a07-81ee-79fdd7b3e718"/>
    <w:p w14:paraId="3996FECA" w14:textId="41B9040C" w:rsidR="00B67EA5" w:rsidRPr="00E905A5" w:rsidRDefault="00B67EA5" w:rsidP="00D160D4">
      <w:pPr>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fldChar w:fldCharType="begin"/>
      </w:r>
      <w:r w:rsidRPr="00E905A5">
        <w:rPr>
          <w:rFonts w:ascii="Times New Roman" w:hAnsi="Times New Roman" w:cs="Times New Roman"/>
          <w:color w:val="000000" w:themeColor="text1"/>
          <w:sz w:val="24"/>
          <w:szCs w:val="24"/>
        </w:rPr>
        <w:instrText xml:space="preserve"> HYPERLINK "https://www.retsinformation.dk/eli/lta/2017/814" \l "Henvisning_id82fbbf2e-d540-4a07-81ee-79fdd7b3e718" </w:instrText>
      </w:r>
      <w:r w:rsidRPr="00E905A5">
        <w:rPr>
          <w:rFonts w:ascii="Times New Roman" w:hAnsi="Times New Roman" w:cs="Times New Roman"/>
          <w:color w:val="000000" w:themeColor="text1"/>
          <w:sz w:val="24"/>
          <w:szCs w:val="24"/>
        </w:rPr>
        <w:fldChar w:fldCharType="separate"/>
      </w:r>
      <w:r w:rsidRPr="00E905A5">
        <w:rPr>
          <w:rStyle w:val="Hyperlink"/>
          <w:rFonts w:ascii="Times New Roman" w:hAnsi="Times New Roman" w:cs="Times New Roman"/>
          <w:color w:val="000000" w:themeColor="text1"/>
          <w:sz w:val="24"/>
          <w:szCs w:val="24"/>
          <w:vertAlign w:val="superscript"/>
        </w:rPr>
        <w:t>1)</w:t>
      </w:r>
      <w:r w:rsidRPr="00E905A5">
        <w:rPr>
          <w:rFonts w:ascii="Times New Roman" w:hAnsi="Times New Roman" w:cs="Times New Roman"/>
          <w:color w:val="000000" w:themeColor="text1"/>
          <w:sz w:val="24"/>
          <w:szCs w:val="24"/>
        </w:rPr>
        <w:fldChar w:fldCharType="end"/>
      </w:r>
      <w:bookmarkEnd w:id="2"/>
      <w:r w:rsidRPr="00E905A5">
        <w:rPr>
          <w:rFonts w:ascii="Times New Roman" w:hAnsi="Times New Roman" w:cs="Times New Roman"/>
          <w:color w:val="000000" w:themeColor="text1"/>
          <w:sz w:val="24"/>
          <w:szCs w:val="24"/>
        </w:rPr>
        <w:t> I bekendtgørelsen er der medtaget visse bestemmelser fra Europa-Parlamentets og Rådets forordning 2009/1107/EF af 21. oktober 2009 om markedsføring af plantebeskyttelsesmidler og om ophævelse af Rådets direktiv 79/117/EØF og 91/414/EØF, EU-Tidende 2009, nr. L 309, side 1</w:t>
      </w:r>
      <w:r w:rsidR="00CC2A1D" w:rsidRPr="00CC2A1D">
        <w:rPr>
          <w:rFonts w:ascii="Times New Roman" w:hAnsi="Times New Roman" w:cs="Times New Roman"/>
          <w:color w:val="000000" w:themeColor="text1"/>
          <w:sz w:val="24"/>
          <w:szCs w:val="24"/>
        </w:rPr>
        <w:t xml:space="preserve">, som ændret senest ved Kommissionens forordning (EU) </w:t>
      </w:r>
      <w:r w:rsidR="00D160D4">
        <w:rPr>
          <w:rFonts w:ascii="Times New Roman" w:hAnsi="Times New Roman" w:cs="Times New Roman"/>
          <w:color w:val="000000" w:themeColor="text1"/>
          <w:sz w:val="24"/>
          <w:szCs w:val="24"/>
        </w:rPr>
        <w:t xml:space="preserve">2022/1438 af 31. august 2022 </w:t>
      </w:r>
      <w:r w:rsidR="00D160D4" w:rsidRPr="00D160D4">
        <w:rPr>
          <w:rFonts w:ascii="Times New Roman" w:hAnsi="Times New Roman" w:cs="Times New Roman"/>
          <w:color w:val="000000" w:themeColor="text1"/>
          <w:sz w:val="24"/>
          <w:szCs w:val="24"/>
        </w:rPr>
        <w:t xml:space="preserve">om ændring af bilag II til Europa-Parlamentets og Rådets forordning </w:t>
      </w:r>
      <w:r w:rsidR="00D160D4">
        <w:rPr>
          <w:rFonts w:ascii="Times New Roman" w:hAnsi="Times New Roman" w:cs="Times New Roman"/>
          <w:color w:val="000000" w:themeColor="text1"/>
          <w:sz w:val="24"/>
          <w:szCs w:val="24"/>
        </w:rPr>
        <w:t xml:space="preserve">(EF) nr. 1107/2009 for så vidt </w:t>
      </w:r>
      <w:r w:rsidR="00D160D4" w:rsidRPr="00D160D4">
        <w:rPr>
          <w:rFonts w:ascii="Times New Roman" w:hAnsi="Times New Roman" w:cs="Times New Roman"/>
          <w:color w:val="000000" w:themeColor="text1"/>
          <w:sz w:val="24"/>
          <w:szCs w:val="24"/>
        </w:rPr>
        <w:t>angår specifikke kriterier for godkendelse af aktivstoffer, der er mikroorganismer</w:t>
      </w:r>
      <w:r w:rsidR="00E558F9">
        <w:rPr>
          <w:rFonts w:ascii="Times New Roman" w:hAnsi="Times New Roman" w:cs="Times New Roman"/>
          <w:color w:val="000000" w:themeColor="text1"/>
          <w:sz w:val="24"/>
          <w:szCs w:val="24"/>
        </w:rPr>
        <w:t>,</w:t>
      </w:r>
      <w:r w:rsidR="001A306C">
        <w:rPr>
          <w:rFonts w:ascii="Times New Roman" w:hAnsi="Times New Roman" w:cs="Times New Roman"/>
          <w:color w:val="000000" w:themeColor="text1"/>
          <w:sz w:val="24"/>
          <w:szCs w:val="24"/>
        </w:rPr>
        <w:t xml:space="preserve"> </w:t>
      </w:r>
      <w:r w:rsidR="00CC2A1D" w:rsidRPr="00CC2A1D">
        <w:rPr>
          <w:rFonts w:ascii="Times New Roman" w:hAnsi="Times New Roman" w:cs="Times New Roman"/>
          <w:color w:val="000000" w:themeColor="text1"/>
          <w:sz w:val="24"/>
          <w:szCs w:val="24"/>
        </w:rPr>
        <w:t>EU-Tidende 202</w:t>
      </w:r>
      <w:r w:rsidR="001A306C">
        <w:rPr>
          <w:rFonts w:ascii="Times New Roman" w:hAnsi="Times New Roman" w:cs="Times New Roman"/>
          <w:color w:val="000000" w:themeColor="text1"/>
          <w:sz w:val="24"/>
          <w:szCs w:val="24"/>
        </w:rPr>
        <w:t>2</w:t>
      </w:r>
      <w:r w:rsidR="00CC2A1D" w:rsidRPr="00CC2A1D">
        <w:rPr>
          <w:rFonts w:ascii="Times New Roman" w:hAnsi="Times New Roman" w:cs="Times New Roman"/>
          <w:color w:val="000000" w:themeColor="text1"/>
          <w:sz w:val="24"/>
          <w:szCs w:val="24"/>
        </w:rPr>
        <w:t xml:space="preserve">, nr. L </w:t>
      </w:r>
      <w:r w:rsidR="001A306C">
        <w:rPr>
          <w:rFonts w:ascii="Times New Roman" w:hAnsi="Times New Roman" w:cs="Times New Roman"/>
          <w:color w:val="000000" w:themeColor="text1"/>
          <w:sz w:val="24"/>
          <w:szCs w:val="24"/>
        </w:rPr>
        <w:t>227</w:t>
      </w:r>
      <w:r w:rsidR="00CC2A1D" w:rsidRPr="00CC2A1D">
        <w:rPr>
          <w:rFonts w:ascii="Times New Roman" w:hAnsi="Times New Roman" w:cs="Times New Roman"/>
          <w:color w:val="000000" w:themeColor="text1"/>
          <w:sz w:val="24"/>
          <w:szCs w:val="24"/>
        </w:rPr>
        <w:t xml:space="preserve">, side </w:t>
      </w:r>
      <w:r w:rsidR="001A306C">
        <w:rPr>
          <w:rFonts w:ascii="Times New Roman" w:hAnsi="Times New Roman" w:cs="Times New Roman"/>
          <w:color w:val="000000" w:themeColor="text1"/>
          <w:sz w:val="24"/>
          <w:szCs w:val="24"/>
        </w:rPr>
        <w:t>2</w:t>
      </w:r>
      <w:r w:rsidRPr="00E905A5">
        <w:rPr>
          <w:rFonts w:ascii="Times New Roman" w:hAnsi="Times New Roman" w:cs="Times New Roman"/>
          <w:color w:val="000000" w:themeColor="text1"/>
          <w:sz w:val="24"/>
          <w:szCs w:val="24"/>
        </w:rPr>
        <w:t>. Ifølge artikel 288 i EUF-Traktaten gælder en forordning umiddelbart i hver medlemsstat. Gengivelsen af disse bestemmelser i bekendtgørelsen er således udelukkende begrundet i praktiske hensyn og berører ikke nævnte forordnings umiddelbare gyldighed i Danmark.</w:t>
      </w:r>
    </w:p>
    <w:p w14:paraId="70B95A0E" w14:textId="77777777" w:rsidR="008D0218" w:rsidRPr="00E905A5" w:rsidRDefault="008D0218">
      <w:pPr>
        <w:rPr>
          <w:rFonts w:ascii="Times New Roman" w:hAnsi="Times New Roman" w:cs="Times New Roman"/>
          <w:color w:val="000000" w:themeColor="text1"/>
          <w:sz w:val="24"/>
          <w:szCs w:val="24"/>
        </w:rPr>
      </w:pPr>
    </w:p>
    <w:sectPr w:rsidR="008D0218" w:rsidRPr="00E905A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240BF" w14:textId="77777777" w:rsidR="00F00AEE" w:rsidRDefault="00F00AEE" w:rsidP="0030446D">
      <w:pPr>
        <w:spacing w:after="0" w:line="240" w:lineRule="auto"/>
      </w:pPr>
      <w:r>
        <w:separator/>
      </w:r>
    </w:p>
  </w:endnote>
  <w:endnote w:type="continuationSeparator" w:id="0">
    <w:p w14:paraId="60DCCA4F" w14:textId="77777777" w:rsidR="00F00AEE" w:rsidRDefault="00F00AEE" w:rsidP="0030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0D74" w14:textId="77777777" w:rsidR="00701638" w:rsidRDefault="0070163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B796" w14:textId="77777777" w:rsidR="00701638" w:rsidRDefault="0070163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7C5B" w14:textId="77777777" w:rsidR="00701638" w:rsidRDefault="007016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E8C3" w14:textId="77777777" w:rsidR="00F00AEE" w:rsidRDefault="00F00AEE" w:rsidP="0030446D">
      <w:pPr>
        <w:spacing w:after="0" w:line="240" w:lineRule="auto"/>
      </w:pPr>
      <w:r>
        <w:separator/>
      </w:r>
    </w:p>
  </w:footnote>
  <w:footnote w:type="continuationSeparator" w:id="0">
    <w:p w14:paraId="626B2F67" w14:textId="77777777" w:rsidR="00F00AEE" w:rsidRDefault="00F00AEE" w:rsidP="0030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E248" w14:textId="77777777" w:rsidR="00701638" w:rsidRDefault="0070163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77982"/>
      <w:docPartObj>
        <w:docPartGallery w:val="Watermarks"/>
        <w:docPartUnique/>
      </w:docPartObj>
    </w:sdtPr>
    <w:sdtEndPr/>
    <w:sdtContent>
      <w:p w14:paraId="072CED60" w14:textId="591A994F" w:rsidR="00701638" w:rsidRDefault="00F00AEE">
        <w:pPr>
          <w:pStyle w:val="Sidehoved"/>
        </w:pPr>
        <w:r>
          <w:pict w14:anchorId="52056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8673" o:spid="_x0000_s2049" type="#_x0000_t136" style="position:absolute;margin-left:0;margin-top:0;width:452.95pt;height:226.45pt;rotation:315;z-index:-25165875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E2A8" w14:textId="77777777" w:rsidR="00701638" w:rsidRDefault="0070163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B4"/>
    <w:rsid w:val="000014CB"/>
    <w:rsid w:val="00002D3B"/>
    <w:rsid w:val="0000640D"/>
    <w:rsid w:val="00007FAF"/>
    <w:rsid w:val="00012151"/>
    <w:rsid w:val="000123B7"/>
    <w:rsid w:val="00013B34"/>
    <w:rsid w:val="00013CD5"/>
    <w:rsid w:val="000155D2"/>
    <w:rsid w:val="00016866"/>
    <w:rsid w:val="00017F70"/>
    <w:rsid w:val="000226AB"/>
    <w:rsid w:val="000239B7"/>
    <w:rsid w:val="000276F5"/>
    <w:rsid w:val="000322CB"/>
    <w:rsid w:val="00033BBC"/>
    <w:rsid w:val="00033E9F"/>
    <w:rsid w:val="000343B2"/>
    <w:rsid w:val="000355D2"/>
    <w:rsid w:val="00036F5C"/>
    <w:rsid w:val="0004035B"/>
    <w:rsid w:val="0004046C"/>
    <w:rsid w:val="00042A63"/>
    <w:rsid w:val="00043C12"/>
    <w:rsid w:val="000444C7"/>
    <w:rsid w:val="00046D9D"/>
    <w:rsid w:val="00047F2E"/>
    <w:rsid w:val="00047FAE"/>
    <w:rsid w:val="00050A14"/>
    <w:rsid w:val="000527E9"/>
    <w:rsid w:val="00052AFB"/>
    <w:rsid w:val="0005470D"/>
    <w:rsid w:val="000554E4"/>
    <w:rsid w:val="00056A3A"/>
    <w:rsid w:val="00063DCA"/>
    <w:rsid w:val="0007092B"/>
    <w:rsid w:val="00071BD8"/>
    <w:rsid w:val="000741B2"/>
    <w:rsid w:val="000745CC"/>
    <w:rsid w:val="000755AD"/>
    <w:rsid w:val="000769A0"/>
    <w:rsid w:val="000772D0"/>
    <w:rsid w:val="000818C7"/>
    <w:rsid w:val="00082B7A"/>
    <w:rsid w:val="00083CDB"/>
    <w:rsid w:val="00085BEE"/>
    <w:rsid w:val="00087DBE"/>
    <w:rsid w:val="000901EE"/>
    <w:rsid w:val="00093724"/>
    <w:rsid w:val="00094962"/>
    <w:rsid w:val="00096BC5"/>
    <w:rsid w:val="00096CAD"/>
    <w:rsid w:val="000A060C"/>
    <w:rsid w:val="000A0A92"/>
    <w:rsid w:val="000A1657"/>
    <w:rsid w:val="000A2802"/>
    <w:rsid w:val="000A5E4E"/>
    <w:rsid w:val="000A6AFB"/>
    <w:rsid w:val="000B155E"/>
    <w:rsid w:val="000B2521"/>
    <w:rsid w:val="000B255C"/>
    <w:rsid w:val="000B2EF2"/>
    <w:rsid w:val="000B5C1F"/>
    <w:rsid w:val="000C3FC1"/>
    <w:rsid w:val="000C479B"/>
    <w:rsid w:val="000C4BC8"/>
    <w:rsid w:val="000C52F2"/>
    <w:rsid w:val="000C58CE"/>
    <w:rsid w:val="000C7752"/>
    <w:rsid w:val="000C7C4E"/>
    <w:rsid w:val="000D038B"/>
    <w:rsid w:val="000D452A"/>
    <w:rsid w:val="000D684C"/>
    <w:rsid w:val="000D78BF"/>
    <w:rsid w:val="000E2D52"/>
    <w:rsid w:val="000E4B84"/>
    <w:rsid w:val="000E62C2"/>
    <w:rsid w:val="000F1E5B"/>
    <w:rsid w:val="000F22C5"/>
    <w:rsid w:val="000F57A8"/>
    <w:rsid w:val="000F5923"/>
    <w:rsid w:val="000F7D1B"/>
    <w:rsid w:val="0010123B"/>
    <w:rsid w:val="001069F3"/>
    <w:rsid w:val="00110602"/>
    <w:rsid w:val="00110D56"/>
    <w:rsid w:val="00111931"/>
    <w:rsid w:val="00115691"/>
    <w:rsid w:val="0012102F"/>
    <w:rsid w:val="001231F6"/>
    <w:rsid w:val="00131A04"/>
    <w:rsid w:val="00131E53"/>
    <w:rsid w:val="001333F5"/>
    <w:rsid w:val="00134206"/>
    <w:rsid w:val="0013603F"/>
    <w:rsid w:val="001400DE"/>
    <w:rsid w:val="001401BB"/>
    <w:rsid w:val="00141D9B"/>
    <w:rsid w:val="00143248"/>
    <w:rsid w:val="0015487C"/>
    <w:rsid w:val="00155E44"/>
    <w:rsid w:val="001563C5"/>
    <w:rsid w:val="00161BC0"/>
    <w:rsid w:val="00162F18"/>
    <w:rsid w:val="001639F7"/>
    <w:rsid w:val="00163C7A"/>
    <w:rsid w:val="00164C0B"/>
    <w:rsid w:val="0016632C"/>
    <w:rsid w:val="00167002"/>
    <w:rsid w:val="00167374"/>
    <w:rsid w:val="00170F87"/>
    <w:rsid w:val="00174A46"/>
    <w:rsid w:val="00174E97"/>
    <w:rsid w:val="00176294"/>
    <w:rsid w:val="00176E0D"/>
    <w:rsid w:val="00177F4E"/>
    <w:rsid w:val="00180E83"/>
    <w:rsid w:val="00181701"/>
    <w:rsid w:val="0018189B"/>
    <w:rsid w:val="001838F4"/>
    <w:rsid w:val="00186BDB"/>
    <w:rsid w:val="0018783D"/>
    <w:rsid w:val="00190B98"/>
    <w:rsid w:val="001919D2"/>
    <w:rsid w:val="001929BE"/>
    <w:rsid w:val="001943A8"/>
    <w:rsid w:val="00194A05"/>
    <w:rsid w:val="001A087D"/>
    <w:rsid w:val="001A306C"/>
    <w:rsid w:val="001A463C"/>
    <w:rsid w:val="001A59D7"/>
    <w:rsid w:val="001B046C"/>
    <w:rsid w:val="001B0703"/>
    <w:rsid w:val="001B1FDE"/>
    <w:rsid w:val="001B4A26"/>
    <w:rsid w:val="001B6D1C"/>
    <w:rsid w:val="001C2FAD"/>
    <w:rsid w:val="001C52C8"/>
    <w:rsid w:val="001C599A"/>
    <w:rsid w:val="001D3EEA"/>
    <w:rsid w:val="001D43EC"/>
    <w:rsid w:val="001D483F"/>
    <w:rsid w:val="001D4BE3"/>
    <w:rsid w:val="001D53F3"/>
    <w:rsid w:val="001D5B1A"/>
    <w:rsid w:val="001D6E9B"/>
    <w:rsid w:val="001D7CB5"/>
    <w:rsid w:val="001E0262"/>
    <w:rsid w:val="001E0DD9"/>
    <w:rsid w:val="001E1EC0"/>
    <w:rsid w:val="001E2F59"/>
    <w:rsid w:val="001E3F03"/>
    <w:rsid w:val="001E56D5"/>
    <w:rsid w:val="001E6396"/>
    <w:rsid w:val="001E67D3"/>
    <w:rsid w:val="001E6C5E"/>
    <w:rsid w:val="001E6F36"/>
    <w:rsid w:val="001E75A8"/>
    <w:rsid w:val="001F015B"/>
    <w:rsid w:val="001F08D3"/>
    <w:rsid w:val="001F22A6"/>
    <w:rsid w:val="001F3634"/>
    <w:rsid w:val="001F43A4"/>
    <w:rsid w:val="001F4C21"/>
    <w:rsid w:val="001F58FC"/>
    <w:rsid w:val="001F6867"/>
    <w:rsid w:val="001F6ADC"/>
    <w:rsid w:val="00202FDF"/>
    <w:rsid w:val="00203C53"/>
    <w:rsid w:val="00204716"/>
    <w:rsid w:val="0020684B"/>
    <w:rsid w:val="00207667"/>
    <w:rsid w:val="0020795A"/>
    <w:rsid w:val="00207973"/>
    <w:rsid w:val="00207981"/>
    <w:rsid w:val="002101D2"/>
    <w:rsid w:val="00211323"/>
    <w:rsid w:val="00211A5C"/>
    <w:rsid w:val="002127DA"/>
    <w:rsid w:val="002138A9"/>
    <w:rsid w:val="00213A3E"/>
    <w:rsid w:val="00215823"/>
    <w:rsid w:val="00215AFA"/>
    <w:rsid w:val="00215B87"/>
    <w:rsid w:val="00215EB5"/>
    <w:rsid w:val="002216CC"/>
    <w:rsid w:val="002222CE"/>
    <w:rsid w:val="00224710"/>
    <w:rsid w:val="002251D7"/>
    <w:rsid w:val="00226CCD"/>
    <w:rsid w:val="002273A1"/>
    <w:rsid w:val="0023121E"/>
    <w:rsid w:val="00231BAD"/>
    <w:rsid w:val="00233822"/>
    <w:rsid w:val="00234830"/>
    <w:rsid w:val="0023793F"/>
    <w:rsid w:val="00237EC7"/>
    <w:rsid w:val="002456C4"/>
    <w:rsid w:val="002462DA"/>
    <w:rsid w:val="00246737"/>
    <w:rsid w:val="00247808"/>
    <w:rsid w:val="00257501"/>
    <w:rsid w:val="002675F3"/>
    <w:rsid w:val="00272294"/>
    <w:rsid w:val="0027548F"/>
    <w:rsid w:val="00281370"/>
    <w:rsid w:val="00285581"/>
    <w:rsid w:val="002856F3"/>
    <w:rsid w:val="00285C28"/>
    <w:rsid w:val="00286468"/>
    <w:rsid w:val="00286B54"/>
    <w:rsid w:val="0029063E"/>
    <w:rsid w:val="00290660"/>
    <w:rsid w:val="00290C5C"/>
    <w:rsid w:val="00291142"/>
    <w:rsid w:val="00291956"/>
    <w:rsid w:val="00295F44"/>
    <w:rsid w:val="00297C20"/>
    <w:rsid w:val="002A0232"/>
    <w:rsid w:val="002A0728"/>
    <w:rsid w:val="002A3F3B"/>
    <w:rsid w:val="002B2D12"/>
    <w:rsid w:val="002B3C70"/>
    <w:rsid w:val="002C2AC0"/>
    <w:rsid w:val="002C30B8"/>
    <w:rsid w:val="002C32AD"/>
    <w:rsid w:val="002C4077"/>
    <w:rsid w:val="002C4CEB"/>
    <w:rsid w:val="002C77E9"/>
    <w:rsid w:val="002E6BA5"/>
    <w:rsid w:val="002E7461"/>
    <w:rsid w:val="002F0DB0"/>
    <w:rsid w:val="002F1C9C"/>
    <w:rsid w:val="002F246B"/>
    <w:rsid w:val="002F3784"/>
    <w:rsid w:val="002F402E"/>
    <w:rsid w:val="002F510D"/>
    <w:rsid w:val="00300970"/>
    <w:rsid w:val="0030446D"/>
    <w:rsid w:val="003057F7"/>
    <w:rsid w:val="003059DB"/>
    <w:rsid w:val="00306C26"/>
    <w:rsid w:val="0030771D"/>
    <w:rsid w:val="00310016"/>
    <w:rsid w:val="00310EBB"/>
    <w:rsid w:val="0031274D"/>
    <w:rsid w:val="00314C06"/>
    <w:rsid w:val="00314C12"/>
    <w:rsid w:val="003157EF"/>
    <w:rsid w:val="00321831"/>
    <w:rsid w:val="00321A7E"/>
    <w:rsid w:val="00325E6B"/>
    <w:rsid w:val="00326C1B"/>
    <w:rsid w:val="00326E45"/>
    <w:rsid w:val="00327266"/>
    <w:rsid w:val="003300DE"/>
    <w:rsid w:val="00330336"/>
    <w:rsid w:val="003372E6"/>
    <w:rsid w:val="0034062D"/>
    <w:rsid w:val="003448FC"/>
    <w:rsid w:val="003476EE"/>
    <w:rsid w:val="00353A36"/>
    <w:rsid w:val="003554AA"/>
    <w:rsid w:val="00357BE4"/>
    <w:rsid w:val="00360110"/>
    <w:rsid w:val="003615AC"/>
    <w:rsid w:val="00362013"/>
    <w:rsid w:val="00362C2B"/>
    <w:rsid w:val="00365ADF"/>
    <w:rsid w:val="00365C80"/>
    <w:rsid w:val="0036685D"/>
    <w:rsid w:val="00370799"/>
    <w:rsid w:val="0037126F"/>
    <w:rsid w:val="00373A2C"/>
    <w:rsid w:val="00375C5B"/>
    <w:rsid w:val="0037629C"/>
    <w:rsid w:val="00377576"/>
    <w:rsid w:val="00377728"/>
    <w:rsid w:val="00381165"/>
    <w:rsid w:val="003848EA"/>
    <w:rsid w:val="00386EEF"/>
    <w:rsid w:val="0039209B"/>
    <w:rsid w:val="00397AB8"/>
    <w:rsid w:val="003A6295"/>
    <w:rsid w:val="003A6963"/>
    <w:rsid w:val="003A6DAB"/>
    <w:rsid w:val="003A6ECD"/>
    <w:rsid w:val="003B0DA2"/>
    <w:rsid w:val="003B3972"/>
    <w:rsid w:val="003B3D7D"/>
    <w:rsid w:val="003B695A"/>
    <w:rsid w:val="003B6BF6"/>
    <w:rsid w:val="003C0B55"/>
    <w:rsid w:val="003C0D66"/>
    <w:rsid w:val="003C1292"/>
    <w:rsid w:val="003C16F3"/>
    <w:rsid w:val="003C2B88"/>
    <w:rsid w:val="003C2FC9"/>
    <w:rsid w:val="003C31E9"/>
    <w:rsid w:val="003C3D30"/>
    <w:rsid w:val="003C416D"/>
    <w:rsid w:val="003C61DE"/>
    <w:rsid w:val="003C7694"/>
    <w:rsid w:val="003C76B2"/>
    <w:rsid w:val="003C7855"/>
    <w:rsid w:val="003D3789"/>
    <w:rsid w:val="003D4262"/>
    <w:rsid w:val="003D57FF"/>
    <w:rsid w:val="003D7D10"/>
    <w:rsid w:val="003E1610"/>
    <w:rsid w:val="003E3C3B"/>
    <w:rsid w:val="003E73D9"/>
    <w:rsid w:val="003E7852"/>
    <w:rsid w:val="003F055E"/>
    <w:rsid w:val="003F0B2B"/>
    <w:rsid w:val="003F16C6"/>
    <w:rsid w:val="003F2B94"/>
    <w:rsid w:val="003F43B8"/>
    <w:rsid w:val="003F448B"/>
    <w:rsid w:val="003F60BB"/>
    <w:rsid w:val="003F78B4"/>
    <w:rsid w:val="004034D9"/>
    <w:rsid w:val="004044AB"/>
    <w:rsid w:val="00404FF0"/>
    <w:rsid w:val="00405285"/>
    <w:rsid w:val="00406156"/>
    <w:rsid w:val="0040621D"/>
    <w:rsid w:val="0040654A"/>
    <w:rsid w:val="00407346"/>
    <w:rsid w:val="004119EE"/>
    <w:rsid w:val="00412599"/>
    <w:rsid w:val="00414944"/>
    <w:rsid w:val="004151F6"/>
    <w:rsid w:val="00415524"/>
    <w:rsid w:val="00422AE2"/>
    <w:rsid w:val="0042358A"/>
    <w:rsid w:val="00425C68"/>
    <w:rsid w:val="0043023F"/>
    <w:rsid w:val="00430EA6"/>
    <w:rsid w:val="0043223E"/>
    <w:rsid w:val="004341EB"/>
    <w:rsid w:val="0043488A"/>
    <w:rsid w:val="00434B00"/>
    <w:rsid w:val="00435433"/>
    <w:rsid w:val="004432A9"/>
    <w:rsid w:val="0044497A"/>
    <w:rsid w:val="0045078E"/>
    <w:rsid w:val="00450855"/>
    <w:rsid w:val="004514BB"/>
    <w:rsid w:val="00453351"/>
    <w:rsid w:val="00453C97"/>
    <w:rsid w:val="00455E7C"/>
    <w:rsid w:val="004561D9"/>
    <w:rsid w:val="00456F91"/>
    <w:rsid w:val="004606D9"/>
    <w:rsid w:val="0046796A"/>
    <w:rsid w:val="00467C2C"/>
    <w:rsid w:val="00471C84"/>
    <w:rsid w:val="004774DA"/>
    <w:rsid w:val="0048003D"/>
    <w:rsid w:val="00483215"/>
    <w:rsid w:val="0048364F"/>
    <w:rsid w:val="00483A80"/>
    <w:rsid w:val="00484081"/>
    <w:rsid w:val="0048423D"/>
    <w:rsid w:val="00484DBF"/>
    <w:rsid w:val="00485096"/>
    <w:rsid w:val="00486795"/>
    <w:rsid w:val="00487B3C"/>
    <w:rsid w:val="00487D26"/>
    <w:rsid w:val="00491506"/>
    <w:rsid w:val="00495062"/>
    <w:rsid w:val="0049741F"/>
    <w:rsid w:val="00497BC2"/>
    <w:rsid w:val="00497DEB"/>
    <w:rsid w:val="004A0E38"/>
    <w:rsid w:val="004A1474"/>
    <w:rsid w:val="004A2153"/>
    <w:rsid w:val="004A3041"/>
    <w:rsid w:val="004A366C"/>
    <w:rsid w:val="004A370E"/>
    <w:rsid w:val="004A374B"/>
    <w:rsid w:val="004A3F24"/>
    <w:rsid w:val="004A5CFA"/>
    <w:rsid w:val="004A5DE8"/>
    <w:rsid w:val="004A6232"/>
    <w:rsid w:val="004B4E5B"/>
    <w:rsid w:val="004B5DDA"/>
    <w:rsid w:val="004B638C"/>
    <w:rsid w:val="004B7406"/>
    <w:rsid w:val="004B779E"/>
    <w:rsid w:val="004B77BB"/>
    <w:rsid w:val="004C1890"/>
    <w:rsid w:val="004C37B2"/>
    <w:rsid w:val="004C5574"/>
    <w:rsid w:val="004D09D0"/>
    <w:rsid w:val="004D1780"/>
    <w:rsid w:val="004D250B"/>
    <w:rsid w:val="004D34F6"/>
    <w:rsid w:val="004D440C"/>
    <w:rsid w:val="004D52E2"/>
    <w:rsid w:val="004D672E"/>
    <w:rsid w:val="004D7BFC"/>
    <w:rsid w:val="004E1E20"/>
    <w:rsid w:val="004E2C36"/>
    <w:rsid w:val="004E3BE7"/>
    <w:rsid w:val="004E552F"/>
    <w:rsid w:val="004E6954"/>
    <w:rsid w:val="004F0BA7"/>
    <w:rsid w:val="004F39E1"/>
    <w:rsid w:val="004F522C"/>
    <w:rsid w:val="004F547A"/>
    <w:rsid w:val="004F6712"/>
    <w:rsid w:val="004F732A"/>
    <w:rsid w:val="004F7FBF"/>
    <w:rsid w:val="005031BF"/>
    <w:rsid w:val="005044BC"/>
    <w:rsid w:val="00504B82"/>
    <w:rsid w:val="00504D47"/>
    <w:rsid w:val="005061D2"/>
    <w:rsid w:val="005067F0"/>
    <w:rsid w:val="00506B09"/>
    <w:rsid w:val="00510EDE"/>
    <w:rsid w:val="0051263A"/>
    <w:rsid w:val="00512DA3"/>
    <w:rsid w:val="00513783"/>
    <w:rsid w:val="00515095"/>
    <w:rsid w:val="00516455"/>
    <w:rsid w:val="0052016E"/>
    <w:rsid w:val="00523B5D"/>
    <w:rsid w:val="00525CB2"/>
    <w:rsid w:val="005260DD"/>
    <w:rsid w:val="005264B7"/>
    <w:rsid w:val="00526C37"/>
    <w:rsid w:val="00527CB0"/>
    <w:rsid w:val="00534097"/>
    <w:rsid w:val="00534AC5"/>
    <w:rsid w:val="00534CC7"/>
    <w:rsid w:val="00541D83"/>
    <w:rsid w:val="0054381B"/>
    <w:rsid w:val="00543F1D"/>
    <w:rsid w:val="005443E3"/>
    <w:rsid w:val="005448A3"/>
    <w:rsid w:val="00551BE3"/>
    <w:rsid w:val="00552203"/>
    <w:rsid w:val="00554E77"/>
    <w:rsid w:val="00561E48"/>
    <w:rsid w:val="005630D4"/>
    <w:rsid w:val="00563618"/>
    <w:rsid w:val="00563D58"/>
    <w:rsid w:val="00564FFD"/>
    <w:rsid w:val="005665B4"/>
    <w:rsid w:val="00566CE1"/>
    <w:rsid w:val="00566FE4"/>
    <w:rsid w:val="00567430"/>
    <w:rsid w:val="005713A8"/>
    <w:rsid w:val="00573704"/>
    <w:rsid w:val="005743DE"/>
    <w:rsid w:val="005750BE"/>
    <w:rsid w:val="00575B29"/>
    <w:rsid w:val="0057686B"/>
    <w:rsid w:val="00576D22"/>
    <w:rsid w:val="00580744"/>
    <w:rsid w:val="0058409C"/>
    <w:rsid w:val="0059063C"/>
    <w:rsid w:val="00591F1E"/>
    <w:rsid w:val="00593C9D"/>
    <w:rsid w:val="0059402C"/>
    <w:rsid w:val="00597165"/>
    <w:rsid w:val="005A225F"/>
    <w:rsid w:val="005A3343"/>
    <w:rsid w:val="005A4662"/>
    <w:rsid w:val="005A65C2"/>
    <w:rsid w:val="005B03F1"/>
    <w:rsid w:val="005B113A"/>
    <w:rsid w:val="005B1B1F"/>
    <w:rsid w:val="005B2609"/>
    <w:rsid w:val="005B2C10"/>
    <w:rsid w:val="005B2DFC"/>
    <w:rsid w:val="005B39D1"/>
    <w:rsid w:val="005B79FD"/>
    <w:rsid w:val="005B7F35"/>
    <w:rsid w:val="005C1DCA"/>
    <w:rsid w:val="005C2FFB"/>
    <w:rsid w:val="005C5964"/>
    <w:rsid w:val="005C7103"/>
    <w:rsid w:val="005C7308"/>
    <w:rsid w:val="005D17B0"/>
    <w:rsid w:val="005D2F60"/>
    <w:rsid w:val="005D3231"/>
    <w:rsid w:val="005D4CB6"/>
    <w:rsid w:val="005D4DA4"/>
    <w:rsid w:val="005D75B5"/>
    <w:rsid w:val="005E1B29"/>
    <w:rsid w:val="005E3DE1"/>
    <w:rsid w:val="005E632B"/>
    <w:rsid w:val="005E6865"/>
    <w:rsid w:val="005E7CD8"/>
    <w:rsid w:val="005E7F88"/>
    <w:rsid w:val="005F01A9"/>
    <w:rsid w:val="005F5AE2"/>
    <w:rsid w:val="005F6098"/>
    <w:rsid w:val="00600305"/>
    <w:rsid w:val="006006A3"/>
    <w:rsid w:val="0060226D"/>
    <w:rsid w:val="00603B57"/>
    <w:rsid w:val="006044E8"/>
    <w:rsid w:val="00607A6B"/>
    <w:rsid w:val="006103E0"/>
    <w:rsid w:val="00610AE8"/>
    <w:rsid w:val="00611DCD"/>
    <w:rsid w:val="00612F89"/>
    <w:rsid w:val="0061332E"/>
    <w:rsid w:val="006156B7"/>
    <w:rsid w:val="006201C0"/>
    <w:rsid w:val="00620E59"/>
    <w:rsid w:val="00621FB5"/>
    <w:rsid w:val="00623258"/>
    <w:rsid w:val="00623405"/>
    <w:rsid w:val="006249D9"/>
    <w:rsid w:val="0062716E"/>
    <w:rsid w:val="0063293C"/>
    <w:rsid w:val="00633448"/>
    <w:rsid w:val="00633452"/>
    <w:rsid w:val="00640429"/>
    <w:rsid w:val="00643E5A"/>
    <w:rsid w:val="00643E6B"/>
    <w:rsid w:val="00644836"/>
    <w:rsid w:val="006461E2"/>
    <w:rsid w:val="00646254"/>
    <w:rsid w:val="0064718F"/>
    <w:rsid w:val="00650E2E"/>
    <w:rsid w:val="00653672"/>
    <w:rsid w:val="00656584"/>
    <w:rsid w:val="00656DA4"/>
    <w:rsid w:val="00657315"/>
    <w:rsid w:val="006608A7"/>
    <w:rsid w:val="00661FBB"/>
    <w:rsid w:val="006644A9"/>
    <w:rsid w:val="00664B32"/>
    <w:rsid w:val="00664F9F"/>
    <w:rsid w:val="00666516"/>
    <w:rsid w:val="006670B6"/>
    <w:rsid w:val="00670180"/>
    <w:rsid w:val="00670283"/>
    <w:rsid w:val="006702B7"/>
    <w:rsid w:val="0067083E"/>
    <w:rsid w:val="006763F8"/>
    <w:rsid w:val="00677F35"/>
    <w:rsid w:val="006834E7"/>
    <w:rsid w:val="0068380C"/>
    <w:rsid w:val="00683D65"/>
    <w:rsid w:val="00683D94"/>
    <w:rsid w:val="00683F1C"/>
    <w:rsid w:val="0068671E"/>
    <w:rsid w:val="006929B0"/>
    <w:rsid w:val="006A1B19"/>
    <w:rsid w:val="006A2967"/>
    <w:rsid w:val="006A4759"/>
    <w:rsid w:val="006A4E16"/>
    <w:rsid w:val="006A6AB0"/>
    <w:rsid w:val="006A77A5"/>
    <w:rsid w:val="006B022A"/>
    <w:rsid w:val="006B3851"/>
    <w:rsid w:val="006B70B9"/>
    <w:rsid w:val="006C09D5"/>
    <w:rsid w:val="006C2209"/>
    <w:rsid w:val="006C36FC"/>
    <w:rsid w:val="006C3AEE"/>
    <w:rsid w:val="006C3CBC"/>
    <w:rsid w:val="006C4784"/>
    <w:rsid w:val="006C50CA"/>
    <w:rsid w:val="006D097E"/>
    <w:rsid w:val="006D0B0C"/>
    <w:rsid w:val="006D1BC2"/>
    <w:rsid w:val="006D241E"/>
    <w:rsid w:val="006D3EFB"/>
    <w:rsid w:val="006D582F"/>
    <w:rsid w:val="006E21A9"/>
    <w:rsid w:val="006E28E4"/>
    <w:rsid w:val="006E2FC3"/>
    <w:rsid w:val="006E4BA3"/>
    <w:rsid w:val="006F0A28"/>
    <w:rsid w:val="006F117C"/>
    <w:rsid w:val="006F3684"/>
    <w:rsid w:val="006F389F"/>
    <w:rsid w:val="00701638"/>
    <w:rsid w:val="00701C13"/>
    <w:rsid w:val="0070264E"/>
    <w:rsid w:val="007029ED"/>
    <w:rsid w:val="00703CCC"/>
    <w:rsid w:val="00704B61"/>
    <w:rsid w:val="007053B5"/>
    <w:rsid w:val="007115C6"/>
    <w:rsid w:val="0071368B"/>
    <w:rsid w:val="007148A2"/>
    <w:rsid w:val="00715917"/>
    <w:rsid w:val="0071659E"/>
    <w:rsid w:val="0072086C"/>
    <w:rsid w:val="00721275"/>
    <w:rsid w:val="00722142"/>
    <w:rsid w:val="00722CD6"/>
    <w:rsid w:val="00724619"/>
    <w:rsid w:val="00726313"/>
    <w:rsid w:val="00732C33"/>
    <w:rsid w:val="00734297"/>
    <w:rsid w:val="0074032D"/>
    <w:rsid w:val="00743238"/>
    <w:rsid w:val="0074367A"/>
    <w:rsid w:val="00744C2B"/>
    <w:rsid w:val="00747F22"/>
    <w:rsid w:val="007505E3"/>
    <w:rsid w:val="00750DAC"/>
    <w:rsid w:val="007516A7"/>
    <w:rsid w:val="00754FFA"/>
    <w:rsid w:val="00757386"/>
    <w:rsid w:val="00757F55"/>
    <w:rsid w:val="007603BB"/>
    <w:rsid w:val="00761908"/>
    <w:rsid w:val="007620C4"/>
    <w:rsid w:val="00762A4C"/>
    <w:rsid w:val="00762D8C"/>
    <w:rsid w:val="00764C56"/>
    <w:rsid w:val="007660D8"/>
    <w:rsid w:val="007662D2"/>
    <w:rsid w:val="00766C15"/>
    <w:rsid w:val="007679C3"/>
    <w:rsid w:val="00774534"/>
    <w:rsid w:val="0077461C"/>
    <w:rsid w:val="0077654D"/>
    <w:rsid w:val="007768A5"/>
    <w:rsid w:val="00776ED5"/>
    <w:rsid w:val="00780D64"/>
    <w:rsid w:val="00782C5B"/>
    <w:rsid w:val="0078445E"/>
    <w:rsid w:val="007865DA"/>
    <w:rsid w:val="007873D1"/>
    <w:rsid w:val="007905DE"/>
    <w:rsid w:val="00793C86"/>
    <w:rsid w:val="007A43F2"/>
    <w:rsid w:val="007A57A1"/>
    <w:rsid w:val="007A69A9"/>
    <w:rsid w:val="007A737A"/>
    <w:rsid w:val="007B0B38"/>
    <w:rsid w:val="007B17D1"/>
    <w:rsid w:val="007B6E35"/>
    <w:rsid w:val="007C01DD"/>
    <w:rsid w:val="007C0F4D"/>
    <w:rsid w:val="007C2611"/>
    <w:rsid w:val="007C3F62"/>
    <w:rsid w:val="007C4CEF"/>
    <w:rsid w:val="007C61D2"/>
    <w:rsid w:val="007C62D9"/>
    <w:rsid w:val="007C6D34"/>
    <w:rsid w:val="007C79C1"/>
    <w:rsid w:val="007D0043"/>
    <w:rsid w:val="007D1A73"/>
    <w:rsid w:val="007D24CF"/>
    <w:rsid w:val="007D3C83"/>
    <w:rsid w:val="007D3DE8"/>
    <w:rsid w:val="007D60DB"/>
    <w:rsid w:val="007D6A71"/>
    <w:rsid w:val="007E258B"/>
    <w:rsid w:val="007E429F"/>
    <w:rsid w:val="007E4355"/>
    <w:rsid w:val="007E6208"/>
    <w:rsid w:val="007E6AE0"/>
    <w:rsid w:val="007E7A18"/>
    <w:rsid w:val="007E7F1F"/>
    <w:rsid w:val="007F1A0E"/>
    <w:rsid w:val="007F1C50"/>
    <w:rsid w:val="007F539E"/>
    <w:rsid w:val="007F6594"/>
    <w:rsid w:val="00800E2F"/>
    <w:rsid w:val="00801E8E"/>
    <w:rsid w:val="00811327"/>
    <w:rsid w:val="008119FB"/>
    <w:rsid w:val="00813141"/>
    <w:rsid w:val="0081423E"/>
    <w:rsid w:val="008159D6"/>
    <w:rsid w:val="0081632B"/>
    <w:rsid w:val="00820F74"/>
    <w:rsid w:val="00823580"/>
    <w:rsid w:val="008244C1"/>
    <w:rsid w:val="00834A0C"/>
    <w:rsid w:val="0083525D"/>
    <w:rsid w:val="00835C29"/>
    <w:rsid w:val="008379A8"/>
    <w:rsid w:val="008402FC"/>
    <w:rsid w:val="00841EB6"/>
    <w:rsid w:val="00842D5A"/>
    <w:rsid w:val="0084495E"/>
    <w:rsid w:val="00845650"/>
    <w:rsid w:val="00845BFE"/>
    <w:rsid w:val="00846422"/>
    <w:rsid w:val="00846C3A"/>
    <w:rsid w:val="008473B5"/>
    <w:rsid w:val="008511CC"/>
    <w:rsid w:val="00851A9E"/>
    <w:rsid w:val="008533A8"/>
    <w:rsid w:val="00853A3D"/>
    <w:rsid w:val="00854C5A"/>
    <w:rsid w:val="00855749"/>
    <w:rsid w:val="0085578B"/>
    <w:rsid w:val="0085584D"/>
    <w:rsid w:val="00861AA3"/>
    <w:rsid w:val="00861AAC"/>
    <w:rsid w:val="0086324A"/>
    <w:rsid w:val="00863A23"/>
    <w:rsid w:val="00863E4E"/>
    <w:rsid w:val="00865901"/>
    <w:rsid w:val="0086746F"/>
    <w:rsid w:val="00867E61"/>
    <w:rsid w:val="008706F4"/>
    <w:rsid w:val="008736CC"/>
    <w:rsid w:val="00874E52"/>
    <w:rsid w:val="00880A00"/>
    <w:rsid w:val="00881364"/>
    <w:rsid w:val="00881EC8"/>
    <w:rsid w:val="008825A9"/>
    <w:rsid w:val="00883DB7"/>
    <w:rsid w:val="00883FA7"/>
    <w:rsid w:val="00884533"/>
    <w:rsid w:val="0088457C"/>
    <w:rsid w:val="00887357"/>
    <w:rsid w:val="00887BCC"/>
    <w:rsid w:val="00890232"/>
    <w:rsid w:val="00890831"/>
    <w:rsid w:val="00891C38"/>
    <w:rsid w:val="008939B7"/>
    <w:rsid w:val="00893BED"/>
    <w:rsid w:val="0089538F"/>
    <w:rsid w:val="00895E45"/>
    <w:rsid w:val="00895F68"/>
    <w:rsid w:val="008968B2"/>
    <w:rsid w:val="008A65FC"/>
    <w:rsid w:val="008B1603"/>
    <w:rsid w:val="008B30BB"/>
    <w:rsid w:val="008B4FA3"/>
    <w:rsid w:val="008B50ED"/>
    <w:rsid w:val="008B56D8"/>
    <w:rsid w:val="008B620E"/>
    <w:rsid w:val="008C03BB"/>
    <w:rsid w:val="008C16EF"/>
    <w:rsid w:val="008C1E33"/>
    <w:rsid w:val="008C2427"/>
    <w:rsid w:val="008C2837"/>
    <w:rsid w:val="008C3F09"/>
    <w:rsid w:val="008C4C29"/>
    <w:rsid w:val="008C4CDC"/>
    <w:rsid w:val="008C6B21"/>
    <w:rsid w:val="008C771C"/>
    <w:rsid w:val="008D0218"/>
    <w:rsid w:val="008D1031"/>
    <w:rsid w:val="008D26AC"/>
    <w:rsid w:val="008D7ECA"/>
    <w:rsid w:val="008E0060"/>
    <w:rsid w:val="008E23DB"/>
    <w:rsid w:val="008E295D"/>
    <w:rsid w:val="008E3AF4"/>
    <w:rsid w:val="008E496D"/>
    <w:rsid w:val="008E6A99"/>
    <w:rsid w:val="008F2AAF"/>
    <w:rsid w:val="008F4333"/>
    <w:rsid w:val="008F54E5"/>
    <w:rsid w:val="008F747B"/>
    <w:rsid w:val="009014E8"/>
    <w:rsid w:val="0090435C"/>
    <w:rsid w:val="00906125"/>
    <w:rsid w:val="009066A7"/>
    <w:rsid w:val="00906DDC"/>
    <w:rsid w:val="009117A2"/>
    <w:rsid w:val="009123F8"/>
    <w:rsid w:val="009136B6"/>
    <w:rsid w:val="009170F9"/>
    <w:rsid w:val="009173FA"/>
    <w:rsid w:val="00917F73"/>
    <w:rsid w:val="00921B50"/>
    <w:rsid w:val="00922289"/>
    <w:rsid w:val="00922E98"/>
    <w:rsid w:val="009301BF"/>
    <w:rsid w:val="00931BEE"/>
    <w:rsid w:val="00932533"/>
    <w:rsid w:val="00935C94"/>
    <w:rsid w:val="009363EB"/>
    <w:rsid w:val="00943379"/>
    <w:rsid w:val="00944356"/>
    <w:rsid w:val="009447C1"/>
    <w:rsid w:val="00944F2E"/>
    <w:rsid w:val="00945101"/>
    <w:rsid w:val="00945CC2"/>
    <w:rsid w:val="009524EB"/>
    <w:rsid w:val="00952511"/>
    <w:rsid w:val="00952583"/>
    <w:rsid w:val="00953181"/>
    <w:rsid w:val="009541C1"/>
    <w:rsid w:val="0095437A"/>
    <w:rsid w:val="009552F8"/>
    <w:rsid w:val="009559FE"/>
    <w:rsid w:val="00955DC2"/>
    <w:rsid w:val="00957A8A"/>
    <w:rsid w:val="0096048F"/>
    <w:rsid w:val="00961BE6"/>
    <w:rsid w:val="009620E4"/>
    <w:rsid w:val="00963C2D"/>
    <w:rsid w:val="0096481A"/>
    <w:rsid w:val="00967536"/>
    <w:rsid w:val="009713F6"/>
    <w:rsid w:val="009725F9"/>
    <w:rsid w:val="00972756"/>
    <w:rsid w:val="0097413C"/>
    <w:rsid w:val="00975489"/>
    <w:rsid w:val="00975DDD"/>
    <w:rsid w:val="00975E23"/>
    <w:rsid w:val="009772CB"/>
    <w:rsid w:val="00980DC7"/>
    <w:rsid w:val="00982436"/>
    <w:rsid w:val="00982580"/>
    <w:rsid w:val="00985F72"/>
    <w:rsid w:val="009906E8"/>
    <w:rsid w:val="00993577"/>
    <w:rsid w:val="00993F39"/>
    <w:rsid w:val="0099470E"/>
    <w:rsid w:val="009A0AC6"/>
    <w:rsid w:val="009A0C1C"/>
    <w:rsid w:val="009A2318"/>
    <w:rsid w:val="009A44F7"/>
    <w:rsid w:val="009A7B91"/>
    <w:rsid w:val="009B01F5"/>
    <w:rsid w:val="009B37C8"/>
    <w:rsid w:val="009B4991"/>
    <w:rsid w:val="009B4B40"/>
    <w:rsid w:val="009B7FAA"/>
    <w:rsid w:val="009C0273"/>
    <w:rsid w:val="009C139C"/>
    <w:rsid w:val="009C3359"/>
    <w:rsid w:val="009C52F9"/>
    <w:rsid w:val="009D1059"/>
    <w:rsid w:val="009D3910"/>
    <w:rsid w:val="009D7C94"/>
    <w:rsid w:val="009E4BF2"/>
    <w:rsid w:val="009E7940"/>
    <w:rsid w:val="009E7EFA"/>
    <w:rsid w:val="009F0748"/>
    <w:rsid w:val="009F121D"/>
    <w:rsid w:val="009F16E9"/>
    <w:rsid w:val="009F4199"/>
    <w:rsid w:val="009F5A5C"/>
    <w:rsid w:val="009F70B4"/>
    <w:rsid w:val="009F7E8D"/>
    <w:rsid w:val="00A01B9B"/>
    <w:rsid w:val="00A0224B"/>
    <w:rsid w:val="00A04246"/>
    <w:rsid w:val="00A077B2"/>
    <w:rsid w:val="00A10432"/>
    <w:rsid w:val="00A10CB7"/>
    <w:rsid w:val="00A11FAC"/>
    <w:rsid w:val="00A12ADC"/>
    <w:rsid w:val="00A143EF"/>
    <w:rsid w:val="00A15528"/>
    <w:rsid w:val="00A16F25"/>
    <w:rsid w:val="00A20198"/>
    <w:rsid w:val="00A211C4"/>
    <w:rsid w:val="00A221A7"/>
    <w:rsid w:val="00A2705A"/>
    <w:rsid w:val="00A311F1"/>
    <w:rsid w:val="00A313BA"/>
    <w:rsid w:val="00A33318"/>
    <w:rsid w:val="00A358C8"/>
    <w:rsid w:val="00A41117"/>
    <w:rsid w:val="00A41217"/>
    <w:rsid w:val="00A42E2D"/>
    <w:rsid w:val="00A43877"/>
    <w:rsid w:val="00A461A7"/>
    <w:rsid w:val="00A53994"/>
    <w:rsid w:val="00A56193"/>
    <w:rsid w:val="00A564FD"/>
    <w:rsid w:val="00A57C81"/>
    <w:rsid w:val="00A615D2"/>
    <w:rsid w:val="00A63B53"/>
    <w:rsid w:val="00A63C6F"/>
    <w:rsid w:val="00A66E3C"/>
    <w:rsid w:val="00A66EDD"/>
    <w:rsid w:val="00A6776B"/>
    <w:rsid w:val="00A70F33"/>
    <w:rsid w:val="00A726E5"/>
    <w:rsid w:val="00A771D2"/>
    <w:rsid w:val="00A7721C"/>
    <w:rsid w:val="00A77E61"/>
    <w:rsid w:val="00A81442"/>
    <w:rsid w:val="00A82E56"/>
    <w:rsid w:val="00A83ACA"/>
    <w:rsid w:val="00A84713"/>
    <w:rsid w:val="00A85CD2"/>
    <w:rsid w:val="00A85D89"/>
    <w:rsid w:val="00A86657"/>
    <w:rsid w:val="00A9046B"/>
    <w:rsid w:val="00A90A14"/>
    <w:rsid w:val="00A94175"/>
    <w:rsid w:val="00A957B5"/>
    <w:rsid w:val="00AA619D"/>
    <w:rsid w:val="00AA6ECD"/>
    <w:rsid w:val="00AA7105"/>
    <w:rsid w:val="00AA73AD"/>
    <w:rsid w:val="00AB03C8"/>
    <w:rsid w:val="00AB042F"/>
    <w:rsid w:val="00AB0BC4"/>
    <w:rsid w:val="00AB3451"/>
    <w:rsid w:val="00AB6EF3"/>
    <w:rsid w:val="00AC1589"/>
    <w:rsid w:val="00AC3387"/>
    <w:rsid w:val="00AC49F9"/>
    <w:rsid w:val="00AC5129"/>
    <w:rsid w:val="00AC60A2"/>
    <w:rsid w:val="00AC7F1D"/>
    <w:rsid w:val="00AD0004"/>
    <w:rsid w:val="00AD087F"/>
    <w:rsid w:val="00AD32FA"/>
    <w:rsid w:val="00AD5589"/>
    <w:rsid w:val="00AD636A"/>
    <w:rsid w:val="00AE137A"/>
    <w:rsid w:val="00AE16C2"/>
    <w:rsid w:val="00AE2A75"/>
    <w:rsid w:val="00AE3B84"/>
    <w:rsid w:val="00AE7FD4"/>
    <w:rsid w:val="00AF0D5A"/>
    <w:rsid w:val="00AF12AC"/>
    <w:rsid w:val="00AF37F3"/>
    <w:rsid w:val="00AF7D2F"/>
    <w:rsid w:val="00AF7D9E"/>
    <w:rsid w:val="00B00A51"/>
    <w:rsid w:val="00B00D35"/>
    <w:rsid w:val="00B00E16"/>
    <w:rsid w:val="00B01D98"/>
    <w:rsid w:val="00B02848"/>
    <w:rsid w:val="00B052EC"/>
    <w:rsid w:val="00B06606"/>
    <w:rsid w:val="00B07022"/>
    <w:rsid w:val="00B07B99"/>
    <w:rsid w:val="00B10914"/>
    <w:rsid w:val="00B11CED"/>
    <w:rsid w:val="00B148DF"/>
    <w:rsid w:val="00B14BD4"/>
    <w:rsid w:val="00B15066"/>
    <w:rsid w:val="00B156B6"/>
    <w:rsid w:val="00B162FD"/>
    <w:rsid w:val="00B2033A"/>
    <w:rsid w:val="00B20FB0"/>
    <w:rsid w:val="00B245DD"/>
    <w:rsid w:val="00B25438"/>
    <w:rsid w:val="00B25FBC"/>
    <w:rsid w:val="00B27A5C"/>
    <w:rsid w:val="00B33F89"/>
    <w:rsid w:val="00B378A7"/>
    <w:rsid w:val="00B41255"/>
    <w:rsid w:val="00B50260"/>
    <w:rsid w:val="00B50E23"/>
    <w:rsid w:val="00B52921"/>
    <w:rsid w:val="00B5383D"/>
    <w:rsid w:val="00B57BD3"/>
    <w:rsid w:val="00B60E68"/>
    <w:rsid w:val="00B636E8"/>
    <w:rsid w:val="00B6461C"/>
    <w:rsid w:val="00B67EA5"/>
    <w:rsid w:val="00B67FE5"/>
    <w:rsid w:val="00B7111D"/>
    <w:rsid w:val="00B7221E"/>
    <w:rsid w:val="00B72AA5"/>
    <w:rsid w:val="00B76DFB"/>
    <w:rsid w:val="00B77E18"/>
    <w:rsid w:val="00B82DBB"/>
    <w:rsid w:val="00B84684"/>
    <w:rsid w:val="00B8477C"/>
    <w:rsid w:val="00B84CA9"/>
    <w:rsid w:val="00B864EF"/>
    <w:rsid w:val="00B86638"/>
    <w:rsid w:val="00B96D75"/>
    <w:rsid w:val="00B97C94"/>
    <w:rsid w:val="00BA104E"/>
    <w:rsid w:val="00BA3953"/>
    <w:rsid w:val="00BA425E"/>
    <w:rsid w:val="00BA43D9"/>
    <w:rsid w:val="00BA7C12"/>
    <w:rsid w:val="00BB0AAE"/>
    <w:rsid w:val="00BB26EE"/>
    <w:rsid w:val="00BB59D4"/>
    <w:rsid w:val="00BB61D0"/>
    <w:rsid w:val="00BB68CA"/>
    <w:rsid w:val="00BB6ED4"/>
    <w:rsid w:val="00BC0379"/>
    <w:rsid w:val="00BC1472"/>
    <w:rsid w:val="00BC1C09"/>
    <w:rsid w:val="00BC22C0"/>
    <w:rsid w:val="00BC2443"/>
    <w:rsid w:val="00BC2B43"/>
    <w:rsid w:val="00BC42EF"/>
    <w:rsid w:val="00BC57C2"/>
    <w:rsid w:val="00BC5BE6"/>
    <w:rsid w:val="00BC771E"/>
    <w:rsid w:val="00BC7F21"/>
    <w:rsid w:val="00BD04CD"/>
    <w:rsid w:val="00BD1325"/>
    <w:rsid w:val="00BD6231"/>
    <w:rsid w:val="00BD7664"/>
    <w:rsid w:val="00BE178B"/>
    <w:rsid w:val="00BE2352"/>
    <w:rsid w:val="00BE4C46"/>
    <w:rsid w:val="00BF1B5F"/>
    <w:rsid w:val="00BF2105"/>
    <w:rsid w:val="00BF242E"/>
    <w:rsid w:val="00BF4A6A"/>
    <w:rsid w:val="00BF4E67"/>
    <w:rsid w:val="00BF78E9"/>
    <w:rsid w:val="00C0001E"/>
    <w:rsid w:val="00C04AC8"/>
    <w:rsid w:val="00C067A5"/>
    <w:rsid w:val="00C106FE"/>
    <w:rsid w:val="00C11BFB"/>
    <w:rsid w:val="00C13751"/>
    <w:rsid w:val="00C149C6"/>
    <w:rsid w:val="00C14B60"/>
    <w:rsid w:val="00C15877"/>
    <w:rsid w:val="00C22874"/>
    <w:rsid w:val="00C23166"/>
    <w:rsid w:val="00C23504"/>
    <w:rsid w:val="00C308F4"/>
    <w:rsid w:val="00C31A5D"/>
    <w:rsid w:val="00C3262F"/>
    <w:rsid w:val="00C32DDB"/>
    <w:rsid w:val="00C354CE"/>
    <w:rsid w:val="00C35B47"/>
    <w:rsid w:val="00C365FD"/>
    <w:rsid w:val="00C377C8"/>
    <w:rsid w:val="00C41A8F"/>
    <w:rsid w:val="00C41ECF"/>
    <w:rsid w:val="00C441F2"/>
    <w:rsid w:val="00C50321"/>
    <w:rsid w:val="00C526BB"/>
    <w:rsid w:val="00C551EB"/>
    <w:rsid w:val="00C56F3F"/>
    <w:rsid w:val="00C603FF"/>
    <w:rsid w:val="00C607C1"/>
    <w:rsid w:val="00C6186A"/>
    <w:rsid w:val="00C649D8"/>
    <w:rsid w:val="00C6558D"/>
    <w:rsid w:val="00C70495"/>
    <w:rsid w:val="00C737F0"/>
    <w:rsid w:val="00C73D9C"/>
    <w:rsid w:val="00C75401"/>
    <w:rsid w:val="00C75F42"/>
    <w:rsid w:val="00C8019B"/>
    <w:rsid w:val="00C83C76"/>
    <w:rsid w:val="00C858DA"/>
    <w:rsid w:val="00C85B5C"/>
    <w:rsid w:val="00C85BEE"/>
    <w:rsid w:val="00C86D59"/>
    <w:rsid w:val="00C87928"/>
    <w:rsid w:val="00C9135F"/>
    <w:rsid w:val="00C92904"/>
    <w:rsid w:val="00C95939"/>
    <w:rsid w:val="00C96703"/>
    <w:rsid w:val="00CA14C1"/>
    <w:rsid w:val="00CA6460"/>
    <w:rsid w:val="00CA6A1A"/>
    <w:rsid w:val="00CA6EF2"/>
    <w:rsid w:val="00CB0327"/>
    <w:rsid w:val="00CB0A1B"/>
    <w:rsid w:val="00CB0BFD"/>
    <w:rsid w:val="00CB18C1"/>
    <w:rsid w:val="00CB4529"/>
    <w:rsid w:val="00CB4551"/>
    <w:rsid w:val="00CB4F11"/>
    <w:rsid w:val="00CB7BF8"/>
    <w:rsid w:val="00CC036D"/>
    <w:rsid w:val="00CC2A1D"/>
    <w:rsid w:val="00CD10F3"/>
    <w:rsid w:val="00CD25ED"/>
    <w:rsid w:val="00CD3279"/>
    <w:rsid w:val="00CD3AD7"/>
    <w:rsid w:val="00CD6664"/>
    <w:rsid w:val="00CD6852"/>
    <w:rsid w:val="00CD6AB9"/>
    <w:rsid w:val="00CE0430"/>
    <w:rsid w:val="00CE2860"/>
    <w:rsid w:val="00CE2BD5"/>
    <w:rsid w:val="00CE3CE6"/>
    <w:rsid w:val="00CE3FAC"/>
    <w:rsid w:val="00CE46B7"/>
    <w:rsid w:val="00CE6014"/>
    <w:rsid w:val="00CE654A"/>
    <w:rsid w:val="00CE6E26"/>
    <w:rsid w:val="00CF02F2"/>
    <w:rsid w:val="00CF2F34"/>
    <w:rsid w:val="00CF44E2"/>
    <w:rsid w:val="00CF6AD1"/>
    <w:rsid w:val="00CF6B04"/>
    <w:rsid w:val="00D002D1"/>
    <w:rsid w:val="00D01B8A"/>
    <w:rsid w:val="00D05F1D"/>
    <w:rsid w:val="00D05F8D"/>
    <w:rsid w:val="00D06FB2"/>
    <w:rsid w:val="00D07B46"/>
    <w:rsid w:val="00D140CB"/>
    <w:rsid w:val="00D160D4"/>
    <w:rsid w:val="00D17E4B"/>
    <w:rsid w:val="00D205A4"/>
    <w:rsid w:val="00D2093F"/>
    <w:rsid w:val="00D20B63"/>
    <w:rsid w:val="00D22102"/>
    <w:rsid w:val="00D228EF"/>
    <w:rsid w:val="00D23625"/>
    <w:rsid w:val="00D24A34"/>
    <w:rsid w:val="00D256A6"/>
    <w:rsid w:val="00D25AED"/>
    <w:rsid w:val="00D27893"/>
    <w:rsid w:val="00D30C83"/>
    <w:rsid w:val="00D31E2A"/>
    <w:rsid w:val="00D33CBA"/>
    <w:rsid w:val="00D34353"/>
    <w:rsid w:val="00D37772"/>
    <w:rsid w:val="00D3778B"/>
    <w:rsid w:val="00D377FC"/>
    <w:rsid w:val="00D37B6B"/>
    <w:rsid w:val="00D404EB"/>
    <w:rsid w:val="00D40E61"/>
    <w:rsid w:val="00D42B82"/>
    <w:rsid w:val="00D44EEF"/>
    <w:rsid w:val="00D450F2"/>
    <w:rsid w:val="00D46BD7"/>
    <w:rsid w:val="00D50A3D"/>
    <w:rsid w:val="00D5668A"/>
    <w:rsid w:val="00D577F0"/>
    <w:rsid w:val="00D61DD0"/>
    <w:rsid w:val="00D620A9"/>
    <w:rsid w:val="00D620C4"/>
    <w:rsid w:val="00D64118"/>
    <w:rsid w:val="00D65584"/>
    <w:rsid w:val="00D66621"/>
    <w:rsid w:val="00D669EB"/>
    <w:rsid w:val="00D67121"/>
    <w:rsid w:val="00D73E0E"/>
    <w:rsid w:val="00D7600A"/>
    <w:rsid w:val="00D84929"/>
    <w:rsid w:val="00D905DF"/>
    <w:rsid w:val="00D93ABB"/>
    <w:rsid w:val="00D941EE"/>
    <w:rsid w:val="00D94426"/>
    <w:rsid w:val="00D954B7"/>
    <w:rsid w:val="00D95907"/>
    <w:rsid w:val="00DA4D0F"/>
    <w:rsid w:val="00DA4E18"/>
    <w:rsid w:val="00DA614F"/>
    <w:rsid w:val="00DA6DE1"/>
    <w:rsid w:val="00DB02B1"/>
    <w:rsid w:val="00DB0453"/>
    <w:rsid w:val="00DB1C56"/>
    <w:rsid w:val="00DB6759"/>
    <w:rsid w:val="00DB6C7D"/>
    <w:rsid w:val="00DB6D00"/>
    <w:rsid w:val="00DB762C"/>
    <w:rsid w:val="00DB776C"/>
    <w:rsid w:val="00DC4F4D"/>
    <w:rsid w:val="00DC6F40"/>
    <w:rsid w:val="00DD0599"/>
    <w:rsid w:val="00DD0E02"/>
    <w:rsid w:val="00DD180E"/>
    <w:rsid w:val="00DD187C"/>
    <w:rsid w:val="00DD2129"/>
    <w:rsid w:val="00DD31FE"/>
    <w:rsid w:val="00DD327D"/>
    <w:rsid w:val="00DD3EA4"/>
    <w:rsid w:val="00DD762E"/>
    <w:rsid w:val="00DE13A5"/>
    <w:rsid w:val="00DE4CAC"/>
    <w:rsid w:val="00DE5FE0"/>
    <w:rsid w:val="00DE7C23"/>
    <w:rsid w:val="00DE7CF4"/>
    <w:rsid w:val="00DF1D3B"/>
    <w:rsid w:val="00DF2887"/>
    <w:rsid w:val="00DF292F"/>
    <w:rsid w:val="00DF3A5A"/>
    <w:rsid w:val="00DF58E7"/>
    <w:rsid w:val="00E01CB4"/>
    <w:rsid w:val="00E025CF"/>
    <w:rsid w:val="00E06FB5"/>
    <w:rsid w:val="00E1246E"/>
    <w:rsid w:val="00E136A6"/>
    <w:rsid w:val="00E147AF"/>
    <w:rsid w:val="00E15040"/>
    <w:rsid w:val="00E17C9C"/>
    <w:rsid w:val="00E2075C"/>
    <w:rsid w:val="00E30129"/>
    <w:rsid w:val="00E31516"/>
    <w:rsid w:val="00E31633"/>
    <w:rsid w:val="00E32559"/>
    <w:rsid w:val="00E336E7"/>
    <w:rsid w:val="00E3543F"/>
    <w:rsid w:val="00E35B1C"/>
    <w:rsid w:val="00E368DB"/>
    <w:rsid w:val="00E45058"/>
    <w:rsid w:val="00E454BE"/>
    <w:rsid w:val="00E45E5C"/>
    <w:rsid w:val="00E472C1"/>
    <w:rsid w:val="00E473EF"/>
    <w:rsid w:val="00E50B57"/>
    <w:rsid w:val="00E529A5"/>
    <w:rsid w:val="00E52AB3"/>
    <w:rsid w:val="00E537BF"/>
    <w:rsid w:val="00E54A70"/>
    <w:rsid w:val="00E558F9"/>
    <w:rsid w:val="00E55991"/>
    <w:rsid w:val="00E55D86"/>
    <w:rsid w:val="00E55EC3"/>
    <w:rsid w:val="00E6189D"/>
    <w:rsid w:val="00E629CA"/>
    <w:rsid w:val="00E63053"/>
    <w:rsid w:val="00E66912"/>
    <w:rsid w:val="00E70D5E"/>
    <w:rsid w:val="00E736DD"/>
    <w:rsid w:val="00E755AC"/>
    <w:rsid w:val="00E8237F"/>
    <w:rsid w:val="00E82BA5"/>
    <w:rsid w:val="00E82C52"/>
    <w:rsid w:val="00E8399F"/>
    <w:rsid w:val="00E83DD9"/>
    <w:rsid w:val="00E856C1"/>
    <w:rsid w:val="00E868FC"/>
    <w:rsid w:val="00E905A5"/>
    <w:rsid w:val="00E93035"/>
    <w:rsid w:val="00E942CC"/>
    <w:rsid w:val="00E95451"/>
    <w:rsid w:val="00E96934"/>
    <w:rsid w:val="00E97396"/>
    <w:rsid w:val="00E97A81"/>
    <w:rsid w:val="00EA007A"/>
    <w:rsid w:val="00EA1EC6"/>
    <w:rsid w:val="00EA3713"/>
    <w:rsid w:val="00EA3A18"/>
    <w:rsid w:val="00EB4FFE"/>
    <w:rsid w:val="00EB536A"/>
    <w:rsid w:val="00EB5DE3"/>
    <w:rsid w:val="00EB6CBB"/>
    <w:rsid w:val="00EC12FA"/>
    <w:rsid w:val="00EC563C"/>
    <w:rsid w:val="00EC66EB"/>
    <w:rsid w:val="00ED0204"/>
    <w:rsid w:val="00ED4CDA"/>
    <w:rsid w:val="00EE1C8F"/>
    <w:rsid w:val="00EE1D9E"/>
    <w:rsid w:val="00EE3765"/>
    <w:rsid w:val="00EE3CEC"/>
    <w:rsid w:val="00EE591B"/>
    <w:rsid w:val="00EE5DA2"/>
    <w:rsid w:val="00EF0E00"/>
    <w:rsid w:val="00EF3401"/>
    <w:rsid w:val="00EF46A2"/>
    <w:rsid w:val="00EF7404"/>
    <w:rsid w:val="00EF7711"/>
    <w:rsid w:val="00F00AEE"/>
    <w:rsid w:val="00F03679"/>
    <w:rsid w:val="00F03AA4"/>
    <w:rsid w:val="00F044B6"/>
    <w:rsid w:val="00F06C32"/>
    <w:rsid w:val="00F16C63"/>
    <w:rsid w:val="00F1732F"/>
    <w:rsid w:val="00F17C73"/>
    <w:rsid w:val="00F218B3"/>
    <w:rsid w:val="00F21F8C"/>
    <w:rsid w:val="00F24D48"/>
    <w:rsid w:val="00F262FF"/>
    <w:rsid w:val="00F30DF9"/>
    <w:rsid w:val="00F319C4"/>
    <w:rsid w:val="00F32426"/>
    <w:rsid w:val="00F3290E"/>
    <w:rsid w:val="00F32DF1"/>
    <w:rsid w:val="00F33859"/>
    <w:rsid w:val="00F36391"/>
    <w:rsid w:val="00F367C2"/>
    <w:rsid w:val="00F460FA"/>
    <w:rsid w:val="00F549C2"/>
    <w:rsid w:val="00F57485"/>
    <w:rsid w:val="00F600CA"/>
    <w:rsid w:val="00F60654"/>
    <w:rsid w:val="00F6226D"/>
    <w:rsid w:val="00F62573"/>
    <w:rsid w:val="00F655EA"/>
    <w:rsid w:val="00F65E1F"/>
    <w:rsid w:val="00F65F79"/>
    <w:rsid w:val="00F661FC"/>
    <w:rsid w:val="00F671F5"/>
    <w:rsid w:val="00F733B2"/>
    <w:rsid w:val="00F80446"/>
    <w:rsid w:val="00F804C6"/>
    <w:rsid w:val="00F820CE"/>
    <w:rsid w:val="00F8221B"/>
    <w:rsid w:val="00F82281"/>
    <w:rsid w:val="00F82312"/>
    <w:rsid w:val="00F82616"/>
    <w:rsid w:val="00F905BF"/>
    <w:rsid w:val="00F90990"/>
    <w:rsid w:val="00F91388"/>
    <w:rsid w:val="00F914B6"/>
    <w:rsid w:val="00F9526B"/>
    <w:rsid w:val="00F95562"/>
    <w:rsid w:val="00F96C2B"/>
    <w:rsid w:val="00FA170B"/>
    <w:rsid w:val="00FA26A7"/>
    <w:rsid w:val="00FA49E3"/>
    <w:rsid w:val="00FA555F"/>
    <w:rsid w:val="00FA694E"/>
    <w:rsid w:val="00FA6CE1"/>
    <w:rsid w:val="00FA706B"/>
    <w:rsid w:val="00FA7203"/>
    <w:rsid w:val="00FB0B25"/>
    <w:rsid w:val="00FB3450"/>
    <w:rsid w:val="00FB5D14"/>
    <w:rsid w:val="00FB629C"/>
    <w:rsid w:val="00FB6D84"/>
    <w:rsid w:val="00FC0480"/>
    <w:rsid w:val="00FC2440"/>
    <w:rsid w:val="00FC390F"/>
    <w:rsid w:val="00FC4441"/>
    <w:rsid w:val="00FD2155"/>
    <w:rsid w:val="00FD496A"/>
    <w:rsid w:val="00FD5381"/>
    <w:rsid w:val="00FD77AE"/>
    <w:rsid w:val="00FE163C"/>
    <w:rsid w:val="00FE3398"/>
    <w:rsid w:val="00FE50BA"/>
    <w:rsid w:val="00FE6411"/>
    <w:rsid w:val="00FE7377"/>
    <w:rsid w:val="00FF2265"/>
    <w:rsid w:val="00FF43AB"/>
    <w:rsid w:val="00FF4466"/>
    <w:rsid w:val="00FF4695"/>
    <w:rsid w:val="00FF6BDB"/>
    <w:rsid w:val="00FF6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A382B"/>
  <w15:chartTrackingRefBased/>
  <w15:docId w15:val="{62B67D79-41D7-46AD-AFA5-EA7C65C7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5">
    <w:name w:val="heading 5"/>
    <w:basedOn w:val="Normal"/>
    <w:link w:val="Overskrift5Tegn"/>
    <w:uiPriority w:val="9"/>
    <w:qFormat/>
    <w:rsid w:val="00CD3279"/>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F78B4"/>
    <w:rPr>
      <w:color w:val="0563C1" w:themeColor="hyperlink"/>
      <w:u w:val="single"/>
    </w:rPr>
  </w:style>
  <w:style w:type="character" w:styleId="Kommentarhenvisning">
    <w:name w:val="annotation reference"/>
    <w:basedOn w:val="Standardskrifttypeiafsnit"/>
    <w:uiPriority w:val="99"/>
    <w:semiHidden/>
    <w:unhideWhenUsed/>
    <w:rsid w:val="00453351"/>
    <w:rPr>
      <w:sz w:val="16"/>
      <w:szCs w:val="16"/>
    </w:rPr>
  </w:style>
  <w:style w:type="paragraph" w:styleId="Kommentartekst">
    <w:name w:val="annotation text"/>
    <w:basedOn w:val="Normal"/>
    <w:link w:val="KommentartekstTegn"/>
    <w:uiPriority w:val="99"/>
    <w:unhideWhenUsed/>
    <w:rsid w:val="00453351"/>
    <w:pPr>
      <w:spacing w:after="200" w:line="240" w:lineRule="auto"/>
    </w:pPr>
    <w:rPr>
      <w:sz w:val="20"/>
      <w:szCs w:val="20"/>
    </w:rPr>
  </w:style>
  <w:style w:type="character" w:customStyle="1" w:styleId="KommentartekstTegn">
    <w:name w:val="Kommentartekst Tegn"/>
    <w:basedOn w:val="Standardskrifttypeiafsnit"/>
    <w:link w:val="Kommentartekst"/>
    <w:uiPriority w:val="99"/>
    <w:rsid w:val="00453351"/>
    <w:rPr>
      <w:sz w:val="20"/>
      <w:szCs w:val="20"/>
    </w:rPr>
  </w:style>
  <w:style w:type="paragraph" w:styleId="Markeringsbobletekst">
    <w:name w:val="Balloon Text"/>
    <w:basedOn w:val="Normal"/>
    <w:link w:val="MarkeringsbobletekstTegn"/>
    <w:uiPriority w:val="99"/>
    <w:semiHidden/>
    <w:unhideWhenUsed/>
    <w:rsid w:val="004533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3351"/>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5630D4"/>
    <w:pPr>
      <w:spacing w:after="160"/>
    </w:pPr>
    <w:rPr>
      <w:b/>
      <w:bCs/>
    </w:rPr>
  </w:style>
  <w:style w:type="character" w:customStyle="1" w:styleId="KommentaremneTegn">
    <w:name w:val="Kommentaremne Tegn"/>
    <w:basedOn w:val="KommentartekstTegn"/>
    <w:link w:val="Kommentaremne"/>
    <w:uiPriority w:val="99"/>
    <w:semiHidden/>
    <w:rsid w:val="005630D4"/>
    <w:rPr>
      <w:b/>
      <w:bCs/>
      <w:sz w:val="20"/>
      <w:szCs w:val="20"/>
    </w:rPr>
  </w:style>
  <w:style w:type="paragraph" w:styleId="Sidehoved">
    <w:name w:val="header"/>
    <w:basedOn w:val="Normal"/>
    <w:link w:val="SidehovedTegn"/>
    <w:uiPriority w:val="99"/>
    <w:unhideWhenUsed/>
    <w:rsid w:val="0030446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30446D"/>
  </w:style>
  <w:style w:type="paragraph" w:styleId="Sidefod">
    <w:name w:val="footer"/>
    <w:basedOn w:val="Normal"/>
    <w:link w:val="SidefodTegn"/>
    <w:uiPriority w:val="99"/>
    <w:unhideWhenUsed/>
    <w:rsid w:val="0030446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30446D"/>
  </w:style>
  <w:style w:type="paragraph" w:styleId="Korrektur">
    <w:name w:val="Revision"/>
    <w:hidden/>
    <w:uiPriority w:val="99"/>
    <w:semiHidden/>
    <w:rsid w:val="00A20198"/>
    <w:pPr>
      <w:spacing w:after="0" w:line="240" w:lineRule="auto"/>
    </w:pPr>
  </w:style>
  <w:style w:type="character" w:customStyle="1" w:styleId="Overskrift5Tegn">
    <w:name w:val="Overskrift 5 Tegn"/>
    <w:basedOn w:val="Standardskrifttypeiafsnit"/>
    <w:link w:val="Overskrift5"/>
    <w:uiPriority w:val="9"/>
    <w:rsid w:val="00CD3279"/>
    <w:rPr>
      <w:rFonts w:ascii="Times New Roman" w:eastAsia="Times New Roman" w:hAnsi="Times New Roman" w:cs="Times New Roman"/>
      <w:b/>
      <w:bCs/>
      <w:sz w:val="20"/>
      <w:szCs w:val="20"/>
      <w:lang w:eastAsia="da-DK"/>
    </w:rPr>
  </w:style>
  <w:style w:type="character" w:customStyle="1" w:styleId="italic">
    <w:name w:val="italic"/>
    <w:basedOn w:val="Standardskrifttypeiafsnit"/>
    <w:rsid w:val="004A3041"/>
  </w:style>
  <w:style w:type="paragraph" w:customStyle="1" w:styleId="paragraf">
    <w:name w:val="paragraf"/>
    <w:basedOn w:val="Normal"/>
    <w:rsid w:val="004A30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4A3041"/>
  </w:style>
  <w:style w:type="paragraph" w:customStyle="1" w:styleId="stk2">
    <w:name w:val="stk2"/>
    <w:basedOn w:val="Normal"/>
    <w:rsid w:val="007403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74032D"/>
  </w:style>
  <w:style w:type="character" w:styleId="BesgtLink">
    <w:name w:val="FollowedHyperlink"/>
    <w:basedOn w:val="Standardskrifttypeiafsnit"/>
    <w:uiPriority w:val="99"/>
    <w:semiHidden/>
    <w:unhideWhenUsed/>
    <w:rsid w:val="00563618"/>
    <w:rPr>
      <w:color w:val="954F72" w:themeColor="followedHyperlink"/>
      <w:u w:val="single"/>
    </w:rPr>
  </w:style>
  <w:style w:type="paragraph" w:customStyle="1" w:styleId="Default">
    <w:name w:val="Default"/>
    <w:rsid w:val="00E473EF"/>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835C29"/>
    <w:pPr>
      <w:ind w:left="720"/>
      <w:contextualSpacing/>
    </w:pPr>
  </w:style>
  <w:style w:type="character" w:customStyle="1" w:styleId="dividerstroke">
    <w:name w:val="dividerstroke"/>
    <w:basedOn w:val="Standardskrifttypeiafsnit"/>
    <w:rsid w:val="0068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2867">
      <w:bodyDiv w:val="1"/>
      <w:marLeft w:val="0"/>
      <w:marRight w:val="0"/>
      <w:marTop w:val="0"/>
      <w:marBottom w:val="0"/>
      <w:divBdr>
        <w:top w:val="none" w:sz="0" w:space="0" w:color="auto"/>
        <w:left w:val="none" w:sz="0" w:space="0" w:color="auto"/>
        <w:bottom w:val="none" w:sz="0" w:space="0" w:color="auto"/>
        <w:right w:val="none" w:sz="0" w:space="0" w:color="auto"/>
      </w:divBdr>
    </w:div>
    <w:div w:id="346174428">
      <w:bodyDiv w:val="1"/>
      <w:marLeft w:val="0"/>
      <w:marRight w:val="0"/>
      <w:marTop w:val="0"/>
      <w:marBottom w:val="0"/>
      <w:divBdr>
        <w:top w:val="none" w:sz="0" w:space="0" w:color="auto"/>
        <w:left w:val="none" w:sz="0" w:space="0" w:color="auto"/>
        <w:bottom w:val="none" w:sz="0" w:space="0" w:color="auto"/>
        <w:right w:val="none" w:sz="0" w:space="0" w:color="auto"/>
      </w:divBdr>
    </w:div>
    <w:div w:id="376660106">
      <w:bodyDiv w:val="1"/>
      <w:marLeft w:val="0"/>
      <w:marRight w:val="0"/>
      <w:marTop w:val="0"/>
      <w:marBottom w:val="0"/>
      <w:divBdr>
        <w:top w:val="none" w:sz="0" w:space="0" w:color="auto"/>
        <w:left w:val="none" w:sz="0" w:space="0" w:color="auto"/>
        <w:bottom w:val="none" w:sz="0" w:space="0" w:color="auto"/>
        <w:right w:val="none" w:sz="0" w:space="0" w:color="auto"/>
      </w:divBdr>
    </w:div>
    <w:div w:id="1332641624">
      <w:bodyDiv w:val="1"/>
      <w:marLeft w:val="0"/>
      <w:marRight w:val="0"/>
      <w:marTop w:val="0"/>
      <w:marBottom w:val="0"/>
      <w:divBdr>
        <w:top w:val="none" w:sz="0" w:space="0" w:color="auto"/>
        <w:left w:val="none" w:sz="0" w:space="0" w:color="auto"/>
        <w:bottom w:val="none" w:sz="0" w:space="0" w:color="auto"/>
        <w:right w:val="none" w:sz="0" w:space="0" w:color="auto"/>
      </w:divBdr>
    </w:div>
    <w:div w:id="1495687878">
      <w:bodyDiv w:val="1"/>
      <w:marLeft w:val="0"/>
      <w:marRight w:val="0"/>
      <w:marTop w:val="0"/>
      <w:marBottom w:val="0"/>
      <w:divBdr>
        <w:top w:val="none" w:sz="0" w:space="0" w:color="auto"/>
        <w:left w:val="none" w:sz="0" w:space="0" w:color="auto"/>
        <w:bottom w:val="none" w:sz="0" w:space="0" w:color="auto"/>
        <w:right w:val="none" w:sz="0" w:space="0" w:color="auto"/>
      </w:divBdr>
      <w:divsChild>
        <w:div w:id="1459958857">
          <w:marLeft w:val="0"/>
          <w:marRight w:val="0"/>
          <w:marTop w:val="150"/>
          <w:marBottom w:val="150"/>
          <w:divBdr>
            <w:top w:val="none" w:sz="0" w:space="0" w:color="auto"/>
            <w:left w:val="none" w:sz="0" w:space="0" w:color="auto"/>
            <w:bottom w:val="none" w:sz="0" w:space="0" w:color="auto"/>
            <w:right w:val="none" w:sz="0" w:space="0" w:color="auto"/>
          </w:divBdr>
        </w:div>
      </w:divsChild>
    </w:div>
    <w:div w:id="1641030559">
      <w:bodyDiv w:val="1"/>
      <w:marLeft w:val="0"/>
      <w:marRight w:val="0"/>
      <w:marTop w:val="0"/>
      <w:marBottom w:val="0"/>
      <w:divBdr>
        <w:top w:val="none" w:sz="0" w:space="0" w:color="auto"/>
        <w:left w:val="none" w:sz="0" w:space="0" w:color="auto"/>
        <w:bottom w:val="none" w:sz="0" w:space="0" w:color="auto"/>
        <w:right w:val="none" w:sz="0" w:space="0" w:color="auto"/>
      </w:divBdr>
      <w:divsChild>
        <w:div w:id="1377657068">
          <w:marLeft w:val="0"/>
          <w:marRight w:val="0"/>
          <w:marTop w:val="0"/>
          <w:marBottom w:val="0"/>
          <w:divBdr>
            <w:top w:val="single" w:sz="2" w:space="0" w:color="auto"/>
            <w:left w:val="single" w:sz="2" w:space="0" w:color="auto"/>
            <w:bottom w:val="single" w:sz="2" w:space="0" w:color="auto"/>
            <w:right w:val="single" w:sz="2" w:space="0" w:color="auto"/>
          </w:divBdr>
        </w:div>
        <w:div w:id="1871911730">
          <w:marLeft w:val="0"/>
          <w:marRight w:val="0"/>
          <w:marTop w:val="0"/>
          <w:marBottom w:val="0"/>
          <w:divBdr>
            <w:top w:val="single" w:sz="2" w:space="0" w:color="auto"/>
            <w:left w:val="single" w:sz="2" w:space="0" w:color="auto"/>
            <w:bottom w:val="single" w:sz="2" w:space="0" w:color="auto"/>
            <w:right w:val="single" w:sz="2" w:space="0" w:color="auto"/>
          </w:divBdr>
        </w:div>
      </w:divsChild>
    </w:div>
    <w:div w:id="1733430537">
      <w:bodyDiv w:val="1"/>
      <w:marLeft w:val="0"/>
      <w:marRight w:val="0"/>
      <w:marTop w:val="0"/>
      <w:marBottom w:val="0"/>
      <w:divBdr>
        <w:top w:val="none" w:sz="0" w:space="0" w:color="auto"/>
        <w:left w:val="none" w:sz="0" w:space="0" w:color="auto"/>
        <w:bottom w:val="none" w:sz="0" w:space="0" w:color="auto"/>
        <w:right w:val="none" w:sz="0" w:space="0" w:color="auto"/>
      </w:divBdr>
    </w:div>
    <w:div w:id="1886984962">
      <w:bodyDiv w:val="1"/>
      <w:marLeft w:val="0"/>
      <w:marRight w:val="0"/>
      <w:marTop w:val="0"/>
      <w:marBottom w:val="0"/>
      <w:divBdr>
        <w:top w:val="none" w:sz="0" w:space="0" w:color="auto"/>
        <w:left w:val="none" w:sz="0" w:space="0" w:color="auto"/>
        <w:bottom w:val="none" w:sz="0" w:space="0" w:color="auto"/>
        <w:right w:val="none" w:sz="0" w:space="0" w:color="auto"/>
      </w:divBdr>
    </w:div>
    <w:div w:id="1999379179">
      <w:bodyDiv w:val="1"/>
      <w:marLeft w:val="0"/>
      <w:marRight w:val="0"/>
      <w:marTop w:val="0"/>
      <w:marBottom w:val="0"/>
      <w:divBdr>
        <w:top w:val="none" w:sz="0" w:space="0" w:color="auto"/>
        <w:left w:val="none" w:sz="0" w:space="0" w:color="auto"/>
        <w:bottom w:val="none" w:sz="0" w:space="0" w:color="auto"/>
        <w:right w:val="none" w:sz="0" w:space="0" w:color="auto"/>
      </w:divBdr>
      <w:divsChild>
        <w:div w:id="169426214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549D-EC9F-4BA2-9400-5C9708CD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1214</Words>
  <Characters>7879</Characters>
  <Application>Microsoft Office Word</Application>
  <DocSecurity>0</DocSecurity>
  <Lines>138</Lines>
  <Paragraphs>64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Kristen Boel Lauridsen</dc:creator>
  <cp:keywords/>
  <dc:description/>
  <cp:lastModifiedBy>Pia Goldschmidt</cp:lastModifiedBy>
  <cp:revision>46</cp:revision>
  <cp:lastPrinted>2023-01-02T09:12:00Z</cp:lastPrinted>
  <dcterms:created xsi:type="dcterms:W3CDTF">2023-01-10T10:20:00Z</dcterms:created>
  <dcterms:modified xsi:type="dcterms:W3CDTF">2023-01-15T16:38:00Z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