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447719" w14:paraId="11D7212A" w14:textId="77777777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14:paraId="75F255BF" w14:textId="77777777" w:rsidR="00447719" w:rsidRDefault="00535B38" w:rsidP="0002094E">
            <w:pPr>
              <w:pStyle w:val="Template-Dokumenttype"/>
            </w:pPr>
            <w:bookmarkStart w:id="0" w:name="Dokumenttype" w:colFirst="0" w:colLast="0"/>
            <w:r w:rsidRPr="00B06838">
              <w:t>EKSTERNT HØRINGSBREV</w:t>
            </w:r>
          </w:p>
        </w:tc>
        <w:tc>
          <w:tcPr>
            <w:tcW w:w="3458" w:type="dxa"/>
          </w:tcPr>
          <w:p w14:paraId="6CD0659D" w14:textId="77777777" w:rsidR="00447719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FF7F66" w14:paraId="000DE83C" w14:textId="77777777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14:paraId="051FF5BE" w14:textId="77777777" w:rsidR="00FF7F66" w:rsidRPr="00A519EC" w:rsidRDefault="00535B38" w:rsidP="00FF7F66">
            <w:pPr>
              <w:pStyle w:val="Normaludenluft"/>
            </w:pPr>
            <w:bookmarkStart w:id="1" w:name="Dokumentdato" w:colFirst="1" w:colLast="1"/>
            <w:bookmarkStart w:id="2" w:name="Brevmodtager" w:colFirst="0" w:colLast="0"/>
            <w:bookmarkEnd w:id="0"/>
            <w:r>
              <w:t>Til høringsparterne på vedlagte høringsliste</w:t>
            </w:r>
          </w:p>
        </w:tc>
        <w:tc>
          <w:tcPr>
            <w:tcW w:w="3458" w:type="dxa"/>
          </w:tcPr>
          <w:p w14:paraId="36233751" w14:textId="1E8B8F52" w:rsidR="00FF7F66" w:rsidRPr="00D51D48" w:rsidRDefault="00475B5B" w:rsidP="00FF7F66">
            <w:pPr>
              <w:pStyle w:val="Template-Adresse"/>
              <w:rPr>
                <w:color w:val="auto"/>
              </w:rPr>
            </w:pPr>
            <w:r>
              <w:rPr>
                <w:color w:val="auto"/>
              </w:rPr>
              <w:t>03</w:t>
            </w:r>
            <w:r w:rsidR="00D51D48">
              <w:rPr>
                <w:color w:val="auto"/>
              </w:rPr>
              <w:t>. ju</w:t>
            </w:r>
            <w:r>
              <w:rPr>
                <w:color w:val="auto"/>
              </w:rPr>
              <w:t>l</w:t>
            </w:r>
            <w:bookmarkStart w:id="3" w:name="_GoBack"/>
            <w:bookmarkEnd w:id="3"/>
            <w:r w:rsidR="00D51D48">
              <w:rPr>
                <w:color w:val="auto"/>
              </w:rPr>
              <w:t>i 2024</w:t>
            </w:r>
          </w:p>
        </w:tc>
      </w:tr>
    </w:tbl>
    <w:bookmarkEnd w:id="1"/>
    <w:bookmarkEnd w:id="2"/>
    <w:p w14:paraId="3092F60D" w14:textId="77777777" w:rsidR="00535B38" w:rsidRDefault="00535B38" w:rsidP="00535B38">
      <w:pPr>
        <w:pStyle w:val="Overskrift1"/>
        <w:rPr>
          <w:rFonts w:eastAsia="Times New Roman"/>
        </w:rPr>
      </w:pPr>
      <w:r w:rsidRPr="00535B38">
        <w:rPr>
          <w:rFonts w:eastAsia="Times New Roman"/>
        </w:rPr>
        <w:t xml:space="preserve">Høring over udkast til </w:t>
      </w:r>
      <w:r w:rsidR="00657999" w:rsidRPr="00657999">
        <w:rPr>
          <w:rFonts w:eastAsia="Times New Roman"/>
        </w:rPr>
        <w:t>forslag til lov om ændring af lov om buskør</w:t>
      </w:r>
      <w:r w:rsidR="00657999">
        <w:rPr>
          <w:rFonts w:eastAsia="Times New Roman"/>
        </w:rPr>
        <w:t>s</w:t>
      </w:r>
      <w:r w:rsidR="00657999" w:rsidRPr="00657999">
        <w:rPr>
          <w:rFonts w:eastAsia="Times New Roman"/>
        </w:rPr>
        <w:t>el, lov om godskørsel og taxiloven (Regelforenkling for vejtransportvirksomheder og forlængelse af tilladelser til sygetransport)</w:t>
      </w:r>
    </w:p>
    <w:p w14:paraId="10F629AB" w14:textId="77777777" w:rsidR="00535B38" w:rsidRPr="00535B38" w:rsidRDefault="00535B38" w:rsidP="00535B38">
      <w:pPr>
        <w:rPr>
          <w:rFonts w:asciiTheme="majorHAnsi" w:eastAsia="Times New Roman" w:hAnsiTheme="majorHAnsi"/>
          <w:szCs w:val="32"/>
        </w:rPr>
      </w:pPr>
      <w:r w:rsidRPr="00535B38">
        <w:rPr>
          <w:rFonts w:eastAsia="Times New Roman"/>
          <w:lang w:eastAsia="ar-SA"/>
        </w:rPr>
        <w:t xml:space="preserve">Transportministeriet forventer i </w:t>
      </w:r>
      <w:r w:rsidR="00960DA4">
        <w:rPr>
          <w:rFonts w:eastAsia="Times New Roman"/>
          <w:lang w:eastAsia="ar-SA"/>
        </w:rPr>
        <w:t>den kommende</w:t>
      </w:r>
      <w:r w:rsidRPr="00535B38">
        <w:rPr>
          <w:rFonts w:eastAsia="Times New Roman"/>
          <w:lang w:eastAsia="ar-SA"/>
        </w:rPr>
        <w:t xml:space="preserve"> folketingssamling at fremsætte vedlagte udkast til </w:t>
      </w:r>
      <w:r w:rsidR="00DE52E1">
        <w:rPr>
          <w:rFonts w:eastAsia="Times New Roman"/>
          <w:lang w:eastAsia="ar-SA"/>
        </w:rPr>
        <w:t xml:space="preserve">ovennævnte </w:t>
      </w:r>
      <w:r w:rsidRPr="00535B38">
        <w:rPr>
          <w:rFonts w:eastAsia="Times New Roman"/>
          <w:lang w:eastAsia="ar-SA"/>
        </w:rPr>
        <w:t>lov</w:t>
      </w:r>
      <w:r w:rsidR="00DE52E1">
        <w:rPr>
          <w:rFonts w:eastAsia="Times New Roman"/>
          <w:lang w:eastAsia="ar-SA"/>
        </w:rPr>
        <w:t>forslag</w:t>
      </w:r>
      <w:r w:rsidRPr="00535B38">
        <w:rPr>
          <w:rFonts w:eastAsia="Times New Roman"/>
          <w:lang w:eastAsia="ar-SA"/>
        </w:rPr>
        <w:t>.</w:t>
      </w:r>
    </w:p>
    <w:p w14:paraId="4EA9372C" w14:textId="77777777" w:rsidR="00535B38" w:rsidRDefault="00535B38" w:rsidP="00535B38">
      <w:pPr>
        <w:suppressLineNumbers/>
        <w:suppressAutoHyphens/>
        <w:spacing w:line="240" w:lineRule="auto"/>
        <w:rPr>
          <w:rFonts w:ascii="Georgia" w:eastAsia="Times New Roman" w:hAnsi="Georgia"/>
          <w:color w:val="0D0D0D"/>
          <w:szCs w:val="24"/>
          <w:lang w:eastAsia="ar-SA"/>
        </w:rPr>
      </w:pPr>
      <w:r w:rsidRPr="00535B38">
        <w:rPr>
          <w:rFonts w:ascii="Georgia" w:eastAsia="Times New Roman" w:hAnsi="Georgia"/>
          <w:color w:val="0D0D0D"/>
          <w:szCs w:val="24"/>
          <w:lang w:eastAsia="ar-SA"/>
        </w:rPr>
        <w:t>I lov</w:t>
      </w:r>
      <w:r w:rsidR="00DE52E1">
        <w:rPr>
          <w:rFonts w:ascii="Georgia" w:eastAsia="Times New Roman" w:hAnsi="Georgia"/>
          <w:color w:val="0D0D0D"/>
          <w:szCs w:val="24"/>
          <w:lang w:eastAsia="ar-SA"/>
        </w:rPr>
        <w:t>udkastet</w:t>
      </w:r>
      <w:r w:rsidRPr="00535B38">
        <w:rPr>
          <w:rFonts w:ascii="Georgia" w:eastAsia="Times New Roman" w:hAnsi="Georgia"/>
          <w:color w:val="0D0D0D"/>
          <w:szCs w:val="24"/>
          <w:lang w:eastAsia="ar-SA"/>
        </w:rPr>
        <w:t xml:space="preserve"> indgår i det væsentlige følgende ændringer:</w:t>
      </w:r>
    </w:p>
    <w:p w14:paraId="4CB679B6" w14:textId="77777777" w:rsidR="00657999" w:rsidRDefault="00657999" w:rsidP="00657999">
      <w:pPr>
        <w:pStyle w:val="Normal-medluft"/>
        <w:numPr>
          <w:ilvl w:val="0"/>
          <w:numId w:val="5"/>
        </w:numPr>
        <w:spacing w:after="0"/>
      </w:pPr>
      <w:r>
        <w:t xml:space="preserve">Restancekravene, </w:t>
      </w:r>
      <w:r>
        <w:rPr>
          <w:rFonts w:eastAsia="Times New Roman"/>
          <w:color w:val="auto"/>
        </w:rPr>
        <w:t>som fastsætter en grænse for ikkepersonlig forfalden gæld til det offentlige</w:t>
      </w:r>
      <w:r>
        <w:t xml:space="preserve"> for både virksomheder og transportledere, fjernes.</w:t>
      </w:r>
    </w:p>
    <w:p w14:paraId="0F681615" w14:textId="77777777" w:rsidR="00657999" w:rsidRDefault="00657999" w:rsidP="00657999">
      <w:pPr>
        <w:pStyle w:val="Normal-medluft"/>
        <w:numPr>
          <w:ilvl w:val="0"/>
          <w:numId w:val="5"/>
        </w:numPr>
        <w:spacing w:after="0"/>
      </w:pPr>
      <w:r>
        <w:t>Forenklede dokumentationskrav for transportlederens faktiske og vedvarende ledelse, så der er flere måder at opfylde kravet.</w:t>
      </w:r>
    </w:p>
    <w:p w14:paraId="2723EABD" w14:textId="77777777" w:rsidR="00657999" w:rsidRDefault="00657999" w:rsidP="00657999">
      <w:pPr>
        <w:pStyle w:val="Normal-medluft"/>
        <w:numPr>
          <w:ilvl w:val="0"/>
          <w:numId w:val="5"/>
        </w:numPr>
        <w:spacing w:after="0"/>
      </w:pPr>
      <w:r>
        <w:t>En række krav til chaufførvikarvirksomheder fjernes, så det er lettere at opnå tilladelse samt øge fleksibilitet i branchen.</w:t>
      </w:r>
    </w:p>
    <w:p w14:paraId="27F11699" w14:textId="77777777" w:rsidR="00657999" w:rsidRDefault="00657999" w:rsidP="00657999">
      <w:pPr>
        <w:pStyle w:val="Normal-medluft"/>
        <w:numPr>
          <w:ilvl w:val="0"/>
          <w:numId w:val="5"/>
        </w:numPr>
        <w:spacing w:after="0"/>
      </w:pPr>
      <w:r>
        <w:t>Definition for erhvervsmæssig buskørsel ændres, så loven kun omfatter de professionaliserede buskørselsvirksomheder.</w:t>
      </w:r>
    </w:p>
    <w:p w14:paraId="66FCBF6D" w14:textId="77777777" w:rsidR="00657999" w:rsidRDefault="00657999" w:rsidP="00657999">
      <w:pPr>
        <w:pStyle w:val="Normal-medluft"/>
        <w:numPr>
          <w:ilvl w:val="0"/>
          <w:numId w:val="5"/>
        </w:numPr>
        <w:spacing w:after="0"/>
      </w:pPr>
      <w:r>
        <w:t>Tilladelseskravet for busudlejning og busudlån uden fører fjernes.</w:t>
      </w:r>
    </w:p>
    <w:p w14:paraId="09489C42" w14:textId="77777777" w:rsidR="00657999" w:rsidRDefault="00657999" w:rsidP="00657999">
      <w:pPr>
        <w:pStyle w:val="Normal-medluft"/>
        <w:numPr>
          <w:ilvl w:val="0"/>
          <w:numId w:val="5"/>
        </w:numPr>
        <w:spacing w:after="0"/>
      </w:pPr>
      <w:r>
        <w:t>Ordlyden i både buskørselsloven og godskørselsloven ændres, så der bruges en ens udtryk i dansk ret og EU-reguleringen.</w:t>
      </w:r>
    </w:p>
    <w:p w14:paraId="419F336B" w14:textId="67AD23E7" w:rsidR="00657999" w:rsidRPr="00657999" w:rsidRDefault="00657999" w:rsidP="00657999">
      <w:pPr>
        <w:pStyle w:val="Normal-medluft"/>
        <w:numPr>
          <w:ilvl w:val="0"/>
          <w:numId w:val="5"/>
        </w:numPr>
        <w:spacing w:after="0"/>
      </w:pPr>
      <w:r>
        <w:rPr>
          <w:color w:val="000000" w:themeColor="text1"/>
        </w:rPr>
        <w:t>Tilladelser til sygetransport</w:t>
      </w:r>
      <w:r w:rsidR="00E0733D">
        <w:rPr>
          <w:color w:val="000000" w:themeColor="text1"/>
        </w:rPr>
        <w:t xml:space="preserve"> udstedt med hjemmel i den tidligere taxilov,</w:t>
      </w:r>
      <w:r>
        <w:rPr>
          <w:color w:val="000000" w:themeColor="text1"/>
        </w:rPr>
        <w:t xml:space="preserve"> som er gyldige per den 1. januar 2025</w:t>
      </w:r>
      <w:r w:rsidR="00E4653E">
        <w:rPr>
          <w:color w:val="000000" w:themeColor="text1"/>
        </w:rPr>
        <w:t>, forlænges</w:t>
      </w:r>
      <w:r w:rsidR="00D01C00">
        <w:rPr>
          <w:color w:val="000000" w:themeColor="text1"/>
        </w:rPr>
        <w:t xml:space="preserve"> med 18 måneder</w:t>
      </w:r>
      <w:r w:rsidR="002D2221">
        <w:rPr>
          <w:color w:val="000000" w:themeColor="text1"/>
        </w:rPr>
        <w:t xml:space="preserve"> dog højest </w:t>
      </w:r>
      <w:r w:rsidR="00346084">
        <w:rPr>
          <w:color w:val="000000" w:themeColor="text1"/>
        </w:rPr>
        <w:t>ind</w:t>
      </w:r>
      <w:r w:rsidR="002D2221">
        <w:rPr>
          <w:color w:val="000000" w:themeColor="text1"/>
        </w:rPr>
        <w:t>til den 31. marts 2028</w:t>
      </w:r>
      <w:r>
        <w:rPr>
          <w:color w:val="000000" w:themeColor="text1"/>
        </w:rPr>
        <w:t>.</w:t>
      </w:r>
    </w:p>
    <w:p w14:paraId="1384667E" w14:textId="77777777" w:rsidR="00657999" w:rsidRPr="00657999" w:rsidRDefault="00657999" w:rsidP="00657999">
      <w:pPr>
        <w:pStyle w:val="Normal-medluft"/>
        <w:spacing w:after="0"/>
      </w:pPr>
    </w:p>
    <w:p w14:paraId="595CA259" w14:textId="77777777" w:rsidR="00535B38" w:rsidRPr="002F3486" w:rsidRDefault="006A7F62" w:rsidP="002F3486">
      <w:pPr>
        <w:rPr>
          <w:rFonts w:eastAsia="Times New Roman"/>
          <w:lang w:eastAsia="ar-SA"/>
        </w:rPr>
      </w:pPr>
      <w:r w:rsidRPr="002F3486">
        <w:rPr>
          <w:rFonts w:eastAsia="Times New Roman"/>
          <w:lang w:eastAsia="ar-SA"/>
        </w:rPr>
        <w:t>Ved afgivelse af h</w:t>
      </w:r>
      <w:r w:rsidR="00535B38" w:rsidRPr="002F3486">
        <w:rPr>
          <w:rFonts w:eastAsia="Times New Roman"/>
          <w:lang w:eastAsia="ar-SA"/>
        </w:rPr>
        <w:t>ørings</w:t>
      </w:r>
      <w:r w:rsidRPr="002F3486">
        <w:rPr>
          <w:rFonts w:eastAsia="Times New Roman"/>
          <w:lang w:eastAsia="ar-SA"/>
        </w:rPr>
        <w:t xml:space="preserve">svar samtykkes til </w:t>
      </w:r>
      <w:r w:rsidR="001E721F" w:rsidRPr="002F3486">
        <w:rPr>
          <w:rFonts w:eastAsia="Times New Roman"/>
          <w:lang w:eastAsia="ar-SA"/>
        </w:rPr>
        <w:t>offentlig</w:t>
      </w:r>
      <w:r w:rsidRPr="002F3486">
        <w:rPr>
          <w:rFonts w:eastAsia="Times New Roman"/>
          <w:lang w:eastAsia="ar-SA"/>
        </w:rPr>
        <w:t>gørelse af høringssvaret, herunder afsenders navn og adresse</w:t>
      </w:r>
      <w:r w:rsidR="00DB729F" w:rsidRPr="002F3486">
        <w:rPr>
          <w:rFonts w:eastAsia="Times New Roman"/>
          <w:lang w:eastAsia="ar-SA"/>
        </w:rPr>
        <w:t>,</w:t>
      </w:r>
      <w:r w:rsidR="00535B38" w:rsidRPr="002F3486">
        <w:rPr>
          <w:rFonts w:eastAsia="Times New Roman"/>
          <w:lang w:eastAsia="ar-SA"/>
        </w:rPr>
        <w:t xml:space="preserve"> på </w:t>
      </w:r>
      <w:r w:rsidR="001E721F" w:rsidRPr="002F3486">
        <w:rPr>
          <w:rFonts w:eastAsia="Times New Roman"/>
          <w:lang w:eastAsia="ar-SA"/>
        </w:rPr>
        <w:t xml:space="preserve">bl.a. </w:t>
      </w:r>
      <w:r w:rsidR="00535B38" w:rsidRPr="002F3486">
        <w:rPr>
          <w:rFonts w:eastAsia="Times New Roman"/>
          <w:lang w:eastAsia="ar-SA"/>
        </w:rPr>
        <w:t>Høringsportalen.dk</w:t>
      </w:r>
      <w:r w:rsidR="001E721F" w:rsidRPr="002F3486">
        <w:rPr>
          <w:rFonts w:eastAsia="Times New Roman"/>
          <w:lang w:eastAsia="ar-SA"/>
        </w:rPr>
        <w:t>, medmindre regler om beskyttelse af personoplysninger indebære</w:t>
      </w:r>
      <w:r w:rsidR="007D5615" w:rsidRPr="002F3486">
        <w:rPr>
          <w:rFonts w:eastAsia="Times New Roman"/>
          <w:lang w:eastAsia="ar-SA"/>
        </w:rPr>
        <w:t>r</w:t>
      </w:r>
      <w:r w:rsidR="001E721F" w:rsidRPr="002F3486">
        <w:rPr>
          <w:rFonts w:eastAsia="Times New Roman"/>
          <w:lang w:eastAsia="ar-SA"/>
        </w:rPr>
        <w:t>, at høring</w:t>
      </w:r>
      <w:r w:rsidR="001932B9" w:rsidRPr="002F3486">
        <w:rPr>
          <w:rFonts w:eastAsia="Times New Roman"/>
          <w:lang w:eastAsia="ar-SA"/>
        </w:rPr>
        <w:t>s</w:t>
      </w:r>
      <w:r w:rsidR="001E721F" w:rsidRPr="002F3486">
        <w:rPr>
          <w:rFonts w:eastAsia="Times New Roman"/>
          <w:lang w:eastAsia="ar-SA"/>
        </w:rPr>
        <w:t>svar eller dele heraf ikke kan offentliggøres</w:t>
      </w:r>
      <w:r w:rsidR="00535B38" w:rsidRPr="002F3486">
        <w:rPr>
          <w:rFonts w:eastAsia="Times New Roman"/>
          <w:lang w:eastAsia="ar-SA"/>
        </w:rPr>
        <w:t>.</w:t>
      </w:r>
    </w:p>
    <w:p w14:paraId="51CD2179" w14:textId="77777777" w:rsidR="00535B38" w:rsidRPr="00535B38" w:rsidRDefault="00535B38" w:rsidP="00535B38">
      <w:pPr>
        <w:suppressLineNumbers/>
        <w:suppressAutoHyphens/>
        <w:spacing w:line="240" w:lineRule="auto"/>
        <w:rPr>
          <w:rFonts w:ascii="Georgia" w:eastAsia="Times New Roman" w:hAnsi="Georgia"/>
          <w:color w:val="0D0D0D"/>
          <w:szCs w:val="24"/>
          <w:lang w:eastAsia="ar-SA"/>
        </w:rPr>
      </w:pPr>
      <w:r w:rsidRPr="00535B38">
        <w:rPr>
          <w:rFonts w:ascii="Georgia" w:eastAsia="Times New Roman" w:hAnsi="Georgia"/>
          <w:color w:val="0D0D0D"/>
          <w:szCs w:val="24"/>
          <w:lang w:eastAsia="ar-SA"/>
        </w:rPr>
        <w:lastRenderedPageBreak/>
        <w:t>Transportministeriet skal venligst bede om eventuelle bemærkninger</w:t>
      </w:r>
    </w:p>
    <w:p w14:paraId="458A0370" w14:textId="6876D802" w:rsidR="00535B38" w:rsidRPr="00535B38" w:rsidRDefault="00535B38" w:rsidP="002F3486">
      <w:pPr>
        <w:suppressLineNumbers/>
        <w:suppressAutoHyphens/>
        <w:spacing w:line="240" w:lineRule="auto"/>
        <w:ind w:firstLine="1304"/>
        <w:rPr>
          <w:rFonts w:ascii="Georgia" w:eastAsia="Times New Roman" w:hAnsi="Georgia"/>
          <w:color w:val="0D0D0D"/>
          <w:szCs w:val="24"/>
          <w:lang w:eastAsia="ar-SA"/>
        </w:rPr>
      </w:pPr>
      <w:r w:rsidRPr="00535B38">
        <w:rPr>
          <w:rFonts w:ascii="Georgia" w:eastAsia="Times New Roman" w:hAnsi="Georgia"/>
          <w:b/>
          <w:color w:val="0D0D0D"/>
          <w:szCs w:val="24"/>
          <w:lang w:eastAsia="ar-SA"/>
        </w:rPr>
        <w:t>senest den</w:t>
      </w:r>
      <w:r w:rsidR="00657999">
        <w:rPr>
          <w:rFonts w:ascii="Georgia" w:eastAsia="Times New Roman" w:hAnsi="Georgia"/>
          <w:b/>
          <w:color w:val="0D0D0D"/>
          <w:szCs w:val="24"/>
          <w:lang w:eastAsia="ar-SA"/>
        </w:rPr>
        <w:t xml:space="preserve"> </w:t>
      </w:r>
      <w:r w:rsidR="005579AF">
        <w:rPr>
          <w:rFonts w:ascii="Georgia" w:eastAsia="Times New Roman" w:hAnsi="Georgia"/>
          <w:b/>
          <w:color w:val="0D0D0D"/>
          <w:szCs w:val="24"/>
          <w:lang w:eastAsia="ar-SA"/>
        </w:rPr>
        <w:t>22</w:t>
      </w:r>
      <w:r w:rsidR="00657999">
        <w:rPr>
          <w:rFonts w:ascii="Georgia" w:eastAsia="Times New Roman" w:hAnsi="Georgia"/>
          <w:b/>
          <w:color w:val="0D0D0D"/>
          <w:szCs w:val="24"/>
          <w:lang w:eastAsia="ar-SA"/>
        </w:rPr>
        <w:t>. august 2024</w:t>
      </w:r>
      <w:r w:rsidRPr="00535B38">
        <w:rPr>
          <w:rFonts w:ascii="Georgia" w:eastAsia="Times New Roman" w:hAnsi="Georgia"/>
          <w:b/>
          <w:color w:val="0D0D0D"/>
          <w:szCs w:val="24"/>
          <w:lang w:eastAsia="ar-SA"/>
        </w:rPr>
        <w:t>.</w:t>
      </w:r>
    </w:p>
    <w:p w14:paraId="5AB2A96A" w14:textId="77777777" w:rsidR="00535B38" w:rsidRPr="00535B38" w:rsidRDefault="00535B38" w:rsidP="00535B38">
      <w:pPr>
        <w:suppressLineNumbers/>
        <w:suppressAutoHyphens/>
        <w:spacing w:line="240" w:lineRule="auto"/>
        <w:rPr>
          <w:rFonts w:ascii="Georgia" w:eastAsia="Times New Roman" w:hAnsi="Georgia"/>
          <w:color w:val="0D0D0D"/>
          <w:szCs w:val="24"/>
          <w:lang w:eastAsia="ar-SA"/>
        </w:rPr>
      </w:pPr>
      <w:r w:rsidRPr="00535B38">
        <w:rPr>
          <w:rFonts w:ascii="Georgia" w:eastAsia="Times New Roman" w:hAnsi="Georgia"/>
          <w:color w:val="0D0D0D"/>
          <w:szCs w:val="24"/>
          <w:lang w:eastAsia="ar-SA"/>
        </w:rPr>
        <w:t>Høringssvar bedes sendt til</w:t>
      </w:r>
      <w:r w:rsidR="00657999">
        <w:rPr>
          <w:rFonts w:ascii="Georgia" w:eastAsia="Times New Roman" w:hAnsi="Georgia"/>
          <w:color w:val="0D0D0D"/>
          <w:szCs w:val="24"/>
          <w:lang w:eastAsia="ar-SA"/>
        </w:rPr>
        <w:t xml:space="preserve"> </w:t>
      </w:r>
      <w:hyperlink r:id="rId8" w:history="1">
        <w:r w:rsidR="00657999" w:rsidRPr="007F185B">
          <w:rPr>
            <w:rStyle w:val="Hyperlink"/>
            <w:rFonts w:eastAsia="Times New Roman"/>
            <w:szCs w:val="24"/>
            <w:lang w:eastAsia="ar-SA"/>
          </w:rPr>
          <w:t>jdj@trm.dk</w:t>
        </w:r>
      </w:hyperlink>
      <w:r w:rsidR="00657999">
        <w:rPr>
          <w:rFonts w:ascii="Georgia" w:eastAsia="Times New Roman" w:hAnsi="Georgia"/>
          <w:color w:val="0D0D0D"/>
          <w:szCs w:val="24"/>
          <w:lang w:eastAsia="ar-SA"/>
        </w:rPr>
        <w:t xml:space="preserve"> og </w:t>
      </w:r>
      <w:hyperlink r:id="rId9" w:history="1">
        <w:r w:rsidR="00657999" w:rsidRPr="007F185B">
          <w:rPr>
            <w:rStyle w:val="Hyperlink"/>
            <w:rFonts w:eastAsia="Times New Roman"/>
            <w:szCs w:val="24"/>
            <w:lang w:eastAsia="ar-SA"/>
          </w:rPr>
          <w:t>jmh@trm.dk</w:t>
        </w:r>
      </w:hyperlink>
      <w:r w:rsidRPr="00535B38">
        <w:rPr>
          <w:rFonts w:ascii="Georgia" w:eastAsia="Times New Roman" w:hAnsi="Georgia"/>
          <w:color w:val="0D0D0D"/>
          <w:szCs w:val="24"/>
          <w:lang w:eastAsia="ar-SA"/>
        </w:rPr>
        <w:t>.</w:t>
      </w:r>
    </w:p>
    <w:p w14:paraId="131A3D86" w14:textId="77777777" w:rsidR="00535B38" w:rsidRPr="00535B38" w:rsidRDefault="00535B38" w:rsidP="00535B38">
      <w:pPr>
        <w:rPr>
          <w:rFonts w:ascii="Georgia" w:eastAsia="Times New Roman" w:hAnsi="Georgia"/>
          <w:color w:val="0D0D0D"/>
          <w:em w:val="dot"/>
        </w:rPr>
      </w:pPr>
      <w:r w:rsidRPr="00535B38">
        <w:rPr>
          <w:rFonts w:ascii="Georgia" w:eastAsia="Times New Roman" w:hAnsi="Georgia"/>
          <w:color w:val="0D0D0D"/>
        </w:rPr>
        <w:t>Spørgsmål vedrørende høringen kan stilles til</w:t>
      </w:r>
      <w:r w:rsidR="00657999">
        <w:rPr>
          <w:rFonts w:ascii="Georgia" w:eastAsia="Times New Roman" w:hAnsi="Georgia"/>
          <w:color w:val="0D0D0D"/>
        </w:rPr>
        <w:t xml:space="preserve"> </w:t>
      </w:r>
      <w:r w:rsidR="00657999" w:rsidRPr="00657999">
        <w:rPr>
          <w:rFonts w:ascii="Georgia" w:eastAsia="Times New Roman" w:hAnsi="Georgia"/>
          <w:color w:val="0D0D0D"/>
        </w:rPr>
        <w:t>Johan Dam-Jensen</w:t>
      </w:r>
      <w:r w:rsidRPr="00535B38">
        <w:rPr>
          <w:rFonts w:ascii="Georgia" w:eastAsia="Times New Roman" w:hAnsi="Georgia"/>
          <w:color w:val="0D0D0D"/>
        </w:rPr>
        <w:t xml:space="preserve"> på mail</w:t>
      </w:r>
      <w:r w:rsidR="00657999">
        <w:rPr>
          <w:rFonts w:ascii="Georgia" w:eastAsia="Times New Roman" w:hAnsi="Georgia"/>
          <w:color w:val="0D0D0D"/>
        </w:rPr>
        <w:t xml:space="preserve"> </w:t>
      </w:r>
      <w:hyperlink r:id="rId10" w:history="1">
        <w:r w:rsidR="00657999" w:rsidRPr="007F185B">
          <w:rPr>
            <w:rStyle w:val="Hyperlink"/>
            <w:rFonts w:eastAsia="Times New Roman"/>
          </w:rPr>
          <w:t>jdj@trm.dk</w:t>
        </w:r>
      </w:hyperlink>
      <w:r w:rsidR="00657999">
        <w:rPr>
          <w:rFonts w:ascii="Georgia" w:eastAsia="Times New Roman" w:hAnsi="Georgia"/>
          <w:color w:val="0D0D0D"/>
        </w:rPr>
        <w:t xml:space="preserve"> </w:t>
      </w:r>
      <w:r w:rsidRPr="00535B38">
        <w:rPr>
          <w:rFonts w:ascii="Georgia" w:eastAsia="Times New Roman" w:hAnsi="Georgia"/>
          <w:color w:val="0D0D0D"/>
        </w:rPr>
        <w:t>og telefon</w:t>
      </w:r>
      <w:r w:rsidR="00657999">
        <w:rPr>
          <w:rFonts w:ascii="Georgia" w:eastAsia="Times New Roman" w:hAnsi="Georgia"/>
          <w:color w:val="0D0D0D"/>
        </w:rPr>
        <w:t xml:space="preserve"> 30 45 16 44</w:t>
      </w:r>
      <w:r w:rsidRPr="00535B38">
        <w:rPr>
          <w:rFonts w:ascii="Georgia" w:eastAsia="Times New Roman" w:hAnsi="Georgia"/>
          <w:color w:val="0D0D0D"/>
        </w:rPr>
        <w:t>.</w:t>
      </w:r>
    </w:p>
    <w:p w14:paraId="70B6F460" w14:textId="77777777" w:rsidR="00535B38" w:rsidRPr="00535B38" w:rsidRDefault="00535B38" w:rsidP="00535B38">
      <w:pPr>
        <w:suppressLineNumbers/>
        <w:suppressAutoHyphens/>
        <w:spacing w:before="680" w:line="100" w:lineRule="atLeast"/>
        <w:rPr>
          <w:rFonts w:ascii="Georgia" w:eastAsia="Times New Roman" w:hAnsi="Georgia"/>
          <w:color w:val="0D0D0D"/>
          <w:szCs w:val="24"/>
          <w:lang w:eastAsia="ar-SA"/>
        </w:rPr>
      </w:pPr>
      <w:r w:rsidRPr="00535B38">
        <w:rPr>
          <w:rFonts w:ascii="Georgia" w:eastAsia="Times New Roman" w:hAnsi="Georgia"/>
          <w:color w:val="0D0D0D"/>
          <w:szCs w:val="24"/>
          <w:lang w:eastAsia="ar-SA"/>
        </w:rPr>
        <w:t>Med venlig hilsen</w:t>
      </w:r>
    </w:p>
    <w:p w14:paraId="35C9F7A5" w14:textId="77777777" w:rsidR="00B85E8E" w:rsidRPr="00657999" w:rsidRDefault="00657999" w:rsidP="00657999">
      <w:pPr>
        <w:suppressLineNumbers/>
        <w:suppressAutoHyphens/>
        <w:spacing w:before="680" w:line="100" w:lineRule="atLeast"/>
        <w:rPr>
          <w:rFonts w:ascii="Georgia" w:eastAsia="Times New Roman" w:hAnsi="Georgia"/>
          <w:color w:val="FF0000"/>
          <w:szCs w:val="24"/>
          <w:lang w:eastAsia="ar-SA"/>
        </w:rPr>
      </w:pPr>
      <w:r>
        <w:rPr>
          <w:rFonts w:ascii="Georgia" w:eastAsia="Times New Roman" w:hAnsi="Georgia"/>
          <w:color w:val="auto"/>
          <w:szCs w:val="24"/>
          <w:lang w:eastAsia="ar-SA"/>
        </w:rPr>
        <w:t>Johan Dam-Jensen</w:t>
      </w:r>
      <w:r w:rsidR="00535B38" w:rsidRPr="00535B38">
        <w:rPr>
          <w:rFonts w:ascii="Georgia" w:eastAsia="Times New Roman" w:hAnsi="Georgia"/>
          <w:color w:val="FF0000"/>
          <w:szCs w:val="24"/>
          <w:lang w:eastAsia="ar-SA"/>
        </w:rPr>
        <w:br/>
      </w:r>
      <w:r w:rsidRPr="00657999">
        <w:rPr>
          <w:rFonts w:ascii="Georgia" w:eastAsia="Times New Roman" w:hAnsi="Georgia"/>
          <w:color w:val="auto"/>
          <w:szCs w:val="24"/>
          <w:lang w:eastAsia="ar-SA"/>
        </w:rPr>
        <w:t>Fuldmægtig</w:t>
      </w:r>
    </w:p>
    <w:sectPr w:rsidR="00B85E8E" w:rsidRPr="00657999" w:rsidSect="00A32AD7">
      <w:headerReference w:type="default" r:id="rId11"/>
      <w:headerReference w:type="first" r:id="rId12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C5B7F" w14:textId="77777777" w:rsidR="0044201D" w:rsidRDefault="0044201D" w:rsidP="00A56EBB">
      <w:pPr>
        <w:spacing w:line="240" w:lineRule="auto"/>
      </w:pPr>
      <w:r>
        <w:separator/>
      </w:r>
    </w:p>
  </w:endnote>
  <w:endnote w:type="continuationSeparator" w:id="0">
    <w:p w14:paraId="2000C846" w14:textId="77777777" w:rsidR="0044201D" w:rsidRDefault="0044201D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AE78A" w14:textId="77777777" w:rsidR="0044201D" w:rsidRDefault="0044201D" w:rsidP="00A56EBB">
      <w:pPr>
        <w:spacing w:line="240" w:lineRule="auto"/>
      </w:pPr>
      <w:r>
        <w:separator/>
      </w:r>
    </w:p>
  </w:footnote>
  <w:footnote w:type="continuationSeparator" w:id="0">
    <w:p w14:paraId="42267965" w14:textId="77777777" w:rsidR="0044201D" w:rsidRDefault="0044201D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14:paraId="0ECBB3DF" w14:textId="77777777" w:rsidTr="00A32AD7">
      <w:trPr>
        <w:trHeight w:hRule="exact" w:val="794"/>
      </w:trPr>
      <w:tc>
        <w:tcPr>
          <w:tcW w:w="6521" w:type="dxa"/>
        </w:tcPr>
        <w:p w14:paraId="6364EDAB" w14:textId="77777777" w:rsidR="00D0532D" w:rsidRDefault="00D0532D" w:rsidP="00630E97">
          <w:pPr>
            <w:pStyle w:val="Billedfelt"/>
          </w:pPr>
          <w:bookmarkStart w:id="4" w:name="Logo_Side2" w:colFirst="1" w:colLast="1"/>
        </w:p>
      </w:tc>
      <w:tc>
        <w:tcPr>
          <w:tcW w:w="3402" w:type="dxa"/>
        </w:tcPr>
        <w:p w14:paraId="31FE95F5" w14:textId="77777777"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72E156E0" wp14:editId="49CEC649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14:paraId="512CEA4B" w14:textId="77777777" w:rsidTr="00B06CE9">
      <w:trPr>
        <w:trHeight w:hRule="exact" w:val="680"/>
      </w:trPr>
      <w:tc>
        <w:tcPr>
          <w:tcW w:w="6521" w:type="dxa"/>
          <w:vAlign w:val="bottom"/>
        </w:tcPr>
        <w:p w14:paraId="37C019A6" w14:textId="77777777" w:rsidR="00B06CE9" w:rsidRDefault="00B06CE9" w:rsidP="00B06CE9">
          <w:bookmarkStart w:id="5" w:name="Sidetal" w:colFirst="1" w:colLast="1"/>
          <w:bookmarkEnd w:id="4"/>
        </w:p>
      </w:tc>
      <w:tc>
        <w:tcPr>
          <w:tcW w:w="3402" w:type="dxa"/>
          <w:vAlign w:val="bottom"/>
        </w:tcPr>
        <w:p w14:paraId="5FA4D284" w14:textId="77777777"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="00D76B90">
            <w:t>2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D76B90">
            <w:t>2</w:t>
          </w:r>
          <w:r w:rsidR="005E5363">
            <w:fldChar w:fldCharType="end"/>
          </w:r>
        </w:p>
      </w:tc>
    </w:tr>
    <w:tr w:rsidR="00B06CE9" w14:paraId="1E9F2A83" w14:textId="77777777" w:rsidTr="00B06CE9">
      <w:trPr>
        <w:trHeight w:hRule="exact" w:val="397"/>
      </w:trPr>
      <w:tc>
        <w:tcPr>
          <w:tcW w:w="6521" w:type="dxa"/>
          <w:vAlign w:val="bottom"/>
        </w:tcPr>
        <w:p w14:paraId="43251F01" w14:textId="77777777" w:rsidR="00B06CE9" w:rsidRDefault="00B06CE9" w:rsidP="00B06CE9">
          <w:bookmarkStart w:id="6" w:name="AfstandEfterSidehoved2" w:colFirst="1" w:colLast="1"/>
          <w:bookmarkEnd w:id="5"/>
        </w:p>
      </w:tc>
      <w:tc>
        <w:tcPr>
          <w:tcW w:w="3402" w:type="dxa"/>
          <w:vAlign w:val="bottom"/>
        </w:tcPr>
        <w:p w14:paraId="02234874" w14:textId="77777777" w:rsidR="00B06CE9" w:rsidRPr="00B06CE9" w:rsidRDefault="00B06CE9" w:rsidP="0027154C">
          <w:pPr>
            <w:pStyle w:val="Sidenummerering"/>
          </w:pPr>
        </w:p>
      </w:tc>
    </w:tr>
    <w:bookmarkEnd w:id="6"/>
  </w:tbl>
  <w:p w14:paraId="5B2EA90D" w14:textId="77777777"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14:paraId="7E139162" w14:textId="77777777" w:rsidTr="00213607">
      <w:trPr>
        <w:trHeight w:hRule="exact" w:val="794"/>
      </w:trPr>
      <w:tc>
        <w:tcPr>
          <w:tcW w:w="6520" w:type="dxa"/>
        </w:tcPr>
        <w:p w14:paraId="43157447" w14:textId="41888181" w:rsidR="00B06CE9" w:rsidRPr="00630E97" w:rsidRDefault="00B06CE9" w:rsidP="007D5615">
          <w:pPr>
            <w:pStyle w:val="Billedfelt"/>
          </w:pPr>
          <w:bookmarkStart w:id="7" w:name="Logo_Side1" w:colFirst="1" w:colLast="1"/>
          <w:bookmarkStart w:id="8" w:name="AfstandHøjre_Logo1" w:colFirst="0" w:colLast="0"/>
        </w:p>
      </w:tc>
      <w:tc>
        <w:tcPr>
          <w:tcW w:w="3458" w:type="dxa"/>
        </w:tcPr>
        <w:p w14:paraId="291AA408" w14:textId="77777777"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1C99C28D" wp14:editId="51C96181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7"/>
  <w:bookmarkEnd w:id="8"/>
  <w:p w14:paraId="4FBD4B92" w14:textId="77777777"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5AE7A3D" wp14:editId="019450FA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14:paraId="5BEABD74" w14:textId="77777777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31F33FFE" w14:textId="77777777"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9" w:name="Ministernavn" w:colFirst="0" w:colLast="0"/>
                              </w:p>
                            </w:tc>
                          </w:tr>
                          <w:tr w:rsidR="00447719" w14:paraId="6E7DCAAE" w14:textId="77777777" w:rsidTr="00213607">
                            <w:trPr>
                              <w:trHeight w:hRule="exact" w:val="9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5772E9BD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0" w:name="AfstandFørDato" w:colFirst="0" w:colLast="0"/>
                                <w:bookmarkEnd w:id="9"/>
                              </w:p>
                            </w:tc>
                          </w:tr>
                          <w:tr w:rsidR="00447719" w14:paraId="15C1E667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6AD558F0" w14:textId="77777777" w:rsidR="00D84AC5" w:rsidRDefault="00D84AC5" w:rsidP="00447719">
                                <w:pPr>
                                  <w:pStyle w:val="Template-Adresse"/>
                                </w:pPr>
                                <w:bookmarkStart w:id="11" w:name="Adresse" w:colFirst="0" w:colLast="0"/>
                                <w:bookmarkEnd w:id="10"/>
                              </w:p>
                            </w:tc>
                          </w:tr>
                          <w:tr w:rsidR="00A32AD7" w14:paraId="77739361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4AB0B098" w14:textId="77777777" w:rsidR="00A32AD7" w:rsidRDefault="00A32AD7" w:rsidP="00447719">
                                <w:pPr>
                                  <w:pStyle w:val="Template-Adresse"/>
                                </w:pPr>
                                <w:bookmarkStart w:id="12" w:name="AfstandFørTelefon" w:colFirst="0" w:colLast="0"/>
                                <w:bookmarkEnd w:id="11"/>
                              </w:p>
                            </w:tc>
                          </w:tr>
                          <w:tr w:rsidR="00447719" w14:paraId="51615756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27E9DA1D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3" w:name="Telefon" w:colFirst="0" w:colLast="0"/>
                                <w:bookmarkEnd w:id="12"/>
                              </w:p>
                            </w:tc>
                          </w:tr>
                          <w:tr w:rsidR="00A32AD7" w14:paraId="722B4345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1E605F0D" w14:textId="77777777" w:rsidR="00A32AD7" w:rsidRDefault="00A32AD7" w:rsidP="00A32AD7">
                                <w:pPr>
                                  <w:pStyle w:val="Template-Adresse"/>
                                </w:pPr>
                                <w:bookmarkStart w:id="14" w:name="Mail_Web" w:colFirst="0" w:colLast="0"/>
                                <w:bookmarkEnd w:id="13"/>
                              </w:p>
                            </w:tc>
                          </w:tr>
                          <w:tr w:rsidR="00A32AD7" w14:paraId="7AE77F04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00C0AE33" w14:textId="77777777"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14"/>
                        </w:tbl>
                        <w:p w14:paraId="1E00A7E7" w14:textId="77777777"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E7A3D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14:paraId="5BEABD74" w14:textId="77777777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14:paraId="31F33FFE" w14:textId="77777777" w:rsidR="00447719" w:rsidRPr="00447719" w:rsidRDefault="00447719" w:rsidP="00A32AD7">
                          <w:pPr>
                            <w:pStyle w:val="Ministernavn"/>
                          </w:pPr>
                          <w:bookmarkStart w:id="15" w:name="Ministernavn" w:colFirst="0" w:colLast="0"/>
                        </w:p>
                      </w:tc>
                    </w:tr>
                    <w:tr w:rsidR="00447719" w14:paraId="6E7DCAAE" w14:textId="77777777" w:rsidTr="00213607">
                      <w:trPr>
                        <w:trHeight w:hRule="exact" w:val="9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5772E9BD" w14:textId="77777777" w:rsidR="00447719" w:rsidRDefault="00447719" w:rsidP="00447719">
                          <w:pPr>
                            <w:pStyle w:val="Template-Adresse"/>
                          </w:pPr>
                          <w:bookmarkStart w:id="16" w:name="AfstandFørDato" w:colFirst="0" w:colLast="0"/>
                          <w:bookmarkEnd w:id="15"/>
                        </w:p>
                      </w:tc>
                    </w:tr>
                    <w:tr w:rsidR="00447719" w14:paraId="15C1E667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6AD558F0" w14:textId="77777777" w:rsidR="00D84AC5" w:rsidRDefault="00D84AC5" w:rsidP="00447719">
                          <w:pPr>
                            <w:pStyle w:val="Template-Adresse"/>
                          </w:pPr>
                          <w:bookmarkStart w:id="17" w:name="Adresse" w:colFirst="0" w:colLast="0"/>
                          <w:bookmarkEnd w:id="16"/>
                        </w:p>
                      </w:tc>
                    </w:tr>
                    <w:tr w:rsidR="00A32AD7" w14:paraId="77739361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4AB0B098" w14:textId="77777777" w:rsidR="00A32AD7" w:rsidRDefault="00A32AD7" w:rsidP="00447719">
                          <w:pPr>
                            <w:pStyle w:val="Template-Adresse"/>
                          </w:pPr>
                          <w:bookmarkStart w:id="18" w:name="AfstandFørTelefon" w:colFirst="0" w:colLast="0"/>
                          <w:bookmarkEnd w:id="17"/>
                        </w:p>
                      </w:tc>
                    </w:tr>
                    <w:tr w:rsidR="00447719" w14:paraId="51615756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27E9DA1D" w14:textId="77777777" w:rsidR="00447719" w:rsidRDefault="00447719" w:rsidP="00447719">
                          <w:pPr>
                            <w:pStyle w:val="Template-Adresse"/>
                          </w:pPr>
                          <w:bookmarkStart w:id="19" w:name="Telefon" w:colFirst="0" w:colLast="0"/>
                          <w:bookmarkEnd w:id="18"/>
                        </w:p>
                      </w:tc>
                    </w:tr>
                    <w:tr w:rsidR="00A32AD7" w14:paraId="722B4345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1E605F0D" w14:textId="77777777" w:rsidR="00A32AD7" w:rsidRDefault="00A32AD7" w:rsidP="00A32AD7">
                          <w:pPr>
                            <w:pStyle w:val="Template-Adresse"/>
                          </w:pPr>
                          <w:bookmarkStart w:id="20" w:name="Mail_Web" w:colFirst="0" w:colLast="0"/>
                          <w:bookmarkEnd w:id="19"/>
                        </w:p>
                      </w:tc>
                    </w:tr>
                    <w:tr w:rsidR="00A32AD7" w14:paraId="7AE77F04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00C0AE33" w14:textId="77777777"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0"/>
                  </w:tbl>
                  <w:p w14:paraId="1E00A7E7" w14:textId="77777777"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90075"/>
    <w:multiLevelType w:val="hybridMultilevel"/>
    <w:tmpl w:val="6C7EB0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38"/>
    <w:rsid w:val="00011A06"/>
    <w:rsid w:val="00014C3D"/>
    <w:rsid w:val="00016421"/>
    <w:rsid w:val="00021748"/>
    <w:rsid w:val="00032185"/>
    <w:rsid w:val="00034F5F"/>
    <w:rsid w:val="00046BCE"/>
    <w:rsid w:val="00055044"/>
    <w:rsid w:val="00061AE8"/>
    <w:rsid w:val="000B02E8"/>
    <w:rsid w:val="000D6EFE"/>
    <w:rsid w:val="000E3C87"/>
    <w:rsid w:val="000F3CD3"/>
    <w:rsid w:val="00107B3A"/>
    <w:rsid w:val="00107FA5"/>
    <w:rsid w:val="00166E12"/>
    <w:rsid w:val="00184291"/>
    <w:rsid w:val="001932B9"/>
    <w:rsid w:val="001959B8"/>
    <w:rsid w:val="001A1309"/>
    <w:rsid w:val="001B25B4"/>
    <w:rsid w:val="001C220B"/>
    <w:rsid w:val="001C5895"/>
    <w:rsid w:val="001D31D5"/>
    <w:rsid w:val="001E4B9B"/>
    <w:rsid w:val="001E69D1"/>
    <w:rsid w:val="001E721F"/>
    <w:rsid w:val="00213607"/>
    <w:rsid w:val="00226B28"/>
    <w:rsid w:val="00252317"/>
    <w:rsid w:val="00256B21"/>
    <w:rsid w:val="0025719F"/>
    <w:rsid w:val="002632FC"/>
    <w:rsid w:val="0027154C"/>
    <w:rsid w:val="00277ADB"/>
    <w:rsid w:val="002A0B45"/>
    <w:rsid w:val="002D2221"/>
    <w:rsid w:val="002F3486"/>
    <w:rsid w:val="002F4BFB"/>
    <w:rsid w:val="003178AF"/>
    <w:rsid w:val="003243C9"/>
    <w:rsid w:val="00330B03"/>
    <w:rsid w:val="00334AE0"/>
    <w:rsid w:val="003370DF"/>
    <w:rsid w:val="00340CEF"/>
    <w:rsid w:val="00345EB2"/>
    <w:rsid w:val="00346084"/>
    <w:rsid w:val="0036246E"/>
    <w:rsid w:val="0037357C"/>
    <w:rsid w:val="00383EB6"/>
    <w:rsid w:val="003B3C77"/>
    <w:rsid w:val="003B6DDA"/>
    <w:rsid w:val="003D3675"/>
    <w:rsid w:val="003E66B8"/>
    <w:rsid w:val="003F70AD"/>
    <w:rsid w:val="004002F2"/>
    <w:rsid w:val="00421E8A"/>
    <w:rsid w:val="00441A40"/>
    <w:rsid w:val="0044201D"/>
    <w:rsid w:val="00447719"/>
    <w:rsid w:val="004523FC"/>
    <w:rsid w:val="00462206"/>
    <w:rsid w:val="004639E2"/>
    <w:rsid w:val="00475B5B"/>
    <w:rsid w:val="00477DD6"/>
    <w:rsid w:val="004C570F"/>
    <w:rsid w:val="004F5D4A"/>
    <w:rsid w:val="00530A37"/>
    <w:rsid w:val="00534D78"/>
    <w:rsid w:val="00535B38"/>
    <w:rsid w:val="005425FF"/>
    <w:rsid w:val="005579AF"/>
    <w:rsid w:val="005B126C"/>
    <w:rsid w:val="005B5B0B"/>
    <w:rsid w:val="005C484C"/>
    <w:rsid w:val="005D173D"/>
    <w:rsid w:val="005E0353"/>
    <w:rsid w:val="005E394C"/>
    <w:rsid w:val="005E4A2D"/>
    <w:rsid w:val="005E5363"/>
    <w:rsid w:val="00613313"/>
    <w:rsid w:val="00616D97"/>
    <w:rsid w:val="00617895"/>
    <w:rsid w:val="00630E97"/>
    <w:rsid w:val="00640F19"/>
    <w:rsid w:val="00657999"/>
    <w:rsid w:val="0069269D"/>
    <w:rsid w:val="006A117C"/>
    <w:rsid w:val="006A1325"/>
    <w:rsid w:val="006A7F62"/>
    <w:rsid w:val="006E1899"/>
    <w:rsid w:val="006F0AA7"/>
    <w:rsid w:val="00702228"/>
    <w:rsid w:val="00723CCD"/>
    <w:rsid w:val="007302E0"/>
    <w:rsid w:val="00730564"/>
    <w:rsid w:val="0073127D"/>
    <w:rsid w:val="00752F78"/>
    <w:rsid w:val="00766FAD"/>
    <w:rsid w:val="007B7B63"/>
    <w:rsid w:val="007C0F16"/>
    <w:rsid w:val="007C3067"/>
    <w:rsid w:val="007D5615"/>
    <w:rsid w:val="007D7CE2"/>
    <w:rsid w:val="007F48D0"/>
    <w:rsid w:val="00810293"/>
    <w:rsid w:val="00822249"/>
    <w:rsid w:val="00885CFB"/>
    <w:rsid w:val="008912FD"/>
    <w:rsid w:val="008A5EAA"/>
    <w:rsid w:val="008B04D1"/>
    <w:rsid w:val="008B2837"/>
    <w:rsid w:val="008F7E27"/>
    <w:rsid w:val="0090472D"/>
    <w:rsid w:val="00935DD1"/>
    <w:rsid w:val="00936696"/>
    <w:rsid w:val="00960DA4"/>
    <w:rsid w:val="009978E9"/>
    <w:rsid w:val="00997E41"/>
    <w:rsid w:val="009A3416"/>
    <w:rsid w:val="009A37B2"/>
    <w:rsid w:val="009A50EF"/>
    <w:rsid w:val="009C0C06"/>
    <w:rsid w:val="009D6F99"/>
    <w:rsid w:val="009E0D9C"/>
    <w:rsid w:val="009F2D78"/>
    <w:rsid w:val="00A02DFA"/>
    <w:rsid w:val="00A2528E"/>
    <w:rsid w:val="00A32AD7"/>
    <w:rsid w:val="00A33962"/>
    <w:rsid w:val="00A519EC"/>
    <w:rsid w:val="00A56EBB"/>
    <w:rsid w:val="00A619E9"/>
    <w:rsid w:val="00A928C4"/>
    <w:rsid w:val="00AA46DD"/>
    <w:rsid w:val="00AD14FA"/>
    <w:rsid w:val="00AD6AF6"/>
    <w:rsid w:val="00B06CE9"/>
    <w:rsid w:val="00B13569"/>
    <w:rsid w:val="00B2177D"/>
    <w:rsid w:val="00B22A5F"/>
    <w:rsid w:val="00B24EB5"/>
    <w:rsid w:val="00B7452A"/>
    <w:rsid w:val="00B85E8E"/>
    <w:rsid w:val="00BA2F46"/>
    <w:rsid w:val="00BE543C"/>
    <w:rsid w:val="00BE79C4"/>
    <w:rsid w:val="00C0593A"/>
    <w:rsid w:val="00C21C9A"/>
    <w:rsid w:val="00C34A5A"/>
    <w:rsid w:val="00C60FB4"/>
    <w:rsid w:val="00C671D3"/>
    <w:rsid w:val="00C736C6"/>
    <w:rsid w:val="00CA0161"/>
    <w:rsid w:val="00CC4256"/>
    <w:rsid w:val="00D01C00"/>
    <w:rsid w:val="00D0532D"/>
    <w:rsid w:val="00D237AE"/>
    <w:rsid w:val="00D51D48"/>
    <w:rsid w:val="00D56605"/>
    <w:rsid w:val="00D567DB"/>
    <w:rsid w:val="00D76B90"/>
    <w:rsid w:val="00D84AC5"/>
    <w:rsid w:val="00D946E8"/>
    <w:rsid w:val="00D94B80"/>
    <w:rsid w:val="00DB558C"/>
    <w:rsid w:val="00DB729F"/>
    <w:rsid w:val="00DC5B8A"/>
    <w:rsid w:val="00DD05FD"/>
    <w:rsid w:val="00DE469E"/>
    <w:rsid w:val="00DE52E1"/>
    <w:rsid w:val="00E0733D"/>
    <w:rsid w:val="00E4653E"/>
    <w:rsid w:val="00E56E39"/>
    <w:rsid w:val="00E74E0F"/>
    <w:rsid w:val="00E92B1A"/>
    <w:rsid w:val="00EA2DFA"/>
    <w:rsid w:val="00EC7CF6"/>
    <w:rsid w:val="00F47FD8"/>
    <w:rsid w:val="00F96D54"/>
    <w:rsid w:val="00FA6734"/>
    <w:rsid w:val="00FC6870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521DE"/>
  <w15:docId w15:val="{E173FE5D-FF4F-40AE-97B1-D7EE509C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021748"/>
    <w:pPr>
      <w:keepNext/>
      <w:outlineLvl w:val="0"/>
    </w:pPr>
    <w:rPr>
      <w:rFonts w:asciiTheme="majorHAnsi" w:hAnsiTheme="majorHAnsi"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21748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1"/>
    <w:semiHidden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semiHidden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021748"/>
    <w:rPr>
      <w:rFonts w:asciiTheme="majorHAnsi" w:eastAsiaTheme="minorEastAsia" w:hAnsiTheme="majorHAnsi" w:cs="Arial"/>
      <w:b/>
      <w:bCs/>
      <w:color w:val="0D0D0D" w:themeColor="text1" w:themeTint="F2"/>
      <w:kern w:val="32"/>
      <w:sz w:val="24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021748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table" w:customStyle="1" w:styleId="Tabel-Gitter0TRM1">
    <w:name w:val="Tabel - Gitter 0 TRM1"/>
    <w:basedOn w:val="Tabel-Normal"/>
    <w:rsid w:val="00535B38"/>
    <w:pPr>
      <w:spacing w:after="0" w:line="240" w:lineRule="auto"/>
      <w:contextualSpacing/>
    </w:pPr>
    <w:rPr>
      <w:rFonts w:ascii="Georgia" w:eastAsia="Times New Roman" w:hAnsi="Georgia" w:cs="Times New Roman"/>
      <w:color w:val="0D0D0D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rPr>
        <w:rFonts w:ascii="Georgia" w:hAnsi="Georgia"/>
        <w:sz w:val="19"/>
      </w:rPr>
    </w:tblStylePr>
  </w:style>
  <w:style w:type="paragraph" w:customStyle="1" w:styleId="Normal-medluft">
    <w:name w:val="Normal - med luft"/>
    <w:basedOn w:val="Normal"/>
    <w:qFormat/>
    <w:rsid w:val="00657999"/>
    <w:rPr>
      <w:rFonts w:ascii="Georgia" w:hAnsi="Georgia"/>
    </w:rPr>
  </w:style>
  <w:style w:type="character" w:styleId="Ulstomtale">
    <w:name w:val="Unresolved Mention"/>
    <w:basedOn w:val="Standardskrifttypeiafsnit"/>
    <w:uiPriority w:val="99"/>
    <w:semiHidden/>
    <w:unhideWhenUsed/>
    <w:rsid w:val="00657999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222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222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22249"/>
    <w:rPr>
      <w:rFonts w:eastAsiaTheme="minorEastAs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222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22249"/>
    <w:rPr>
      <w:rFonts w:eastAsiaTheme="minorEastAsia" w:cs="Georgia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j@trm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dj@trm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h@trm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6D09-A356-44F2-A886-CB6DB9A8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Mathias Volmer Pedersen</dc:creator>
  <cp:lastModifiedBy>Johan Dam-Jensen</cp:lastModifiedBy>
  <cp:revision>3</cp:revision>
  <dcterms:created xsi:type="dcterms:W3CDTF">2024-07-03T09:21:00Z</dcterms:created>
  <dcterms:modified xsi:type="dcterms:W3CDTF">2024-07-03T09:22:00Z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