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5A7FB5" w14:textId="0FD56C3C" w:rsidR="00E96480" w:rsidRDefault="00E96480" w:rsidP="00E96480">
      <w:pPr>
        <w:rPr>
          <w:rFonts w:ascii="Arial" w:hAnsi="Arial" w:cs="Arial"/>
          <w:b/>
          <w:u w:val="single"/>
        </w:rPr>
      </w:pPr>
      <w:bookmarkStart w:id="0" w:name="_GoBack"/>
      <w:bookmarkEnd w:id="0"/>
      <w:r>
        <w:rPr>
          <w:rFonts w:ascii="Arial" w:hAnsi="Arial" w:cs="Arial"/>
          <w:b/>
          <w:u w:val="single"/>
        </w:rPr>
        <w:t>Høringsliste (ikke-ministerielle modtagere):</w:t>
      </w:r>
    </w:p>
    <w:p w14:paraId="1FC4D537" w14:textId="77777777" w:rsidR="009730A4" w:rsidRPr="00E1441C" w:rsidRDefault="009730A4" w:rsidP="00E1441C">
      <w:pPr>
        <w:spacing w:after="0" w:line="240" w:lineRule="auto"/>
        <w:ind w:right="-2066"/>
        <w:rPr>
          <w:rFonts w:ascii="Calibri" w:eastAsia="Times New Roman" w:hAnsi="Calibri" w:cs="Calibri"/>
          <w:lang w:eastAsia="da-DK"/>
        </w:rPr>
      </w:pPr>
      <w:r w:rsidRPr="00E1441C">
        <w:rPr>
          <w:rFonts w:ascii="Calibri" w:eastAsia="Times New Roman" w:hAnsi="Calibri" w:cs="Calibri"/>
          <w:lang w:eastAsia="da-DK"/>
        </w:rPr>
        <w:t>A/S Mortalin</w:t>
      </w:r>
    </w:p>
    <w:p w14:paraId="5D345AFF"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Advokatrådet</w:t>
      </w:r>
    </w:p>
    <w:p w14:paraId="3C93D56F"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Akademisk Arkitektforening</w:t>
      </w:r>
    </w:p>
    <w:p w14:paraId="0E6FD347" w14:textId="77777777" w:rsidR="009730A4" w:rsidRPr="00536E59" w:rsidRDefault="009730A4" w:rsidP="00E1441C">
      <w:pPr>
        <w:spacing w:after="0" w:line="240" w:lineRule="auto"/>
        <w:ind w:right="-2066"/>
        <w:rPr>
          <w:rFonts w:ascii="Calibri" w:eastAsia="Times New Roman" w:hAnsi="Calibri" w:cs="Calibri"/>
          <w:color w:val="000000"/>
          <w:lang w:eastAsia="da-DK"/>
        </w:rPr>
      </w:pPr>
      <w:r w:rsidRPr="00536E59">
        <w:rPr>
          <w:rFonts w:ascii="Calibri" w:eastAsia="Times New Roman" w:hAnsi="Calibri" w:cs="Calibri"/>
          <w:color w:val="000000"/>
          <w:lang w:eastAsia="da-DK"/>
        </w:rPr>
        <w:t>Alternativfondet</w:t>
      </w:r>
    </w:p>
    <w:p w14:paraId="7308F6FF" w14:textId="77777777" w:rsidR="009730A4" w:rsidRPr="00536E59" w:rsidRDefault="009730A4" w:rsidP="00E1441C">
      <w:pPr>
        <w:spacing w:after="0" w:line="240" w:lineRule="auto"/>
        <w:ind w:right="-2066"/>
        <w:rPr>
          <w:rFonts w:ascii="Calibri" w:eastAsia="Times New Roman" w:hAnsi="Calibri" w:cs="Calibri"/>
          <w:color w:val="000000"/>
          <w:lang w:eastAsia="da-DK"/>
        </w:rPr>
      </w:pPr>
      <w:r w:rsidRPr="00536E59">
        <w:rPr>
          <w:rFonts w:ascii="Calibri" w:eastAsia="Times New Roman" w:hAnsi="Calibri" w:cs="Calibri"/>
          <w:color w:val="000000"/>
          <w:lang w:eastAsia="da-DK"/>
        </w:rPr>
        <w:t>ANIMA</w:t>
      </w:r>
    </w:p>
    <w:p w14:paraId="39F89B49" w14:textId="77777777" w:rsidR="009730A4" w:rsidRPr="00536E59" w:rsidRDefault="009730A4" w:rsidP="00E1441C">
      <w:pPr>
        <w:spacing w:after="0" w:line="240" w:lineRule="auto"/>
        <w:ind w:right="-2066"/>
        <w:rPr>
          <w:rFonts w:ascii="Calibri" w:eastAsia="Times New Roman" w:hAnsi="Calibri" w:cs="Calibri"/>
          <w:color w:val="000000"/>
          <w:lang w:eastAsia="da-DK"/>
        </w:rPr>
      </w:pPr>
      <w:r w:rsidRPr="00536E59">
        <w:rPr>
          <w:rFonts w:ascii="Calibri" w:eastAsia="Times New Roman" w:hAnsi="Calibri" w:cs="Calibri"/>
          <w:color w:val="000000"/>
          <w:lang w:eastAsia="da-DK"/>
        </w:rPr>
        <w:t>Anticimex A/S</w:t>
      </w:r>
    </w:p>
    <w:p w14:paraId="116A02BC" w14:textId="77777777" w:rsidR="009730A4" w:rsidRPr="00536E59" w:rsidRDefault="009730A4" w:rsidP="00E1441C">
      <w:pPr>
        <w:spacing w:after="0" w:line="240" w:lineRule="auto"/>
        <w:ind w:right="-2066"/>
        <w:rPr>
          <w:rFonts w:ascii="Calibri" w:eastAsia="Times New Roman" w:hAnsi="Calibri" w:cs="Calibri"/>
          <w:lang w:eastAsia="da-DK"/>
        </w:rPr>
      </w:pPr>
      <w:r w:rsidRPr="00536E59">
        <w:rPr>
          <w:rFonts w:ascii="Calibri" w:eastAsia="Times New Roman" w:hAnsi="Calibri" w:cs="Calibri"/>
          <w:lang w:eastAsia="da-DK"/>
        </w:rPr>
        <w:t>Applia</w:t>
      </w:r>
    </w:p>
    <w:p w14:paraId="2AF79727" w14:textId="77777777" w:rsidR="009730A4" w:rsidRPr="00E1441C" w:rsidRDefault="009730A4" w:rsidP="00E1441C">
      <w:pPr>
        <w:spacing w:after="0" w:line="240" w:lineRule="auto"/>
        <w:ind w:right="-2066"/>
        <w:rPr>
          <w:rFonts w:ascii="Calibri" w:eastAsia="Times New Roman" w:hAnsi="Calibri" w:cs="Calibri"/>
          <w:lang w:eastAsia="da-DK"/>
        </w:rPr>
      </w:pPr>
      <w:r w:rsidRPr="00E1441C">
        <w:rPr>
          <w:rFonts w:ascii="Calibri" w:eastAsia="Times New Roman" w:hAnsi="Calibri" w:cs="Calibri"/>
          <w:lang w:eastAsia="da-DK"/>
        </w:rPr>
        <w:t>Arbejderbevægelsens Erhvervsråd</w:t>
      </w:r>
    </w:p>
    <w:p w14:paraId="776E7720"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Astma-Allergi Forbundet</w:t>
      </w:r>
    </w:p>
    <w:p w14:paraId="63DCFD29"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Bager- og Konditormestre i Danmark</w:t>
      </w:r>
    </w:p>
    <w:p w14:paraId="2FE8F586"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Bech Food - DinFødevarekonsulent</w:t>
      </w:r>
    </w:p>
    <w:p w14:paraId="171FD12D" w14:textId="77777777" w:rsidR="009730A4"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Biodynamisk Forbrugersammenslutning</w:t>
      </w:r>
    </w:p>
    <w:p w14:paraId="3AA8675E" w14:textId="77777777" w:rsidR="009730A4" w:rsidRPr="00E1441C" w:rsidRDefault="009730A4" w:rsidP="00291DD1">
      <w:pPr>
        <w:spacing w:after="0" w:line="240" w:lineRule="auto"/>
        <w:ind w:right="-2066"/>
        <w:rPr>
          <w:rFonts w:ascii="Calibri" w:eastAsia="Times New Roman" w:hAnsi="Calibri" w:cs="Calibri"/>
          <w:color w:val="000000"/>
          <w:lang w:eastAsia="da-DK"/>
        </w:rPr>
      </w:pPr>
      <w:r>
        <w:rPr>
          <w:rFonts w:ascii="Calibri" w:eastAsia="Times New Roman" w:hAnsi="Calibri" w:cs="Calibri"/>
          <w:color w:val="000000"/>
          <w:lang w:eastAsia="da-DK"/>
        </w:rPr>
        <w:t>Boesen Food Consulting</w:t>
      </w:r>
    </w:p>
    <w:p w14:paraId="69924794"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Brancheforeningen for farmaceutiske industrivirksomheder i Danmark</w:t>
      </w:r>
    </w:p>
    <w:p w14:paraId="2BD0EF14" w14:textId="77777777" w:rsidR="009730A4" w:rsidRPr="00E1441C" w:rsidRDefault="009730A4" w:rsidP="00E1441C">
      <w:pPr>
        <w:spacing w:after="0" w:line="240" w:lineRule="auto"/>
        <w:ind w:right="-2066"/>
        <w:rPr>
          <w:rFonts w:ascii="Calibri" w:eastAsia="Times New Roman" w:hAnsi="Calibri" w:cs="Calibri"/>
          <w:lang w:eastAsia="da-DK"/>
        </w:rPr>
      </w:pPr>
      <w:r w:rsidRPr="00E1441C">
        <w:rPr>
          <w:rFonts w:ascii="Calibri" w:eastAsia="Times New Roman" w:hAnsi="Calibri" w:cs="Calibri"/>
          <w:lang w:eastAsia="da-DK"/>
        </w:rPr>
        <w:t>Brancheforeningen for Kaffe og The</w:t>
      </w:r>
    </w:p>
    <w:p w14:paraId="0970A4D7"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Brancheforeningen for Lægemiddelvirksomheder i Danmark (LIF)</w:t>
      </w:r>
    </w:p>
    <w:p w14:paraId="41708606" w14:textId="77777777" w:rsidR="009730A4" w:rsidRDefault="009730A4" w:rsidP="00E1441C">
      <w:pPr>
        <w:spacing w:after="0" w:line="240" w:lineRule="auto"/>
        <w:ind w:right="-2066"/>
        <w:rPr>
          <w:rFonts w:ascii="Calibri" w:eastAsia="Times New Roman" w:hAnsi="Calibri" w:cs="Calibri"/>
          <w:lang w:eastAsia="da-DK"/>
        </w:rPr>
      </w:pPr>
      <w:r w:rsidRPr="00E1441C">
        <w:rPr>
          <w:rFonts w:ascii="Calibri" w:eastAsia="Times New Roman" w:hAnsi="Calibri" w:cs="Calibri"/>
          <w:lang w:eastAsia="da-DK"/>
        </w:rPr>
        <w:t xml:space="preserve">Bryggeriforeningen </w:t>
      </w:r>
    </w:p>
    <w:p w14:paraId="14D27DAF" w14:textId="77777777" w:rsidR="009730A4" w:rsidRPr="0091781F" w:rsidRDefault="009730A4" w:rsidP="00E1441C">
      <w:pPr>
        <w:spacing w:after="0" w:line="240" w:lineRule="auto"/>
        <w:ind w:right="-2066"/>
        <w:rPr>
          <w:rFonts w:ascii="Calibri" w:eastAsia="Times New Roman" w:hAnsi="Calibri" w:cs="Calibri"/>
          <w:lang w:eastAsia="da-DK"/>
        </w:rPr>
      </w:pPr>
      <w:r w:rsidRPr="0091781F">
        <w:rPr>
          <w:rFonts w:ascii="Calibri" w:eastAsia="Times New Roman" w:hAnsi="Calibri" w:cs="Calibri"/>
          <w:lang w:eastAsia="da-DK"/>
        </w:rPr>
        <w:t>Bureau Veritas - filial af Bureau Veritas Frankrig</w:t>
      </w:r>
    </w:p>
    <w:p w14:paraId="6A2C4C75"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Center for Miljø og Toksologi på DHI Vand - Miljø - Sundhed</w:t>
      </w:r>
    </w:p>
    <w:p w14:paraId="407E12F3" w14:textId="77777777" w:rsidR="009730A4" w:rsidRPr="00E1441C" w:rsidRDefault="009730A4" w:rsidP="00E1441C">
      <w:pPr>
        <w:spacing w:after="0" w:line="240" w:lineRule="auto"/>
        <w:ind w:right="-2066"/>
        <w:rPr>
          <w:rFonts w:ascii="Calibri" w:eastAsia="Times New Roman" w:hAnsi="Calibri" w:cs="Calibri"/>
          <w:color w:val="000000"/>
          <w:lang w:eastAsia="da-DK"/>
        </w:rPr>
      </w:pPr>
      <w:r>
        <w:t>Certificerende organers forum (COF)</w:t>
      </w:r>
    </w:p>
    <w:p w14:paraId="34EEACA7" w14:textId="3DC08556" w:rsidR="00C56D71" w:rsidRDefault="00C56D71" w:rsidP="00E1441C">
      <w:pPr>
        <w:spacing w:after="0" w:line="240" w:lineRule="auto"/>
        <w:ind w:right="-2066"/>
        <w:rPr>
          <w:rFonts w:ascii="Calibri" w:eastAsia="Times New Roman" w:hAnsi="Calibri" w:cs="Calibri"/>
          <w:color w:val="000000"/>
          <w:lang w:eastAsia="da-DK"/>
        </w:rPr>
      </w:pPr>
      <w:r>
        <w:rPr>
          <w:rFonts w:ascii="Calibri" w:eastAsia="Times New Roman" w:hAnsi="Calibri" w:cs="Calibri"/>
          <w:color w:val="000000"/>
          <w:lang w:eastAsia="da-DK"/>
        </w:rPr>
        <w:t>Comida Fødevarerådgivning ApS</w:t>
      </w:r>
    </w:p>
    <w:p w14:paraId="6ED3F7E6" w14:textId="00A78039"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Coop Danmark</w:t>
      </w:r>
    </w:p>
    <w:p w14:paraId="54DA1B14"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Dacopa</w:t>
      </w:r>
    </w:p>
    <w:p w14:paraId="4E4DB717"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DAKA</w:t>
      </w:r>
    </w:p>
    <w:p w14:paraId="1675CB9E"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DAKOFO</w:t>
      </w:r>
    </w:p>
    <w:p w14:paraId="40113335" w14:textId="77777777" w:rsidR="009730A4" w:rsidRPr="00F6571F" w:rsidRDefault="009730A4" w:rsidP="00E1441C">
      <w:pPr>
        <w:spacing w:after="0" w:line="240" w:lineRule="auto"/>
        <w:ind w:right="-2066"/>
        <w:rPr>
          <w:rFonts w:ascii="Calibri" w:eastAsia="Times New Roman" w:hAnsi="Calibri" w:cs="Calibri"/>
          <w:color w:val="000000"/>
          <w:lang w:eastAsia="da-DK"/>
        </w:rPr>
      </w:pPr>
      <w:r w:rsidRPr="00F6571F">
        <w:rPr>
          <w:rFonts w:ascii="Calibri" w:eastAsia="Times New Roman" w:hAnsi="Calibri" w:cs="Calibri"/>
          <w:color w:val="000000"/>
          <w:lang w:eastAsia="da-DK"/>
        </w:rPr>
        <w:t>DANAK</w:t>
      </w:r>
    </w:p>
    <w:p w14:paraId="6EE644AE" w14:textId="77777777" w:rsidR="009730A4" w:rsidRPr="009730A4" w:rsidRDefault="009730A4" w:rsidP="00E1441C">
      <w:pPr>
        <w:spacing w:after="0" w:line="240" w:lineRule="auto"/>
        <w:ind w:right="-2066"/>
        <w:rPr>
          <w:rFonts w:ascii="Calibri" w:eastAsia="Times New Roman" w:hAnsi="Calibri" w:cs="Calibri"/>
          <w:color w:val="000000"/>
          <w:lang w:val="en-US" w:eastAsia="da-DK"/>
        </w:rPr>
      </w:pPr>
      <w:r w:rsidRPr="009730A4">
        <w:rPr>
          <w:rFonts w:ascii="Calibri" w:eastAsia="Times New Roman" w:hAnsi="Calibri" w:cs="Calibri"/>
          <w:color w:val="000000"/>
          <w:lang w:val="en-US" w:eastAsia="da-DK"/>
        </w:rPr>
        <w:t>Danish Agro</w:t>
      </w:r>
    </w:p>
    <w:p w14:paraId="12E5AB8B" w14:textId="77777777" w:rsidR="009730A4" w:rsidRPr="009730A4" w:rsidRDefault="009730A4" w:rsidP="00E1441C">
      <w:pPr>
        <w:spacing w:after="0" w:line="240" w:lineRule="auto"/>
        <w:ind w:right="-2066"/>
        <w:rPr>
          <w:rFonts w:ascii="Calibri" w:eastAsia="Times New Roman" w:hAnsi="Calibri" w:cs="Calibri"/>
          <w:color w:val="000000"/>
          <w:lang w:val="en-US" w:eastAsia="da-DK"/>
        </w:rPr>
      </w:pPr>
      <w:r w:rsidRPr="009730A4">
        <w:rPr>
          <w:rFonts w:ascii="Calibri" w:eastAsia="Times New Roman" w:hAnsi="Calibri" w:cs="Calibri"/>
          <w:color w:val="000000"/>
          <w:lang w:val="en-US" w:eastAsia="da-DK"/>
        </w:rPr>
        <w:t>Danish Seafood Association (DSA)</w:t>
      </w:r>
    </w:p>
    <w:p w14:paraId="0FF2AF5E"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Danmarks Apotekerforening</w:t>
      </w:r>
    </w:p>
    <w:p w14:paraId="6C3E61A4"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Danmarks Biavlerforening</w:t>
      </w:r>
    </w:p>
    <w:p w14:paraId="3034CF22"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Danmarks civile Hundeførerforening (DcH)</w:t>
      </w:r>
    </w:p>
    <w:p w14:paraId="74FB1D3F"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Danmarks Farve- og Lakindustri</w:t>
      </w:r>
    </w:p>
    <w:p w14:paraId="609DE82E"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 xml:space="preserve">Danmarks Fiskeriforening </w:t>
      </w:r>
    </w:p>
    <w:p w14:paraId="24E114F0"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Danmarks Jægerforbund</w:t>
      </w:r>
    </w:p>
    <w:p w14:paraId="69ED0810"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Danmarks Naturfredningsforening</w:t>
      </w:r>
    </w:p>
    <w:p w14:paraId="455B3597"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Danmarks Restauranter og Cafeer</w:t>
      </w:r>
    </w:p>
    <w:p w14:paraId="5723AB49"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Danmarks Sportsfiskerforbund</w:t>
      </w:r>
    </w:p>
    <w:p w14:paraId="0E6EE9A9"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 xml:space="preserve">Danmarks Tekniske Universitet </w:t>
      </w:r>
    </w:p>
    <w:p w14:paraId="5006BF93"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Dansk Akvakultur</w:t>
      </w:r>
    </w:p>
    <w:p w14:paraId="2DF059AC" w14:textId="77777777" w:rsidR="009730A4" w:rsidRPr="00E1441C" w:rsidRDefault="009730A4" w:rsidP="00E1441C">
      <w:pPr>
        <w:spacing w:after="0" w:line="240" w:lineRule="auto"/>
        <w:ind w:right="-2066"/>
        <w:rPr>
          <w:rFonts w:ascii="Calibri" w:eastAsia="Times New Roman" w:hAnsi="Calibri" w:cs="Calibri"/>
          <w:lang w:eastAsia="da-DK"/>
        </w:rPr>
      </w:pPr>
      <w:r w:rsidRPr="00E1441C">
        <w:rPr>
          <w:rFonts w:ascii="Calibri" w:eastAsia="Times New Roman" w:hAnsi="Calibri" w:cs="Calibri"/>
          <w:lang w:eastAsia="da-DK"/>
        </w:rPr>
        <w:t>Dansk Akvarieunion</w:t>
      </w:r>
    </w:p>
    <w:p w14:paraId="78ACEB34"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Dansk Erhverv (høring)</w:t>
      </w:r>
    </w:p>
    <w:p w14:paraId="1CC83449"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Dansk Fåreavl</w:t>
      </w:r>
    </w:p>
    <w:p w14:paraId="478A9AE1"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Dansk Galop</w:t>
      </w:r>
    </w:p>
    <w:p w14:paraId="2B6472B8"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Dansk Gede Union</w:t>
      </w:r>
    </w:p>
    <w:p w14:paraId="4791D389"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Dansk Hunderegister</w:t>
      </w:r>
    </w:p>
    <w:p w14:paraId="406D0EAE"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Dansk Industri</w:t>
      </w:r>
    </w:p>
    <w:p w14:paraId="00BBDDFF" w14:textId="283F5A13" w:rsidR="00F6571F" w:rsidRDefault="00F6571F" w:rsidP="00E1441C">
      <w:pPr>
        <w:spacing w:after="0" w:line="240" w:lineRule="auto"/>
        <w:ind w:right="-2066"/>
        <w:rPr>
          <w:rFonts w:ascii="Calibri" w:eastAsia="Times New Roman" w:hAnsi="Calibri" w:cs="Calibri"/>
          <w:color w:val="000000"/>
          <w:lang w:eastAsia="da-DK"/>
        </w:rPr>
      </w:pPr>
      <w:r>
        <w:t>Dansk Islandskhesteforening</w:t>
      </w:r>
    </w:p>
    <w:p w14:paraId="32D8EFDF" w14:textId="4D1D8674"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Dansk Kennel Klub</w:t>
      </w:r>
    </w:p>
    <w:p w14:paraId="4776FC80" w14:textId="77777777" w:rsidR="009730A4" w:rsidRPr="00E1441C" w:rsidRDefault="009730A4" w:rsidP="00E1441C">
      <w:pPr>
        <w:spacing w:after="0" w:line="240" w:lineRule="auto"/>
        <w:ind w:right="-2066"/>
        <w:rPr>
          <w:rFonts w:ascii="Calibri" w:eastAsia="Times New Roman" w:hAnsi="Calibri" w:cs="Calibri"/>
          <w:color w:val="000000"/>
          <w:lang w:eastAsia="da-DK"/>
        </w:rPr>
      </w:pPr>
      <w:r>
        <w:rPr>
          <w:lang w:eastAsia="da-DK"/>
        </w:rPr>
        <w:lastRenderedPageBreak/>
        <w:t>Dansk Ornitologisk Forening</w:t>
      </w:r>
    </w:p>
    <w:p w14:paraId="3AC1A712"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Dansk Planteværn</w:t>
      </w:r>
    </w:p>
    <w:p w14:paraId="32333EF2"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Dansk Rideforbund</w:t>
      </w:r>
    </w:p>
    <w:p w14:paraId="7302A8D8"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Dansk Skalddyrcenter</w:t>
      </w:r>
    </w:p>
    <w:p w14:paraId="48146BFE"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Dansk Terrier Klub</w:t>
      </w:r>
    </w:p>
    <w:p w14:paraId="527FBD20"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Dansk Transport og Logistik (DTL)</w:t>
      </w:r>
    </w:p>
    <w:p w14:paraId="098743E7"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Dansk Travsports Centralforbund</w:t>
      </w:r>
    </w:p>
    <w:p w14:paraId="2544AF24"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Dansk Træforening</w:t>
      </w:r>
    </w:p>
    <w:p w14:paraId="56FFB0B9"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Dansk Veterinær Konsortium-KU</w:t>
      </w:r>
    </w:p>
    <w:p w14:paraId="2A2B8F56"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Danske Advokater</w:t>
      </w:r>
    </w:p>
    <w:p w14:paraId="64269FD2"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Danske Erhvervsakademier</w:t>
      </w:r>
    </w:p>
    <w:p w14:paraId="38CE235D"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 xml:space="preserve">Danske Fugleforeninger </w:t>
      </w:r>
    </w:p>
    <w:p w14:paraId="572F8C16"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 xml:space="preserve">Danske Kartofler </w:t>
      </w:r>
    </w:p>
    <w:p w14:paraId="561E1802" w14:textId="77777777" w:rsidR="009730A4"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Danske Lammeproducenter</w:t>
      </w:r>
    </w:p>
    <w:p w14:paraId="5B8BF3C5" w14:textId="77777777" w:rsidR="009730A4" w:rsidRPr="00E1441C" w:rsidRDefault="009730A4" w:rsidP="00E1441C">
      <w:pPr>
        <w:spacing w:after="0" w:line="240" w:lineRule="auto"/>
        <w:ind w:right="-2066"/>
        <w:rPr>
          <w:rFonts w:ascii="Calibri" w:eastAsia="Times New Roman" w:hAnsi="Calibri" w:cs="Calibri"/>
          <w:color w:val="000000"/>
          <w:lang w:eastAsia="da-DK"/>
        </w:rPr>
      </w:pPr>
      <w:r>
        <w:t>Danske Mink</w:t>
      </w:r>
    </w:p>
    <w:p w14:paraId="2313ADC0"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Danske Regioner</w:t>
      </w:r>
    </w:p>
    <w:p w14:paraId="44FD68C7"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 xml:space="preserve">Danske Slagtermestre </w:t>
      </w:r>
    </w:p>
    <w:p w14:paraId="48A985D1"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Danske Speditører</w:t>
      </w:r>
    </w:p>
    <w:p w14:paraId="2A7F6F81"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Danske Svineproducenter</w:t>
      </w:r>
    </w:p>
    <w:p w14:paraId="75E573C3"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Danske Universiteter</w:t>
      </w:r>
    </w:p>
    <w:p w14:paraId="7E97001D" w14:textId="77777777" w:rsidR="009730A4" w:rsidRPr="00E1441C" w:rsidRDefault="009730A4" w:rsidP="00E1441C">
      <w:pPr>
        <w:spacing w:after="0" w:line="240" w:lineRule="auto"/>
        <w:ind w:right="-2066"/>
        <w:rPr>
          <w:rFonts w:ascii="Calibri" w:eastAsia="Times New Roman" w:hAnsi="Calibri" w:cs="Calibri"/>
          <w:color w:val="000000"/>
          <w:lang w:eastAsia="da-DK"/>
        </w:rPr>
      </w:pPr>
      <w:r>
        <w:rPr>
          <w:rFonts w:ascii="Calibri" w:eastAsia="Times New Roman" w:hAnsi="Calibri" w:cs="Calibri"/>
          <w:color w:val="000000"/>
          <w:lang w:eastAsia="da-DK"/>
        </w:rPr>
        <w:t>Danske Ørredsøer</w:t>
      </w:r>
    </w:p>
    <w:p w14:paraId="01EC578B"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DAZA (Danske Zoologiske Haver og Akvarier)</w:t>
      </w:r>
    </w:p>
    <w:p w14:paraId="62E71E79"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DCA - Nationalt Center for Fødevarer og Jordbrug</w:t>
      </w:r>
    </w:p>
    <w:p w14:paraId="578903E4"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 xml:space="preserve">De Samvirkende Købmænd </w:t>
      </w:r>
    </w:p>
    <w:p w14:paraId="3E671CF1"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Den Danske Brancheorganisation for Vitalmidler</w:t>
      </w:r>
    </w:p>
    <w:p w14:paraId="14CE1E99"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Den Danske Dyrlægeforening (DDD)</w:t>
      </w:r>
    </w:p>
    <w:p w14:paraId="42788D47"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Det Danske Fjerkræråd (JNL)</w:t>
      </w:r>
    </w:p>
    <w:p w14:paraId="25D0B164"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Det Dyreetiske Råd</w:t>
      </w:r>
    </w:p>
    <w:p w14:paraId="5231FF93"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 xml:space="preserve">Det Veterinære Sundhedsråd </w:t>
      </w:r>
    </w:p>
    <w:p w14:paraId="632697B9"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DI Fødevarer</w:t>
      </w:r>
    </w:p>
    <w:p w14:paraId="5A976E92"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DI Handel</w:t>
      </w:r>
    </w:p>
    <w:p w14:paraId="7E79B31F"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Diabetesforeningen</w:t>
      </w:r>
    </w:p>
    <w:p w14:paraId="1DD9B588"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DinSmiley</w:t>
      </w:r>
    </w:p>
    <w:p w14:paraId="4415F341"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DTU-Fødevareinstituttet</w:t>
      </w:r>
    </w:p>
    <w:p w14:paraId="1921DE15"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Dyrefondet</w:t>
      </w:r>
    </w:p>
    <w:p w14:paraId="43517A76" w14:textId="77777777" w:rsidR="009730A4" w:rsidRPr="00E1441C" w:rsidRDefault="009730A4" w:rsidP="00E1441C">
      <w:pPr>
        <w:spacing w:after="0" w:line="240" w:lineRule="auto"/>
        <w:ind w:right="-2066"/>
        <w:rPr>
          <w:rFonts w:ascii="Calibri" w:eastAsia="Times New Roman" w:hAnsi="Calibri" w:cs="Calibri"/>
          <w:lang w:eastAsia="da-DK"/>
        </w:rPr>
      </w:pPr>
      <w:r w:rsidRPr="00E1441C">
        <w:rPr>
          <w:rFonts w:ascii="Calibri" w:eastAsia="Times New Roman" w:hAnsi="Calibri" w:cs="Calibri"/>
          <w:lang w:eastAsia="da-DK"/>
        </w:rPr>
        <w:t>Dyreforsøgstilsynet</w:t>
      </w:r>
    </w:p>
    <w:p w14:paraId="27D3C880"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Dyrenes Beskyttelse</w:t>
      </w:r>
    </w:p>
    <w:p w14:paraId="02BFA2DB"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Dyrenes Velfærd</w:t>
      </w:r>
    </w:p>
    <w:p w14:paraId="0CD7628F" w14:textId="77777777" w:rsidR="009730A4" w:rsidRDefault="009730A4" w:rsidP="00E1441C">
      <w:pPr>
        <w:spacing w:after="0" w:line="240" w:lineRule="auto"/>
        <w:ind w:right="-2066"/>
        <w:rPr>
          <w:rFonts w:ascii="Calibri" w:eastAsia="Times New Roman" w:hAnsi="Calibri" w:cs="Calibri"/>
          <w:color w:val="000000"/>
          <w:lang w:eastAsia="da-DK"/>
        </w:rPr>
      </w:pPr>
      <w:r>
        <w:rPr>
          <w:rFonts w:ascii="Calibri" w:eastAsia="Times New Roman" w:hAnsi="Calibri" w:cs="Calibri"/>
          <w:color w:val="000000"/>
          <w:lang w:eastAsia="da-DK"/>
        </w:rPr>
        <w:t>Dyreværnsorganisationernes Samarbejdsorganisation (doso)</w:t>
      </w:r>
    </w:p>
    <w:p w14:paraId="3DECC7DE"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E-Branchekoden ApS</w:t>
      </w:r>
    </w:p>
    <w:p w14:paraId="3FBC57CC"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ECSCOM/Kim Iversen</w:t>
      </w:r>
    </w:p>
    <w:p w14:paraId="3780F498" w14:textId="77777777" w:rsidR="009730A4" w:rsidRPr="00E1441C" w:rsidRDefault="009730A4" w:rsidP="00E1441C">
      <w:pPr>
        <w:spacing w:after="0" w:line="240" w:lineRule="auto"/>
        <w:ind w:right="-2066"/>
        <w:rPr>
          <w:rFonts w:ascii="Calibri" w:eastAsia="Times New Roman" w:hAnsi="Calibri" w:cs="Calibri"/>
          <w:color w:val="000000"/>
          <w:lang w:val="en-US" w:eastAsia="da-DK"/>
        </w:rPr>
      </w:pPr>
      <w:r w:rsidRPr="00E1441C">
        <w:rPr>
          <w:rFonts w:ascii="Calibri" w:eastAsia="Times New Roman" w:hAnsi="Calibri" w:cs="Calibri"/>
          <w:color w:val="000000"/>
          <w:lang w:val="en-US" w:eastAsia="da-DK"/>
        </w:rPr>
        <w:t>EFSA – Effektiv Food Safety Advise</w:t>
      </w:r>
    </w:p>
    <w:p w14:paraId="693429A2" w14:textId="77777777" w:rsidR="009730A4" w:rsidRPr="009730A4" w:rsidRDefault="009730A4" w:rsidP="00E1441C">
      <w:pPr>
        <w:spacing w:after="0" w:line="240" w:lineRule="auto"/>
        <w:ind w:right="-2066"/>
        <w:rPr>
          <w:rFonts w:ascii="Calibri" w:eastAsia="Times New Roman" w:hAnsi="Calibri" w:cs="Calibri"/>
          <w:color w:val="000000"/>
          <w:lang w:val="en-US" w:eastAsia="da-DK"/>
        </w:rPr>
      </w:pPr>
      <w:r w:rsidRPr="009730A4">
        <w:rPr>
          <w:rFonts w:ascii="Calibri" w:eastAsia="Times New Roman" w:hAnsi="Calibri" w:cs="Calibri"/>
          <w:color w:val="000000"/>
          <w:lang w:val="en-US" w:eastAsia="da-DK"/>
        </w:rPr>
        <w:t>EMCON</w:t>
      </w:r>
    </w:p>
    <w:p w14:paraId="112E1175" w14:textId="77777777" w:rsidR="009730A4" w:rsidRPr="00E1441C" w:rsidRDefault="009730A4" w:rsidP="00E1441C">
      <w:pPr>
        <w:spacing w:after="0" w:line="240" w:lineRule="auto"/>
        <w:ind w:right="-2066"/>
        <w:rPr>
          <w:rFonts w:ascii="Calibri" w:eastAsia="Times New Roman" w:hAnsi="Calibri" w:cs="Calibri"/>
          <w:color w:val="000000"/>
          <w:lang w:eastAsia="da-DK"/>
        </w:rPr>
      </w:pPr>
      <w:r>
        <w:t>ERFA-gruppen for Helsekostbranchen</w:t>
      </w:r>
    </w:p>
    <w:p w14:paraId="2F6074AB"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eSmiley</w:t>
      </w:r>
    </w:p>
    <w:p w14:paraId="2268A2AF" w14:textId="77777777" w:rsidR="009730A4" w:rsidRPr="009730A4" w:rsidRDefault="009730A4" w:rsidP="00E1441C">
      <w:pPr>
        <w:spacing w:after="0" w:line="240" w:lineRule="auto"/>
        <w:ind w:right="-2066"/>
        <w:rPr>
          <w:rFonts w:ascii="Calibri" w:eastAsia="Times New Roman" w:hAnsi="Calibri" w:cs="Calibri"/>
          <w:color w:val="000000"/>
          <w:lang w:eastAsia="da-DK"/>
        </w:rPr>
      </w:pPr>
      <w:r w:rsidRPr="009730A4">
        <w:rPr>
          <w:rFonts w:ascii="Calibri" w:eastAsia="Times New Roman" w:hAnsi="Calibri" w:cs="Calibri"/>
          <w:color w:val="000000"/>
          <w:lang w:eastAsia="da-DK"/>
        </w:rPr>
        <w:t>Eurofins Milk Testing Denmark A/S</w:t>
      </w:r>
    </w:p>
    <w:p w14:paraId="2335CFE5" w14:textId="77777777" w:rsidR="009730A4" w:rsidRPr="00680260" w:rsidRDefault="009730A4" w:rsidP="00E1441C">
      <w:pPr>
        <w:spacing w:after="0" w:line="240" w:lineRule="auto"/>
        <w:ind w:right="-2066"/>
        <w:rPr>
          <w:rFonts w:ascii="Calibri" w:eastAsia="Times New Roman" w:hAnsi="Calibri" w:cs="Calibri"/>
          <w:color w:val="000000"/>
          <w:lang w:val="en-US" w:eastAsia="da-DK"/>
        </w:rPr>
      </w:pPr>
      <w:r>
        <w:rPr>
          <w:rFonts w:ascii="Calibri" w:eastAsia="Times New Roman" w:hAnsi="Calibri" w:cs="Calibri"/>
          <w:color w:val="000000"/>
          <w:lang w:val="en-US" w:eastAsia="da-DK"/>
        </w:rPr>
        <w:t>Eurofins Miljø A/S</w:t>
      </w:r>
    </w:p>
    <w:p w14:paraId="62754022" w14:textId="77777777" w:rsidR="009730A4" w:rsidRPr="00E1441C" w:rsidRDefault="009730A4" w:rsidP="00E1441C">
      <w:pPr>
        <w:spacing w:after="0" w:line="240" w:lineRule="auto"/>
        <w:ind w:right="-2066"/>
        <w:rPr>
          <w:rFonts w:ascii="Calibri" w:eastAsia="Times New Roman" w:hAnsi="Calibri" w:cs="Calibri"/>
          <w:color w:val="000000"/>
          <w:lang w:val="en-US" w:eastAsia="da-DK"/>
        </w:rPr>
      </w:pPr>
      <w:r w:rsidRPr="00E1441C">
        <w:rPr>
          <w:rFonts w:ascii="Calibri" w:eastAsia="Times New Roman" w:hAnsi="Calibri" w:cs="Calibri"/>
          <w:color w:val="000000"/>
          <w:lang w:val="en-US" w:eastAsia="da-DK"/>
        </w:rPr>
        <w:t>Eurofins Steins Laboratorium A/S</w:t>
      </w:r>
    </w:p>
    <w:p w14:paraId="472A3E2E"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Faglig Fælles Forbund 3F</w:t>
      </w:r>
    </w:p>
    <w:p w14:paraId="3AA03EC8"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Fair Dog</w:t>
      </w:r>
    </w:p>
    <w:p w14:paraId="309550DB" w14:textId="77777777" w:rsidR="009730A4" w:rsidRPr="00E1441C" w:rsidRDefault="009730A4" w:rsidP="00E1441C">
      <w:pPr>
        <w:spacing w:after="0" w:line="240" w:lineRule="auto"/>
        <w:ind w:right="-2066"/>
        <w:rPr>
          <w:rFonts w:ascii="Calibri" w:eastAsia="Times New Roman" w:hAnsi="Calibri" w:cs="Calibri"/>
          <w:lang w:eastAsia="da-DK"/>
        </w:rPr>
      </w:pPr>
      <w:r w:rsidRPr="00E1441C">
        <w:rPr>
          <w:rFonts w:ascii="Calibri" w:eastAsia="Times New Roman" w:hAnsi="Calibri" w:cs="Calibri"/>
          <w:lang w:eastAsia="da-DK"/>
        </w:rPr>
        <w:lastRenderedPageBreak/>
        <w:t>Fairtrade Mærket</w:t>
      </w:r>
    </w:p>
    <w:p w14:paraId="6B4B9EFF"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Felis Danica</w:t>
      </w:r>
    </w:p>
    <w:p w14:paraId="4F1F9ABE"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Fokus på Dyr</w:t>
      </w:r>
    </w:p>
    <w:p w14:paraId="0A80397A" w14:textId="77777777" w:rsidR="009730A4" w:rsidRPr="009730A4" w:rsidRDefault="009730A4" w:rsidP="00E1441C">
      <w:pPr>
        <w:spacing w:after="0" w:line="240" w:lineRule="auto"/>
        <w:ind w:right="-2066"/>
        <w:rPr>
          <w:rFonts w:ascii="Calibri" w:eastAsia="Times New Roman" w:hAnsi="Calibri" w:cs="Calibri"/>
          <w:color w:val="000000"/>
          <w:lang w:val="en-US" w:eastAsia="da-DK"/>
        </w:rPr>
      </w:pPr>
      <w:r w:rsidRPr="009730A4">
        <w:rPr>
          <w:rFonts w:ascii="Calibri" w:eastAsia="Times New Roman" w:hAnsi="Calibri" w:cs="Calibri"/>
          <w:color w:val="000000"/>
          <w:lang w:val="en-US" w:eastAsia="da-DK"/>
        </w:rPr>
        <w:t>Food Consult Nordic</w:t>
      </w:r>
    </w:p>
    <w:p w14:paraId="7429B79D" w14:textId="77777777" w:rsidR="009730A4" w:rsidRPr="00FC659D" w:rsidRDefault="009730A4" w:rsidP="00E1441C">
      <w:pPr>
        <w:spacing w:after="0" w:line="240" w:lineRule="auto"/>
        <w:ind w:right="-2066"/>
        <w:rPr>
          <w:rFonts w:ascii="Calibri" w:eastAsia="Times New Roman" w:hAnsi="Calibri" w:cs="Calibri"/>
          <w:color w:val="000000"/>
          <w:lang w:val="en-US" w:eastAsia="da-DK"/>
        </w:rPr>
      </w:pPr>
      <w:r w:rsidRPr="009730A4">
        <w:rPr>
          <w:rFonts w:ascii="Calibri" w:eastAsia="Times New Roman" w:hAnsi="Calibri" w:cs="Calibri"/>
          <w:color w:val="000000"/>
          <w:lang w:val="en-US" w:eastAsia="da-DK"/>
        </w:rPr>
        <w:t>Food Diagnostics A/S</w:t>
      </w:r>
    </w:p>
    <w:p w14:paraId="7F75E802" w14:textId="77777777" w:rsidR="009730A4" w:rsidRPr="00FC659D" w:rsidRDefault="009730A4" w:rsidP="00E1441C">
      <w:pPr>
        <w:spacing w:after="0" w:line="240" w:lineRule="auto"/>
        <w:ind w:right="-2066"/>
        <w:rPr>
          <w:rFonts w:ascii="Calibri" w:eastAsia="Times New Roman" w:hAnsi="Calibri" w:cs="Calibri"/>
          <w:color w:val="000000"/>
          <w:lang w:val="en-US" w:eastAsia="da-DK"/>
        </w:rPr>
      </w:pPr>
      <w:r w:rsidRPr="00FC659D">
        <w:rPr>
          <w:rFonts w:ascii="Calibri" w:eastAsia="Times New Roman" w:hAnsi="Calibri" w:cs="Calibri"/>
          <w:color w:val="000000"/>
          <w:lang w:val="en-US" w:eastAsia="da-DK"/>
        </w:rPr>
        <w:t>Foodcare</w:t>
      </w:r>
    </w:p>
    <w:p w14:paraId="69529D2B" w14:textId="77777777" w:rsidR="009730A4" w:rsidRPr="009730A4" w:rsidRDefault="009730A4" w:rsidP="00E1441C">
      <w:pPr>
        <w:spacing w:after="0" w:line="240" w:lineRule="auto"/>
        <w:ind w:right="-2066"/>
        <w:rPr>
          <w:rFonts w:ascii="Calibri" w:eastAsia="Times New Roman" w:hAnsi="Calibri" w:cs="Calibri"/>
          <w:color w:val="000000"/>
          <w:lang w:val="en-US" w:eastAsia="da-DK"/>
        </w:rPr>
      </w:pPr>
      <w:r w:rsidRPr="009730A4">
        <w:rPr>
          <w:rFonts w:ascii="Calibri" w:eastAsia="Times New Roman" w:hAnsi="Calibri" w:cs="Calibri"/>
          <w:color w:val="000000"/>
          <w:lang w:val="en-US" w:eastAsia="da-DK"/>
        </w:rPr>
        <w:t>FoodEfficiency</w:t>
      </w:r>
    </w:p>
    <w:p w14:paraId="216471FC" w14:textId="77777777" w:rsidR="009730A4" w:rsidRPr="009730A4" w:rsidRDefault="009730A4" w:rsidP="00E1441C">
      <w:pPr>
        <w:spacing w:after="0" w:line="240" w:lineRule="auto"/>
        <w:ind w:right="-2066"/>
        <w:rPr>
          <w:rFonts w:ascii="Calibri" w:eastAsia="Times New Roman" w:hAnsi="Calibri" w:cs="Calibri"/>
          <w:color w:val="000000"/>
          <w:lang w:val="en-US" w:eastAsia="da-DK"/>
        </w:rPr>
      </w:pPr>
      <w:r w:rsidRPr="009730A4">
        <w:rPr>
          <w:rFonts w:ascii="Calibri" w:eastAsia="Times New Roman" w:hAnsi="Calibri" w:cs="Calibri"/>
          <w:color w:val="000000"/>
          <w:lang w:val="en-US" w:eastAsia="da-DK"/>
        </w:rPr>
        <w:t>Forbrugerrådet Tænk</w:t>
      </w:r>
    </w:p>
    <w:p w14:paraId="25759196" w14:textId="77777777" w:rsidR="009730A4" w:rsidRPr="009730A4" w:rsidRDefault="009730A4" w:rsidP="00E1441C">
      <w:pPr>
        <w:spacing w:after="0" w:line="240" w:lineRule="auto"/>
        <w:ind w:right="-2066"/>
        <w:rPr>
          <w:rFonts w:ascii="Calibri" w:eastAsia="Times New Roman" w:hAnsi="Calibri" w:cs="Calibri"/>
          <w:color w:val="000000"/>
          <w:lang w:val="en-US" w:eastAsia="da-DK"/>
        </w:rPr>
      </w:pPr>
      <w:r w:rsidRPr="009730A4">
        <w:rPr>
          <w:rFonts w:ascii="Calibri" w:eastAsia="Times New Roman" w:hAnsi="Calibri" w:cs="Calibri"/>
          <w:color w:val="000000"/>
          <w:lang w:val="en-US" w:eastAsia="da-DK"/>
        </w:rPr>
        <w:t>Force Technology</w:t>
      </w:r>
    </w:p>
    <w:p w14:paraId="2A5EF472"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Foreningen af Tilsynsfu</w:t>
      </w:r>
      <w:r>
        <w:rPr>
          <w:rFonts w:ascii="Calibri" w:eastAsia="Times New Roman" w:hAnsi="Calibri" w:cs="Calibri"/>
          <w:color w:val="000000"/>
          <w:lang w:eastAsia="da-DK"/>
        </w:rPr>
        <w:t>n</w:t>
      </w:r>
      <w:r w:rsidRPr="00E1441C">
        <w:rPr>
          <w:rFonts w:ascii="Calibri" w:eastAsia="Times New Roman" w:hAnsi="Calibri" w:cs="Calibri"/>
          <w:color w:val="000000"/>
          <w:lang w:eastAsia="da-DK"/>
        </w:rPr>
        <w:t>ktionærer</w:t>
      </w:r>
    </w:p>
    <w:p w14:paraId="17D481CC"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D26690">
        <w:rPr>
          <w:rFonts w:ascii="Calibri" w:eastAsia="Times New Roman" w:hAnsi="Calibri" w:cs="Calibri"/>
          <w:color w:val="000000"/>
          <w:lang w:eastAsia="da-DK"/>
        </w:rPr>
        <w:t>Foreningen Eksotiske Pattedyr</w:t>
      </w:r>
    </w:p>
    <w:p w14:paraId="4E84346B"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Foreningen for Biodynamisk Jordbrug (biodynamisk)</w:t>
      </w:r>
    </w:p>
    <w:p w14:paraId="40DBC762"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Foreningen Frit Fjerkræ</w:t>
      </w:r>
    </w:p>
    <w:p w14:paraId="4A7CE4A0"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Foreningen Muslingeerhvervet (FME)</w:t>
      </w:r>
    </w:p>
    <w:p w14:paraId="345BA8CA" w14:textId="77777777" w:rsidR="009730A4" w:rsidRPr="009730A4" w:rsidRDefault="009730A4" w:rsidP="00E1441C">
      <w:pPr>
        <w:spacing w:after="0" w:line="240" w:lineRule="auto"/>
        <w:ind w:right="-2066"/>
        <w:rPr>
          <w:rFonts w:ascii="Calibri" w:eastAsia="Times New Roman" w:hAnsi="Calibri" w:cs="Calibri"/>
          <w:color w:val="000000"/>
          <w:lang w:val="en-US" w:eastAsia="da-DK"/>
        </w:rPr>
      </w:pPr>
      <w:r w:rsidRPr="009730A4">
        <w:rPr>
          <w:rFonts w:ascii="Calibri" w:eastAsia="Times New Roman" w:hAnsi="Calibri" w:cs="Calibri"/>
          <w:color w:val="000000"/>
          <w:lang w:val="en-US" w:eastAsia="da-DK"/>
        </w:rPr>
        <w:t>Frie Bønder Levende Land</w:t>
      </w:r>
    </w:p>
    <w:p w14:paraId="3B671EFB" w14:textId="77777777" w:rsidR="009730A4" w:rsidRPr="00E1441C" w:rsidRDefault="009730A4" w:rsidP="00E1441C">
      <w:pPr>
        <w:spacing w:after="0" w:line="240" w:lineRule="auto"/>
        <w:ind w:right="-2066"/>
        <w:rPr>
          <w:rFonts w:ascii="Calibri" w:eastAsia="Times New Roman" w:hAnsi="Calibri" w:cs="Calibri"/>
          <w:color w:val="000000"/>
          <w:lang w:val="en-US" w:eastAsia="da-DK"/>
        </w:rPr>
      </w:pPr>
      <w:r w:rsidRPr="00E1441C">
        <w:rPr>
          <w:rFonts w:ascii="Calibri" w:eastAsia="Times New Roman" w:hAnsi="Calibri" w:cs="Calibri"/>
          <w:color w:val="000000"/>
          <w:lang w:val="en-US" w:eastAsia="da-DK"/>
        </w:rPr>
        <w:t>FS-C.dk (Food Safety Consult)</w:t>
      </w:r>
    </w:p>
    <w:p w14:paraId="7E1C559A"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Fødevare og Egenkontrol</w:t>
      </w:r>
    </w:p>
    <w:p w14:paraId="200CEDA8"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Fødevaredanmark</w:t>
      </w:r>
    </w:p>
    <w:p w14:paraId="2B06117C"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FødevareExperten</w:t>
      </w:r>
    </w:p>
    <w:p w14:paraId="22D99884" w14:textId="77777777" w:rsidR="009730A4" w:rsidRPr="00E1441C" w:rsidRDefault="009730A4" w:rsidP="00E1441C">
      <w:pPr>
        <w:spacing w:after="0" w:line="240" w:lineRule="auto"/>
        <w:ind w:right="-2066"/>
        <w:rPr>
          <w:rFonts w:ascii="Calibri" w:eastAsia="Times New Roman" w:hAnsi="Calibri" w:cs="Calibri"/>
          <w:lang w:eastAsia="da-DK"/>
        </w:rPr>
      </w:pPr>
      <w:r>
        <w:t>Fødevarekonsulenten v/Jytte Høyrup</w:t>
      </w:r>
    </w:p>
    <w:p w14:paraId="10BCCAF6" w14:textId="77777777" w:rsidR="009730A4" w:rsidRPr="00E1441C" w:rsidRDefault="009730A4" w:rsidP="00E1441C">
      <w:pPr>
        <w:spacing w:after="0" w:line="240" w:lineRule="auto"/>
        <w:ind w:right="-2066"/>
        <w:rPr>
          <w:rFonts w:ascii="Calibri" w:eastAsia="Times New Roman" w:hAnsi="Calibri" w:cs="Calibri"/>
          <w:lang w:eastAsia="da-DK"/>
        </w:rPr>
      </w:pPr>
      <w:r w:rsidRPr="00E1441C">
        <w:rPr>
          <w:rFonts w:ascii="Calibri" w:eastAsia="Times New Roman" w:hAnsi="Calibri" w:cs="Calibri"/>
          <w:lang w:eastAsia="da-DK"/>
        </w:rPr>
        <w:t>Fødevarer til Medicinske Formål (FMF)</w:t>
      </w:r>
    </w:p>
    <w:p w14:paraId="35C2EC07"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Gigtforeningen</w:t>
      </w:r>
    </w:p>
    <w:p w14:paraId="11E585EA"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Greenpeace Danmark</w:t>
      </w:r>
    </w:p>
    <w:p w14:paraId="2D4F0C6B"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Grøn Hverdag</w:t>
      </w:r>
    </w:p>
    <w:p w14:paraId="4C9C375E"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Hatting-KS A/S</w:t>
      </w:r>
    </w:p>
    <w:p w14:paraId="2004EA77"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Haveselskabet</w:t>
      </w:r>
    </w:p>
    <w:p w14:paraId="77A39E7C"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HELSAM</w:t>
      </w:r>
    </w:p>
    <w:p w14:paraId="5B03F148"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Helsebranchens Leverandørforening</w:t>
      </w:r>
    </w:p>
    <w:p w14:paraId="414C4946"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Hestens Værn</w:t>
      </w:r>
    </w:p>
    <w:p w14:paraId="26A3CE69"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Hjerteforeningen</w:t>
      </w:r>
    </w:p>
    <w:p w14:paraId="75324CA9" w14:textId="30F2F089" w:rsidR="009730A4"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Horesta</w:t>
      </w:r>
    </w:p>
    <w:p w14:paraId="730297E6" w14:textId="100B818B" w:rsidR="00536E59" w:rsidRPr="00E1441C" w:rsidRDefault="00536E59" w:rsidP="00E1441C">
      <w:pPr>
        <w:spacing w:after="0" w:line="240" w:lineRule="auto"/>
        <w:ind w:right="-2066"/>
        <w:rPr>
          <w:rFonts w:ascii="Calibri" w:eastAsia="Times New Roman" w:hAnsi="Calibri" w:cs="Calibri"/>
          <w:color w:val="000000"/>
          <w:lang w:eastAsia="da-DK"/>
        </w:rPr>
      </w:pPr>
      <w:r w:rsidRPr="00536E59">
        <w:rPr>
          <w:rFonts w:ascii="Calibri" w:eastAsia="Times New Roman" w:hAnsi="Calibri" w:cs="Calibri"/>
          <w:color w:val="000000"/>
          <w:lang w:eastAsia="da-DK"/>
        </w:rPr>
        <w:t>Innovationscenter for Økologisk Landbrug</w:t>
      </w:r>
    </w:p>
    <w:p w14:paraId="022F7B71"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International Transport Danmark</w:t>
      </w:r>
    </w:p>
    <w:p w14:paraId="729F42C3"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ISI Food Protection</w:t>
      </w:r>
    </w:p>
    <w:p w14:paraId="62D13331"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Kantineledernes Landsklub</w:t>
      </w:r>
    </w:p>
    <w:p w14:paraId="0EA5D56A" w14:textId="77777777" w:rsidR="009730A4" w:rsidRPr="00006BA4" w:rsidRDefault="009730A4" w:rsidP="00E1441C">
      <w:pPr>
        <w:spacing w:after="0" w:line="240" w:lineRule="auto"/>
        <w:ind w:right="-2066"/>
        <w:rPr>
          <w:rFonts w:ascii="Calibri" w:eastAsia="Times New Roman" w:hAnsi="Calibri" w:cs="Calibri"/>
          <w:color w:val="000000"/>
          <w:lang w:val="en-US" w:eastAsia="da-DK"/>
        </w:rPr>
      </w:pPr>
      <w:r w:rsidRPr="00006BA4">
        <w:rPr>
          <w:rFonts w:ascii="Calibri" w:eastAsia="Times New Roman" w:hAnsi="Calibri" w:cs="Calibri"/>
          <w:color w:val="000000"/>
          <w:lang w:val="en-US" w:eastAsia="da-DK"/>
        </w:rPr>
        <w:t>Kelsen Group</w:t>
      </w:r>
    </w:p>
    <w:p w14:paraId="0AF90B98" w14:textId="77777777" w:rsidR="009730A4" w:rsidRPr="00006BA4" w:rsidRDefault="009730A4" w:rsidP="00E1441C">
      <w:pPr>
        <w:spacing w:after="0" w:line="240" w:lineRule="auto"/>
        <w:ind w:right="-2066"/>
        <w:rPr>
          <w:rFonts w:ascii="Calibri" w:eastAsia="Times New Roman" w:hAnsi="Calibri" w:cs="Calibri"/>
          <w:color w:val="000000"/>
          <w:lang w:val="en-US" w:eastAsia="da-DK"/>
        </w:rPr>
      </w:pPr>
      <w:r w:rsidRPr="00006BA4">
        <w:rPr>
          <w:rFonts w:ascii="Calibri" w:eastAsia="Times New Roman" w:hAnsi="Calibri" w:cs="Calibri"/>
          <w:color w:val="000000"/>
          <w:lang w:val="en-US" w:eastAsia="da-DK"/>
        </w:rPr>
        <w:t>KGH CUSTOMS SERVICES Danmark</w:t>
      </w:r>
    </w:p>
    <w:p w14:paraId="0F3E6FA8"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KGH CUSTOMS SERVICES Sverige</w:t>
      </w:r>
    </w:p>
    <w:p w14:paraId="694E44AA"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Kliniske Diætister</w:t>
      </w:r>
    </w:p>
    <w:p w14:paraId="7AAD1648" w14:textId="77777777" w:rsidR="009730A4" w:rsidRPr="00E1441C" w:rsidRDefault="009730A4" w:rsidP="00E1441C">
      <w:pPr>
        <w:spacing w:after="0" w:line="240" w:lineRule="auto"/>
        <w:ind w:right="-2066"/>
        <w:rPr>
          <w:rFonts w:ascii="Calibri" w:eastAsia="Times New Roman" w:hAnsi="Calibri" w:cs="Calibri"/>
          <w:color w:val="000000"/>
          <w:lang w:eastAsia="da-DK"/>
        </w:rPr>
      </w:pPr>
      <w:r>
        <w:rPr>
          <w:rFonts w:ascii="Calibri" w:eastAsia="Times New Roman" w:hAnsi="Calibri" w:cs="Calibri"/>
          <w:color w:val="000000"/>
          <w:lang w:eastAsia="da-DK"/>
        </w:rPr>
        <w:t>Kop</w:t>
      </w:r>
      <w:r w:rsidRPr="00E1441C">
        <w:rPr>
          <w:rFonts w:ascii="Calibri" w:eastAsia="Times New Roman" w:hAnsi="Calibri" w:cs="Calibri"/>
          <w:color w:val="000000"/>
          <w:lang w:eastAsia="da-DK"/>
        </w:rPr>
        <w:t>enhagen</w:t>
      </w:r>
      <w:r>
        <w:rPr>
          <w:rFonts w:ascii="Calibri" w:eastAsia="Times New Roman" w:hAnsi="Calibri" w:cs="Calibri"/>
          <w:color w:val="000000"/>
          <w:lang w:eastAsia="da-DK"/>
        </w:rPr>
        <w:t xml:space="preserve"> </w:t>
      </w:r>
      <w:r w:rsidRPr="00E1441C">
        <w:rPr>
          <w:rFonts w:ascii="Calibri" w:eastAsia="Times New Roman" w:hAnsi="Calibri" w:cs="Calibri"/>
          <w:color w:val="000000"/>
          <w:lang w:eastAsia="da-DK"/>
        </w:rPr>
        <w:t>fur</w:t>
      </w:r>
    </w:p>
    <w:p w14:paraId="5D3CB0E8"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Kommunernes Landsforening</w:t>
      </w:r>
    </w:p>
    <w:p w14:paraId="7C5B8BB8"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Kosmetik- og hygiejnebranchen  </w:t>
      </w:r>
    </w:p>
    <w:p w14:paraId="5F0C1112"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Kost &amp; Ernæringsforbundet</w:t>
      </w:r>
    </w:p>
    <w:p w14:paraId="6CF7C9DC" w14:textId="77777777" w:rsidR="009730A4"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Kost, Motion &amp; Sund fornuft (KMS)</w:t>
      </w:r>
    </w:p>
    <w:p w14:paraId="4113B721" w14:textId="77777777" w:rsidR="009730A4" w:rsidRPr="00E1441C" w:rsidRDefault="009730A4" w:rsidP="00E1441C">
      <w:pPr>
        <w:spacing w:after="0" w:line="240" w:lineRule="auto"/>
        <w:ind w:right="-2066"/>
        <w:rPr>
          <w:rFonts w:ascii="Calibri" w:eastAsia="Times New Roman" w:hAnsi="Calibri" w:cs="Calibri"/>
          <w:color w:val="000000"/>
          <w:lang w:eastAsia="da-DK"/>
        </w:rPr>
      </w:pPr>
      <w:r>
        <w:rPr>
          <w:rFonts w:ascii="Calibri" w:eastAsia="Times New Roman" w:hAnsi="Calibri" w:cs="Calibri"/>
          <w:color w:val="000000"/>
          <w:lang w:eastAsia="da-DK"/>
        </w:rPr>
        <w:t xml:space="preserve">Kræftens Bekæmpelse Høring </w:t>
      </w:r>
    </w:p>
    <w:p w14:paraId="2C654EEC"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Landbrug &amp; Fø</w:t>
      </w:r>
      <w:r>
        <w:rPr>
          <w:rFonts w:ascii="Calibri" w:eastAsia="Times New Roman" w:hAnsi="Calibri" w:cs="Calibri"/>
          <w:color w:val="000000"/>
          <w:lang w:eastAsia="da-DK"/>
        </w:rPr>
        <w:t>d</w:t>
      </w:r>
      <w:r w:rsidRPr="00E1441C">
        <w:rPr>
          <w:rFonts w:ascii="Calibri" w:eastAsia="Times New Roman" w:hAnsi="Calibri" w:cs="Calibri"/>
          <w:color w:val="000000"/>
          <w:lang w:eastAsia="da-DK"/>
        </w:rPr>
        <w:t>evarer</w:t>
      </w:r>
    </w:p>
    <w:p w14:paraId="459176B8"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Landsforeningen af Danske Mælkeproducenter</w:t>
      </w:r>
    </w:p>
    <w:p w14:paraId="78845984" w14:textId="77777777" w:rsidR="009730A4" w:rsidRPr="00E1441C" w:rsidRDefault="009730A4" w:rsidP="00E1441C">
      <w:pPr>
        <w:spacing w:after="0" w:line="240" w:lineRule="auto"/>
        <w:ind w:right="-2066"/>
        <w:rPr>
          <w:rFonts w:ascii="Calibri" w:eastAsia="Times New Roman" w:hAnsi="Calibri" w:cs="Calibri"/>
          <w:color w:val="000000"/>
          <w:lang w:eastAsia="da-DK"/>
        </w:rPr>
      </w:pPr>
      <w:r>
        <w:t>Landsforeningen Forsøgsdyrenes Værn</w:t>
      </w:r>
    </w:p>
    <w:p w14:paraId="086B13A5"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Landsforeningen Komitéen mod Dyreforsøg</w:t>
      </w:r>
    </w:p>
    <w:p w14:paraId="0EDD49A1"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Landskontoret for Heste</w:t>
      </w:r>
    </w:p>
    <w:p w14:paraId="5A5E712A"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lastRenderedPageBreak/>
        <w:t>Lolex ApS</w:t>
      </w:r>
    </w:p>
    <w:p w14:paraId="2F25F97F" w14:textId="6F23F1EA" w:rsidR="00AA2DF3" w:rsidRDefault="00AA2DF3" w:rsidP="00E1441C">
      <w:pPr>
        <w:spacing w:after="0" w:line="240" w:lineRule="auto"/>
        <w:ind w:right="-2066"/>
        <w:rPr>
          <w:rFonts w:ascii="Calibri" w:eastAsia="Times New Roman" w:hAnsi="Calibri" w:cs="Calibri"/>
          <w:color w:val="000000"/>
          <w:lang w:eastAsia="da-DK"/>
        </w:rPr>
      </w:pPr>
      <w:r>
        <w:rPr>
          <w:rFonts w:ascii="Calibri" w:eastAsia="Times New Roman" w:hAnsi="Calibri" w:cs="Calibri"/>
          <w:color w:val="000000"/>
          <w:lang w:eastAsia="da-DK"/>
        </w:rPr>
        <w:t>Margarineforeningen</w:t>
      </w:r>
    </w:p>
    <w:p w14:paraId="47B75C7E" w14:textId="140C18F4"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Marine Ingredients</w:t>
      </w:r>
    </w:p>
    <w:p w14:paraId="1AF77C5A" w14:textId="416468D2" w:rsidR="00C25156" w:rsidRPr="00C25156" w:rsidRDefault="00C25156" w:rsidP="00E1441C">
      <w:pPr>
        <w:spacing w:after="0" w:line="240" w:lineRule="auto"/>
        <w:ind w:right="-2066"/>
        <w:rPr>
          <w:rFonts w:ascii="Calibri" w:eastAsia="Times New Roman" w:hAnsi="Calibri" w:cs="Calibri"/>
          <w:color w:val="000000"/>
          <w:lang w:eastAsia="da-DK"/>
        </w:rPr>
      </w:pPr>
      <w:r w:rsidRPr="00C25156">
        <w:rPr>
          <w:rFonts w:ascii="Calibri" w:eastAsia="Times New Roman" w:hAnsi="Calibri" w:cs="Calibri"/>
          <w:color w:val="000000"/>
          <w:lang w:eastAsia="da-DK"/>
        </w:rPr>
        <w:t>Matilda FoodTech Danmark</w:t>
      </w:r>
    </w:p>
    <w:p w14:paraId="606421EB" w14:textId="1B54B02D"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Mejeriforeningen (ddb)</w:t>
      </w:r>
    </w:p>
    <w:p w14:paraId="57F22074" w14:textId="77777777" w:rsidR="009730A4" w:rsidRPr="00A96487" w:rsidRDefault="009730A4" w:rsidP="00E1441C">
      <w:pPr>
        <w:spacing w:after="0" w:line="240" w:lineRule="auto"/>
        <w:ind w:right="-2066"/>
        <w:rPr>
          <w:rFonts w:ascii="Calibri" w:eastAsia="Times New Roman" w:hAnsi="Calibri" w:cs="Calibri"/>
          <w:color w:val="000000"/>
          <w:lang w:val="en-US" w:eastAsia="da-DK"/>
        </w:rPr>
      </w:pPr>
      <w:r w:rsidRPr="00A96487">
        <w:rPr>
          <w:rFonts w:ascii="Calibri" w:eastAsia="Times New Roman" w:hAnsi="Calibri" w:cs="Calibri"/>
          <w:color w:val="000000"/>
          <w:lang w:val="en-US" w:eastAsia="da-DK"/>
        </w:rPr>
        <w:t>Nemhygiejne</w:t>
      </w:r>
    </w:p>
    <w:p w14:paraId="7ED3DA54" w14:textId="77777777" w:rsidR="009730A4" w:rsidRPr="00A96487" w:rsidRDefault="009730A4" w:rsidP="00E1441C">
      <w:pPr>
        <w:spacing w:after="0" w:line="240" w:lineRule="auto"/>
        <w:ind w:right="-2066"/>
        <w:rPr>
          <w:rFonts w:ascii="Calibri" w:eastAsia="Times New Roman" w:hAnsi="Calibri" w:cs="Calibri"/>
          <w:color w:val="000000"/>
          <w:lang w:val="en-US" w:eastAsia="da-DK"/>
        </w:rPr>
      </w:pPr>
      <w:r w:rsidRPr="00A96487">
        <w:rPr>
          <w:rFonts w:ascii="Calibri" w:eastAsia="Times New Roman" w:hAnsi="Calibri" w:cs="Calibri"/>
          <w:color w:val="000000"/>
          <w:lang w:val="en-US" w:eastAsia="da-DK"/>
        </w:rPr>
        <w:t>Ninkovich Consult ApS</w:t>
      </w:r>
    </w:p>
    <w:p w14:paraId="206BC0B4" w14:textId="77777777" w:rsidR="009730A4" w:rsidRPr="009730A4" w:rsidRDefault="009730A4" w:rsidP="00E1441C">
      <w:pPr>
        <w:spacing w:after="0" w:line="240" w:lineRule="auto"/>
        <w:ind w:right="-2066"/>
        <w:rPr>
          <w:rFonts w:ascii="Calibri" w:eastAsia="Times New Roman" w:hAnsi="Calibri" w:cs="Calibri"/>
          <w:color w:val="000000"/>
          <w:lang w:val="en-US" w:eastAsia="da-DK"/>
        </w:rPr>
      </w:pPr>
      <w:r w:rsidRPr="009730A4">
        <w:rPr>
          <w:rFonts w:ascii="Calibri" w:eastAsia="Times New Roman" w:hAnsi="Calibri" w:cs="Calibri"/>
          <w:color w:val="000000"/>
          <w:lang w:val="en-US" w:eastAsia="da-DK"/>
        </w:rPr>
        <w:t>NOAHs Sekretariat (noah)</w:t>
      </w:r>
    </w:p>
    <w:p w14:paraId="60CC7A5A" w14:textId="77777777" w:rsidR="009730A4" w:rsidRPr="009730A4" w:rsidRDefault="009730A4" w:rsidP="00E1441C">
      <w:pPr>
        <w:spacing w:after="0" w:line="240" w:lineRule="auto"/>
        <w:ind w:right="-2066"/>
        <w:rPr>
          <w:rFonts w:ascii="Calibri" w:eastAsia="Times New Roman" w:hAnsi="Calibri" w:cs="Calibri"/>
          <w:color w:val="000000"/>
          <w:lang w:val="en-US" w:eastAsia="da-DK"/>
        </w:rPr>
      </w:pPr>
      <w:r w:rsidRPr="009730A4">
        <w:rPr>
          <w:rFonts w:ascii="Calibri" w:eastAsia="Times New Roman" w:hAnsi="Calibri" w:cs="Calibri"/>
          <w:color w:val="000000"/>
          <w:lang w:val="en-US" w:eastAsia="da-DK"/>
        </w:rPr>
        <w:t>NOPALAX</w:t>
      </w:r>
    </w:p>
    <w:p w14:paraId="1F7EBB0B" w14:textId="77777777" w:rsidR="009730A4" w:rsidRPr="009730A4" w:rsidRDefault="009730A4" w:rsidP="00E1441C">
      <w:pPr>
        <w:spacing w:after="0" w:line="240" w:lineRule="auto"/>
        <w:ind w:right="-2066"/>
        <w:rPr>
          <w:rFonts w:ascii="Calibri" w:eastAsia="Times New Roman" w:hAnsi="Calibri" w:cs="Calibri"/>
          <w:color w:val="000000"/>
          <w:lang w:val="en-US" w:eastAsia="da-DK"/>
        </w:rPr>
      </w:pPr>
      <w:r w:rsidRPr="009730A4">
        <w:rPr>
          <w:rFonts w:ascii="Calibri" w:eastAsia="Times New Roman" w:hAnsi="Calibri" w:cs="Calibri"/>
          <w:color w:val="000000"/>
          <w:lang w:val="en-US" w:eastAsia="da-DK"/>
        </w:rPr>
        <w:t>Nordic Petfood Association (NPFA)</w:t>
      </w:r>
    </w:p>
    <w:p w14:paraId="20AF17B0" w14:textId="33BDC4D8" w:rsidR="002B3366" w:rsidRPr="002B3366" w:rsidRDefault="002B3366" w:rsidP="00E1441C">
      <w:pPr>
        <w:spacing w:after="0" w:line="240" w:lineRule="auto"/>
        <w:ind w:right="-2066"/>
        <w:rPr>
          <w:rFonts w:ascii="Calibri" w:eastAsia="Times New Roman" w:hAnsi="Calibri" w:cs="Calibri"/>
          <w:color w:val="000000"/>
          <w:lang w:eastAsia="da-DK"/>
        </w:rPr>
      </w:pPr>
      <w:r w:rsidRPr="002B3366">
        <w:rPr>
          <w:rFonts w:ascii="Calibri" w:eastAsia="Times New Roman" w:hAnsi="Calibri" w:cs="Calibri"/>
          <w:color w:val="000000"/>
          <w:lang w:eastAsia="da-DK"/>
        </w:rPr>
        <w:t>Nyekjær Food Consu</w:t>
      </w:r>
      <w:r>
        <w:rPr>
          <w:rFonts w:ascii="Calibri" w:eastAsia="Times New Roman" w:hAnsi="Calibri" w:cs="Calibri"/>
          <w:color w:val="000000"/>
          <w:lang w:eastAsia="da-DK"/>
        </w:rPr>
        <w:t>lt ApS</w:t>
      </w:r>
    </w:p>
    <w:p w14:paraId="5BDA617F" w14:textId="23B2E2AF"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Nyt Hesteliv</w:t>
      </w:r>
    </w:p>
    <w:p w14:paraId="63DB306F"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Nærbutikkernes Landsforening</w:t>
      </w:r>
    </w:p>
    <w:p w14:paraId="5F5AD1B0"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Ostehandlerforeningen for Danmark</w:t>
      </w:r>
    </w:p>
    <w:p w14:paraId="3A2B25E1"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Pernod Ricard Denmark </w:t>
      </w:r>
    </w:p>
    <w:p w14:paraId="2458F385"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Plantebranchen</w:t>
      </w:r>
    </w:p>
    <w:p w14:paraId="0382F370"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Plastindustrien i Danmark</w:t>
      </w:r>
    </w:p>
    <w:p w14:paraId="0EFEEFBD"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Quality Consulting Denmark</w:t>
      </w:r>
    </w:p>
    <w:p w14:paraId="653FDC5B"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Rådet for Bedre Hygiejne</w:t>
      </w:r>
    </w:p>
    <w:p w14:paraId="5DF57FD3" w14:textId="77777777" w:rsidR="009730A4" w:rsidRPr="00A96487" w:rsidRDefault="009730A4" w:rsidP="00E1441C">
      <w:pPr>
        <w:spacing w:after="0" w:line="240" w:lineRule="auto"/>
        <w:ind w:right="-2066"/>
        <w:rPr>
          <w:rFonts w:ascii="Calibri" w:eastAsia="Times New Roman" w:hAnsi="Calibri" w:cs="Calibri"/>
          <w:color w:val="000000"/>
          <w:lang w:eastAsia="da-DK"/>
        </w:rPr>
      </w:pPr>
      <w:r w:rsidRPr="00A96487">
        <w:rPr>
          <w:rFonts w:ascii="Calibri" w:eastAsia="Times New Roman" w:hAnsi="Calibri" w:cs="Calibri"/>
          <w:color w:val="000000"/>
          <w:lang w:eastAsia="da-DK"/>
        </w:rPr>
        <w:t>Salling Group</w:t>
      </w:r>
    </w:p>
    <w:p w14:paraId="2E35A9A7" w14:textId="77777777" w:rsidR="009730A4" w:rsidRPr="00A96487" w:rsidRDefault="009730A4" w:rsidP="00E1441C">
      <w:pPr>
        <w:spacing w:after="0" w:line="240" w:lineRule="auto"/>
        <w:ind w:right="-2066"/>
        <w:rPr>
          <w:rFonts w:ascii="Calibri" w:eastAsia="Times New Roman" w:hAnsi="Calibri" w:cs="Calibri"/>
          <w:color w:val="000000"/>
          <w:lang w:eastAsia="da-DK"/>
        </w:rPr>
      </w:pPr>
      <w:r w:rsidRPr="00A96487">
        <w:rPr>
          <w:rFonts w:ascii="Calibri" w:eastAsia="Times New Roman" w:hAnsi="Calibri" w:cs="Calibri"/>
          <w:color w:val="000000"/>
          <w:lang w:eastAsia="da-DK"/>
        </w:rPr>
        <w:t>SAMMARK</w:t>
      </w:r>
    </w:p>
    <w:p w14:paraId="5BBA4A00" w14:textId="77777777" w:rsidR="009730A4" w:rsidRPr="00A96487" w:rsidRDefault="009730A4" w:rsidP="00E1441C">
      <w:pPr>
        <w:spacing w:after="0" w:line="240" w:lineRule="auto"/>
        <w:ind w:right="-2066"/>
        <w:rPr>
          <w:rFonts w:ascii="Calibri" w:eastAsia="Times New Roman" w:hAnsi="Calibri" w:cs="Calibri"/>
          <w:color w:val="000000"/>
          <w:lang w:eastAsia="da-DK"/>
        </w:rPr>
      </w:pPr>
      <w:r w:rsidRPr="00A96487">
        <w:rPr>
          <w:rFonts w:ascii="Calibri" w:eastAsia="Times New Roman" w:hAnsi="Calibri" w:cs="Calibri"/>
          <w:color w:val="000000"/>
          <w:lang w:eastAsia="da-DK"/>
        </w:rPr>
        <w:t>SEDAN</w:t>
      </w:r>
    </w:p>
    <w:p w14:paraId="14B5D624" w14:textId="4B937075" w:rsidR="009730A4" w:rsidRPr="00A96487" w:rsidRDefault="009730A4" w:rsidP="00E1441C">
      <w:pPr>
        <w:spacing w:after="0" w:line="240" w:lineRule="auto"/>
        <w:ind w:right="-2066"/>
        <w:rPr>
          <w:rFonts w:ascii="Calibri" w:eastAsia="Times New Roman" w:hAnsi="Calibri" w:cs="Calibri"/>
          <w:color w:val="000000"/>
          <w:lang w:eastAsia="da-DK"/>
        </w:rPr>
      </w:pPr>
      <w:r w:rsidRPr="00A96487">
        <w:rPr>
          <w:rFonts w:ascii="Calibri" w:eastAsia="Times New Roman" w:hAnsi="Calibri" w:cs="Calibri"/>
          <w:color w:val="000000"/>
          <w:lang w:eastAsia="da-DK"/>
        </w:rPr>
        <w:t>SEGES</w:t>
      </w:r>
      <w:r w:rsidR="00006BA4" w:rsidRPr="00A96487">
        <w:rPr>
          <w:rFonts w:ascii="Calibri" w:eastAsia="Times New Roman" w:hAnsi="Calibri" w:cs="Calibri"/>
          <w:color w:val="000000"/>
          <w:lang w:eastAsia="da-DK"/>
        </w:rPr>
        <w:t xml:space="preserve"> Innovation</w:t>
      </w:r>
    </w:p>
    <w:p w14:paraId="4F26F34E"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Sills &amp; Løndal Rådgivning ApS</w:t>
      </w:r>
    </w:p>
    <w:p w14:paraId="2450D5F9"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Smiley-One</w:t>
      </w:r>
    </w:p>
    <w:p w14:paraId="4C2D74BE"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SPF-Danmark</w:t>
      </w:r>
    </w:p>
    <w:p w14:paraId="06E47B36"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Statens Seruminstitut</w:t>
      </w:r>
    </w:p>
    <w:p w14:paraId="06578676"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Stop Spild Af Mad</w:t>
      </w:r>
    </w:p>
    <w:p w14:paraId="66CE070D"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Sundhedsrådet</w:t>
      </w:r>
    </w:p>
    <w:p w14:paraId="08F161AE"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Teknologisk Institut</w:t>
      </w:r>
    </w:p>
    <w:p w14:paraId="2F3D0F87" w14:textId="77777777" w:rsidR="009730A4" w:rsidRPr="00E1441C" w:rsidRDefault="009730A4" w:rsidP="00E1441C">
      <w:pPr>
        <w:spacing w:after="0" w:line="240" w:lineRule="auto"/>
        <w:ind w:right="-2066"/>
        <w:rPr>
          <w:rFonts w:ascii="Calibri" w:eastAsia="Times New Roman" w:hAnsi="Calibri" w:cs="Calibri"/>
          <w:color w:val="000000"/>
          <w:lang w:eastAsia="da-DK"/>
        </w:rPr>
      </w:pPr>
      <w:r>
        <w:t>Tænketanken Frej</w:t>
      </w:r>
    </w:p>
    <w:p w14:paraId="5489742D"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 xml:space="preserve">VAREFAKTA </w:t>
      </w:r>
    </w:p>
    <w:p w14:paraId="383ABCC9"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Videncenter For Svineproduktion</w:t>
      </w:r>
    </w:p>
    <w:p w14:paraId="40694E13"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VikingGenetics</w:t>
      </w:r>
    </w:p>
    <w:p w14:paraId="22E50DB0" w14:textId="77777777" w:rsidR="009730A4" w:rsidRPr="008F4AB8" w:rsidRDefault="009730A4" w:rsidP="008F4AB8">
      <w:pPr>
        <w:spacing w:after="0"/>
      </w:pPr>
      <w:r>
        <w:t>ViNordic – Veterinary Industry Nordic</w:t>
      </w:r>
    </w:p>
    <w:p w14:paraId="484AEA29"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World Animal Protection Danmark</w:t>
      </w:r>
    </w:p>
    <w:p w14:paraId="7D05FCD5"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WWF Verdensnaturfonden</w:t>
      </w:r>
    </w:p>
    <w:p w14:paraId="69C184B1"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Økologisk Landsforening</w:t>
      </w:r>
    </w:p>
    <w:p w14:paraId="77F0A146" w14:textId="77777777" w:rsidR="00950E6C" w:rsidRDefault="00950E6C"/>
    <w:sectPr w:rsidR="00950E6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3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oGPYbQovrhfjS3cJ+AwWRSaD6TzIEKLbJlBQAOKUui/kv9QiUDilGp5kdc4pucA5"/>
  </w:docVars>
  <w:rsids>
    <w:rsidRoot w:val="00E1441C"/>
    <w:rsid w:val="00006BA4"/>
    <w:rsid w:val="000A5AD7"/>
    <w:rsid w:val="0014317B"/>
    <w:rsid w:val="00144C9B"/>
    <w:rsid w:val="0018650E"/>
    <w:rsid w:val="001D62DD"/>
    <w:rsid w:val="00225167"/>
    <w:rsid w:val="002447CD"/>
    <w:rsid w:val="002819AF"/>
    <w:rsid w:val="00291DD1"/>
    <w:rsid w:val="00294DBA"/>
    <w:rsid w:val="00295299"/>
    <w:rsid w:val="002B3366"/>
    <w:rsid w:val="00312231"/>
    <w:rsid w:val="00317C54"/>
    <w:rsid w:val="00337209"/>
    <w:rsid w:val="00355D6E"/>
    <w:rsid w:val="003E5657"/>
    <w:rsid w:val="00423A31"/>
    <w:rsid w:val="0042511A"/>
    <w:rsid w:val="00484018"/>
    <w:rsid w:val="00486A89"/>
    <w:rsid w:val="004876A3"/>
    <w:rsid w:val="0053068B"/>
    <w:rsid w:val="00536E59"/>
    <w:rsid w:val="005416EE"/>
    <w:rsid w:val="00593C9A"/>
    <w:rsid w:val="005C6C39"/>
    <w:rsid w:val="0060009F"/>
    <w:rsid w:val="0060224F"/>
    <w:rsid w:val="00680260"/>
    <w:rsid w:val="006B3EF7"/>
    <w:rsid w:val="006C125D"/>
    <w:rsid w:val="0070764D"/>
    <w:rsid w:val="00713BE9"/>
    <w:rsid w:val="007A098D"/>
    <w:rsid w:val="00823535"/>
    <w:rsid w:val="00890D68"/>
    <w:rsid w:val="008B0E29"/>
    <w:rsid w:val="008F4AB8"/>
    <w:rsid w:val="0091781F"/>
    <w:rsid w:val="009506FF"/>
    <w:rsid w:val="00950E6C"/>
    <w:rsid w:val="00955EE4"/>
    <w:rsid w:val="009730A4"/>
    <w:rsid w:val="009B0F50"/>
    <w:rsid w:val="009B3F66"/>
    <w:rsid w:val="009B64D0"/>
    <w:rsid w:val="009D7CC7"/>
    <w:rsid w:val="009F5023"/>
    <w:rsid w:val="00A51F3F"/>
    <w:rsid w:val="00A96487"/>
    <w:rsid w:val="00AA2DF3"/>
    <w:rsid w:val="00AB701D"/>
    <w:rsid w:val="00AD076A"/>
    <w:rsid w:val="00AF66DD"/>
    <w:rsid w:val="00B06FAF"/>
    <w:rsid w:val="00B7602F"/>
    <w:rsid w:val="00C25156"/>
    <w:rsid w:val="00C56D71"/>
    <w:rsid w:val="00CB251F"/>
    <w:rsid w:val="00CC252E"/>
    <w:rsid w:val="00CD580A"/>
    <w:rsid w:val="00D26690"/>
    <w:rsid w:val="00DB4AF6"/>
    <w:rsid w:val="00DB6619"/>
    <w:rsid w:val="00DD6D23"/>
    <w:rsid w:val="00DE0617"/>
    <w:rsid w:val="00DF38B6"/>
    <w:rsid w:val="00E1441C"/>
    <w:rsid w:val="00E96480"/>
    <w:rsid w:val="00EB6291"/>
    <w:rsid w:val="00EC2C2D"/>
    <w:rsid w:val="00F105F4"/>
    <w:rsid w:val="00F20CF6"/>
    <w:rsid w:val="00F23DAA"/>
    <w:rsid w:val="00F318EC"/>
    <w:rsid w:val="00F42A26"/>
    <w:rsid w:val="00F6571F"/>
    <w:rsid w:val="00F72FE1"/>
    <w:rsid w:val="00F87753"/>
    <w:rsid w:val="00F9618C"/>
    <w:rsid w:val="00FC1739"/>
    <w:rsid w:val="00FC659D"/>
    <w:rsid w:val="00FD2AB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86E83"/>
  <w15:chartTrackingRefBased/>
  <w15:docId w15:val="{6C70DF77-30C9-4F28-97DC-F5DF876DB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7A098D"/>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A098D"/>
    <w:rPr>
      <w:rFonts w:ascii="Segoe UI" w:hAnsi="Segoe UI" w:cs="Segoe UI"/>
      <w:sz w:val="18"/>
      <w:szCs w:val="18"/>
    </w:rPr>
  </w:style>
  <w:style w:type="character" w:styleId="Kommentarhenvisning">
    <w:name w:val="annotation reference"/>
    <w:basedOn w:val="Standardskrifttypeiafsnit"/>
    <w:uiPriority w:val="99"/>
    <w:semiHidden/>
    <w:unhideWhenUsed/>
    <w:rsid w:val="007A098D"/>
    <w:rPr>
      <w:sz w:val="16"/>
      <w:szCs w:val="16"/>
    </w:rPr>
  </w:style>
  <w:style w:type="paragraph" w:styleId="Kommentartekst">
    <w:name w:val="annotation text"/>
    <w:basedOn w:val="Normal"/>
    <w:link w:val="KommentartekstTegn"/>
    <w:uiPriority w:val="99"/>
    <w:semiHidden/>
    <w:unhideWhenUsed/>
    <w:rsid w:val="007A098D"/>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A098D"/>
    <w:rPr>
      <w:sz w:val="20"/>
      <w:szCs w:val="20"/>
    </w:rPr>
  </w:style>
  <w:style w:type="paragraph" w:styleId="Kommentaremne">
    <w:name w:val="annotation subject"/>
    <w:basedOn w:val="Kommentartekst"/>
    <w:next w:val="Kommentartekst"/>
    <w:link w:val="KommentaremneTegn"/>
    <w:uiPriority w:val="99"/>
    <w:semiHidden/>
    <w:unhideWhenUsed/>
    <w:rsid w:val="007A098D"/>
    <w:rPr>
      <w:b/>
      <w:bCs/>
    </w:rPr>
  </w:style>
  <w:style w:type="character" w:customStyle="1" w:styleId="KommentaremneTegn">
    <w:name w:val="Kommentaremne Tegn"/>
    <w:basedOn w:val="KommentartekstTegn"/>
    <w:link w:val="Kommentaremne"/>
    <w:uiPriority w:val="99"/>
    <w:semiHidden/>
    <w:rsid w:val="007A09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651660">
      <w:bodyDiv w:val="1"/>
      <w:marLeft w:val="0"/>
      <w:marRight w:val="0"/>
      <w:marTop w:val="0"/>
      <w:marBottom w:val="0"/>
      <w:divBdr>
        <w:top w:val="none" w:sz="0" w:space="0" w:color="auto"/>
        <w:left w:val="none" w:sz="0" w:space="0" w:color="auto"/>
        <w:bottom w:val="none" w:sz="0" w:space="0" w:color="auto"/>
        <w:right w:val="none" w:sz="0" w:space="0" w:color="auto"/>
      </w:divBdr>
    </w:div>
    <w:div w:id="907768056">
      <w:bodyDiv w:val="1"/>
      <w:marLeft w:val="0"/>
      <w:marRight w:val="0"/>
      <w:marTop w:val="0"/>
      <w:marBottom w:val="0"/>
      <w:divBdr>
        <w:top w:val="none" w:sz="0" w:space="0" w:color="auto"/>
        <w:left w:val="none" w:sz="0" w:space="0" w:color="auto"/>
        <w:bottom w:val="none" w:sz="0" w:space="0" w:color="auto"/>
        <w:right w:val="none" w:sz="0" w:space="0" w:color="auto"/>
      </w:divBdr>
    </w:div>
    <w:div w:id="1694528701">
      <w:bodyDiv w:val="1"/>
      <w:marLeft w:val="0"/>
      <w:marRight w:val="0"/>
      <w:marTop w:val="0"/>
      <w:marBottom w:val="0"/>
      <w:divBdr>
        <w:top w:val="none" w:sz="0" w:space="0" w:color="auto"/>
        <w:left w:val="none" w:sz="0" w:space="0" w:color="auto"/>
        <w:bottom w:val="none" w:sz="0" w:space="0" w:color="auto"/>
        <w:right w:val="none" w:sz="0" w:space="0" w:color="auto"/>
      </w:divBdr>
    </w:div>
    <w:div w:id="180272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7813ED784AF494CA01D79F6308F0BB3" ma:contentTypeVersion="1" ma:contentTypeDescription="Opret et nyt dokument." ma:contentTypeScope="" ma:versionID="28d3b155e13afc3b07a4b049336ce0d5">
  <xsd:schema xmlns:xsd="http://www.w3.org/2001/XMLSchema" xmlns:xs="http://www.w3.org/2001/XMLSchema" xmlns:p="http://schemas.microsoft.com/office/2006/metadata/properties" xmlns:ns1="http://schemas.microsoft.com/sharepoint/v3" xmlns:ns2="c30ddb9b-4309-4074-9fd0-8cc547d257e2" targetNamespace="http://schemas.microsoft.com/office/2006/metadata/properties" ma:root="true" ma:fieldsID="c6be569ab88ac029a844c8a129a801a5" ns1:_="" ns2:_="">
    <xsd:import namespace="http://schemas.microsoft.com/sharepoint/v3"/>
    <xsd:import namespace="c30ddb9b-4309-4074-9fd0-8cc547d257e2"/>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description="Startdato for planlægning er en webstedskolonne, der blev oprettet vha. publiceringsfunktionen. Den bruges til at angive den dato og det klokkeslæt, hvor denne side først vil være synlig for besøgende på webstedet." ma:hidden="true" ma:internalName="PublishingStartDate">
      <xsd:simpleType>
        <xsd:restriction base="dms:Unknown"/>
      </xsd:simpleType>
    </xsd:element>
    <xsd:element name="PublishingExpirationDate" ma:index="9" nillable="true" ma:displayName="Slutdato for planlægning" ma:description="Slutdato for planlægning er en webstedskolonne, der blev oprettet vha. publiceringsfunktionen. Den bruges til at angive den dato og det klokkeslæt, hvor denne side ikke længere vil være synlig for besøgende på webstedet."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0ddb9b-4309-4074-9fd0-8cc547d257e2" elementFormDefault="qualified">
    <xsd:import namespace="http://schemas.microsoft.com/office/2006/documentManagement/types"/>
    <xsd:import namespace="http://schemas.microsoft.com/office/infopath/2007/PartnerControls"/>
    <xsd:element name="SharedWithUsers" ma:index="10"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8A57BD-7C7D-4B9D-934C-53D54B7F442E}">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microsoft.com/sharepoint/v3"/>
    <ds:schemaRef ds:uri="http://purl.org/dc/terms/"/>
    <ds:schemaRef ds:uri="http://schemas.openxmlformats.org/package/2006/metadata/core-properties"/>
    <ds:schemaRef ds:uri="c30ddb9b-4309-4074-9fd0-8cc547d257e2"/>
    <ds:schemaRef ds:uri="http://www.w3.org/XML/1998/namespace"/>
  </ds:schemaRefs>
</ds:datastoreItem>
</file>

<file path=customXml/itemProps2.xml><?xml version="1.0" encoding="utf-8"?>
<ds:datastoreItem xmlns:ds="http://schemas.openxmlformats.org/officeDocument/2006/customXml" ds:itemID="{3EF36625-B23E-4F94-A125-B7B66454EE73}">
  <ds:schemaRefs>
    <ds:schemaRef ds:uri="http://schemas.microsoft.com/sharepoint/v3/contenttype/forms"/>
  </ds:schemaRefs>
</ds:datastoreItem>
</file>

<file path=customXml/itemProps3.xml><?xml version="1.0" encoding="utf-8"?>
<ds:datastoreItem xmlns:ds="http://schemas.openxmlformats.org/officeDocument/2006/customXml" ds:itemID="{D9F49BD1-8951-4B84-877F-80AE73DD09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30ddb9b-4309-4074-9fd0-8cc547d257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492</Words>
  <Characters>3895</Characters>
  <Application>Microsoft Office Word</Application>
  <DocSecurity>6</DocSecurity>
  <Lines>194</Lines>
  <Paragraphs>208</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Hvid Monin (FVST)</dc:creator>
  <cp:keywords/>
  <dc:description/>
  <cp:lastModifiedBy>Diana Sommer</cp:lastModifiedBy>
  <cp:revision>2</cp:revision>
  <cp:lastPrinted>2024-04-24T08:04:00Z</cp:lastPrinted>
  <dcterms:created xsi:type="dcterms:W3CDTF">2024-12-09T11:59:00Z</dcterms:created>
  <dcterms:modified xsi:type="dcterms:W3CDTF">2024-12-09T11:59:00Z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0x010100A7813ED784AF494CA01D79F6308F0BB3</vt:lpwstr>
  </property>
</Properties>
</file>