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02"/>
      </w:tblGrid>
      <w:tr w:rsidR="00447719" w14:paraId="72C7988C" w14:textId="77777777" w:rsidTr="00D946E8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14:paraId="0DB5A7CF" w14:textId="77777777" w:rsidR="00447719" w:rsidRDefault="00447719" w:rsidP="0002094E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02" w:type="dxa"/>
          </w:tcPr>
          <w:p w14:paraId="0CF37476" w14:textId="77777777"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680C90" w14:paraId="793030D4" w14:textId="77777777" w:rsidTr="00D946E8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14:paraId="6E343036" w14:textId="416E3E00" w:rsidR="00680C90" w:rsidRPr="00A519EC" w:rsidRDefault="006838D5" w:rsidP="00470501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  <w:r>
              <w:t>Til høringsparterne på vedlagte høringsliste</w:t>
            </w:r>
          </w:p>
        </w:tc>
        <w:tc>
          <w:tcPr>
            <w:tcW w:w="3402" w:type="dxa"/>
          </w:tcPr>
          <w:p w14:paraId="632A8379" w14:textId="77777777" w:rsidR="00BC333A" w:rsidRDefault="00BC333A" w:rsidP="00680C90">
            <w:pPr>
              <w:pStyle w:val="Template-Adresse"/>
            </w:pPr>
            <w:r>
              <w:fldChar w:fldCharType="begin"/>
            </w:r>
            <w:r>
              <w:instrText xml:space="preserve"> macrobutton "" [Dato]</w:instrText>
            </w:r>
            <w:r>
              <w:fldChar w:fldCharType="end"/>
            </w:r>
          </w:p>
          <w:p w14:paraId="71029C89" w14:textId="6905EA92" w:rsidR="00BD0EE0" w:rsidRDefault="0010271F" w:rsidP="00680C90">
            <w:pPr>
              <w:pStyle w:val="Template-Adresse"/>
            </w:pPr>
            <w:r>
              <w:t xml:space="preserve">2022 - </w:t>
            </w:r>
            <w:r w:rsidR="00095287">
              <w:t>5657</w:t>
            </w:r>
          </w:p>
          <w:p w14:paraId="0C3C1CF9" w14:textId="77777777" w:rsidR="00680C90" w:rsidRDefault="00680C90" w:rsidP="00680C90">
            <w:pPr>
              <w:pStyle w:val="Template-Adresse"/>
            </w:pPr>
          </w:p>
        </w:tc>
      </w:tr>
    </w:tbl>
    <w:p w14:paraId="48CE33F2" w14:textId="4F3E8D5F" w:rsidR="00A32AD7" w:rsidRDefault="006838D5" w:rsidP="00A32AD7">
      <w:pPr>
        <w:pStyle w:val="Overskrift1"/>
      </w:pPr>
      <w:bookmarkStart w:id="3" w:name="Overskrift1"/>
      <w:bookmarkEnd w:id="1"/>
      <w:bookmarkEnd w:id="2"/>
      <w:r>
        <w:t xml:space="preserve">Høring over udkast til </w:t>
      </w:r>
      <w:r w:rsidR="00FF218B">
        <w:t xml:space="preserve">forslag til bekendtgørelse om </w:t>
      </w:r>
      <w:r w:rsidR="00095287">
        <w:t>parkeringskort for personer med handicap og institutionskort</w:t>
      </w:r>
    </w:p>
    <w:bookmarkEnd w:id="3"/>
    <w:p w14:paraId="03905F33" w14:textId="492753E5" w:rsidR="00095287" w:rsidRDefault="00771F56" w:rsidP="00A32AD7">
      <w:r>
        <w:t xml:space="preserve">Transportministeriet sender hermed udkast til </w:t>
      </w:r>
      <w:r w:rsidR="00095287">
        <w:t xml:space="preserve">§ 14 i </w:t>
      </w:r>
      <w:r>
        <w:t>bekendtgørelse om</w:t>
      </w:r>
      <w:r w:rsidR="00095287">
        <w:t xml:space="preserve"> parkeringskort for personer med handicap og institutionskort i</w:t>
      </w:r>
      <w:r w:rsidR="008E59FC">
        <w:t xml:space="preserve"> </w:t>
      </w:r>
      <w:r w:rsidR="006838D5">
        <w:t xml:space="preserve">offentlig høring. </w:t>
      </w:r>
    </w:p>
    <w:p w14:paraId="3B68EEDD" w14:textId="55282C2C" w:rsidR="00134BB1" w:rsidRDefault="00170BE5" w:rsidP="00A32AD7">
      <w:r>
        <w:t>Et handicapparkeringskort udstedes med hjemmel i b</w:t>
      </w:r>
      <w:r w:rsidR="00095287">
        <w:t>ekendtgørelse om parkeringskort for personer med handic</w:t>
      </w:r>
      <w:r>
        <w:t xml:space="preserve">ap og institutionskort. Handicapparkeringskort kan udstedes til personer med både køretøjer og motorkøretøjer. </w:t>
      </w:r>
      <w:r w:rsidR="008E59FC">
        <w:t>I § 14, stk. 1 i bekendtgørelsen fremgår</w:t>
      </w:r>
      <w:r w:rsidR="00134BB1">
        <w:t xml:space="preserve"> en række parkeringslempelser, som en indehaver af et handicapparkeringskort er omfattet af, såfremt handicapparkeringskortet er placeret på et motorkøretøj. </w:t>
      </w:r>
    </w:p>
    <w:p w14:paraId="6793A852" w14:textId="60625ABF" w:rsidR="00624118" w:rsidRDefault="00134BB1" w:rsidP="00A32AD7">
      <w:r>
        <w:t xml:space="preserve">I </w:t>
      </w:r>
      <w:r w:rsidR="00170BE5">
        <w:t xml:space="preserve">§ 14 er parkeringslempelserne alene gældende for motorkøretøjer, hvorfor personer som er indehaver af et handicapparkeringskort </w:t>
      </w:r>
      <w:r w:rsidR="008E59FC">
        <w:t xml:space="preserve">og anvender et køretøj som transportmiddel </w:t>
      </w:r>
      <w:r w:rsidR="006838D5">
        <w:t>–</w:t>
      </w:r>
      <w:r w:rsidR="00170BE5">
        <w:t xml:space="preserve"> eksempelvis</w:t>
      </w:r>
      <w:r w:rsidR="006838D5">
        <w:t xml:space="preserve"> vil</w:t>
      </w:r>
      <w:r w:rsidR="00170BE5">
        <w:t xml:space="preserve"> </w:t>
      </w:r>
      <w:r w:rsidR="008E59FC">
        <w:t>kabinescootere</w:t>
      </w:r>
      <w:r w:rsidR="006838D5">
        <w:t xml:space="preserve"> ikke</w:t>
      </w:r>
      <w:r w:rsidR="00170BE5">
        <w:t xml:space="preserve"> være omfattet af</w:t>
      </w:r>
      <w:r w:rsidR="00624118">
        <w:t xml:space="preserve"> parkeringslempelserne i § 14. </w:t>
      </w:r>
      <w:r w:rsidR="00216C36">
        <w:t>Transportministeriet har fundet det hensigtsmæssig at ændre § 1</w:t>
      </w:r>
      <w:r w:rsidR="008E59FC">
        <w:t xml:space="preserve">4, stk. 1 til også at omfatte køretøjer. </w:t>
      </w:r>
    </w:p>
    <w:p w14:paraId="245B85C7" w14:textId="5EB1D70B" w:rsidR="00B40837" w:rsidRDefault="008E59FC" w:rsidP="00A32AD7">
      <w:r>
        <w:t xml:space="preserve">Derudover har ministeriet fundet det hensigtsmæssigt at ændre § 14, stk. 1, nr. </w:t>
      </w:r>
      <w:r w:rsidR="00B40837">
        <w:t xml:space="preserve">3, således at </w:t>
      </w:r>
      <w:r w:rsidR="00247671">
        <w:t>bestemmelsen</w:t>
      </w:r>
      <w:r w:rsidR="00B40837">
        <w:t xml:space="preserve"> gøres tidssvarende. </w:t>
      </w:r>
      <w:r w:rsidR="00247671">
        <w:t>Den nuværende ordlyd § 14, stk. 1, nr. 3</w:t>
      </w:r>
      <w:r w:rsidR="00B40837">
        <w:t xml:space="preserve"> litra a og b</w:t>
      </w:r>
      <w:r w:rsidR="00247671">
        <w:t xml:space="preserve"> giver</w:t>
      </w:r>
      <w:r w:rsidR="00B40837">
        <w:t xml:space="preserve"> indtryk af, at begge betingelser skal være opfyldt, før, at der lovligt kan parkeres tidsubegrænset. </w:t>
      </w:r>
    </w:p>
    <w:p w14:paraId="46D95D7E" w14:textId="77777777" w:rsidR="006838D5" w:rsidRDefault="006838D5" w:rsidP="006838D5">
      <w:bookmarkStart w:id="4" w:name="Sluthilsen"/>
      <w:r>
        <w:t xml:space="preserve">Høringsmaterialet vil blive gjort tilgængeligt på </w:t>
      </w:r>
      <w:hyperlink r:id="rId8" w:history="1">
        <w:r w:rsidRPr="009A15EE">
          <w:rPr>
            <w:rStyle w:val="Hyperlink"/>
            <w:rFonts w:asciiTheme="minorHAnsi" w:hAnsiTheme="minorHAnsi"/>
          </w:rPr>
          <w:t>www.høringsportalen.dk</w:t>
        </w:r>
      </w:hyperlink>
      <w:r>
        <w:t xml:space="preserve"> </w:t>
      </w:r>
    </w:p>
    <w:p w14:paraId="1BE48BCF" w14:textId="046531F0" w:rsidR="006838D5" w:rsidRDefault="006838D5" w:rsidP="006838D5">
      <w:pPr>
        <w:rPr>
          <w:b/>
        </w:rPr>
      </w:pPr>
      <w:r>
        <w:t xml:space="preserve">Transportministeriet skal venligst bede om eventuelle bemærkninger </w:t>
      </w:r>
      <w:r w:rsidR="005D14D0">
        <w:rPr>
          <w:b/>
        </w:rPr>
        <w:t>senest den 9</w:t>
      </w:r>
      <w:r w:rsidRPr="00847225">
        <w:rPr>
          <w:b/>
        </w:rPr>
        <w:t>.</w:t>
      </w:r>
      <w:r>
        <w:rPr>
          <w:b/>
        </w:rPr>
        <w:t xml:space="preserve"> oktober </w:t>
      </w:r>
      <w:r w:rsidRPr="00847225">
        <w:rPr>
          <w:b/>
        </w:rPr>
        <w:t>2023.</w:t>
      </w:r>
      <w:bookmarkStart w:id="5" w:name="_GoBack"/>
      <w:bookmarkEnd w:id="5"/>
    </w:p>
    <w:p w14:paraId="29D4404B" w14:textId="3FF144C7" w:rsidR="006838D5" w:rsidRDefault="006838D5" w:rsidP="006838D5">
      <w:r>
        <w:t xml:space="preserve">Høringssvar bedes sendt til </w:t>
      </w:r>
      <w:hyperlink r:id="rId9" w:history="1">
        <w:r w:rsidRPr="008C4E94">
          <w:rPr>
            <w:rStyle w:val="Hyperlink"/>
            <w:rFonts w:asciiTheme="minorHAnsi" w:hAnsiTheme="minorHAnsi"/>
          </w:rPr>
          <w:t>asi@trm.dk</w:t>
        </w:r>
      </w:hyperlink>
      <w:r w:rsidRPr="0099096B">
        <w:t xml:space="preserve"> </w:t>
      </w:r>
      <w:r>
        <w:t xml:space="preserve">og </w:t>
      </w:r>
      <w:hyperlink r:id="rId10" w:history="1">
        <w:r w:rsidRPr="009A15EE">
          <w:rPr>
            <w:rStyle w:val="Hyperlink"/>
            <w:rFonts w:asciiTheme="minorHAnsi" w:hAnsiTheme="minorHAnsi"/>
          </w:rPr>
          <w:t>trm@trm.dk</w:t>
        </w:r>
      </w:hyperlink>
      <w:r>
        <w:t xml:space="preserve"> med henvisning til 2022-5657</w:t>
      </w:r>
    </w:p>
    <w:p w14:paraId="4EB34AA5" w14:textId="77777777" w:rsidR="006838D5" w:rsidRDefault="006838D5" w:rsidP="006838D5">
      <w:r>
        <w:lastRenderedPageBreak/>
        <w:t>Til orientering vedhæftes fortegnelse over de myndigheder, organisationer mv., der høres over udkastet.</w:t>
      </w:r>
    </w:p>
    <w:p w14:paraId="4F438E22" w14:textId="329FBB9A" w:rsidR="006838D5" w:rsidRDefault="006838D5" w:rsidP="006838D5">
      <w:r>
        <w:t xml:space="preserve">Spørgsmål vedrørende høringen kan stilles til mail </w:t>
      </w:r>
      <w:hyperlink r:id="rId11" w:history="1">
        <w:r w:rsidRPr="008C4E94">
          <w:rPr>
            <w:rStyle w:val="Hyperlink"/>
            <w:rFonts w:asciiTheme="minorHAnsi" w:hAnsiTheme="minorHAnsi"/>
          </w:rPr>
          <w:t>asi@trm.dk</w:t>
        </w:r>
      </w:hyperlink>
      <w:r>
        <w:t xml:space="preserve"> </w:t>
      </w:r>
      <w:r w:rsidR="002965FD">
        <w:t>og telefon + 45 21 76 34 05</w:t>
      </w:r>
    </w:p>
    <w:p w14:paraId="0365D79F" w14:textId="77777777" w:rsidR="00252317" w:rsidRDefault="00252317" w:rsidP="00A32AD7">
      <w:pPr>
        <w:pStyle w:val="Sluthilsen"/>
      </w:pPr>
      <w:r>
        <w:t xml:space="preserve">Med </w:t>
      </w:r>
      <w:r w:rsidRPr="00FC2576">
        <w:rPr>
          <w:color w:val="auto"/>
        </w:rPr>
        <w:t xml:space="preserve">venlig </w:t>
      </w:r>
      <w:r>
        <w:t>hilsen</w:t>
      </w:r>
    </w:p>
    <w:bookmarkEnd w:id="4"/>
    <w:p w14:paraId="750D9400" w14:textId="7C4628DE" w:rsidR="00DB558C" w:rsidRDefault="00095287" w:rsidP="00630E97">
      <w:r>
        <w:t>Amanda Stiborg Ibsen</w:t>
      </w:r>
    </w:p>
    <w:sectPr w:rsidR="00DB558C" w:rsidSect="00A32AD7">
      <w:headerReference w:type="default" r:id="rId12"/>
      <w:headerReference w:type="first" r:id="rId13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40292" w14:textId="77777777" w:rsidR="00A52BBD" w:rsidRDefault="00A52BBD" w:rsidP="00A56EBB">
      <w:pPr>
        <w:spacing w:line="240" w:lineRule="auto"/>
      </w:pPr>
      <w:r>
        <w:separator/>
      </w:r>
    </w:p>
  </w:endnote>
  <w:endnote w:type="continuationSeparator" w:id="0">
    <w:p w14:paraId="15FB5A9B" w14:textId="77777777" w:rsidR="00A52BBD" w:rsidRDefault="00A52BBD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886C0" w14:textId="77777777" w:rsidR="00A52BBD" w:rsidRDefault="00A52BBD" w:rsidP="00A56EBB">
      <w:pPr>
        <w:spacing w:line="240" w:lineRule="auto"/>
      </w:pPr>
      <w:r>
        <w:separator/>
      </w:r>
    </w:p>
  </w:footnote>
  <w:footnote w:type="continuationSeparator" w:id="0">
    <w:p w14:paraId="5E600D27" w14:textId="77777777" w:rsidR="00A52BBD" w:rsidRDefault="00A52BBD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14:paraId="4AB3BF9D" w14:textId="77777777" w:rsidTr="00A32AD7">
      <w:trPr>
        <w:trHeight w:hRule="exact" w:val="794"/>
      </w:trPr>
      <w:tc>
        <w:tcPr>
          <w:tcW w:w="6521" w:type="dxa"/>
        </w:tcPr>
        <w:p w14:paraId="3467B22A" w14:textId="77777777" w:rsidR="00D0532D" w:rsidRDefault="00D0532D" w:rsidP="00630E97">
          <w:pPr>
            <w:pStyle w:val="Billedfelt"/>
          </w:pPr>
          <w:bookmarkStart w:id="6" w:name="Logo_Side2" w:colFirst="1" w:colLast="1"/>
        </w:p>
      </w:tc>
      <w:tc>
        <w:tcPr>
          <w:tcW w:w="3402" w:type="dxa"/>
        </w:tcPr>
        <w:p w14:paraId="092AD180" w14:textId="77777777" w:rsidR="00D0532D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45B92AF9" wp14:editId="6BB25D15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14:paraId="71555CEA" w14:textId="77777777" w:rsidTr="00B06CE9">
      <w:trPr>
        <w:trHeight w:hRule="exact" w:val="680"/>
      </w:trPr>
      <w:tc>
        <w:tcPr>
          <w:tcW w:w="6521" w:type="dxa"/>
          <w:vAlign w:val="bottom"/>
        </w:tcPr>
        <w:p w14:paraId="6CCAD900" w14:textId="77777777" w:rsidR="00B06CE9" w:rsidRDefault="00B06CE9" w:rsidP="00B06CE9">
          <w:bookmarkStart w:id="7" w:name="Sidetal" w:colFirst="1" w:colLast="1"/>
          <w:bookmarkEnd w:id="6"/>
        </w:p>
      </w:tc>
      <w:tc>
        <w:tcPr>
          <w:tcW w:w="3402" w:type="dxa"/>
          <w:vAlign w:val="bottom"/>
        </w:tcPr>
        <w:p w14:paraId="3CF3D594" w14:textId="62911760"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5D14D0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5D14D0">
            <w:t>2</w:t>
          </w:r>
          <w:r w:rsidR="005E5363">
            <w:fldChar w:fldCharType="end"/>
          </w:r>
        </w:p>
      </w:tc>
    </w:tr>
    <w:tr w:rsidR="00B06CE9" w14:paraId="3FD73ED0" w14:textId="77777777" w:rsidTr="00B06CE9">
      <w:trPr>
        <w:trHeight w:hRule="exact" w:val="397"/>
      </w:trPr>
      <w:tc>
        <w:tcPr>
          <w:tcW w:w="6521" w:type="dxa"/>
          <w:vAlign w:val="bottom"/>
        </w:tcPr>
        <w:p w14:paraId="72DA6827" w14:textId="77777777" w:rsidR="00B06CE9" w:rsidRDefault="00B06CE9" w:rsidP="00B06CE9">
          <w:bookmarkStart w:id="8" w:name="AfstandEfterSidehoved2" w:colFirst="1" w:colLast="1"/>
          <w:bookmarkEnd w:id="7"/>
        </w:p>
      </w:tc>
      <w:tc>
        <w:tcPr>
          <w:tcW w:w="3402" w:type="dxa"/>
          <w:vAlign w:val="bottom"/>
        </w:tcPr>
        <w:p w14:paraId="3FDA96C8" w14:textId="77777777" w:rsidR="00B06CE9" w:rsidRPr="00B06CE9" w:rsidRDefault="00B06CE9" w:rsidP="0027154C">
          <w:pPr>
            <w:pStyle w:val="Sidenummerering"/>
          </w:pPr>
        </w:p>
      </w:tc>
    </w:tr>
    <w:bookmarkEnd w:id="8"/>
  </w:tbl>
  <w:p w14:paraId="3F918854" w14:textId="77777777"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02"/>
    </w:tblGrid>
    <w:tr w:rsidR="00A32AD7" w14:paraId="4DDB10A9" w14:textId="77777777" w:rsidTr="00A32AD7">
      <w:trPr>
        <w:trHeight w:hRule="exact" w:val="794"/>
      </w:trPr>
      <w:tc>
        <w:tcPr>
          <w:tcW w:w="6520" w:type="dxa"/>
        </w:tcPr>
        <w:p w14:paraId="0E98163B" w14:textId="77777777" w:rsidR="00B06CE9" w:rsidRPr="00630E97" w:rsidRDefault="00B06CE9" w:rsidP="00630E97">
          <w:pPr>
            <w:pStyle w:val="Billedfelt"/>
          </w:pPr>
          <w:bookmarkStart w:id="9" w:name="Logo_Side1" w:colFirst="1" w:colLast="1"/>
          <w:bookmarkStart w:id="10" w:name="AfstandHøjre_Logo1" w:colFirst="0" w:colLast="0"/>
        </w:p>
      </w:tc>
      <w:tc>
        <w:tcPr>
          <w:tcW w:w="3402" w:type="dxa"/>
        </w:tcPr>
        <w:p w14:paraId="7B99944C" w14:textId="77777777" w:rsidR="00B06CE9" w:rsidRPr="00630E97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34A9EB89" wp14:editId="75BDB8D0">
                <wp:extent cx="2160270" cy="46545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27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9"/>
  <w:bookmarkEnd w:id="10"/>
  <w:p w14:paraId="681AF058" w14:textId="77777777"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A67FFCC" wp14:editId="52CCEEE1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447719" w14:paraId="4572A777" w14:textId="77777777" w:rsidTr="00A32AD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14:paraId="1AF5094E" w14:textId="77777777" w:rsidR="00447719" w:rsidRPr="00447719" w:rsidRDefault="008F4537" w:rsidP="00A32AD7">
                                <w:pPr>
                                  <w:pStyle w:val="Ministernavn"/>
                                </w:pPr>
                                <w:bookmarkStart w:id="11" w:name="Ministernavn" w:colFirst="0" w:colLast="0"/>
                                <w:r>
                                  <w:t>Departementet</w:t>
                                </w:r>
                              </w:p>
                            </w:tc>
                          </w:tr>
                          <w:tr w:rsidR="00447719" w14:paraId="45B93628" w14:textId="77777777" w:rsidTr="00BD0EE0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14:paraId="5A8F4790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12" w:name="AfstandFørDato" w:colFirst="0" w:colLast="0"/>
                                <w:bookmarkEnd w:id="11"/>
                              </w:p>
                            </w:tc>
                          </w:tr>
                          <w:tr w:rsidR="00A32AD7" w14:paraId="7F8CABDD" w14:textId="7777777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14:paraId="6D5F6403" w14:textId="77777777" w:rsidR="00A32AD7" w:rsidRDefault="008F4537" w:rsidP="00447719">
                                <w:pPr>
                                  <w:pStyle w:val="Template-Adresse"/>
                                </w:pPr>
                                <w:bookmarkStart w:id="13" w:name="MinisterienavnDK" w:colFirst="0" w:colLast="0"/>
                                <w:bookmarkEnd w:id="12"/>
                                <w:r>
                                  <w:t>Transportministeriet</w:t>
                                </w:r>
                              </w:p>
                            </w:tc>
                          </w:tr>
                          <w:tr w:rsidR="00447719" w14:paraId="4D9F579D" w14:textId="7777777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14:paraId="52AA4953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14" w:name="Adresse" w:colFirst="0" w:colLast="0"/>
                                <w:bookmarkEnd w:id="13"/>
                                <w:r>
                                  <w:t>Frederiksholms Kanal 27 F</w:t>
                                </w:r>
                              </w:p>
                              <w:p w14:paraId="69CBE1B9" w14:textId="77777777" w:rsidR="00D84AC5" w:rsidRDefault="00447719" w:rsidP="00447719">
                                <w:pPr>
                                  <w:pStyle w:val="Template-Adresse"/>
                                </w:pPr>
                                <w:r>
                                  <w:t xml:space="preserve">1220 </w:t>
                                </w:r>
                                <w:bookmarkStart w:id="15" w:name="trlKøbenhavn"/>
                                <w:r>
                                  <w:t>København</w:t>
                                </w:r>
                                <w:bookmarkEnd w:id="15"/>
                                <w:r>
                                  <w:t xml:space="preserve"> K</w:t>
                                </w:r>
                              </w:p>
                            </w:tc>
                          </w:tr>
                          <w:tr w:rsidR="00A32AD7" w14:paraId="5CBF0940" w14:textId="7777777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14:paraId="74F100F7" w14:textId="77777777" w:rsidR="00A32AD7" w:rsidRDefault="00A32AD7" w:rsidP="00447719">
                                <w:pPr>
                                  <w:pStyle w:val="Template-Adresse"/>
                                </w:pPr>
                                <w:bookmarkStart w:id="16" w:name="AfstandFørTelefon" w:colFirst="0" w:colLast="0"/>
                                <w:bookmarkEnd w:id="14"/>
                              </w:p>
                            </w:tc>
                          </w:tr>
                          <w:tr w:rsidR="00447719" w14:paraId="5D943481" w14:textId="7777777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27D2D077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17" w:name="trlTelefon"/>
                                <w:bookmarkStart w:id="18" w:name="Telefon" w:colFirst="0" w:colLast="0"/>
                                <w:bookmarkEnd w:id="16"/>
                                <w:r>
                                  <w:t>Telefon</w:t>
                                </w:r>
                                <w:bookmarkEnd w:id="17"/>
                                <w:r>
                                  <w:t xml:space="preserve"> 41 71 27 00</w:t>
                                </w:r>
                              </w:p>
                            </w:tc>
                          </w:tr>
                          <w:tr w:rsidR="00A32AD7" w14:paraId="6D70096C" w14:textId="7777777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19AF1973" w14:textId="77777777" w:rsidR="00A32AD7" w:rsidRDefault="00A32AD7" w:rsidP="00A32AD7">
                                <w:pPr>
                                  <w:pStyle w:val="Template-Adresse"/>
                                </w:pPr>
                                <w:bookmarkStart w:id="19" w:name="Mail_Web" w:colFirst="0" w:colLast="0"/>
                                <w:bookmarkEnd w:id="18"/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trm@trm.dk</w:t>
                                </w:r>
                              </w:p>
                            </w:tc>
                          </w:tr>
                          <w:tr w:rsidR="00A32AD7" w14:paraId="20656B71" w14:textId="7777777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7E265A5C" w14:textId="77777777" w:rsidR="00A32AD7" w:rsidRDefault="00A32AD7" w:rsidP="00A32AD7">
                                <w:pPr>
                                  <w:pStyle w:val="Template-Adresse"/>
                                </w:pPr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www.trm.dk</w:t>
                                </w:r>
                              </w:p>
                            </w:tc>
                          </w:tr>
                          <w:bookmarkEnd w:id="19"/>
                        </w:tbl>
                        <w:p w14:paraId="6DD796CE" w14:textId="77777777"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7FFCC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447719" w14:paraId="4572A777" w14:textId="77777777" w:rsidTr="00A32AD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center"/>
                        </w:tcPr>
                        <w:p w14:paraId="1AF5094E" w14:textId="77777777" w:rsidR="00447719" w:rsidRPr="00447719" w:rsidRDefault="008F4537" w:rsidP="00A32AD7">
                          <w:pPr>
                            <w:pStyle w:val="Ministernavn"/>
                          </w:pPr>
                          <w:bookmarkStart w:id="20" w:name="Ministernavn" w:colFirst="0" w:colLast="0"/>
                          <w:r>
                            <w:t>Departementet</w:t>
                          </w:r>
                        </w:p>
                      </w:tc>
                    </w:tr>
                    <w:tr w:rsidR="00447719" w14:paraId="45B93628" w14:textId="77777777" w:rsidTr="00BD0EE0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14:paraId="5A8F4790" w14:textId="77777777" w:rsidR="00447719" w:rsidRDefault="00447719" w:rsidP="00447719">
                          <w:pPr>
                            <w:pStyle w:val="Template-Adresse"/>
                          </w:pPr>
                          <w:bookmarkStart w:id="21" w:name="AfstandFørDato" w:colFirst="0" w:colLast="0"/>
                          <w:bookmarkEnd w:id="20"/>
                        </w:p>
                      </w:tc>
                    </w:tr>
                    <w:tr w:rsidR="00A32AD7" w14:paraId="7F8CABDD" w14:textId="7777777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14:paraId="6D5F6403" w14:textId="77777777" w:rsidR="00A32AD7" w:rsidRDefault="008F4537" w:rsidP="00447719">
                          <w:pPr>
                            <w:pStyle w:val="Template-Adresse"/>
                          </w:pPr>
                          <w:bookmarkStart w:id="22" w:name="MinisterienavnDK" w:colFirst="0" w:colLast="0"/>
                          <w:bookmarkEnd w:id="21"/>
                          <w:r>
                            <w:t>Transportministeriet</w:t>
                          </w:r>
                        </w:p>
                      </w:tc>
                    </w:tr>
                    <w:tr w:rsidR="00447719" w14:paraId="4D9F579D" w14:textId="7777777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14:paraId="52AA4953" w14:textId="77777777" w:rsidR="00447719" w:rsidRDefault="00447719" w:rsidP="00447719">
                          <w:pPr>
                            <w:pStyle w:val="Template-Adresse"/>
                          </w:pPr>
                          <w:bookmarkStart w:id="23" w:name="Adresse" w:colFirst="0" w:colLast="0"/>
                          <w:bookmarkEnd w:id="22"/>
                          <w:r>
                            <w:t>Frederiksholms Kanal 27 F</w:t>
                          </w:r>
                        </w:p>
                        <w:p w14:paraId="69CBE1B9" w14:textId="77777777" w:rsidR="00D84AC5" w:rsidRDefault="00447719" w:rsidP="00447719">
                          <w:pPr>
                            <w:pStyle w:val="Template-Adresse"/>
                          </w:pPr>
                          <w:r>
                            <w:t xml:space="preserve">1220 </w:t>
                          </w:r>
                          <w:bookmarkStart w:id="24" w:name="trlKøbenhavn"/>
                          <w:r>
                            <w:t>København</w:t>
                          </w:r>
                          <w:bookmarkEnd w:id="24"/>
                          <w:r>
                            <w:t xml:space="preserve"> K</w:t>
                          </w:r>
                        </w:p>
                      </w:tc>
                    </w:tr>
                    <w:tr w:rsidR="00A32AD7" w14:paraId="5CBF0940" w14:textId="7777777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14:paraId="74F100F7" w14:textId="77777777" w:rsidR="00A32AD7" w:rsidRDefault="00A32AD7" w:rsidP="00447719">
                          <w:pPr>
                            <w:pStyle w:val="Template-Adresse"/>
                          </w:pPr>
                          <w:bookmarkStart w:id="25" w:name="AfstandFørTelefon" w:colFirst="0" w:colLast="0"/>
                          <w:bookmarkEnd w:id="23"/>
                        </w:p>
                      </w:tc>
                    </w:tr>
                    <w:tr w:rsidR="00447719" w14:paraId="5D943481" w14:textId="7777777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14:paraId="27D2D077" w14:textId="77777777" w:rsidR="00447719" w:rsidRDefault="00447719" w:rsidP="00447719">
                          <w:pPr>
                            <w:pStyle w:val="Template-Adresse"/>
                          </w:pPr>
                          <w:bookmarkStart w:id="26" w:name="trlTelefon"/>
                          <w:bookmarkStart w:id="27" w:name="Telefon" w:colFirst="0" w:colLast="0"/>
                          <w:bookmarkEnd w:id="25"/>
                          <w:r>
                            <w:t>Telefon</w:t>
                          </w:r>
                          <w:bookmarkEnd w:id="26"/>
                          <w:r>
                            <w:t xml:space="preserve"> 41 71 27 00</w:t>
                          </w:r>
                        </w:p>
                      </w:tc>
                    </w:tr>
                    <w:tr w:rsidR="00A32AD7" w14:paraId="6D70096C" w14:textId="7777777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14:paraId="19AF1973" w14:textId="77777777" w:rsidR="00A32AD7" w:rsidRDefault="00A32AD7" w:rsidP="00A32AD7">
                          <w:pPr>
                            <w:pStyle w:val="Template-Adresse"/>
                          </w:pPr>
                          <w:bookmarkStart w:id="28" w:name="Mail_Web" w:colFirst="0" w:colLast="0"/>
                          <w:bookmarkEnd w:id="27"/>
                          <w:r w:rsidRPr="00A32AD7">
                            <w:rPr>
                              <w:rFonts w:asciiTheme="minorHAnsi" w:hAnsiTheme="minorHAnsi"/>
                            </w:rPr>
                            <w:t>trm@trm.dk</w:t>
                          </w:r>
                        </w:p>
                      </w:tc>
                    </w:tr>
                    <w:tr w:rsidR="00A32AD7" w14:paraId="20656B71" w14:textId="7777777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14:paraId="7E265A5C" w14:textId="77777777" w:rsidR="00A32AD7" w:rsidRDefault="00A32AD7" w:rsidP="00A32AD7">
                          <w:pPr>
                            <w:pStyle w:val="Template-Adresse"/>
                          </w:pPr>
                          <w:r w:rsidRPr="00A32AD7">
                            <w:rPr>
                              <w:rFonts w:asciiTheme="minorHAnsi" w:hAnsiTheme="minorHAnsi"/>
                            </w:rPr>
                            <w:t>www.trm.dk</w:t>
                          </w:r>
                        </w:p>
                      </w:tc>
                    </w:tr>
                    <w:bookmarkEnd w:id="28"/>
                  </w:tbl>
                  <w:p w14:paraId="6DD796CE" w14:textId="77777777"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9"/>
    <w:rsid w:val="00016421"/>
    <w:rsid w:val="00047055"/>
    <w:rsid w:val="00055044"/>
    <w:rsid w:val="00061AE8"/>
    <w:rsid w:val="000738A0"/>
    <w:rsid w:val="00076B39"/>
    <w:rsid w:val="00095287"/>
    <w:rsid w:val="000B02E8"/>
    <w:rsid w:val="000C1A61"/>
    <w:rsid w:val="000D6EFE"/>
    <w:rsid w:val="000E2C16"/>
    <w:rsid w:val="000E3C87"/>
    <w:rsid w:val="000F3CD3"/>
    <w:rsid w:val="0010271F"/>
    <w:rsid w:val="00107FA5"/>
    <w:rsid w:val="00134BB1"/>
    <w:rsid w:val="00153A6C"/>
    <w:rsid w:val="00154F38"/>
    <w:rsid w:val="00160674"/>
    <w:rsid w:val="00166E12"/>
    <w:rsid w:val="00170BE5"/>
    <w:rsid w:val="00173BC3"/>
    <w:rsid w:val="001A1309"/>
    <w:rsid w:val="001A547D"/>
    <w:rsid w:val="001B50E3"/>
    <w:rsid w:val="001B7A1E"/>
    <w:rsid w:val="001C5895"/>
    <w:rsid w:val="001D31D5"/>
    <w:rsid w:val="001D5B8C"/>
    <w:rsid w:val="001E4B9B"/>
    <w:rsid w:val="001E69D1"/>
    <w:rsid w:val="00216C36"/>
    <w:rsid w:val="00226B28"/>
    <w:rsid w:val="00247671"/>
    <w:rsid w:val="00252317"/>
    <w:rsid w:val="0025719F"/>
    <w:rsid w:val="0027154C"/>
    <w:rsid w:val="00272169"/>
    <w:rsid w:val="00277ADB"/>
    <w:rsid w:val="002965FD"/>
    <w:rsid w:val="002A662A"/>
    <w:rsid w:val="002C33C4"/>
    <w:rsid w:val="002F4BFB"/>
    <w:rsid w:val="002F5D4B"/>
    <w:rsid w:val="003063BC"/>
    <w:rsid w:val="00330B03"/>
    <w:rsid w:val="00334AE0"/>
    <w:rsid w:val="003370DF"/>
    <w:rsid w:val="00340070"/>
    <w:rsid w:val="00340CEF"/>
    <w:rsid w:val="003438E1"/>
    <w:rsid w:val="00345EB2"/>
    <w:rsid w:val="003524C7"/>
    <w:rsid w:val="0036246E"/>
    <w:rsid w:val="0037357C"/>
    <w:rsid w:val="00375E03"/>
    <w:rsid w:val="00383EB6"/>
    <w:rsid w:val="00387DD9"/>
    <w:rsid w:val="00392741"/>
    <w:rsid w:val="003A095D"/>
    <w:rsid w:val="003B3C77"/>
    <w:rsid w:val="003B5BFF"/>
    <w:rsid w:val="003C34F6"/>
    <w:rsid w:val="003C6EF1"/>
    <w:rsid w:val="003E275F"/>
    <w:rsid w:val="004002F2"/>
    <w:rsid w:val="004108B9"/>
    <w:rsid w:val="00411AAE"/>
    <w:rsid w:val="00421E8A"/>
    <w:rsid w:val="00441A40"/>
    <w:rsid w:val="00447719"/>
    <w:rsid w:val="00470501"/>
    <w:rsid w:val="004C570F"/>
    <w:rsid w:val="004F5D4A"/>
    <w:rsid w:val="005208DD"/>
    <w:rsid w:val="00530A37"/>
    <w:rsid w:val="00575225"/>
    <w:rsid w:val="00592B66"/>
    <w:rsid w:val="005B126C"/>
    <w:rsid w:val="005B3E77"/>
    <w:rsid w:val="005B5B0B"/>
    <w:rsid w:val="005D14D0"/>
    <w:rsid w:val="005D173D"/>
    <w:rsid w:val="005D6638"/>
    <w:rsid w:val="005E0353"/>
    <w:rsid w:val="005E4A2D"/>
    <w:rsid w:val="005E5363"/>
    <w:rsid w:val="005F3009"/>
    <w:rsid w:val="0060119E"/>
    <w:rsid w:val="00613BD5"/>
    <w:rsid w:val="00616D97"/>
    <w:rsid w:val="00624118"/>
    <w:rsid w:val="00630E97"/>
    <w:rsid w:val="00635EC1"/>
    <w:rsid w:val="00640F19"/>
    <w:rsid w:val="00680C90"/>
    <w:rsid w:val="006838D5"/>
    <w:rsid w:val="006842DF"/>
    <w:rsid w:val="006A1325"/>
    <w:rsid w:val="006A48E0"/>
    <w:rsid w:val="006C74DE"/>
    <w:rsid w:val="00702228"/>
    <w:rsid w:val="00723CCD"/>
    <w:rsid w:val="007302E0"/>
    <w:rsid w:val="00730564"/>
    <w:rsid w:val="00745286"/>
    <w:rsid w:val="0075023E"/>
    <w:rsid w:val="00752F78"/>
    <w:rsid w:val="00763319"/>
    <w:rsid w:val="00766FAD"/>
    <w:rsid w:val="00771F56"/>
    <w:rsid w:val="00773AAD"/>
    <w:rsid w:val="007A4C94"/>
    <w:rsid w:val="007B607B"/>
    <w:rsid w:val="007B7B63"/>
    <w:rsid w:val="007C0F16"/>
    <w:rsid w:val="007D01CB"/>
    <w:rsid w:val="007D7CE2"/>
    <w:rsid w:val="007E0A96"/>
    <w:rsid w:val="007E1A42"/>
    <w:rsid w:val="007E3AA0"/>
    <w:rsid w:val="007E51C9"/>
    <w:rsid w:val="007E51DA"/>
    <w:rsid w:val="008027AC"/>
    <w:rsid w:val="00804E5C"/>
    <w:rsid w:val="00815B6C"/>
    <w:rsid w:val="008543B6"/>
    <w:rsid w:val="008826F1"/>
    <w:rsid w:val="00885CFB"/>
    <w:rsid w:val="008912FD"/>
    <w:rsid w:val="008929AA"/>
    <w:rsid w:val="008A5EAA"/>
    <w:rsid w:val="008B04D1"/>
    <w:rsid w:val="008B2837"/>
    <w:rsid w:val="008C013A"/>
    <w:rsid w:val="008E59FC"/>
    <w:rsid w:val="008E6BA9"/>
    <w:rsid w:val="008F4537"/>
    <w:rsid w:val="008F7E27"/>
    <w:rsid w:val="00900B09"/>
    <w:rsid w:val="0090100E"/>
    <w:rsid w:val="0090472D"/>
    <w:rsid w:val="00936696"/>
    <w:rsid w:val="00957323"/>
    <w:rsid w:val="00957B3F"/>
    <w:rsid w:val="009924A6"/>
    <w:rsid w:val="00996311"/>
    <w:rsid w:val="009978E9"/>
    <w:rsid w:val="00997E41"/>
    <w:rsid w:val="009A3416"/>
    <w:rsid w:val="009A37B2"/>
    <w:rsid w:val="009A50EF"/>
    <w:rsid w:val="009B3011"/>
    <w:rsid w:val="009D503E"/>
    <w:rsid w:val="009D6F99"/>
    <w:rsid w:val="009E0D9C"/>
    <w:rsid w:val="009E23E8"/>
    <w:rsid w:val="009F2D78"/>
    <w:rsid w:val="00A02DFA"/>
    <w:rsid w:val="00A06E77"/>
    <w:rsid w:val="00A15007"/>
    <w:rsid w:val="00A2528E"/>
    <w:rsid w:val="00A32AD7"/>
    <w:rsid w:val="00A446E1"/>
    <w:rsid w:val="00A519EC"/>
    <w:rsid w:val="00A52BBD"/>
    <w:rsid w:val="00A56EBB"/>
    <w:rsid w:val="00A619E9"/>
    <w:rsid w:val="00AA4679"/>
    <w:rsid w:val="00AA46DD"/>
    <w:rsid w:val="00AC31B2"/>
    <w:rsid w:val="00AE70A1"/>
    <w:rsid w:val="00B06CE9"/>
    <w:rsid w:val="00B13569"/>
    <w:rsid w:val="00B22A5F"/>
    <w:rsid w:val="00B24EB5"/>
    <w:rsid w:val="00B40837"/>
    <w:rsid w:val="00B47A86"/>
    <w:rsid w:val="00B56580"/>
    <w:rsid w:val="00B7452A"/>
    <w:rsid w:val="00B85E8E"/>
    <w:rsid w:val="00B968EF"/>
    <w:rsid w:val="00BC0EC1"/>
    <w:rsid w:val="00BC333A"/>
    <w:rsid w:val="00BD0EE0"/>
    <w:rsid w:val="00BD2627"/>
    <w:rsid w:val="00BE543C"/>
    <w:rsid w:val="00C0593A"/>
    <w:rsid w:val="00C16ECB"/>
    <w:rsid w:val="00C21C9A"/>
    <w:rsid w:val="00C34A5A"/>
    <w:rsid w:val="00C559A1"/>
    <w:rsid w:val="00C671D3"/>
    <w:rsid w:val="00C736C6"/>
    <w:rsid w:val="00C86BD1"/>
    <w:rsid w:val="00CC2050"/>
    <w:rsid w:val="00CC4256"/>
    <w:rsid w:val="00D0532D"/>
    <w:rsid w:val="00D106EA"/>
    <w:rsid w:val="00D1462B"/>
    <w:rsid w:val="00D2294D"/>
    <w:rsid w:val="00D353DA"/>
    <w:rsid w:val="00D442B4"/>
    <w:rsid w:val="00D56605"/>
    <w:rsid w:val="00D6337C"/>
    <w:rsid w:val="00D82682"/>
    <w:rsid w:val="00D84AC5"/>
    <w:rsid w:val="00D946E8"/>
    <w:rsid w:val="00D94B80"/>
    <w:rsid w:val="00DA1B24"/>
    <w:rsid w:val="00DB558C"/>
    <w:rsid w:val="00DC5B8A"/>
    <w:rsid w:val="00E26199"/>
    <w:rsid w:val="00E276BA"/>
    <w:rsid w:val="00E36825"/>
    <w:rsid w:val="00E54781"/>
    <w:rsid w:val="00E56E39"/>
    <w:rsid w:val="00E74E0F"/>
    <w:rsid w:val="00EA02BA"/>
    <w:rsid w:val="00EA2DFA"/>
    <w:rsid w:val="00EB1AD5"/>
    <w:rsid w:val="00EC7CF6"/>
    <w:rsid w:val="00F068EC"/>
    <w:rsid w:val="00F44A49"/>
    <w:rsid w:val="00F47FD8"/>
    <w:rsid w:val="00F82925"/>
    <w:rsid w:val="00F85274"/>
    <w:rsid w:val="00F96D54"/>
    <w:rsid w:val="00FA6734"/>
    <w:rsid w:val="00FD4B9D"/>
    <w:rsid w:val="00FE0C4E"/>
    <w:rsid w:val="00FE5C4F"/>
    <w:rsid w:val="00FF218B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E367E"/>
  <w15:docId w15:val="{0A49C514-71EE-4E79-9D77-D2FD6C75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011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9B3011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B3011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B3011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B3011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9B3011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9B3011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9B301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9B3011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9B301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9B3011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B3011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9B3011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B3011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B3011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9B301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9B301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B3011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9B3011"/>
    <w:rPr>
      <w:i/>
      <w:iCs/>
    </w:rPr>
  </w:style>
  <w:style w:type="character" w:styleId="Hyperlink">
    <w:name w:val="Hyperlink"/>
    <w:basedOn w:val="Standardskrifttypeiafsnit"/>
    <w:uiPriority w:val="1"/>
    <w:semiHidden/>
    <w:rsid w:val="009B3011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B3011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9B3011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9B30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9B3011"/>
    <w:pPr>
      <w:contextualSpacing/>
    </w:pPr>
  </w:style>
  <w:style w:type="table" w:styleId="Lysskygge">
    <w:name w:val="Light Shading"/>
    <w:basedOn w:val="Tabel-Normal"/>
    <w:uiPriority w:val="60"/>
    <w:rsid w:val="009B3011"/>
    <w:pPr>
      <w:spacing w:line="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011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9B3011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9B3011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9B3011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9B3011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9B3011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9B3011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9B3011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3011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9B3011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B3011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9B3011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3011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3011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3011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9B3011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9B3011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9B3011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9B30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9B3011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9B301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9B3011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B3011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9B3011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9B3011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9B3011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9B3011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9B3011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9B3011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9B3011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9B3011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9B30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B3011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9B3011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9B3011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9B3011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B3011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9B3011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9B3011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9B3011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9B3011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9B3011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9B3011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9B3011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9B3011"/>
    <w:pPr>
      <w:framePr w:wrap="around"/>
    </w:pPr>
    <w:rPr>
      <w:b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E0A9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0A9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0A96"/>
    <w:rPr>
      <w:rFonts w:eastAsiaTheme="minorEastAs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0A9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0A96"/>
    <w:rPr>
      <w:rFonts w:eastAsiaTheme="minorEastAsia" w:cs="Georgia"/>
      <w:b/>
      <w:bCs/>
      <w:color w:val="0D0D0D" w:themeColor="text1" w:themeTint="F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&#248;ringsportalen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i@trm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m@tr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i@tr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c\AppData\Local\cBrain\F2\.tmp\08982d6dac3d45589a6b59ae029027b2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0CEB-BACF-4949-A2D6-7AA8E7BF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08982d6dac3d45589a6b59ae029027b2.dotx</Template>
  <TotalTime>334</TotalTime>
  <Pages>2</Pages>
  <Words>289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Catherine Sofie Steen Christiansen</dc:creator>
  <cp:lastModifiedBy>TRM Amanda Stiborg Ibsen</cp:lastModifiedBy>
  <cp:revision>56</cp:revision>
  <dcterms:created xsi:type="dcterms:W3CDTF">2023-01-09T10:07:00Z</dcterms:created>
  <dcterms:modified xsi:type="dcterms:W3CDTF">2023-09-07T08:55:00Z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Brev</vt:lpwstr>
  </property>
</Properties>
</file>