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09" w:rsidRDefault="00495B09">
      <w:pPr>
        <w:pStyle w:val="Brdtekst"/>
        <w:ind w:left="0"/>
        <w:rPr>
          <w:sz w:val="26"/>
        </w:rPr>
      </w:pPr>
    </w:p>
    <w:p w:rsidR="00495B09" w:rsidRPr="00B413B9" w:rsidRDefault="00F50D64">
      <w:pPr>
        <w:spacing w:before="224"/>
        <w:ind w:left="3153"/>
        <w:rPr>
          <w:b/>
          <w:sz w:val="24"/>
          <w:lang w:val="da-DK"/>
        </w:rPr>
      </w:pPr>
      <w:bookmarkStart w:id="0" w:name="Bilag_1_a_-_Kvalitetskrav_til_mikrobiolo"/>
      <w:bookmarkEnd w:id="0"/>
      <w:r w:rsidRPr="00B413B9">
        <w:rPr>
          <w:b/>
          <w:sz w:val="24"/>
          <w:lang w:val="da-DK"/>
        </w:rPr>
        <w:t>Kvalitetskrav</w:t>
      </w:r>
      <w:r w:rsidRPr="00B413B9">
        <w:rPr>
          <w:b/>
          <w:spacing w:val="-6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til</w:t>
      </w:r>
      <w:r w:rsidRPr="00B413B9">
        <w:rPr>
          <w:b/>
          <w:spacing w:val="-6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mikrobiologiske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parametre</w:t>
      </w:r>
    </w:p>
    <w:p w:rsidR="00495B09" w:rsidRPr="00B413B9" w:rsidRDefault="00F50D64">
      <w:pPr>
        <w:pStyle w:val="Overskrift1"/>
        <w:ind w:left="1760"/>
        <w:rPr>
          <w:lang w:val="da-DK"/>
        </w:rPr>
      </w:pPr>
      <w:r w:rsidRPr="00B413B9">
        <w:rPr>
          <w:b w:val="0"/>
          <w:lang w:val="da-DK"/>
        </w:rPr>
        <w:br w:type="column"/>
      </w:r>
      <w:r w:rsidRPr="00B413B9">
        <w:rPr>
          <w:lang w:val="da-DK"/>
        </w:rPr>
        <w:t>Bilag 1 a</w:t>
      </w:r>
    </w:p>
    <w:p w:rsidR="00495B09" w:rsidRPr="00B413B9" w:rsidRDefault="00495B09">
      <w:pPr>
        <w:rPr>
          <w:lang w:val="da-DK"/>
        </w:rPr>
        <w:sectPr w:rsidR="00495B09" w:rsidRPr="00B413B9">
          <w:footerReference w:type="default" r:id="rId7"/>
          <w:pgSz w:w="11910" w:h="16840"/>
          <w:pgMar w:top="1320" w:right="700" w:bottom="840" w:left="540" w:header="0" w:footer="572" w:gutter="0"/>
          <w:cols w:num="2" w:space="708" w:equalWidth="0">
            <w:col w:w="7673" w:space="40"/>
            <w:col w:w="2957"/>
          </w:cols>
        </w:sectPr>
      </w:pPr>
    </w:p>
    <w:p w:rsidR="00495B09" w:rsidRPr="00B413B9" w:rsidRDefault="00495B09">
      <w:pPr>
        <w:pStyle w:val="Brdtekst"/>
        <w:spacing w:before="10"/>
        <w:ind w:left="0"/>
        <w:rPr>
          <w:b/>
          <w:sz w:val="8"/>
          <w:lang w:val="da-DK"/>
        </w:rPr>
      </w:pPr>
    </w:p>
    <w:p w:rsidR="00495B09" w:rsidRPr="00B413B9" w:rsidRDefault="00F50D64">
      <w:pPr>
        <w:pStyle w:val="Brdtekst"/>
        <w:spacing w:before="90" w:line="249" w:lineRule="auto"/>
        <w:ind w:right="146"/>
        <w:jc w:val="both"/>
        <w:rPr>
          <w:lang w:val="da-DK"/>
        </w:rPr>
      </w:pPr>
      <w:r w:rsidRPr="00B413B9">
        <w:rPr>
          <w:lang w:val="da-DK"/>
        </w:rPr>
        <w:t>Hvor</w:t>
      </w:r>
      <w:r w:rsidRPr="00B413B9">
        <w:rPr>
          <w:spacing w:val="31"/>
          <w:lang w:val="da-DK"/>
        </w:rPr>
        <w:t xml:space="preserve"> </w:t>
      </w:r>
      <w:r w:rsidRPr="00B413B9">
        <w:rPr>
          <w:lang w:val="da-DK"/>
        </w:rPr>
        <w:t>intet</w:t>
      </w:r>
      <w:r w:rsidRPr="00B413B9">
        <w:rPr>
          <w:spacing w:val="32"/>
          <w:lang w:val="da-DK"/>
        </w:rPr>
        <w:t xml:space="preserve"> </w:t>
      </w:r>
      <w:r w:rsidRPr="00B413B9">
        <w:rPr>
          <w:lang w:val="da-DK"/>
        </w:rPr>
        <w:t>andet</w:t>
      </w:r>
      <w:r w:rsidRPr="00B413B9">
        <w:rPr>
          <w:spacing w:val="32"/>
          <w:lang w:val="da-DK"/>
        </w:rPr>
        <w:t xml:space="preserve"> </w:t>
      </w:r>
      <w:r w:rsidRPr="00B413B9">
        <w:rPr>
          <w:lang w:val="da-DK"/>
        </w:rPr>
        <w:t>er</w:t>
      </w:r>
      <w:r w:rsidRPr="00B413B9">
        <w:rPr>
          <w:spacing w:val="31"/>
          <w:lang w:val="da-DK"/>
        </w:rPr>
        <w:t xml:space="preserve"> </w:t>
      </w:r>
      <w:r w:rsidRPr="00B413B9">
        <w:rPr>
          <w:lang w:val="da-DK"/>
        </w:rPr>
        <w:t>anført,</w:t>
      </w:r>
      <w:r w:rsidRPr="00B413B9">
        <w:rPr>
          <w:spacing w:val="32"/>
          <w:lang w:val="da-DK"/>
        </w:rPr>
        <w:t xml:space="preserve"> </w:t>
      </w:r>
      <w:r w:rsidRPr="00B413B9">
        <w:rPr>
          <w:lang w:val="da-DK"/>
        </w:rPr>
        <w:t>er</w:t>
      </w:r>
      <w:r w:rsidRPr="00B413B9">
        <w:rPr>
          <w:spacing w:val="32"/>
          <w:lang w:val="da-DK"/>
        </w:rPr>
        <w:t xml:space="preserve"> </w:t>
      </w:r>
      <w:r w:rsidRPr="00B413B9">
        <w:rPr>
          <w:lang w:val="da-DK"/>
        </w:rPr>
        <w:t>der</w:t>
      </w:r>
      <w:r w:rsidRPr="00B413B9">
        <w:rPr>
          <w:spacing w:val="32"/>
          <w:lang w:val="da-DK"/>
        </w:rPr>
        <w:t xml:space="preserve"> </w:t>
      </w:r>
      <w:r w:rsidRPr="00B413B9">
        <w:rPr>
          <w:lang w:val="da-DK"/>
        </w:rPr>
        <w:t>i</w:t>
      </w:r>
      <w:r w:rsidRPr="00B413B9">
        <w:rPr>
          <w:spacing w:val="31"/>
          <w:lang w:val="da-DK"/>
        </w:rPr>
        <w:t xml:space="preserve"> </w:t>
      </w:r>
      <w:r w:rsidRPr="00B413B9">
        <w:rPr>
          <w:lang w:val="da-DK"/>
        </w:rPr>
        <w:t>tabellen</w:t>
      </w:r>
      <w:r w:rsidRPr="00B413B9">
        <w:rPr>
          <w:spacing w:val="32"/>
          <w:lang w:val="da-DK"/>
        </w:rPr>
        <w:t xml:space="preserve"> </w:t>
      </w:r>
      <w:r w:rsidRPr="00B413B9">
        <w:rPr>
          <w:lang w:val="da-DK"/>
        </w:rPr>
        <w:t>tale</w:t>
      </w:r>
      <w:r w:rsidRPr="00B413B9">
        <w:rPr>
          <w:spacing w:val="32"/>
          <w:lang w:val="da-DK"/>
        </w:rPr>
        <w:t xml:space="preserve"> </w:t>
      </w:r>
      <w:r w:rsidRPr="00DD7EAC">
        <w:rPr>
          <w:lang w:val="da-DK"/>
        </w:rPr>
        <w:t>om</w:t>
      </w:r>
      <w:r w:rsidRPr="00DD7EAC">
        <w:rPr>
          <w:spacing w:val="32"/>
          <w:lang w:val="da-DK"/>
        </w:rPr>
        <w:t xml:space="preserve"> </w:t>
      </w:r>
      <w:r w:rsidRPr="00DD7EAC">
        <w:rPr>
          <w:lang w:val="da-DK"/>
        </w:rPr>
        <w:t>højst</w:t>
      </w:r>
      <w:r w:rsidRPr="00DD7EAC">
        <w:rPr>
          <w:spacing w:val="31"/>
          <w:lang w:val="da-DK"/>
        </w:rPr>
        <w:t xml:space="preserve"> </w:t>
      </w:r>
      <w:r w:rsidRPr="00DD7EAC">
        <w:rPr>
          <w:lang w:val="da-DK"/>
        </w:rPr>
        <w:t>tilladelige</w:t>
      </w:r>
      <w:r w:rsidRPr="00DD7EAC">
        <w:rPr>
          <w:spacing w:val="32"/>
          <w:lang w:val="da-DK"/>
        </w:rPr>
        <w:t xml:space="preserve"> </w:t>
      </w:r>
      <w:r w:rsidRPr="00DD7EAC">
        <w:rPr>
          <w:lang w:val="da-DK"/>
        </w:rPr>
        <w:t>værdier</w:t>
      </w:r>
      <w:r w:rsidRPr="00DD7EAC">
        <w:rPr>
          <w:spacing w:val="32"/>
          <w:lang w:val="da-DK"/>
        </w:rPr>
        <w:t xml:space="preserve"> </w:t>
      </w:r>
      <w:r w:rsidRPr="00DD7EAC">
        <w:rPr>
          <w:lang w:val="da-DK"/>
        </w:rPr>
        <w:t>baseret</w:t>
      </w:r>
      <w:r w:rsidRPr="00DD7EAC">
        <w:rPr>
          <w:spacing w:val="32"/>
          <w:lang w:val="da-DK"/>
        </w:rPr>
        <w:t xml:space="preserve"> </w:t>
      </w:r>
      <w:r w:rsidRPr="00DD7EAC">
        <w:rPr>
          <w:lang w:val="da-DK"/>
        </w:rPr>
        <w:t>på</w:t>
      </w:r>
      <w:r w:rsidRPr="00DD7EAC">
        <w:rPr>
          <w:spacing w:val="31"/>
          <w:lang w:val="da-DK"/>
        </w:rPr>
        <w:t xml:space="preserve"> </w:t>
      </w:r>
      <w:r w:rsidRPr="00DD7EAC">
        <w:rPr>
          <w:lang w:val="da-DK"/>
        </w:rPr>
        <w:t>bilag</w:t>
      </w:r>
      <w:r w:rsidRPr="00DD7EAC">
        <w:rPr>
          <w:spacing w:val="32"/>
          <w:lang w:val="da-DK"/>
        </w:rPr>
        <w:t xml:space="preserve"> </w:t>
      </w:r>
      <w:r w:rsidRPr="00DD7EAC">
        <w:rPr>
          <w:lang w:val="da-DK"/>
        </w:rPr>
        <w:t>I,</w:t>
      </w:r>
      <w:r w:rsidRPr="00DD7EAC">
        <w:rPr>
          <w:spacing w:val="32"/>
          <w:lang w:val="da-DK"/>
        </w:rPr>
        <w:t xml:space="preserve"> </w:t>
      </w:r>
      <w:r w:rsidRPr="00DD7EAC">
        <w:rPr>
          <w:lang w:val="da-DK"/>
        </w:rPr>
        <w:t>del</w:t>
      </w:r>
      <w:r w:rsidRPr="00DD7EAC">
        <w:rPr>
          <w:spacing w:val="32"/>
          <w:lang w:val="da-DK"/>
        </w:rPr>
        <w:t xml:space="preserve"> </w:t>
      </w:r>
      <w:r w:rsidRPr="00DD7EAC">
        <w:rPr>
          <w:lang w:val="da-DK"/>
        </w:rPr>
        <w:t>A,</w:t>
      </w:r>
      <w:r w:rsidRPr="00DD7EAC">
        <w:rPr>
          <w:spacing w:val="-58"/>
          <w:lang w:val="da-DK"/>
        </w:rPr>
        <w:t xml:space="preserve"> </w:t>
      </w:r>
      <w:r w:rsidRPr="00DD7EAC">
        <w:rPr>
          <w:lang w:val="da-DK"/>
        </w:rPr>
        <w:t>i Rådets direktiv 98/83/EF af 3. november 1998</w:t>
      </w:r>
      <w:r w:rsidRPr="00B413B9">
        <w:rPr>
          <w:lang w:val="da-DK"/>
        </w:rPr>
        <w:t xml:space="preserve"> om kvaliteten af drikkevand. Ved vurdering af om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kvalitetskrav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er opfyldt, må måleusikkerheden ikke anvendes som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ekstra tolerance.</w:t>
      </w:r>
    </w:p>
    <w:p w:rsidR="00495B09" w:rsidRPr="00B413B9" w:rsidRDefault="00495B09">
      <w:pPr>
        <w:pStyle w:val="Brdtekst"/>
        <w:ind w:left="0"/>
        <w:rPr>
          <w:sz w:val="20"/>
          <w:lang w:val="da-DK"/>
        </w:rPr>
      </w:pPr>
    </w:p>
    <w:p w:rsidR="00495B09" w:rsidRPr="00B413B9" w:rsidRDefault="00495B09">
      <w:pPr>
        <w:pStyle w:val="Brdtekst"/>
        <w:spacing w:before="9"/>
        <w:ind w:left="0"/>
        <w:rPr>
          <w:sz w:val="20"/>
          <w:lang w:val="da-DK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00"/>
        <w:gridCol w:w="3920"/>
      </w:tblGrid>
      <w:tr w:rsidR="00495B09">
        <w:trPr>
          <w:trHeight w:val="802"/>
        </w:trPr>
        <w:tc>
          <w:tcPr>
            <w:tcW w:w="266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15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Enhed</w:t>
            </w:r>
          </w:p>
        </w:tc>
        <w:tc>
          <w:tcPr>
            <w:tcW w:w="3920" w:type="dxa"/>
          </w:tcPr>
          <w:p w:rsidR="00495B09" w:rsidRDefault="00F50D64">
            <w:pPr>
              <w:pStyle w:val="TableParagraph"/>
              <w:spacing w:before="101" w:line="249" w:lineRule="auto"/>
              <w:ind w:left="123" w:right="548"/>
              <w:rPr>
                <w:b/>
                <w:sz w:val="24"/>
              </w:rPr>
            </w:pPr>
            <w:r>
              <w:rPr>
                <w:b/>
                <w:sz w:val="24"/>
              </w:rPr>
              <w:t>Kvalitetskrav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forbrugerens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taphane</w:t>
            </w:r>
          </w:p>
        </w:tc>
      </w:tr>
      <w:tr w:rsidR="00495B09">
        <w:trPr>
          <w:trHeight w:val="514"/>
        </w:trPr>
        <w:tc>
          <w:tcPr>
            <w:tcW w:w="266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Escherichia coli (E.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coli)</w:t>
            </w:r>
          </w:p>
        </w:tc>
        <w:tc>
          <w:tcPr>
            <w:tcW w:w="15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Pr.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ml</w:t>
            </w:r>
          </w:p>
        </w:tc>
        <w:tc>
          <w:tcPr>
            <w:tcW w:w="392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i.m.</w:t>
            </w:r>
          </w:p>
        </w:tc>
      </w:tr>
      <w:tr w:rsidR="00495B09">
        <w:trPr>
          <w:trHeight w:val="514"/>
        </w:trPr>
        <w:tc>
          <w:tcPr>
            <w:tcW w:w="266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Enterokokker</w:t>
            </w:r>
          </w:p>
        </w:tc>
        <w:tc>
          <w:tcPr>
            <w:tcW w:w="15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Pr.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ml</w:t>
            </w:r>
          </w:p>
        </w:tc>
        <w:tc>
          <w:tcPr>
            <w:tcW w:w="392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i.m.</w:t>
            </w:r>
          </w:p>
        </w:tc>
      </w:tr>
    </w:tbl>
    <w:p w:rsidR="00495B09" w:rsidRPr="00B413B9" w:rsidRDefault="00F50D64">
      <w:pPr>
        <w:pStyle w:val="Brdtekst"/>
        <w:spacing w:before="91"/>
        <w:rPr>
          <w:lang w:val="da-DK"/>
        </w:rPr>
      </w:pPr>
      <w:bookmarkStart w:id="1" w:name="_GoBack"/>
      <w:r w:rsidRPr="00B413B9">
        <w:rPr>
          <w:lang w:val="da-DK"/>
        </w:rPr>
        <w:t>i.m. = ikke målelig ved den anviste metode.</w:t>
      </w:r>
    </w:p>
    <w:p w:rsidR="00495B09" w:rsidRPr="00B413B9" w:rsidRDefault="00495B09">
      <w:pPr>
        <w:rPr>
          <w:lang w:val="da-DK"/>
        </w:rPr>
        <w:sectPr w:rsidR="00495B09" w:rsidRPr="00B413B9">
          <w:type w:val="continuous"/>
          <w:pgSz w:w="11910" w:h="16840"/>
          <w:pgMar w:top="0" w:right="700" w:bottom="280" w:left="540" w:header="708" w:footer="708" w:gutter="0"/>
          <w:cols w:space="708"/>
        </w:sectPr>
      </w:pPr>
    </w:p>
    <w:p w:rsidR="00495B09" w:rsidRPr="00B413B9" w:rsidRDefault="00495B09">
      <w:pPr>
        <w:pStyle w:val="Brdtekst"/>
        <w:ind w:left="0"/>
        <w:rPr>
          <w:sz w:val="26"/>
          <w:lang w:val="da-DK"/>
        </w:rPr>
      </w:pPr>
    </w:p>
    <w:p w:rsidR="00495B09" w:rsidRPr="00B413B9" w:rsidRDefault="00F50D64">
      <w:pPr>
        <w:spacing w:before="224"/>
        <w:ind w:left="3558"/>
        <w:rPr>
          <w:b/>
          <w:sz w:val="24"/>
          <w:lang w:val="da-DK"/>
        </w:rPr>
      </w:pPr>
      <w:bookmarkStart w:id="2" w:name="Bilag_1_b_-_Kvalitetskrav_til_kemiske_pa"/>
      <w:bookmarkEnd w:id="2"/>
      <w:r w:rsidRPr="00B413B9">
        <w:rPr>
          <w:b/>
          <w:sz w:val="24"/>
          <w:lang w:val="da-DK"/>
        </w:rPr>
        <w:t>Kvalitetskrav</w:t>
      </w:r>
      <w:r w:rsidRPr="00B413B9">
        <w:rPr>
          <w:b/>
          <w:spacing w:val="-7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til</w:t>
      </w:r>
      <w:r w:rsidRPr="00B413B9">
        <w:rPr>
          <w:b/>
          <w:spacing w:val="-6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kemiske</w:t>
      </w:r>
      <w:r w:rsidRPr="00B413B9">
        <w:rPr>
          <w:b/>
          <w:spacing w:val="-6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parametre</w:t>
      </w:r>
    </w:p>
    <w:p w:rsidR="00495B09" w:rsidRPr="00B413B9" w:rsidRDefault="00F50D64">
      <w:pPr>
        <w:pStyle w:val="Overskrift1"/>
        <w:ind w:left="2150"/>
        <w:rPr>
          <w:lang w:val="da-DK"/>
        </w:rPr>
      </w:pPr>
      <w:r w:rsidRPr="00B413B9">
        <w:rPr>
          <w:b w:val="0"/>
          <w:lang w:val="da-DK"/>
        </w:rPr>
        <w:br w:type="column"/>
      </w:r>
      <w:r w:rsidRPr="00B413B9">
        <w:rPr>
          <w:lang w:val="da-DK"/>
        </w:rPr>
        <w:t>Bilag 1 b</w:t>
      </w:r>
    </w:p>
    <w:p w:rsidR="00495B09" w:rsidRPr="00B413B9" w:rsidRDefault="00495B09">
      <w:pPr>
        <w:rPr>
          <w:lang w:val="da-DK"/>
        </w:rPr>
        <w:sectPr w:rsidR="00495B09" w:rsidRPr="00B413B9">
          <w:pgSz w:w="11910" w:h="16840"/>
          <w:pgMar w:top="1320" w:right="700" w:bottom="840" w:left="540" w:header="0" w:footer="572" w:gutter="0"/>
          <w:cols w:num="2" w:space="708" w:equalWidth="0">
            <w:col w:w="7268" w:space="40"/>
            <w:col w:w="3362"/>
          </w:cols>
        </w:sectPr>
      </w:pPr>
    </w:p>
    <w:p w:rsidR="00495B09" w:rsidRPr="00B413B9" w:rsidRDefault="00495B09">
      <w:pPr>
        <w:pStyle w:val="Brdtekst"/>
        <w:spacing w:before="10"/>
        <w:ind w:left="0"/>
        <w:rPr>
          <w:b/>
          <w:sz w:val="8"/>
          <w:lang w:val="da-DK"/>
        </w:rPr>
      </w:pPr>
    </w:p>
    <w:p w:rsidR="00495B09" w:rsidRPr="00B413B9" w:rsidRDefault="00F50D64">
      <w:pPr>
        <w:pStyle w:val="Brdtekst"/>
        <w:spacing w:before="90" w:line="249" w:lineRule="auto"/>
        <w:ind w:right="146"/>
        <w:jc w:val="both"/>
        <w:rPr>
          <w:lang w:val="da-DK"/>
        </w:rPr>
      </w:pPr>
      <w:r w:rsidRPr="00B413B9">
        <w:rPr>
          <w:lang w:val="da-DK"/>
        </w:rPr>
        <w:t>Hvor</w:t>
      </w:r>
      <w:r w:rsidRPr="00B413B9">
        <w:rPr>
          <w:spacing w:val="32"/>
          <w:lang w:val="da-DK"/>
        </w:rPr>
        <w:t xml:space="preserve"> </w:t>
      </w:r>
      <w:r w:rsidRPr="00B413B9">
        <w:rPr>
          <w:lang w:val="da-DK"/>
        </w:rPr>
        <w:t>intet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andet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er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anført,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er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der</w:t>
      </w:r>
      <w:r w:rsidRPr="00B413B9">
        <w:rPr>
          <w:spacing w:val="32"/>
          <w:lang w:val="da-DK"/>
        </w:rPr>
        <w:t xml:space="preserve"> </w:t>
      </w:r>
      <w:r w:rsidRPr="00B413B9">
        <w:rPr>
          <w:lang w:val="da-DK"/>
        </w:rPr>
        <w:t>i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tabellen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tale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om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højst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tilladelige</w:t>
      </w:r>
      <w:r w:rsidRPr="00B413B9">
        <w:rPr>
          <w:spacing w:val="32"/>
          <w:lang w:val="da-DK"/>
        </w:rPr>
        <w:t xml:space="preserve"> </w:t>
      </w:r>
      <w:r w:rsidRPr="00B413B9">
        <w:rPr>
          <w:lang w:val="da-DK"/>
        </w:rPr>
        <w:t>værdier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baseret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på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bilag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I,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del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B,</w:t>
      </w:r>
      <w:r w:rsidRPr="00B413B9">
        <w:rPr>
          <w:spacing w:val="-58"/>
          <w:lang w:val="da-DK"/>
        </w:rPr>
        <w:t xml:space="preserve"> </w:t>
      </w:r>
      <w:r w:rsidRPr="00B413B9">
        <w:rPr>
          <w:lang w:val="da-DK"/>
        </w:rPr>
        <w:t>i Rådets direktiv 98/83/EF af 3. november 1998 om kvaliteten af drikkevand. Ved vurdering af om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kvalitetskrav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er opfyldt, må måleusikkerheden ikke anvendes som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ekstra tolerance.</w:t>
      </w:r>
    </w:p>
    <w:p w:rsidR="00495B09" w:rsidRPr="00B413B9" w:rsidRDefault="00495B09">
      <w:pPr>
        <w:pStyle w:val="Brdtekst"/>
        <w:ind w:left="0"/>
        <w:rPr>
          <w:sz w:val="20"/>
          <w:lang w:val="da-DK"/>
        </w:rPr>
      </w:pPr>
    </w:p>
    <w:p w:rsidR="00495B09" w:rsidRPr="00B413B9" w:rsidRDefault="00495B09">
      <w:pPr>
        <w:pStyle w:val="Brdtekst"/>
        <w:spacing w:before="9"/>
        <w:ind w:left="0"/>
        <w:rPr>
          <w:sz w:val="20"/>
          <w:lang w:val="da-DK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100"/>
        <w:gridCol w:w="1580"/>
        <w:gridCol w:w="4740"/>
      </w:tblGrid>
      <w:tr w:rsidR="00495B09">
        <w:trPr>
          <w:trHeight w:val="1378"/>
        </w:trPr>
        <w:tc>
          <w:tcPr>
            <w:tcW w:w="2800" w:type="dxa"/>
          </w:tcPr>
          <w:bookmarkEnd w:id="1"/>
          <w:p w:rsidR="00495B09" w:rsidRDefault="00F50D64">
            <w:pPr>
              <w:pStyle w:val="TableParagraph"/>
              <w:spacing w:before="101" w:line="458" w:lineRule="auto"/>
              <w:ind w:left="123" w:right="1514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Parameter,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1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Enhed</w:t>
            </w:r>
          </w:p>
        </w:tc>
        <w:tc>
          <w:tcPr>
            <w:tcW w:w="1580" w:type="dxa"/>
          </w:tcPr>
          <w:p w:rsidR="00495B09" w:rsidRPr="00B413B9" w:rsidRDefault="00F50D64">
            <w:pPr>
              <w:pStyle w:val="TableParagraph"/>
              <w:spacing w:before="101" w:line="249" w:lineRule="auto"/>
              <w:ind w:left="123" w:right="310"/>
              <w:rPr>
                <w:b/>
                <w:sz w:val="24"/>
                <w:lang w:val="da-DK"/>
              </w:rPr>
            </w:pPr>
            <w:r w:rsidRPr="00B413B9">
              <w:rPr>
                <w:b/>
                <w:sz w:val="24"/>
                <w:lang w:val="da-DK"/>
              </w:rPr>
              <w:t>Kvalitets-</w:t>
            </w:r>
            <w:r w:rsidRPr="00B413B9">
              <w:rPr>
                <w:b/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b/>
                <w:sz w:val="24"/>
                <w:lang w:val="da-DK"/>
              </w:rPr>
              <w:t>krav ved</w:t>
            </w:r>
            <w:r w:rsidRPr="00B413B9">
              <w:rPr>
                <w:b/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b/>
                <w:sz w:val="24"/>
                <w:lang w:val="da-DK"/>
              </w:rPr>
              <w:t>forbrugers</w:t>
            </w:r>
            <w:r w:rsidRPr="00B413B9">
              <w:rPr>
                <w:b/>
                <w:spacing w:val="-58"/>
                <w:sz w:val="24"/>
                <w:lang w:val="da-DK"/>
              </w:rPr>
              <w:t xml:space="preserve"> </w:t>
            </w:r>
            <w:r w:rsidRPr="00B413B9">
              <w:rPr>
                <w:b/>
                <w:sz w:val="24"/>
                <w:lang w:val="da-DK"/>
              </w:rPr>
              <w:t>taphane</w:t>
            </w:r>
          </w:p>
        </w:tc>
        <w:tc>
          <w:tcPr>
            <w:tcW w:w="474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Bemærkninger</w:t>
            </w:r>
          </w:p>
        </w:tc>
      </w:tr>
      <w:tr w:rsidR="00495B09">
        <w:trPr>
          <w:trHeight w:val="514"/>
        </w:trPr>
        <w:tc>
          <w:tcPr>
            <w:tcW w:w="28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Acrylamid</w:t>
            </w:r>
          </w:p>
        </w:tc>
        <w:tc>
          <w:tcPr>
            <w:tcW w:w="11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474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495B09">
        <w:trPr>
          <w:trHeight w:val="514"/>
        </w:trPr>
        <w:tc>
          <w:tcPr>
            <w:tcW w:w="28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Antimon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(Sb)</w:t>
            </w:r>
          </w:p>
        </w:tc>
        <w:tc>
          <w:tcPr>
            <w:tcW w:w="11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4740" w:type="dxa"/>
          </w:tcPr>
          <w:p w:rsidR="00495B09" w:rsidRDefault="00495B09">
            <w:pPr>
              <w:pStyle w:val="TableParagraph"/>
              <w:ind w:left="0"/>
            </w:pPr>
          </w:p>
        </w:tc>
      </w:tr>
      <w:tr w:rsidR="00495B09">
        <w:trPr>
          <w:trHeight w:val="514"/>
        </w:trPr>
        <w:tc>
          <w:tcPr>
            <w:tcW w:w="28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Benzen</w:t>
            </w:r>
          </w:p>
        </w:tc>
        <w:tc>
          <w:tcPr>
            <w:tcW w:w="11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474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495B09">
        <w:trPr>
          <w:trHeight w:val="514"/>
        </w:trPr>
        <w:tc>
          <w:tcPr>
            <w:tcW w:w="28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Benz(a)pyren</w:t>
            </w:r>
          </w:p>
        </w:tc>
        <w:tc>
          <w:tcPr>
            <w:tcW w:w="11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0,010</w:t>
            </w:r>
          </w:p>
        </w:tc>
        <w:tc>
          <w:tcPr>
            <w:tcW w:w="474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495B09">
        <w:trPr>
          <w:trHeight w:val="514"/>
        </w:trPr>
        <w:tc>
          <w:tcPr>
            <w:tcW w:w="28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Bor (B)</w:t>
            </w:r>
          </w:p>
        </w:tc>
        <w:tc>
          <w:tcPr>
            <w:tcW w:w="11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474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495B09">
        <w:trPr>
          <w:trHeight w:val="569"/>
        </w:trPr>
        <w:tc>
          <w:tcPr>
            <w:tcW w:w="2800" w:type="dxa"/>
          </w:tcPr>
          <w:p w:rsidR="00495B09" w:rsidRDefault="00F50D64">
            <w:pPr>
              <w:pStyle w:val="TableParagraph"/>
              <w:spacing w:before="118" w:line="95" w:lineRule="exact"/>
              <w:ind w:left="235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-</w:t>
            </w:r>
          </w:p>
          <w:p w:rsidR="00495B09" w:rsidRDefault="00F50D64">
            <w:pPr>
              <w:pStyle w:val="TableParagraph"/>
              <w:spacing w:line="187" w:lineRule="exact"/>
              <w:ind w:left="123"/>
              <w:rPr>
                <w:sz w:val="24"/>
              </w:rPr>
            </w:pPr>
            <w:r>
              <w:rPr>
                <w:sz w:val="24"/>
              </w:rPr>
              <w:t>Bromat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(BrO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1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4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495B09">
        <w:trPr>
          <w:trHeight w:val="514"/>
        </w:trPr>
        <w:tc>
          <w:tcPr>
            <w:tcW w:w="28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Chrom (Cr)</w:t>
            </w:r>
          </w:p>
        </w:tc>
        <w:tc>
          <w:tcPr>
            <w:tcW w:w="11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40" w:type="dxa"/>
          </w:tcPr>
          <w:p w:rsidR="00495B09" w:rsidRDefault="00495B09">
            <w:pPr>
              <w:pStyle w:val="TableParagraph"/>
              <w:ind w:left="0"/>
            </w:pPr>
          </w:p>
        </w:tc>
      </w:tr>
      <w:tr w:rsidR="00495B09">
        <w:trPr>
          <w:trHeight w:val="537"/>
        </w:trPr>
        <w:tc>
          <w:tcPr>
            <w:tcW w:w="2800" w:type="dxa"/>
          </w:tcPr>
          <w:p w:rsidR="00495B09" w:rsidRDefault="00F50D64">
            <w:pPr>
              <w:pStyle w:val="TableParagraph"/>
              <w:spacing w:before="124"/>
              <w:ind w:left="123"/>
              <w:rPr>
                <w:sz w:val="24"/>
              </w:rPr>
            </w:pPr>
            <w:r>
              <w:rPr>
                <w:sz w:val="24"/>
              </w:rPr>
              <w:t>Cyanid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(CN</w:t>
            </w:r>
            <w:r>
              <w:rPr>
                <w:sz w:val="24"/>
                <w:vertAlign w:val="superscript"/>
              </w:rPr>
              <w:t>-</w:t>
            </w:r>
            <w:r>
              <w:rPr>
                <w:sz w:val="24"/>
              </w:rPr>
              <w:t>)</w:t>
            </w:r>
          </w:p>
        </w:tc>
        <w:tc>
          <w:tcPr>
            <w:tcW w:w="11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40" w:type="dxa"/>
          </w:tcPr>
          <w:p w:rsidR="00495B09" w:rsidRDefault="00495B09">
            <w:pPr>
              <w:pStyle w:val="TableParagraph"/>
              <w:ind w:left="0"/>
            </w:pPr>
          </w:p>
        </w:tc>
      </w:tr>
      <w:tr w:rsidR="00495B09">
        <w:trPr>
          <w:trHeight w:val="514"/>
        </w:trPr>
        <w:tc>
          <w:tcPr>
            <w:tcW w:w="2800" w:type="dxa"/>
          </w:tcPr>
          <w:p w:rsidR="00495B09" w:rsidRPr="00DD7EAC" w:rsidRDefault="00F50D64">
            <w:pPr>
              <w:pStyle w:val="TableParagraph"/>
              <w:spacing w:before="101"/>
              <w:ind w:left="123"/>
              <w:rPr>
                <w:strike/>
                <w:sz w:val="24"/>
              </w:rPr>
            </w:pPr>
            <w:r w:rsidRPr="00DD7EAC">
              <w:rPr>
                <w:strike/>
                <w:sz w:val="24"/>
              </w:rPr>
              <w:t>1,2-dichlorethan</w:t>
            </w:r>
          </w:p>
        </w:tc>
        <w:tc>
          <w:tcPr>
            <w:tcW w:w="1100" w:type="dxa"/>
          </w:tcPr>
          <w:p w:rsidR="00495B09" w:rsidRPr="00DD7EAC" w:rsidRDefault="00F50D64">
            <w:pPr>
              <w:pStyle w:val="TableParagraph"/>
              <w:spacing w:before="101"/>
              <w:ind w:left="123"/>
              <w:rPr>
                <w:strike/>
                <w:sz w:val="24"/>
              </w:rPr>
            </w:pPr>
            <w:r w:rsidRPr="00DD7EAC">
              <w:rPr>
                <w:strike/>
                <w:sz w:val="24"/>
              </w:rPr>
              <w:t>µg/L</w:t>
            </w:r>
          </w:p>
        </w:tc>
        <w:tc>
          <w:tcPr>
            <w:tcW w:w="1580" w:type="dxa"/>
          </w:tcPr>
          <w:p w:rsidR="00495B09" w:rsidRPr="00DD7EAC" w:rsidRDefault="00F50D64">
            <w:pPr>
              <w:pStyle w:val="TableParagraph"/>
              <w:spacing w:before="101"/>
              <w:ind w:left="123"/>
              <w:rPr>
                <w:strike/>
                <w:sz w:val="24"/>
              </w:rPr>
            </w:pPr>
            <w:r w:rsidRPr="00DD7EAC">
              <w:rPr>
                <w:strike/>
                <w:sz w:val="24"/>
              </w:rPr>
              <w:t>3,0</w:t>
            </w:r>
          </w:p>
        </w:tc>
        <w:tc>
          <w:tcPr>
            <w:tcW w:w="4740" w:type="dxa"/>
          </w:tcPr>
          <w:p w:rsidR="00495B09" w:rsidRDefault="00495B09">
            <w:pPr>
              <w:pStyle w:val="TableParagraph"/>
              <w:ind w:left="0"/>
            </w:pPr>
          </w:p>
        </w:tc>
      </w:tr>
      <w:tr w:rsidR="00495B09">
        <w:trPr>
          <w:trHeight w:val="514"/>
        </w:trPr>
        <w:tc>
          <w:tcPr>
            <w:tcW w:w="28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Epichlorhydrin</w:t>
            </w:r>
          </w:p>
        </w:tc>
        <w:tc>
          <w:tcPr>
            <w:tcW w:w="11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474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495B09">
        <w:trPr>
          <w:trHeight w:val="537"/>
        </w:trPr>
        <w:tc>
          <w:tcPr>
            <w:tcW w:w="2800" w:type="dxa"/>
          </w:tcPr>
          <w:p w:rsidR="00495B09" w:rsidRDefault="00F50D64">
            <w:pPr>
              <w:pStyle w:val="TableParagraph"/>
              <w:spacing w:before="124"/>
              <w:ind w:left="123"/>
              <w:rPr>
                <w:sz w:val="24"/>
              </w:rPr>
            </w:pPr>
            <w:r>
              <w:rPr>
                <w:sz w:val="24"/>
              </w:rPr>
              <w:t>Fluorid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</w:t>
            </w:r>
            <w:r>
              <w:rPr>
                <w:sz w:val="24"/>
                <w:vertAlign w:val="superscript"/>
              </w:rPr>
              <w:t>-</w:t>
            </w:r>
            <w:r>
              <w:rPr>
                <w:sz w:val="24"/>
              </w:rPr>
              <w:t>)</w:t>
            </w:r>
          </w:p>
        </w:tc>
        <w:tc>
          <w:tcPr>
            <w:tcW w:w="11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4740" w:type="dxa"/>
          </w:tcPr>
          <w:p w:rsidR="00495B09" w:rsidRDefault="00495B09">
            <w:pPr>
              <w:pStyle w:val="TableParagraph"/>
              <w:ind w:left="0"/>
            </w:pPr>
          </w:p>
        </w:tc>
      </w:tr>
      <w:tr w:rsidR="00495B09">
        <w:trPr>
          <w:trHeight w:val="514"/>
        </w:trPr>
        <w:tc>
          <w:tcPr>
            <w:tcW w:w="28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Kobber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(Cu)</w:t>
            </w:r>
          </w:p>
        </w:tc>
        <w:tc>
          <w:tcPr>
            <w:tcW w:w="11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4740" w:type="dxa"/>
          </w:tcPr>
          <w:p w:rsidR="00495B09" w:rsidRDefault="00495B09">
            <w:pPr>
              <w:pStyle w:val="TableParagraph"/>
              <w:ind w:left="0"/>
            </w:pPr>
          </w:p>
        </w:tc>
      </w:tr>
      <w:tr w:rsidR="00495B09">
        <w:trPr>
          <w:trHeight w:val="514"/>
        </w:trPr>
        <w:tc>
          <w:tcPr>
            <w:tcW w:w="28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Kviksølv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(Hg)</w:t>
            </w:r>
          </w:p>
        </w:tc>
        <w:tc>
          <w:tcPr>
            <w:tcW w:w="11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474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495B09">
        <w:trPr>
          <w:trHeight w:val="514"/>
        </w:trPr>
        <w:tc>
          <w:tcPr>
            <w:tcW w:w="28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Nikkel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(Ni)</w:t>
            </w:r>
          </w:p>
        </w:tc>
        <w:tc>
          <w:tcPr>
            <w:tcW w:w="11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40" w:type="dxa"/>
          </w:tcPr>
          <w:p w:rsidR="00495B09" w:rsidRDefault="00495B09">
            <w:pPr>
              <w:pStyle w:val="TableParagraph"/>
              <w:ind w:left="0"/>
            </w:pPr>
          </w:p>
        </w:tc>
      </w:tr>
      <w:tr w:rsidR="00495B09">
        <w:trPr>
          <w:trHeight w:val="569"/>
        </w:trPr>
        <w:tc>
          <w:tcPr>
            <w:tcW w:w="2800" w:type="dxa"/>
          </w:tcPr>
          <w:p w:rsidR="00495B09" w:rsidRDefault="00F50D64">
            <w:pPr>
              <w:pStyle w:val="TableParagraph"/>
              <w:spacing w:before="124"/>
              <w:ind w:left="123"/>
              <w:rPr>
                <w:sz w:val="24"/>
              </w:rPr>
            </w:pPr>
            <w:r>
              <w:rPr>
                <w:sz w:val="24"/>
              </w:rPr>
              <w:t>Nitrat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  <w:vertAlign w:val="superscript"/>
              </w:rPr>
              <w:t>-</w:t>
            </w:r>
            <w:r>
              <w:rPr>
                <w:sz w:val="24"/>
              </w:rPr>
              <w:t>)</w:t>
            </w:r>
          </w:p>
        </w:tc>
        <w:tc>
          <w:tcPr>
            <w:tcW w:w="11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4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495B09" w:rsidRPr="00B413B9">
        <w:trPr>
          <w:trHeight w:val="802"/>
        </w:trPr>
        <w:tc>
          <w:tcPr>
            <w:tcW w:w="2800" w:type="dxa"/>
          </w:tcPr>
          <w:p w:rsidR="00495B09" w:rsidRDefault="00F50D64">
            <w:pPr>
              <w:pStyle w:val="TableParagraph"/>
              <w:spacing w:before="101" w:line="249" w:lineRule="auto"/>
              <w:ind w:left="123" w:right="383"/>
              <w:rPr>
                <w:sz w:val="24"/>
              </w:rPr>
            </w:pPr>
            <w:r>
              <w:rPr>
                <w:sz w:val="24"/>
              </w:rPr>
              <w:t>Aldrin, dieldrin, hepta-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chlor,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heptachlorepoxid</w:t>
            </w:r>
          </w:p>
        </w:tc>
        <w:tc>
          <w:tcPr>
            <w:tcW w:w="11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0,030</w:t>
            </w:r>
          </w:p>
        </w:tc>
        <w:tc>
          <w:tcPr>
            <w:tcW w:w="4740" w:type="dxa"/>
          </w:tcPr>
          <w:p w:rsidR="00495B09" w:rsidRPr="00B413B9" w:rsidRDefault="00F50D64">
            <w:pPr>
              <w:pStyle w:val="TableParagraph"/>
              <w:spacing w:before="101"/>
              <w:ind w:left="123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Værdi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gælder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ved hvert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enkelt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pesticid.</w:t>
            </w:r>
          </w:p>
        </w:tc>
      </w:tr>
      <w:tr w:rsidR="00495B09" w:rsidRPr="00B413B9">
        <w:trPr>
          <w:trHeight w:val="802"/>
        </w:trPr>
        <w:tc>
          <w:tcPr>
            <w:tcW w:w="28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Andre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pesticider</w:t>
            </w:r>
          </w:p>
        </w:tc>
        <w:tc>
          <w:tcPr>
            <w:tcW w:w="11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4740" w:type="dxa"/>
          </w:tcPr>
          <w:p w:rsidR="00495B09" w:rsidRPr="00B413B9" w:rsidRDefault="00F50D64">
            <w:pPr>
              <w:pStyle w:val="TableParagraph"/>
              <w:spacing w:before="101" w:line="249" w:lineRule="auto"/>
              <w:ind w:left="123" w:right="298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Note 9. Værdi gælder ved hvert enkelt pesti-</w:t>
            </w:r>
            <w:r w:rsidRPr="00B413B9">
              <w:rPr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cid.</w:t>
            </w:r>
          </w:p>
        </w:tc>
      </w:tr>
    </w:tbl>
    <w:p w:rsidR="00495B09" w:rsidRPr="00B413B9" w:rsidRDefault="00495B09">
      <w:pPr>
        <w:spacing w:line="249" w:lineRule="auto"/>
        <w:rPr>
          <w:sz w:val="24"/>
          <w:lang w:val="da-DK"/>
        </w:rPr>
        <w:sectPr w:rsidR="00495B09" w:rsidRPr="00B413B9">
          <w:type w:val="continuous"/>
          <w:pgSz w:w="11910" w:h="16840"/>
          <w:pgMar w:top="0" w:right="700" w:bottom="280" w:left="540" w:header="708" w:footer="708" w:gutter="0"/>
          <w:cols w:space="708"/>
        </w:sectPr>
      </w:pPr>
    </w:p>
    <w:p w:rsidR="00495B09" w:rsidRPr="00B413B9" w:rsidRDefault="00495B09">
      <w:pPr>
        <w:pStyle w:val="Brdtekst"/>
        <w:spacing w:before="1"/>
        <w:ind w:left="0"/>
        <w:rPr>
          <w:sz w:val="8"/>
          <w:lang w:val="da-DK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100"/>
        <w:gridCol w:w="1580"/>
        <w:gridCol w:w="4740"/>
      </w:tblGrid>
      <w:tr w:rsidR="00495B09">
        <w:trPr>
          <w:trHeight w:val="1090"/>
        </w:trPr>
        <w:tc>
          <w:tcPr>
            <w:tcW w:w="2800" w:type="dxa"/>
          </w:tcPr>
          <w:p w:rsidR="00495B09" w:rsidRPr="00B413B9" w:rsidRDefault="00F50D64">
            <w:pPr>
              <w:pStyle w:val="TableParagraph"/>
              <w:spacing w:before="101" w:line="249" w:lineRule="auto"/>
              <w:ind w:left="123" w:right="384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Sum af alle pesticider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og deres nedbrydnings-</w:t>
            </w:r>
            <w:r w:rsidRPr="00B413B9">
              <w:rPr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produkter</w:t>
            </w:r>
          </w:p>
        </w:tc>
        <w:tc>
          <w:tcPr>
            <w:tcW w:w="11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474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495B09">
        <w:trPr>
          <w:trHeight w:val="802"/>
        </w:trPr>
        <w:tc>
          <w:tcPr>
            <w:tcW w:w="2800" w:type="dxa"/>
          </w:tcPr>
          <w:p w:rsidR="00495B09" w:rsidRDefault="00F50D64">
            <w:pPr>
              <w:pStyle w:val="TableParagraph"/>
              <w:spacing w:before="101" w:line="249" w:lineRule="auto"/>
              <w:ind w:left="123" w:right="297"/>
              <w:rPr>
                <w:sz w:val="24"/>
              </w:rPr>
            </w:pPr>
            <w:r>
              <w:rPr>
                <w:sz w:val="24"/>
              </w:rPr>
              <w:t>Polycycliske aromatiske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hydrocaboner</w:t>
            </w:r>
          </w:p>
        </w:tc>
        <w:tc>
          <w:tcPr>
            <w:tcW w:w="11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474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495B09">
        <w:trPr>
          <w:trHeight w:val="514"/>
        </w:trPr>
        <w:tc>
          <w:tcPr>
            <w:tcW w:w="28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Selen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(Se)</w:t>
            </w:r>
          </w:p>
        </w:tc>
        <w:tc>
          <w:tcPr>
            <w:tcW w:w="11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40" w:type="dxa"/>
          </w:tcPr>
          <w:p w:rsidR="00495B09" w:rsidRDefault="00495B09">
            <w:pPr>
              <w:pStyle w:val="TableParagraph"/>
              <w:ind w:left="0"/>
            </w:pPr>
          </w:p>
        </w:tc>
      </w:tr>
      <w:tr w:rsidR="00495B09">
        <w:trPr>
          <w:trHeight w:val="514"/>
        </w:trPr>
        <w:tc>
          <w:tcPr>
            <w:tcW w:w="28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Vinylchlorid</w:t>
            </w:r>
          </w:p>
        </w:tc>
        <w:tc>
          <w:tcPr>
            <w:tcW w:w="110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474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495B09" w:rsidRDefault="00495B09">
      <w:pPr>
        <w:pStyle w:val="Brdtekst"/>
        <w:ind w:left="0"/>
        <w:rPr>
          <w:sz w:val="20"/>
        </w:rPr>
      </w:pPr>
    </w:p>
    <w:p w:rsidR="00495B09" w:rsidRDefault="00495B09">
      <w:pPr>
        <w:pStyle w:val="Brdtekst"/>
        <w:ind w:left="0"/>
        <w:rPr>
          <w:sz w:val="20"/>
        </w:rPr>
      </w:pPr>
    </w:p>
    <w:p w:rsidR="00495B09" w:rsidRDefault="00495B09">
      <w:pPr>
        <w:pStyle w:val="Brdtekst"/>
        <w:ind w:left="0"/>
        <w:rPr>
          <w:sz w:val="20"/>
        </w:rPr>
      </w:pPr>
    </w:p>
    <w:p w:rsidR="00495B09" w:rsidRDefault="00495B09">
      <w:pPr>
        <w:pStyle w:val="Brdtekst"/>
        <w:spacing w:before="10"/>
        <w:ind w:left="0"/>
        <w:rPr>
          <w:sz w:val="2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50"/>
        <w:gridCol w:w="8023"/>
      </w:tblGrid>
      <w:tr w:rsidR="00495B09">
        <w:trPr>
          <w:trHeight w:val="1428"/>
        </w:trPr>
        <w:tc>
          <w:tcPr>
            <w:tcW w:w="650" w:type="dxa"/>
          </w:tcPr>
          <w:p w:rsidR="00495B09" w:rsidRDefault="00F50D6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8023" w:type="dxa"/>
          </w:tcPr>
          <w:p w:rsidR="00495B09" w:rsidRPr="00B413B9" w:rsidRDefault="00F50D64">
            <w:pPr>
              <w:pStyle w:val="TableParagraph"/>
              <w:spacing w:line="249" w:lineRule="auto"/>
              <w:ind w:left="130" w:right="182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Det angivne kvalitetskrav henviser til indholdet af monomerer i vandet beregnet</w:t>
            </w:r>
            <w:r w:rsidRPr="00B413B9">
              <w:rPr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efter specifikationerne for den maksimale migration fra tilsvarende polymere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produkter i kontakt med drikkevandet. Acrylamid, epichlorhydrin og vinylchlo-</w:t>
            </w:r>
            <w:r w:rsidRPr="00B413B9">
              <w:rPr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rid kontrolleres ved hjælp af produktspecifikation eller ved analyse af drikke-</w:t>
            </w:r>
          </w:p>
          <w:p w:rsidR="00495B09" w:rsidRDefault="00F50D64">
            <w:pPr>
              <w:pStyle w:val="TableParagraph"/>
              <w:spacing w:line="267" w:lineRule="exact"/>
              <w:ind w:left="130"/>
              <w:rPr>
                <w:sz w:val="24"/>
              </w:rPr>
            </w:pPr>
            <w:r>
              <w:rPr>
                <w:sz w:val="24"/>
              </w:rPr>
              <w:t>vandet.</w:t>
            </w:r>
          </w:p>
        </w:tc>
      </w:tr>
      <w:tr w:rsidR="00495B09" w:rsidRPr="00B413B9">
        <w:trPr>
          <w:trHeight w:val="287"/>
        </w:trPr>
        <w:tc>
          <w:tcPr>
            <w:tcW w:w="650" w:type="dxa"/>
          </w:tcPr>
          <w:p w:rsidR="00495B09" w:rsidRDefault="00F50D64">
            <w:pPr>
              <w:pStyle w:val="TableParagraph"/>
              <w:spacing w:before="1"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8023" w:type="dxa"/>
          </w:tcPr>
          <w:p w:rsidR="00495B09" w:rsidRPr="00B413B9" w:rsidRDefault="00F50D64">
            <w:pPr>
              <w:pStyle w:val="TableParagraph"/>
              <w:spacing w:before="1" w:line="267" w:lineRule="exact"/>
              <w:ind w:left="13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Anvendelse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af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kemikalier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med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indhold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heraf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bør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undgås.</w:t>
            </w:r>
          </w:p>
        </w:tc>
      </w:tr>
      <w:tr w:rsidR="00495B09" w:rsidRPr="00B413B9">
        <w:trPr>
          <w:trHeight w:val="287"/>
        </w:trPr>
        <w:tc>
          <w:tcPr>
            <w:tcW w:w="650" w:type="dxa"/>
          </w:tcPr>
          <w:p w:rsidR="00495B09" w:rsidRDefault="00F50D64">
            <w:pPr>
              <w:pStyle w:val="TableParagraph"/>
              <w:spacing w:before="1"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8023" w:type="dxa"/>
          </w:tcPr>
          <w:p w:rsidR="00495B09" w:rsidRPr="00B413B9" w:rsidRDefault="00F50D64">
            <w:pPr>
              <w:pStyle w:val="TableParagraph"/>
              <w:spacing w:before="1" w:line="267" w:lineRule="exact"/>
              <w:ind w:left="13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Indikator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for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olie-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og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benzinprodukter.</w:t>
            </w:r>
          </w:p>
        </w:tc>
      </w:tr>
      <w:tr w:rsidR="00495B09">
        <w:trPr>
          <w:trHeight w:val="288"/>
        </w:trPr>
        <w:tc>
          <w:tcPr>
            <w:tcW w:w="650" w:type="dxa"/>
          </w:tcPr>
          <w:p w:rsidR="00495B09" w:rsidRDefault="00F50D64">
            <w:pPr>
              <w:pStyle w:val="TableParagraph"/>
              <w:spacing w:before="1"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8023" w:type="dxa"/>
          </w:tcPr>
          <w:p w:rsidR="00495B09" w:rsidRDefault="00F50D64">
            <w:pPr>
              <w:pStyle w:val="TableParagraph"/>
              <w:spacing w:before="1" w:line="267" w:lineRule="exact"/>
              <w:ind w:left="130"/>
              <w:rPr>
                <w:sz w:val="24"/>
              </w:rPr>
            </w:pPr>
            <w:r>
              <w:rPr>
                <w:sz w:val="24"/>
              </w:rPr>
              <w:t>Indikator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tjæreprodukter.</w:t>
            </w:r>
          </w:p>
        </w:tc>
      </w:tr>
      <w:tr w:rsidR="00495B09">
        <w:trPr>
          <w:trHeight w:val="576"/>
        </w:trPr>
        <w:tc>
          <w:tcPr>
            <w:tcW w:w="650" w:type="dxa"/>
          </w:tcPr>
          <w:p w:rsidR="00495B09" w:rsidRDefault="00F50D64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8023" w:type="dxa"/>
          </w:tcPr>
          <w:p w:rsidR="00495B09" w:rsidRPr="00B413B9" w:rsidRDefault="00F50D64">
            <w:pPr>
              <w:pStyle w:val="TableParagraph"/>
              <w:spacing w:before="1"/>
              <w:ind w:left="13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Det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bør tilstræbes at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levere vand med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så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lavt et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indhold af bor som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muligt og</w:t>
            </w:r>
          </w:p>
          <w:p w:rsidR="00495B09" w:rsidRDefault="00F50D64">
            <w:pPr>
              <w:pStyle w:val="TableParagraph"/>
              <w:spacing w:before="12" w:line="267" w:lineRule="exact"/>
              <w:ind w:left="130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µg/L.</w:t>
            </w:r>
          </w:p>
        </w:tc>
      </w:tr>
      <w:tr w:rsidR="00495B09" w:rsidRPr="00B413B9">
        <w:trPr>
          <w:trHeight w:val="1152"/>
        </w:trPr>
        <w:tc>
          <w:tcPr>
            <w:tcW w:w="650" w:type="dxa"/>
          </w:tcPr>
          <w:p w:rsidR="00495B09" w:rsidRDefault="00F50D64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8023" w:type="dxa"/>
          </w:tcPr>
          <w:p w:rsidR="00495B09" w:rsidRDefault="00F50D64">
            <w:pPr>
              <w:pStyle w:val="TableParagraph"/>
              <w:spacing w:before="1" w:line="249" w:lineRule="auto"/>
              <w:ind w:left="130" w:right="269"/>
              <w:rPr>
                <w:sz w:val="24"/>
              </w:rPr>
            </w:pPr>
            <w:r w:rsidRPr="00B413B9">
              <w:rPr>
                <w:sz w:val="24"/>
                <w:lang w:val="da-DK"/>
              </w:rPr>
              <w:t>Kvalitetsparameter</w:t>
            </w:r>
            <w:r w:rsidRPr="00B413B9">
              <w:rPr>
                <w:spacing w:val="-5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gælder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inden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for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de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forsyningsområder,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hvor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vand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produce-</w:t>
            </w:r>
            <w:r w:rsidRPr="00B413B9">
              <w:rPr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res eller distribueres fra anlæg, der desinficerer vandet med chlor, ozon eller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lignende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stærkt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iltende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stoffer.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>
              <w:rPr>
                <w:sz w:val="24"/>
              </w:rPr>
              <w:t>Når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muligt,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desinfektionen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påvir-</w:t>
            </w:r>
          </w:p>
          <w:p w:rsidR="00495B09" w:rsidRPr="00B413B9" w:rsidRDefault="00F50D64">
            <w:pPr>
              <w:pStyle w:val="TableParagraph"/>
              <w:spacing w:before="3" w:line="267" w:lineRule="exact"/>
              <w:ind w:left="13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kes heraf, tilstræbes en lavere værdi.</w:t>
            </w:r>
          </w:p>
        </w:tc>
      </w:tr>
      <w:tr w:rsidR="00495B09">
        <w:trPr>
          <w:trHeight w:val="576"/>
        </w:trPr>
        <w:tc>
          <w:tcPr>
            <w:tcW w:w="650" w:type="dxa"/>
          </w:tcPr>
          <w:p w:rsidR="00495B09" w:rsidRDefault="00F50D64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8023" w:type="dxa"/>
          </w:tcPr>
          <w:p w:rsidR="00495B09" w:rsidRPr="00B413B9" w:rsidRDefault="00F50D64">
            <w:pPr>
              <w:pStyle w:val="TableParagraph"/>
              <w:spacing w:before="1"/>
              <w:ind w:left="13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Det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bør tilstræbes at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levere vand med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så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lavt et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indhold af kviksølv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som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muligt</w:t>
            </w:r>
          </w:p>
          <w:p w:rsidR="00495B09" w:rsidRDefault="00F50D64">
            <w:pPr>
              <w:pStyle w:val="TableParagraph"/>
              <w:spacing w:before="12" w:line="267" w:lineRule="exact"/>
              <w:ind w:left="130"/>
              <w:rPr>
                <w:sz w:val="24"/>
              </w:rPr>
            </w:pPr>
            <w:r>
              <w:rPr>
                <w:sz w:val="24"/>
              </w:rPr>
              <w:t>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µg/L.</w:t>
            </w:r>
          </w:p>
        </w:tc>
      </w:tr>
      <w:tr w:rsidR="00495B09">
        <w:trPr>
          <w:trHeight w:val="1802"/>
        </w:trPr>
        <w:tc>
          <w:tcPr>
            <w:tcW w:w="650" w:type="dxa"/>
          </w:tcPr>
          <w:p w:rsidR="00495B09" w:rsidRDefault="00F50D64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8023" w:type="dxa"/>
          </w:tcPr>
          <w:p w:rsidR="00495B09" w:rsidRDefault="00F50D64"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Det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sikres,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  <w:p w:rsidR="00495B09" w:rsidRDefault="00495B09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495B09" w:rsidRDefault="00F50D64">
            <w:pPr>
              <w:pStyle w:val="TableParagraph"/>
              <w:ind w:left="849"/>
              <w:rPr>
                <w:sz w:val="20"/>
              </w:rPr>
            </w:pPr>
            <w:r>
              <w:rPr>
                <w:noProof/>
                <w:sz w:val="20"/>
                <w:lang w:val="da-DK" w:eastAsia="da-DK"/>
              </w:rPr>
              <w:drawing>
                <wp:inline distT="0" distB="0" distL="0" distR="0">
                  <wp:extent cx="2238375" cy="400050"/>
                  <wp:effectExtent l="0" t="0" r="0" b="0"/>
                  <wp:docPr id="3" name="image2.jpeg" descr="bill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B09" w:rsidRDefault="00495B09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</w:tr>
      <w:tr w:rsidR="00495B09" w:rsidRPr="00B413B9">
        <w:trPr>
          <w:trHeight w:val="1179"/>
        </w:trPr>
        <w:tc>
          <w:tcPr>
            <w:tcW w:w="650" w:type="dxa"/>
          </w:tcPr>
          <w:p w:rsidR="00495B09" w:rsidRDefault="00F50D64">
            <w:pPr>
              <w:pStyle w:val="TableParagraph"/>
              <w:spacing w:before="28"/>
              <w:ind w:left="200"/>
              <w:rPr>
                <w:sz w:val="24"/>
              </w:rPr>
            </w:pPr>
            <w:r>
              <w:rPr>
                <w:sz w:val="24"/>
              </w:rPr>
              <w:t>9)</w:t>
            </w:r>
          </w:p>
        </w:tc>
        <w:tc>
          <w:tcPr>
            <w:tcW w:w="8023" w:type="dxa"/>
          </w:tcPr>
          <w:p w:rsidR="00495B09" w:rsidRPr="00B413B9" w:rsidRDefault="00F50D64">
            <w:pPr>
              <w:pStyle w:val="TableParagraph"/>
              <w:spacing w:before="24" w:line="280" w:lineRule="atLeast"/>
              <w:ind w:left="130" w:right="228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Ved pesticider forstås organiske insekticider, organiske herbicider, organiske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fungicider,</w:t>
            </w:r>
            <w:r w:rsidRPr="00B413B9">
              <w:rPr>
                <w:spacing w:val="-10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organiske</w:t>
            </w:r>
            <w:r w:rsidRPr="00B413B9">
              <w:rPr>
                <w:spacing w:val="-9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nematocider,</w:t>
            </w:r>
            <w:r w:rsidRPr="00B413B9">
              <w:rPr>
                <w:spacing w:val="-10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organiske</w:t>
            </w:r>
            <w:r w:rsidRPr="00B413B9">
              <w:rPr>
                <w:spacing w:val="-9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acaricider,</w:t>
            </w:r>
            <w:r w:rsidRPr="00B413B9">
              <w:rPr>
                <w:spacing w:val="-9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organiske</w:t>
            </w:r>
            <w:r w:rsidRPr="00B413B9">
              <w:rPr>
                <w:spacing w:val="-10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algicider,</w:t>
            </w:r>
            <w:r w:rsidRPr="00B413B9">
              <w:rPr>
                <w:spacing w:val="-9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or-</w:t>
            </w:r>
            <w:r w:rsidRPr="00B413B9">
              <w:rPr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ganiske rodenticider, organiske slimicider, lignende produkter (bl.a. vækstregu-</w:t>
            </w:r>
            <w:r w:rsidRPr="00B413B9">
              <w:rPr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latorer)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og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deres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relevante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metabolitter,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nedbrydnings-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og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reaktionsprodukter.</w:t>
            </w:r>
          </w:p>
        </w:tc>
      </w:tr>
      <w:tr w:rsidR="00495B09" w:rsidRPr="00B413B9">
        <w:trPr>
          <w:trHeight w:val="1152"/>
        </w:trPr>
        <w:tc>
          <w:tcPr>
            <w:tcW w:w="650" w:type="dxa"/>
          </w:tcPr>
          <w:p w:rsidR="00495B09" w:rsidRDefault="00F50D64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10)</w:t>
            </w:r>
          </w:p>
        </w:tc>
        <w:tc>
          <w:tcPr>
            <w:tcW w:w="8023" w:type="dxa"/>
          </w:tcPr>
          <w:p w:rsidR="00495B09" w:rsidRPr="00B413B9" w:rsidRDefault="00F50D64">
            <w:pPr>
              <w:pStyle w:val="TableParagraph"/>
              <w:spacing w:before="1" w:line="249" w:lineRule="auto"/>
              <w:ind w:left="130" w:right="182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Summen af alle individuelle pesticider og nedbrydningsprodukter, der påvises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og kvantificeres under kontrolproceduren. Hvis overskridelsen skyldes ikke-re-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levante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nedbrydningsprodukter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omfattet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af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bilag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1e,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og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der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er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givet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en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dispensa-</w:t>
            </w:r>
          </w:p>
          <w:p w:rsidR="00495B09" w:rsidRPr="00B413B9" w:rsidRDefault="00F50D64">
            <w:pPr>
              <w:pStyle w:val="TableParagraph"/>
              <w:spacing w:before="3" w:line="267" w:lineRule="exact"/>
              <w:ind w:left="13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tion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hertil,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må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sumværdien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overskrides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svarende</w:t>
            </w:r>
            <w:r w:rsidRPr="00B413B9">
              <w:rPr>
                <w:spacing w:val="-5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til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bidraget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fra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disse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stoffer.</w:t>
            </w:r>
          </w:p>
        </w:tc>
      </w:tr>
      <w:tr w:rsidR="00495B09">
        <w:trPr>
          <w:trHeight w:val="564"/>
        </w:trPr>
        <w:tc>
          <w:tcPr>
            <w:tcW w:w="650" w:type="dxa"/>
          </w:tcPr>
          <w:p w:rsidR="00495B09" w:rsidRDefault="00F50D64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11)</w:t>
            </w:r>
          </w:p>
        </w:tc>
        <w:tc>
          <w:tcPr>
            <w:tcW w:w="8023" w:type="dxa"/>
          </w:tcPr>
          <w:p w:rsidR="00495B09" w:rsidRDefault="00F50D64"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Sum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 benzo(b)fluoranthen, benzo(k)fluoranthen,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benzo(ghi)perylen og in-</w:t>
            </w:r>
          </w:p>
          <w:p w:rsidR="00495B09" w:rsidRDefault="00F50D64">
            <w:pPr>
              <w:pStyle w:val="TableParagraph"/>
              <w:spacing w:before="12"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deno(1,2,3-cd)pyren</w:t>
            </w:r>
          </w:p>
        </w:tc>
      </w:tr>
    </w:tbl>
    <w:p w:rsidR="00495B09" w:rsidRDefault="00495B09">
      <w:pPr>
        <w:spacing w:line="256" w:lineRule="exact"/>
        <w:rPr>
          <w:sz w:val="24"/>
        </w:rPr>
        <w:sectPr w:rsidR="00495B09">
          <w:pgSz w:w="11910" w:h="16840"/>
          <w:pgMar w:top="1580" w:right="700" w:bottom="760" w:left="540" w:header="0" w:footer="572" w:gutter="0"/>
          <w:cols w:space="708"/>
        </w:sectPr>
      </w:pPr>
    </w:p>
    <w:p w:rsidR="00495B09" w:rsidRDefault="00495B09">
      <w:pPr>
        <w:pStyle w:val="Brdtekst"/>
        <w:ind w:left="0"/>
        <w:rPr>
          <w:sz w:val="26"/>
        </w:rPr>
      </w:pPr>
    </w:p>
    <w:p w:rsidR="00495B09" w:rsidRPr="00B413B9" w:rsidRDefault="00F50D64">
      <w:pPr>
        <w:spacing w:before="224"/>
        <w:ind w:left="1456"/>
        <w:rPr>
          <w:b/>
          <w:sz w:val="24"/>
          <w:lang w:val="da-DK"/>
        </w:rPr>
      </w:pPr>
      <w:bookmarkStart w:id="3" w:name="Bilag_1_c__-_Kvalitetskrav_til_nationalt"/>
      <w:bookmarkEnd w:id="3"/>
      <w:r w:rsidRPr="00B413B9">
        <w:rPr>
          <w:b/>
          <w:sz w:val="24"/>
          <w:lang w:val="da-DK"/>
        </w:rPr>
        <w:t>Kvalitetskrav</w:t>
      </w:r>
      <w:r w:rsidRPr="00B413B9">
        <w:rPr>
          <w:b/>
          <w:spacing w:val="-6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til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nationalt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fastsatte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parametre</w:t>
      </w:r>
      <w:r w:rsidRPr="00B413B9">
        <w:rPr>
          <w:b/>
          <w:spacing w:val="-6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baseret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på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indikatorparametre</w:t>
      </w:r>
    </w:p>
    <w:p w:rsidR="00495B09" w:rsidRDefault="00F50D64">
      <w:pPr>
        <w:pStyle w:val="Overskrift1"/>
        <w:ind w:left="78"/>
      </w:pPr>
      <w:r w:rsidRPr="00B413B9">
        <w:rPr>
          <w:b w:val="0"/>
          <w:lang w:val="da-DK"/>
        </w:rPr>
        <w:br w:type="column"/>
      </w:r>
      <w:r>
        <w:t>Bilag 1 c</w:t>
      </w:r>
    </w:p>
    <w:p w:rsidR="00495B09" w:rsidRDefault="00495B09">
      <w:pPr>
        <w:sectPr w:rsidR="00495B09">
          <w:pgSz w:w="11910" w:h="16840"/>
          <w:pgMar w:top="1320" w:right="700" w:bottom="760" w:left="540" w:header="0" w:footer="572" w:gutter="0"/>
          <w:cols w:num="2" w:space="708" w:equalWidth="0">
            <w:col w:w="9370" w:space="40"/>
            <w:col w:w="1260"/>
          </w:cols>
        </w:sectPr>
      </w:pPr>
    </w:p>
    <w:p w:rsidR="00495B09" w:rsidRDefault="00495B09">
      <w:pPr>
        <w:pStyle w:val="Brdtekst"/>
        <w:spacing w:before="10"/>
        <w:ind w:left="0"/>
        <w:rPr>
          <w:b/>
          <w:sz w:val="8"/>
        </w:rPr>
      </w:pPr>
    </w:p>
    <w:p w:rsidR="00495B09" w:rsidRPr="00B413B9" w:rsidRDefault="00F50D64">
      <w:pPr>
        <w:pStyle w:val="Brdtekst"/>
        <w:spacing w:before="90" w:line="249" w:lineRule="auto"/>
        <w:ind w:right="144"/>
        <w:jc w:val="both"/>
        <w:rPr>
          <w:lang w:val="da-DK"/>
        </w:rPr>
      </w:pPr>
      <w:r w:rsidRPr="00B413B9">
        <w:rPr>
          <w:lang w:val="da-DK"/>
        </w:rPr>
        <w:t>Hvor intet andet er anført, er der i tabellen tale om højst tilladelige værdier baseret på indikatorparametre-</w:t>
      </w:r>
      <w:r w:rsidRPr="00B413B9">
        <w:rPr>
          <w:spacing w:val="-57"/>
          <w:lang w:val="da-DK"/>
        </w:rPr>
        <w:t xml:space="preserve"> </w:t>
      </w:r>
      <w:r w:rsidRPr="00B413B9">
        <w:rPr>
          <w:lang w:val="da-DK"/>
        </w:rPr>
        <w:t>ne i bilag I, del C, i Rådets direktiv 98/83/EF af 3. november 1998 om kvaliteten af drikkevand. Ved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vurdering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af om kvalitetskrav er opfyldt, må måleusikkerheden ikke anvendes som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ekstra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tolerance.</w:t>
      </w:r>
    </w:p>
    <w:p w:rsidR="00495B09" w:rsidRPr="00B413B9" w:rsidRDefault="00495B09">
      <w:pPr>
        <w:pStyle w:val="Brdtekst"/>
        <w:ind w:left="0"/>
        <w:rPr>
          <w:sz w:val="20"/>
          <w:lang w:val="da-DK"/>
        </w:rPr>
      </w:pPr>
    </w:p>
    <w:p w:rsidR="00495B09" w:rsidRPr="00B413B9" w:rsidRDefault="00495B09">
      <w:pPr>
        <w:pStyle w:val="Brdtekst"/>
        <w:spacing w:before="9"/>
        <w:ind w:left="0"/>
        <w:rPr>
          <w:sz w:val="20"/>
          <w:lang w:val="da-DK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360"/>
        <w:gridCol w:w="1580"/>
        <w:gridCol w:w="4440"/>
      </w:tblGrid>
      <w:tr w:rsidR="00495B09">
        <w:trPr>
          <w:trHeight w:val="1104"/>
        </w:trPr>
        <w:tc>
          <w:tcPr>
            <w:tcW w:w="1620" w:type="dxa"/>
          </w:tcPr>
          <w:p w:rsidR="00495B09" w:rsidRDefault="00F50D6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1360" w:type="dxa"/>
          </w:tcPr>
          <w:p w:rsidR="00495B09" w:rsidRDefault="00F50D6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Enhed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Kvalitetskrav</w:t>
            </w:r>
          </w:p>
          <w:p w:rsidR="00495B09" w:rsidRDefault="00495B09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495B09" w:rsidRDefault="00F50D64">
            <w:pPr>
              <w:pStyle w:val="TableParagraph"/>
              <w:spacing w:line="290" w:lineRule="atLeas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ved forbrugers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taphane</w:t>
            </w:r>
          </w:p>
        </w:tc>
        <w:tc>
          <w:tcPr>
            <w:tcW w:w="4440" w:type="dxa"/>
          </w:tcPr>
          <w:p w:rsidR="00495B09" w:rsidRDefault="00F50D6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Bemærkninger</w:t>
            </w:r>
          </w:p>
        </w:tc>
      </w:tr>
      <w:tr w:rsidR="00495B09">
        <w:trPr>
          <w:trHeight w:val="287"/>
        </w:trPr>
        <w:tc>
          <w:tcPr>
            <w:tcW w:w="9000" w:type="dxa"/>
            <w:gridSpan w:val="4"/>
          </w:tcPr>
          <w:p w:rsidR="00495B09" w:rsidRDefault="00F50D6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Mikrobiologiske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parametre</w:t>
            </w:r>
          </w:p>
        </w:tc>
      </w:tr>
      <w:tr w:rsidR="00495B09">
        <w:trPr>
          <w:trHeight w:val="1152"/>
        </w:trPr>
        <w:tc>
          <w:tcPr>
            <w:tcW w:w="1620" w:type="dxa"/>
          </w:tcPr>
          <w:p w:rsidR="00495B09" w:rsidRPr="00B413B9" w:rsidRDefault="00F50D64">
            <w:pPr>
              <w:pStyle w:val="TableParagraph"/>
              <w:spacing w:line="249" w:lineRule="auto"/>
              <w:ind w:right="177"/>
              <w:rPr>
                <w:sz w:val="24"/>
                <w:lang w:val="da-DK"/>
              </w:rPr>
            </w:pPr>
            <w:r w:rsidRPr="00B413B9">
              <w:rPr>
                <w:i/>
                <w:sz w:val="24"/>
                <w:lang w:val="da-DK"/>
              </w:rPr>
              <w:t>Clostridium</w:t>
            </w:r>
            <w:r w:rsidRPr="00B413B9">
              <w:rPr>
                <w:i/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i/>
                <w:sz w:val="24"/>
                <w:lang w:val="da-DK"/>
              </w:rPr>
              <w:t>perfringens</w:t>
            </w:r>
            <w:r w:rsidRPr="00B413B9">
              <w:rPr>
                <w:i/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(herunder</w:t>
            </w:r>
            <w:r w:rsidRPr="00B413B9">
              <w:rPr>
                <w:spacing w:val="-1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spo-</w:t>
            </w:r>
          </w:p>
          <w:p w:rsidR="00495B09" w:rsidRPr="00B413B9" w:rsidRDefault="00F50D64">
            <w:pPr>
              <w:pStyle w:val="TableParagraph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rer)</w:t>
            </w:r>
          </w:p>
        </w:tc>
        <w:tc>
          <w:tcPr>
            <w:tcW w:w="136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i.m.</w:t>
            </w:r>
          </w:p>
        </w:tc>
        <w:tc>
          <w:tcPr>
            <w:tcW w:w="444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495B09">
        <w:trPr>
          <w:trHeight w:val="815"/>
        </w:trPr>
        <w:tc>
          <w:tcPr>
            <w:tcW w:w="1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Kimtal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ved</w:t>
            </w:r>
          </w:p>
          <w:p w:rsidR="00495B09" w:rsidRDefault="00495B09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495B09" w:rsidRDefault="00F50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 ˚C</w:t>
            </w:r>
          </w:p>
        </w:tc>
        <w:tc>
          <w:tcPr>
            <w:tcW w:w="136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4440" w:type="dxa"/>
          </w:tcPr>
          <w:p w:rsidR="00495B09" w:rsidRDefault="00495B09">
            <w:pPr>
              <w:pStyle w:val="TableParagraph"/>
              <w:ind w:left="0"/>
            </w:pPr>
          </w:p>
        </w:tc>
      </w:tr>
      <w:tr w:rsidR="00495B09">
        <w:trPr>
          <w:trHeight w:val="576"/>
        </w:trPr>
        <w:tc>
          <w:tcPr>
            <w:tcW w:w="1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Coliforme bak-</w:t>
            </w:r>
          </w:p>
          <w:p w:rsidR="00495B09" w:rsidRDefault="00F50D6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terier</w:t>
            </w:r>
          </w:p>
        </w:tc>
        <w:tc>
          <w:tcPr>
            <w:tcW w:w="136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i.m.</w:t>
            </w:r>
          </w:p>
        </w:tc>
        <w:tc>
          <w:tcPr>
            <w:tcW w:w="4440" w:type="dxa"/>
          </w:tcPr>
          <w:p w:rsidR="00495B09" w:rsidRDefault="00495B09">
            <w:pPr>
              <w:pStyle w:val="TableParagraph"/>
              <w:ind w:left="0"/>
            </w:pPr>
          </w:p>
        </w:tc>
      </w:tr>
      <w:tr w:rsidR="00495B09" w:rsidRPr="00B413B9">
        <w:trPr>
          <w:trHeight w:val="287"/>
        </w:trPr>
        <w:tc>
          <w:tcPr>
            <w:tcW w:w="9000" w:type="dxa"/>
            <w:gridSpan w:val="4"/>
          </w:tcPr>
          <w:p w:rsidR="00495B09" w:rsidRPr="00B413B9" w:rsidRDefault="00F50D64">
            <w:pPr>
              <w:pStyle w:val="TableParagraph"/>
              <w:spacing w:line="264" w:lineRule="exact"/>
              <w:rPr>
                <w:b/>
                <w:sz w:val="24"/>
                <w:lang w:val="da-DK"/>
              </w:rPr>
            </w:pPr>
            <w:r w:rsidRPr="00B413B9">
              <w:rPr>
                <w:b/>
                <w:sz w:val="24"/>
                <w:lang w:val="da-DK"/>
              </w:rPr>
              <w:t>Parametre</w:t>
            </w:r>
            <w:r w:rsidRPr="00B413B9">
              <w:rPr>
                <w:b/>
                <w:spacing w:val="-8"/>
                <w:sz w:val="24"/>
                <w:lang w:val="da-DK"/>
              </w:rPr>
              <w:t xml:space="preserve"> </w:t>
            </w:r>
            <w:r w:rsidRPr="00B413B9">
              <w:rPr>
                <w:b/>
                <w:sz w:val="24"/>
                <w:lang w:val="da-DK"/>
              </w:rPr>
              <w:t>relateret</w:t>
            </w:r>
            <w:r w:rsidRPr="00B413B9">
              <w:rPr>
                <w:b/>
                <w:spacing w:val="-8"/>
                <w:sz w:val="24"/>
                <w:lang w:val="da-DK"/>
              </w:rPr>
              <w:t xml:space="preserve"> </w:t>
            </w:r>
            <w:r w:rsidRPr="00B413B9">
              <w:rPr>
                <w:b/>
                <w:sz w:val="24"/>
                <w:lang w:val="da-DK"/>
              </w:rPr>
              <w:t>til</w:t>
            </w:r>
            <w:r w:rsidRPr="00B413B9">
              <w:rPr>
                <w:b/>
                <w:spacing w:val="-8"/>
                <w:sz w:val="24"/>
                <w:lang w:val="da-DK"/>
              </w:rPr>
              <w:t xml:space="preserve"> </w:t>
            </w:r>
            <w:r w:rsidRPr="00B413B9">
              <w:rPr>
                <w:b/>
                <w:sz w:val="24"/>
                <w:lang w:val="da-DK"/>
              </w:rPr>
              <w:t>drikkevandets</w:t>
            </w:r>
            <w:r w:rsidRPr="00B413B9">
              <w:rPr>
                <w:b/>
                <w:spacing w:val="-9"/>
                <w:sz w:val="24"/>
                <w:lang w:val="da-DK"/>
              </w:rPr>
              <w:t xml:space="preserve"> </w:t>
            </w:r>
            <w:r w:rsidRPr="00B413B9">
              <w:rPr>
                <w:b/>
                <w:sz w:val="24"/>
                <w:lang w:val="da-DK"/>
              </w:rPr>
              <w:t>hovedbestanddel</w:t>
            </w:r>
          </w:p>
        </w:tc>
      </w:tr>
      <w:tr w:rsidR="00495B09">
        <w:trPr>
          <w:trHeight w:val="287"/>
        </w:trPr>
        <w:tc>
          <w:tcPr>
            <w:tcW w:w="1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Aluminium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(Al)</w:t>
            </w:r>
          </w:p>
        </w:tc>
        <w:tc>
          <w:tcPr>
            <w:tcW w:w="136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444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630"/>
        </w:trPr>
        <w:tc>
          <w:tcPr>
            <w:tcW w:w="1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Ammonium</w:t>
            </w:r>
          </w:p>
          <w:p w:rsidR="00495B09" w:rsidRDefault="00F50D64">
            <w:pPr>
              <w:pStyle w:val="TableParagraph"/>
              <w:spacing w:before="29" w:line="95" w:lineRule="exact"/>
              <w:ind w:left="519"/>
              <w:rPr>
                <w:sz w:val="16"/>
              </w:rPr>
            </w:pPr>
            <w:r>
              <w:rPr>
                <w:w w:val="104"/>
                <w:sz w:val="16"/>
              </w:rPr>
              <w:t>+</w:t>
            </w:r>
          </w:p>
          <w:p w:rsidR="00495B09" w:rsidRDefault="00F50D64">
            <w:pPr>
              <w:pStyle w:val="TableParagraph"/>
              <w:spacing w:line="187" w:lineRule="exact"/>
              <w:rPr>
                <w:sz w:val="24"/>
              </w:rPr>
            </w:pPr>
            <w:r>
              <w:rPr>
                <w:sz w:val="24"/>
              </w:rPr>
              <w:t>(NH</w:t>
            </w:r>
            <w:r>
              <w:rPr>
                <w:sz w:val="24"/>
                <w:vertAlign w:val="subscript"/>
              </w:rPr>
              <w:t>4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36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444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495B09">
        <w:trPr>
          <w:trHeight w:val="310"/>
        </w:trPr>
        <w:tc>
          <w:tcPr>
            <w:tcW w:w="1620" w:type="dxa"/>
          </w:tcPr>
          <w:p w:rsidR="00495B09" w:rsidRDefault="00F50D64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Chlorid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(Cl</w:t>
            </w:r>
            <w:r>
              <w:rPr>
                <w:sz w:val="24"/>
                <w:vertAlign w:val="superscript"/>
              </w:rPr>
              <w:t>-</w:t>
            </w:r>
            <w:r>
              <w:rPr>
                <w:sz w:val="24"/>
              </w:rPr>
              <w:t>)</w:t>
            </w:r>
          </w:p>
        </w:tc>
        <w:tc>
          <w:tcPr>
            <w:tcW w:w="136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444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495B09">
        <w:trPr>
          <w:trHeight w:val="287"/>
        </w:trPr>
        <w:tc>
          <w:tcPr>
            <w:tcW w:w="1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Farve</w:t>
            </w:r>
          </w:p>
        </w:tc>
        <w:tc>
          <w:tcPr>
            <w:tcW w:w="136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Pt/L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4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815"/>
        </w:trPr>
        <w:tc>
          <w:tcPr>
            <w:tcW w:w="1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Ledningsevne</w:t>
            </w:r>
          </w:p>
        </w:tc>
        <w:tc>
          <w:tcPr>
            <w:tcW w:w="136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µS/cm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2.500</w:t>
            </w:r>
          </w:p>
          <w:p w:rsidR="00495B09" w:rsidRDefault="00495B09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495B09" w:rsidRDefault="00F50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ved 20˚C</w:t>
            </w:r>
          </w:p>
        </w:tc>
        <w:tc>
          <w:tcPr>
            <w:tcW w:w="444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495B09">
        <w:trPr>
          <w:trHeight w:val="288"/>
        </w:trPr>
        <w:tc>
          <w:tcPr>
            <w:tcW w:w="1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pH</w:t>
            </w:r>
          </w:p>
        </w:tc>
        <w:tc>
          <w:tcPr>
            <w:tcW w:w="136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pH-enhed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7,0 – 8,5</w:t>
            </w:r>
          </w:p>
        </w:tc>
        <w:tc>
          <w:tcPr>
            <w:tcW w:w="444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495B09">
        <w:trPr>
          <w:trHeight w:val="287"/>
        </w:trPr>
        <w:tc>
          <w:tcPr>
            <w:tcW w:w="1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Jern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(Fe),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136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444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575"/>
        </w:trPr>
        <w:tc>
          <w:tcPr>
            <w:tcW w:w="1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(Mn),</w:t>
            </w:r>
          </w:p>
          <w:p w:rsidR="00495B09" w:rsidRDefault="00F50D6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36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40" w:type="dxa"/>
          </w:tcPr>
          <w:p w:rsidR="00495B09" w:rsidRDefault="00495B09">
            <w:pPr>
              <w:pStyle w:val="TableParagraph"/>
              <w:ind w:left="0"/>
            </w:pPr>
          </w:p>
        </w:tc>
      </w:tr>
      <w:tr w:rsidR="00495B09">
        <w:trPr>
          <w:trHeight w:val="815"/>
        </w:trPr>
        <w:tc>
          <w:tcPr>
            <w:tcW w:w="1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Lugt</w:t>
            </w:r>
          </w:p>
          <w:p w:rsidR="00495B09" w:rsidRDefault="00495B09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495B09" w:rsidRDefault="00F50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Smag</w:t>
            </w:r>
          </w:p>
        </w:tc>
        <w:tc>
          <w:tcPr>
            <w:tcW w:w="1360" w:type="dxa"/>
          </w:tcPr>
          <w:p w:rsidR="00495B09" w:rsidRDefault="00F50D64">
            <w:pPr>
              <w:pStyle w:val="TableParagraph"/>
              <w:spacing w:line="249" w:lineRule="auto"/>
              <w:ind w:right="31"/>
              <w:rPr>
                <w:sz w:val="24"/>
              </w:rPr>
            </w:pPr>
            <w:r>
              <w:rPr>
                <w:sz w:val="24"/>
              </w:rPr>
              <w:t>Subjektiv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dømmelse</w:t>
            </w:r>
          </w:p>
        </w:tc>
        <w:tc>
          <w:tcPr>
            <w:tcW w:w="1580" w:type="dxa"/>
          </w:tcPr>
          <w:p w:rsidR="00495B09" w:rsidRDefault="00495B09">
            <w:pPr>
              <w:pStyle w:val="TableParagraph"/>
              <w:ind w:left="0"/>
            </w:pPr>
          </w:p>
        </w:tc>
        <w:tc>
          <w:tcPr>
            <w:tcW w:w="444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495B09">
        <w:trPr>
          <w:trHeight w:val="287"/>
        </w:trPr>
        <w:tc>
          <w:tcPr>
            <w:tcW w:w="1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Iltforbrug</w:t>
            </w:r>
          </w:p>
        </w:tc>
        <w:tc>
          <w:tcPr>
            <w:tcW w:w="136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O2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444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495B09">
        <w:trPr>
          <w:trHeight w:val="342"/>
        </w:trPr>
        <w:tc>
          <w:tcPr>
            <w:tcW w:w="1620" w:type="dxa"/>
          </w:tcPr>
          <w:p w:rsidR="00495B09" w:rsidRDefault="00F50D64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Sulfat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(SO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  <w:vertAlign w:val="superscript"/>
              </w:rPr>
              <w:t>2-</w:t>
            </w:r>
            <w:r>
              <w:rPr>
                <w:sz w:val="24"/>
              </w:rPr>
              <w:t>)</w:t>
            </w:r>
          </w:p>
        </w:tc>
        <w:tc>
          <w:tcPr>
            <w:tcW w:w="136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4440" w:type="dxa"/>
          </w:tcPr>
          <w:p w:rsidR="00495B09" w:rsidRDefault="00495B09">
            <w:pPr>
              <w:pStyle w:val="TableParagraph"/>
              <w:ind w:left="0"/>
            </w:pPr>
          </w:p>
        </w:tc>
      </w:tr>
      <w:tr w:rsidR="00495B09">
        <w:trPr>
          <w:trHeight w:val="575"/>
        </w:trPr>
        <w:tc>
          <w:tcPr>
            <w:tcW w:w="1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Natrium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(Na),</w:t>
            </w:r>
          </w:p>
          <w:p w:rsidR="00495B09" w:rsidRDefault="00F50D6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36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4440" w:type="dxa"/>
          </w:tcPr>
          <w:p w:rsidR="00495B09" w:rsidRDefault="00495B09">
            <w:pPr>
              <w:pStyle w:val="TableParagraph"/>
              <w:ind w:left="0"/>
            </w:pPr>
          </w:p>
        </w:tc>
      </w:tr>
      <w:tr w:rsidR="00495B09">
        <w:trPr>
          <w:trHeight w:val="287"/>
        </w:trPr>
        <w:tc>
          <w:tcPr>
            <w:tcW w:w="1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NVOC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(C)</w:t>
            </w:r>
          </w:p>
        </w:tc>
        <w:tc>
          <w:tcPr>
            <w:tcW w:w="136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8"/>
        </w:trPr>
        <w:tc>
          <w:tcPr>
            <w:tcW w:w="1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Temperatur</w:t>
            </w:r>
          </w:p>
        </w:tc>
        <w:tc>
          <w:tcPr>
            <w:tcW w:w="136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ºC</w:t>
            </w:r>
          </w:p>
        </w:tc>
        <w:tc>
          <w:tcPr>
            <w:tcW w:w="158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495B09">
        <w:trPr>
          <w:trHeight w:val="288"/>
        </w:trPr>
        <w:tc>
          <w:tcPr>
            <w:tcW w:w="1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Turbiditet</w:t>
            </w:r>
          </w:p>
        </w:tc>
        <w:tc>
          <w:tcPr>
            <w:tcW w:w="136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FNU</w:t>
            </w:r>
          </w:p>
        </w:tc>
        <w:tc>
          <w:tcPr>
            <w:tcW w:w="15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95B09" w:rsidRPr="00B413B9" w:rsidRDefault="00F50D64">
      <w:pPr>
        <w:pStyle w:val="Brdtekst"/>
        <w:spacing w:before="91"/>
        <w:rPr>
          <w:lang w:val="da-DK"/>
        </w:rPr>
      </w:pPr>
      <w:r w:rsidRPr="00B413B9">
        <w:rPr>
          <w:lang w:val="da-DK"/>
        </w:rPr>
        <w:t>i.m. = ikke målelig ved den anviste metode.</w:t>
      </w:r>
    </w:p>
    <w:p w:rsidR="00495B09" w:rsidRPr="00B413B9" w:rsidRDefault="00495B09">
      <w:pPr>
        <w:rPr>
          <w:lang w:val="da-DK"/>
        </w:rPr>
        <w:sectPr w:rsidR="00495B09" w:rsidRPr="00B413B9">
          <w:type w:val="continuous"/>
          <w:pgSz w:w="11910" w:h="16840"/>
          <w:pgMar w:top="0" w:right="700" w:bottom="280" w:left="540" w:header="708" w:footer="708" w:gutter="0"/>
          <w:cols w:space="708"/>
        </w:sectPr>
      </w:pPr>
    </w:p>
    <w:p w:rsidR="00495B09" w:rsidRPr="00B413B9" w:rsidRDefault="00495B09">
      <w:pPr>
        <w:pStyle w:val="Brdtekst"/>
        <w:spacing w:before="7"/>
        <w:ind w:left="0"/>
        <w:rPr>
          <w:sz w:val="18"/>
          <w:lang w:val="da-DK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560"/>
        <w:gridCol w:w="8765"/>
      </w:tblGrid>
      <w:tr w:rsidR="00495B09" w:rsidRPr="00B413B9">
        <w:trPr>
          <w:trHeight w:val="1374"/>
        </w:trPr>
        <w:tc>
          <w:tcPr>
            <w:tcW w:w="560" w:type="dxa"/>
          </w:tcPr>
          <w:p w:rsidR="00495B09" w:rsidRDefault="00F50D64">
            <w:pPr>
              <w:pStyle w:val="TableParagraph"/>
              <w:spacing w:line="266" w:lineRule="exact"/>
              <w:ind w:left="179" w:right="140"/>
              <w:jc w:val="center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8765" w:type="dxa"/>
          </w:tcPr>
          <w:p w:rsidR="00495B09" w:rsidRPr="00B413B9" w:rsidRDefault="00F50D64">
            <w:pPr>
              <w:pStyle w:val="TableParagraph"/>
              <w:spacing w:line="249" w:lineRule="auto"/>
              <w:ind w:left="160" w:right="474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Parameteren bestemmes kun, hvis vandet hidrører fra eller påvirkes af overflade-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vand.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Såfremt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denne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parameter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overskrides,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undersøger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og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sikrer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forsyningen,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der</w:t>
            </w:r>
            <w:r w:rsidRPr="00B413B9">
              <w:rPr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ikke er nogen potentiel fare for menneskers sundhed som følge af forekomsten af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patogene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mikroorganismer, f.eks.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i/>
                <w:sz w:val="24"/>
                <w:lang w:val="da-DK"/>
              </w:rPr>
              <w:t>cryptosporidium</w:t>
            </w:r>
            <w:r w:rsidRPr="00B413B9">
              <w:rPr>
                <w:sz w:val="24"/>
                <w:lang w:val="da-DK"/>
              </w:rPr>
              <w:t>.</w:t>
            </w:r>
          </w:p>
        </w:tc>
      </w:tr>
      <w:tr w:rsidR="00495B09" w:rsidRPr="00B413B9">
        <w:trPr>
          <w:trHeight w:val="3130"/>
        </w:trPr>
        <w:tc>
          <w:tcPr>
            <w:tcW w:w="560" w:type="dxa"/>
          </w:tcPr>
          <w:p w:rsidR="00495B09" w:rsidRPr="00B413B9" w:rsidRDefault="00495B09">
            <w:pPr>
              <w:pStyle w:val="TableParagraph"/>
              <w:spacing w:before="4"/>
              <w:ind w:left="0"/>
              <w:rPr>
                <w:sz w:val="20"/>
                <w:lang w:val="da-DK"/>
              </w:rPr>
            </w:pPr>
          </w:p>
          <w:p w:rsidR="00495B09" w:rsidRDefault="00F50D64">
            <w:pPr>
              <w:pStyle w:val="TableParagraph"/>
              <w:ind w:left="179" w:right="140"/>
              <w:jc w:val="center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8765" w:type="dxa"/>
          </w:tcPr>
          <w:p w:rsidR="00495B09" w:rsidRDefault="00495B09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95B09" w:rsidRPr="00B413B9" w:rsidRDefault="00F50D64">
            <w:pPr>
              <w:pStyle w:val="TableParagraph"/>
              <w:spacing w:line="249" w:lineRule="auto"/>
              <w:ind w:left="160" w:right="408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Ved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desinfektion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med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chloramin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kan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accepteres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en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højere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værdi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dog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mindre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end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0,20</w:t>
            </w:r>
            <w:r w:rsidRPr="00B413B9">
              <w:rPr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mg/L.</w:t>
            </w:r>
          </w:p>
          <w:p w:rsidR="00495B09" w:rsidRPr="00B413B9" w:rsidRDefault="00495B09">
            <w:pPr>
              <w:pStyle w:val="TableParagraph"/>
              <w:ind w:left="0"/>
              <w:rPr>
                <w:sz w:val="21"/>
                <w:lang w:val="da-DK"/>
              </w:rPr>
            </w:pPr>
          </w:p>
          <w:p w:rsidR="00495B09" w:rsidRPr="00B413B9" w:rsidRDefault="00F50D64">
            <w:pPr>
              <w:pStyle w:val="TableParagraph"/>
              <w:spacing w:before="1" w:line="249" w:lineRule="auto"/>
              <w:ind w:left="160" w:right="18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Ammoniumindhold op til 0,50 mg/L kan accepteres, når drikkevandet ikke filtreres på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vandindvindingsanlægget, forudsat at det kan dokumenteres, at kvalitetskravet for nitrit</w:t>
            </w:r>
            <w:r w:rsidRPr="00B413B9">
              <w:rPr>
                <w:spacing w:val="-58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ved forbrugers taphane er overholdt.</w:t>
            </w:r>
          </w:p>
          <w:p w:rsidR="00495B09" w:rsidRPr="00B413B9" w:rsidRDefault="00495B09">
            <w:pPr>
              <w:pStyle w:val="TableParagraph"/>
              <w:spacing w:before="1"/>
              <w:ind w:left="0"/>
              <w:rPr>
                <w:sz w:val="21"/>
                <w:lang w:val="da-DK"/>
              </w:rPr>
            </w:pPr>
          </w:p>
          <w:p w:rsidR="00495B09" w:rsidRPr="00B413B9" w:rsidRDefault="00F50D64">
            <w:pPr>
              <w:pStyle w:val="TableParagraph"/>
              <w:spacing w:line="249" w:lineRule="auto"/>
              <w:ind w:left="160" w:right="211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Overskridelser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af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kvalitetskravet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gældende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ved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taphane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som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følge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af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fornyelse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af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filter-</w:t>
            </w:r>
            <w:r w:rsidRPr="00B413B9">
              <w:rPr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materialer kan forekomme, men bør indskrænkes mest muligt og må ikke overstige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0,50 mg/l.</w:t>
            </w:r>
          </w:p>
        </w:tc>
      </w:tr>
      <w:tr w:rsidR="00495B09" w:rsidRPr="00B413B9">
        <w:trPr>
          <w:trHeight w:val="514"/>
        </w:trPr>
        <w:tc>
          <w:tcPr>
            <w:tcW w:w="560" w:type="dxa"/>
          </w:tcPr>
          <w:p w:rsidR="00495B09" w:rsidRDefault="00F50D64">
            <w:pPr>
              <w:pStyle w:val="TableParagraph"/>
              <w:spacing w:before="114"/>
              <w:ind w:left="179" w:right="140"/>
              <w:jc w:val="center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8765" w:type="dxa"/>
          </w:tcPr>
          <w:p w:rsidR="00495B09" w:rsidRPr="00B413B9" w:rsidRDefault="00F50D64">
            <w:pPr>
              <w:pStyle w:val="TableParagraph"/>
              <w:spacing w:before="114"/>
              <w:ind w:left="16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Vandet</w:t>
            </w:r>
            <w:r w:rsidRPr="00B413B9">
              <w:rPr>
                <w:spacing w:val="-6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må</w:t>
            </w:r>
            <w:r w:rsidRPr="00B413B9">
              <w:rPr>
                <w:spacing w:val="-5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ikke</w:t>
            </w:r>
            <w:r w:rsidRPr="00B413B9">
              <w:rPr>
                <w:spacing w:val="-5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være</w:t>
            </w:r>
            <w:r w:rsidRPr="00B413B9">
              <w:rPr>
                <w:spacing w:val="-5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aggressivt.</w:t>
            </w:r>
          </w:p>
        </w:tc>
      </w:tr>
      <w:tr w:rsidR="00495B09" w:rsidRPr="00B413B9">
        <w:trPr>
          <w:trHeight w:val="514"/>
        </w:trPr>
        <w:tc>
          <w:tcPr>
            <w:tcW w:w="560" w:type="dxa"/>
          </w:tcPr>
          <w:p w:rsidR="00495B09" w:rsidRDefault="00F50D64">
            <w:pPr>
              <w:pStyle w:val="TableParagraph"/>
              <w:spacing w:before="114"/>
              <w:ind w:left="179" w:right="140"/>
              <w:jc w:val="center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8765" w:type="dxa"/>
          </w:tcPr>
          <w:p w:rsidR="00495B09" w:rsidRPr="00B413B9" w:rsidRDefault="00F50D64">
            <w:pPr>
              <w:pStyle w:val="TableParagraph"/>
              <w:spacing w:before="114"/>
              <w:ind w:left="16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Vandets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ledningsevne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bør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som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minimum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være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300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µS/cm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ved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25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°C.</w:t>
            </w:r>
          </w:p>
        </w:tc>
      </w:tr>
      <w:tr w:rsidR="00495B09" w:rsidRPr="00B413B9">
        <w:trPr>
          <w:trHeight w:val="514"/>
        </w:trPr>
        <w:tc>
          <w:tcPr>
            <w:tcW w:w="560" w:type="dxa"/>
          </w:tcPr>
          <w:p w:rsidR="00495B09" w:rsidRDefault="00F50D64">
            <w:pPr>
              <w:pStyle w:val="TableParagraph"/>
              <w:spacing w:before="114"/>
              <w:ind w:left="179" w:right="140"/>
              <w:jc w:val="center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8765" w:type="dxa"/>
          </w:tcPr>
          <w:p w:rsidR="00495B09" w:rsidRPr="00B413B9" w:rsidRDefault="00F50D64">
            <w:pPr>
              <w:pStyle w:val="TableParagraph"/>
              <w:spacing w:before="114"/>
              <w:ind w:left="16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Vandet</w:t>
            </w:r>
            <w:r w:rsidRPr="00B413B9">
              <w:rPr>
                <w:spacing w:val="-6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må</w:t>
            </w:r>
            <w:r w:rsidRPr="00B413B9">
              <w:rPr>
                <w:spacing w:val="-5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ikke</w:t>
            </w:r>
            <w:r w:rsidRPr="00B413B9">
              <w:rPr>
                <w:spacing w:val="-5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være</w:t>
            </w:r>
            <w:r w:rsidRPr="00B413B9">
              <w:rPr>
                <w:spacing w:val="-5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kalkaggressivt.</w:t>
            </w:r>
          </w:p>
        </w:tc>
      </w:tr>
      <w:tr w:rsidR="00495B09" w:rsidRPr="00B413B9">
        <w:trPr>
          <w:trHeight w:val="514"/>
        </w:trPr>
        <w:tc>
          <w:tcPr>
            <w:tcW w:w="560" w:type="dxa"/>
          </w:tcPr>
          <w:p w:rsidR="00495B09" w:rsidRDefault="00F50D64">
            <w:pPr>
              <w:pStyle w:val="TableParagraph"/>
              <w:spacing w:before="114"/>
              <w:ind w:left="179" w:right="140"/>
              <w:jc w:val="center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8765" w:type="dxa"/>
          </w:tcPr>
          <w:p w:rsidR="00495B09" w:rsidRPr="00B413B9" w:rsidRDefault="00F50D64">
            <w:pPr>
              <w:pStyle w:val="TableParagraph"/>
              <w:spacing w:before="114"/>
              <w:ind w:left="16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Vandet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må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ikke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have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en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afvigende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smag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og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lugt,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desinfektionsmidler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undtaget.</w:t>
            </w:r>
          </w:p>
        </w:tc>
      </w:tr>
      <w:tr w:rsidR="00495B09" w:rsidRPr="00B413B9">
        <w:trPr>
          <w:trHeight w:val="514"/>
        </w:trPr>
        <w:tc>
          <w:tcPr>
            <w:tcW w:w="560" w:type="dxa"/>
          </w:tcPr>
          <w:p w:rsidR="00495B09" w:rsidRDefault="00F50D64">
            <w:pPr>
              <w:pStyle w:val="TableParagraph"/>
              <w:spacing w:before="114"/>
              <w:ind w:left="179" w:right="140"/>
              <w:jc w:val="center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8765" w:type="dxa"/>
          </w:tcPr>
          <w:p w:rsidR="00495B09" w:rsidRPr="00B413B9" w:rsidRDefault="00F50D64">
            <w:pPr>
              <w:pStyle w:val="TableParagraph"/>
              <w:spacing w:before="114"/>
              <w:ind w:left="16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Denne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parameter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skal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ikke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måles,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såfremt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parameteren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NVOC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analyseres.</w:t>
            </w:r>
          </w:p>
        </w:tc>
      </w:tr>
      <w:tr w:rsidR="00495B09" w:rsidRPr="00B413B9">
        <w:trPr>
          <w:trHeight w:val="390"/>
        </w:trPr>
        <w:tc>
          <w:tcPr>
            <w:tcW w:w="560" w:type="dxa"/>
          </w:tcPr>
          <w:p w:rsidR="00495B09" w:rsidRDefault="00F50D64">
            <w:pPr>
              <w:pStyle w:val="TableParagraph"/>
              <w:spacing w:before="114" w:line="256" w:lineRule="exact"/>
              <w:ind w:left="179" w:right="140"/>
              <w:jc w:val="center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8765" w:type="dxa"/>
          </w:tcPr>
          <w:p w:rsidR="00495B09" w:rsidRPr="00B413B9" w:rsidRDefault="00F50D64">
            <w:pPr>
              <w:pStyle w:val="TableParagraph"/>
              <w:spacing w:before="114" w:line="256" w:lineRule="exact"/>
              <w:ind w:left="16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Det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bør tilstræbes, at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vandet er højst 12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ºC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ved taphanen.</w:t>
            </w:r>
          </w:p>
        </w:tc>
      </w:tr>
    </w:tbl>
    <w:p w:rsidR="00495B09" w:rsidRPr="00B413B9" w:rsidRDefault="00495B09">
      <w:pPr>
        <w:spacing w:line="256" w:lineRule="exact"/>
        <w:rPr>
          <w:sz w:val="24"/>
          <w:lang w:val="da-DK"/>
        </w:rPr>
        <w:sectPr w:rsidR="00495B09" w:rsidRPr="00B413B9">
          <w:pgSz w:w="11910" w:h="16840"/>
          <w:pgMar w:top="1580" w:right="700" w:bottom="760" w:left="540" w:header="0" w:footer="572" w:gutter="0"/>
          <w:cols w:space="708"/>
        </w:sectPr>
      </w:pPr>
    </w:p>
    <w:p w:rsidR="00495B09" w:rsidRPr="00B413B9" w:rsidRDefault="00495B09">
      <w:pPr>
        <w:pStyle w:val="Brdtekst"/>
        <w:ind w:left="0"/>
        <w:rPr>
          <w:sz w:val="26"/>
          <w:lang w:val="da-DK"/>
        </w:rPr>
      </w:pPr>
    </w:p>
    <w:p w:rsidR="00495B09" w:rsidRPr="00B413B9" w:rsidRDefault="00F50D64">
      <w:pPr>
        <w:spacing w:before="224"/>
        <w:ind w:left="1641"/>
        <w:rPr>
          <w:b/>
          <w:sz w:val="24"/>
          <w:lang w:val="da-DK"/>
        </w:rPr>
      </w:pPr>
      <w:bookmarkStart w:id="4" w:name="Bilag_1_d_-_Kvalitetskrav_til_nationalt_"/>
      <w:bookmarkEnd w:id="4"/>
      <w:r w:rsidRPr="00B413B9">
        <w:rPr>
          <w:b/>
          <w:sz w:val="24"/>
          <w:lang w:val="da-DK"/>
        </w:rPr>
        <w:t>Kvalitetskrav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til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nationalt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fastsatte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kemiske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parametre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(Sundhedshensyn)</w:t>
      </w:r>
    </w:p>
    <w:p w:rsidR="00495B09" w:rsidRDefault="00F50D64">
      <w:pPr>
        <w:pStyle w:val="Overskrift1"/>
        <w:ind w:left="233"/>
      </w:pPr>
      <w:r w:rsidRPr="00B413B9">
        <w:rPr>
          <w:b w:val="0"/>
          <w:lang w:val="da-DK"/>
        </w:rPr>
        <w:br w:type="column"/>
      </w:r>
      <w:r>
        <w:t>Bilag 1 d</w:t>
      </w:r>
    </w:p>
    <w:p w:rsidR="00495B09" w:rsidRDefault="00495B09">
      <w:pPr>
        <w:sectPr w:rsidR="00495B09">
          <w:pgSz w:w="11910" w:h="16840"/>
          <w:pgMar w:top="1320" w:right="700" w:bottom="760" w:left="540" w:header="0" w:footer="572" w:gutter="0"/>
          <w:cols w:num="2" w:space="708" w:equalWidth="0">
            <w:col w:w="9184" w:space="40"/>
            <w:col w:w="1446"/>
          </w:cols>
        </w:sectPr>
      </w:pPr>
    </w:p>
    <w:p w:rsidR="00495B09" w:rsidRDefault="00495B09">
      <w:pPr>
        <w:pStyle w:val="Brdtekst"/>
        <w:spacing w:before="10"/>
        <w:ind w:left="0"/>
        <w:rPr>
          <w:b/>
          <w:sz w:val="8"/>
        </w:rPr>
      </w:pPr>
    </w:p>
    <w:p w:rsidR="00495B09" w:rsidRPr="00B413B9" w:rsidRDefault="00F50D64">
      <w:pPr>
        <w:pStyle w:val="Brdtekst"/>
        <w:spacing w:before="90" w:line="249" w:lineRule="auto"/>
        <w:rPr>
          <w:lang w:val="da-DK"/>
        </w:rPr>
      </w:pPr>
      <w:r w:rsidRPr="00B413B9">
        <w:rPr>
          <w:lang w:val="da-DK"/>
        </w:rPr>
        <w:t>Hvor</w:t>
      </w:r>
      <w:r w:rsidRPr="00B413B9">
        <w:rPr>
          <w:spacing w:val="52"/>
          <w:lang w:val="da-DK"/>
        </w:rPr>
        <w:t xml:space="preserve"> </w:t>
      </w:r>
      <w:r w:rsidRPr="00B413B9">
        <w:rPr>
          <w:lang w:val="da-DK"/>
        </w:rPr>
        <w:t>intet</w:t>
      </w:r>
      <w:r w:rsidRPr="00B413B9">
        <w:rPr>
          <w:spacing w:val="52"/>
          <w:lang w:val="da-DK"/>
        </w:rPr>
        <w:t xml:space="preserve"> </w:t>
      </w:r>
      <w:r w:rsidRPr="00B413B9">
        <w:rPr>
          <w:lang w:val="da-DK"/>
        </w:rPr>
        <w:t>andet</w:t>
      </w:r>
      <w:r w:rsidRPr="00B413B9">
        <w:rPr>
          <w:spacing w:val="53"/>
          <w:lang w:val="da-DK"/>
        </w:rPr>
        <w:t xml:space="preserve"> </w:t>
      </w:r>
      <w:r w:rsidRPr="00B413B9">
        <w:rPr>
          <w:lang w:val="da-DK"/>
        </w:rPr>
        <w:t>er</w:t>
      </w:r>
      <w:r w:rsidRPr="00B413B9">
        <w:rPr>
          <w:spacing w:val="52"/>
          <w:lang w:val="da-DK"/>
        </w:rPr>
        <w:t xml:space="preserve"> </w:t>
      </w:r>
      <w:r w:rsidRPr="00B413B9">
        <w:rPr>
          <w:lang w:val="da-DK"/>
        </w:rPr>
        <w:t>anført,</w:t>
      </w:r>
      <w:r w:rsidRPr="00B413B9">
        <w:rPr>
          <w:spacing w:val="53"/>
          <w:lang w:val="da-DK"/>
        </w:rPr>
        <w:t xml:space="preserve"> </w:t>
      </w:r>
      <w:r w:rsidRPr="00B413B9">
        <w:rPr>
          <w:lang w:val="da-DK"/>
        </w:rPr>
        <w:t>er</w:t>
      </w:r>
      <w:r w:rsidRPr="00B413B9">
        <w:rPr>
          <w:spacing w:val="52"/>
          <w:lang w:val="da-DK"/>
        </w:rPr>
        <w:t xml:space="preserve"> </w:t>
      </w:r>
      <w:r w:rsidRPr="00B413B9">
        <w:rPr>
          <w:lang w:val="da-DK"/>
        </w:rPr>
        <w:t>der</w:t>
      </w:r>
      <w:r w:rsidRPr="00B413B9">
        <w:rPr>
          <w:spacing w:val="53"/>
          <w:lang w:val="da-DK"/>
        </w:rPr>
        <w:t xml:space="preserve"> </w:t>
      </w:r>
      <w:r w:rsidRPr="00B413B9">
        <w:rPr>
          <w:lang w:val="da-DK"/>
        </w:rPr>
        <w:t>i</w:t>
      </w:r>
      <w:r w:rsidRPr="00B413B9">
        <w:rPr>
          <w:spacing w:val="52"/>
          <w:lang w:val="da-DK"/>
        </w:rPr>
        <w:t xml:space="preserve"> </w:t>
      </w:r>
      <w:r w:rsidRPr="00B413B9">
        <w:rPr>
          <w:lang w:val="da-DK"/>
        </w:rPr>
        <w:t>tabellen</w:t>
      </w:r>
      <w:r w:rsidRPr="00B413B9">
        <w:rPr>
          <w:spacing w:val="53"/>
          <w:lang w:val="da-DK"/>
        </w:rPr>
        <w:t xml:space="preserve"> </w:t>
      </w:r>
      <w:r w:rsidRPr="00B413B9">
        <w:rPr>
          <w:lang w:val="da-DK"/>
        </w:rPr>
        <w:t>tale</w:t>
      </w:r>
      <w:r w:rsidRPr="00B413B9">
        <w:rPr>
          <w:spacing w:val="52"/>
          <w:lang w:val="da-DK"/>
        </w:rPr>
        <w:t xml:space="preserve"> </w:t>
      </w:r>
      <w:r w:rsidRPr="00B413B9">
        <w:rPr>
          <w:lang w:val="da-DK"/>
        </w:rPr>
        <w:t>om</w:t>
      </w:r>
      <w:r w:rsidRPr="00B413B9">
        <w:rPr>
          <w:spacing w:val="52"/>
          <w:lang w:val="da-DK"/>
        </w:rPr>
        <w:t xml:space="preserve"> </w:t>
      </w:r>
      <w:r w:rsidRPr="00B413B9">
        <w:rPr>
          <w:lang w:val="da-DK"/>
        </w:rPr>
        <w:t>højst</w:t>
      </w:r>
      <w:r w:rsidRPr="00B413B9">
        <w:rPr>
          <w:spacing w:val="53"/>
          <w:lang w:val="da-DK"/>
        </w:rPr>
        <w:t xml:space="preserve"> </w:t>
      </w:r>
      <w:r w:rsidRPr="00B413B9">
        <w:rPr>
          <w:lang w:val="da-DK"/>
        </w:rPr>
        <w:t>tilladelige</w:t>
      </w:r>
      <w:r w:rsidRPr="00B413B9">
        <w:rPr>
          <w:spacing w:val="52"/>
          <w:lang w:val="da-DK"/>
        </w:rPr>
        <w:t xml:space="preserve"> </w:t>
      </w:r>
      <w:r w:rsidRPr="00B413B9">
        <w:rPr>
          <w:lang w:val="da-DK"/>
        </w:rPr>
        <w:t>værdier.</w:t>
      </w:r>
      <w:r w:rsidRPr="00B413B9">
        <w:rPr>
          <w:spacing w:val="53"/>
          <w:lang w:val="da-DK"/>
        </w:rPr>
        <w:t xml:space="preserve"> </w:t>
      </w:r>
      <w:r w:rsidRPr="00B413B9">
        <w:rPr>
          <w:lang w:val="da-DK"/>
        </w:rPr>
        <w:t>Ved</w:t>
      </w:r>
      <w:r w:rsidRPr="00B413B9">
        <w:rPr>
          <w:spacing w:val="52"/>
          <w:lang w:val="da-DK"/>
        </w:rPr>
        <w:t xml:space="preserve"> </w:t>
      </w:r>
      <w:r w:rsidRPr="00B413B9">
        <w:rPr>
          <w:lang w:val="da-DK"/>
        </w:rPr>
        <w:t>vurdering</w:t>
      </w:r>
      <w:r w:rsidRPr="00B413B9">
        <w:rPr>
          <w:spacing w:val="53"/>
          <w:lang w:val="da-DK"/>
        </w:rPr>
        <w:t xml:space="preserve"> </w:t>
      </w:r>
      <w:r w:rsidRPr="00B413B9">
        <w:rPr>
          <w:lang w:val="da-DK"/>
        </w:rPr>
        <w:t>af</w:t>
      </w:r>
      <w:r w:rsidRPr="00B413B9">
        <w:rPr>
          <w:spacing w:val="52"/>
          <w:lang w:val="da-DK"/>
        </w:rPr>
        <w:t xml:space="preserve"> </w:t>
      </w:r>
      <w:r w:rsidRPr="00B413B9">
        <w:rPr>
          <w:lang w:val="da-DK"/>
        </w:rPr>
        <w:t>om</w:t>
      </w:r>
      <w:r w:rsidRPr="00B413B9">
        <w:rPr>
          <w:spacing w:val="-57"/>
          <w:lang w:val="da-DK"/>
        </w:rPr>
        <w:t xml:space="preserve"> </w:t>
      </w:r>
      <w:r w:rsidRPr="00B413B9">
        <w:rPr>
          <w:lang w:val="da-DK"/>
        </w:rPr>
        <w:t>kvalitetskrav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er opfyldt, må måleusikkerheden ikke anvendes som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ekstra tolerance.</w:t>
      </w:r>
    </w:p>
    <w:p w:rsidR="00495B09" w:rsidRPr="00B413B9" w:rsidRDefault="00495B09">
      <w:pPr>
        <w:pStyle w:val="Brdtekst"/>
        <w:ind w:left="0"/>
        <w:rPr>
          <w:sz w:val="20"/>
          <w:lang w:val="da-DK"/>
        </w:rPr>
      </w:pPr>
    </w:p>
    <w:p w:rsidR="00495B09" w:rsidRPr="00B413B9" w:rsidRDefault="00495B09">
      <w:pPr>
        <w:pStyle w:val="Brdtekst"/>
        <w:spacing w:before="8"/>
        <w:ind w:left="0"/>
        <w:rPr>
          <w:sz w:val="20"/>
          <w:lang w:val="da-DK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820"/>
        <w:gridCol w:w="1480"/>
        <w:gridCol w:w="3620"/>
      </w:tblGrid>
      <w:tr w:rsidR="00495B09">
        <w:trPr>
          <w:trHeight w:val="864"/>
        </w:trPr>
        <w:tc>
          <w:tcPr>
            <w:tcW w:w="2440" w:type="dxa"/>
          </w:tcPr>
          <w:p w:rsidR="00495B09" w:rsidRDefault="00F50D6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820" w:type="dxa"/>
          </w:tcPr>
          <w:p w:rsidR="00495B09" w:rsidRDefault="00F50D6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Enhed</w:t>
            </w:r>
          </w:p>
        </w:tc>
        <w:tc>
          <w:tcPr>
            <w:tcW w:w="1480" w:type="dxa"/>
          </w:tcPr>
          <w:p w:rsidR="00495B09" w:rsidRPr="00B413B9" w:rsidRDefault="00F50D64">
            <w:pPr>
              <w:pStyle w:val="TableParagraph"/>
              <w:spacing w:line="249" w:lineRule="auto"/>
              <w:ind w:right="30"/>
              <w:rPr>
                <w:b/>
                <w:sz w:val="24"/>
                <w:lang w:val="da-DK"/>
              </w:rPr>
            </w:pPr>
            <w:r w:rsidRPr="00B413B9">
              <w:rPr>
                <w:b/>
                <w:sz w:val="24"/>
                <w:lang w:val="da-DK"/>
              </w:rPr>
              <w:t>Kvalitetskrav</w:t>
            </w:r>
            <w:r w:rsidRPr="00B413B9">
              <w:rPr>
                <w:b/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b/>
                <w:sz w:val="24"/>
                <w:lang w:val="da-DK"/>
              </w:rPr>
              <w:t>ved forbr-</w:t>
            </w:r>
          </w:p>
          <w:p w:rsidR="00495B09" w:rsidRPr="00B413B9" w:rsidRDefault="00F50D64">
            <w:pPr>
              <w:pStyle w:val="TableParagraph"/>
              <w:rPr>
                <w:b/>
                <w:sz w:val="24"/>
                <w:lang w:val="da-DK"/>
              </w:rPr>
            </w:pPr>
            <w:r w:rsidRPr="00B413B9">
              <w:rPr>
                <w:b/>
                <w:sz w:val="24"/>
                <w:lang w:val="da-DK"/>
              </w:rPr>
              <w:t>ugers</w:t>
            </w:r>
            <w:r w:rsidRPr="00B413B9">
              <w:rPr>
                <w:b/>
                <w:spacing w:val="-13"/>
                <w:sz w:val="24"/>
                <w:lang w:val="da-DK"/>
              </w:rPr>
              <w:t xml:space="preserve"> </w:t>
            </w:r>
            <w:r w:rsidRPr="00B413B9">
              <w:rPr>
                <w:b/>
                <w:sz w:val="24"/>
                <w:lang w:val="da-DK"/>
              </w:rPr>
              <w:t>taphane</w:t>
            </w:r>
          </w:p>
        </w:tc>
        <w:tc>
          <w:tcPr>
            <w:tcW w:w="3620" w:type="dxa"/>
          </w:tcPr>
          <w:p w:rsidR="00495B09" w:rsidRDefault="00F50D6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Bemærkninger</w:t>
            </w:r>
          </w:p>
        </w:tc>
      </w:tr>
      <w:tr w:rsidR="00495B09">
        <w:trPr>
          <w:trHeight w:val="287"/>
        </w:trPr>
        <w:tc>
          <w:tcPr>
            <w:tcW w:w="244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Arsen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(As)</w:t>
            </w:r>
          </w:p>
        </w:tc>
        <w:tc>
          <w:tcPr>
            <w:tcW w:w="8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4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8"/>
        </w:trPr>
        <w:tc>
          <w:tcPr>
            <w:tcW w:w="244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Bly (Pb)</w:t>
            </w:r>
          </w:p>
        </w:tc>
        <w:tc>
          <w:tcPr>
            <w:tcW w:w="8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4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7"/>
        </w:trPr>
        <w:tc>
          <w:tcPr>
            <w:tcW w:w="244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Cadmium (Cd)</w:t>
            </w:r>
          </w:p>
        </w:tc>
        <w:tc>
          <w:tcPr>
            <w:tcW w:w="8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4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7"/>
        </w:trPr>
        <w:tc>
          <w:tcPr>
            <w:tcW w:w="244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Cobolt (Co)</w:t>
            </w:r>
          </w:p>
        </w:tc>
        <w:tc>
          <w:tcPr>
            <w:tcW w:w="8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4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342"/>
        </w:trPr>
        <w:tc>
          <w:tcPr>
            <w:tcW w:w="2440" w:type="dxa"/>
          </w:tcPr>
          <w:p w:rsidR="00495B09" w:rsidRDefault="00F50D64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Nitrit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superscript"/>
              </w:rPr>
              <w:t>-</w:t>
            </w:r>
            <w:r>
              <w:rPr>
                <w:sz w:val="24"/>
              </w:rPr>
              <w:t>)</w:t>
            </w:r>
          </w:p>
        </w:tc>
        <w:tc>
          <w:tcPr>
            <w:tcW w:w="8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4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3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495B09">
        <w:trPr>
          <w:trHeight w:val="287"/>
        </w:trPr>
        <w:tc>
          <w:tcPr>
            <w:tcW w:w="244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Sølv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(Ag)</w:t>
            </w:r>
          </w:p>
        </w:tc>
        <w:tc>
          <w:tcPr>
            <w:tcW w:w="8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4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495B09">
        <w:trPr>
          <w:trHeight w:val="287"/>
        </w:trPr>
        <w:tc>
          <w:tcPr>
            <w:tcW w:w="244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Zink (Zn)</w:t>
            </w:r>
          </w:p>
        </w:tc>
        <w:tc>
          <w:tcPr>
            <w:tcW w:w="8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4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7"/>
        </w:trPr>
        <w:tc>
          <w:tcPr>
            <w:tcW w:w="244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Pentachlorphenol</w:t>
            </w:r>
          </w:p>
        </w:tc>
        <w:tc>
          <w:tcPr>
            <w:tcW w:w="8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4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3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495B09">
        <w:trPr>
          <w:trHeight w:val="342"/>
        </w:trPr>
        <w:tc>
          <w:tcPr>
            <w:tcW w:w="2440" w:type="dxa"/>
          </w:tcPr>
          <w:p w:rsidR="00495B09" w:rsidRDefault="00F50D64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Chlorit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(ClO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superscript"/>
              </w:rPr>
              <w:t>-</w:t>
            </w:r>
            <w:r>
              <w:rPr>
                <w:sz w:val="24"/>
              </w:rPr>
              <w:t>)</w:t>
            </w:r>
          </w:p>
        </w:tc>
        <w:tc>
          <w:tcPr>
            <w:tcW w:w="8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4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495B09">
        <w:trPr>
          <w:trHeight w:val="342"/>
        </w:trPr>
        <w:tc>
          <w:tcPr>
            <w:tcW w:w="2440" w:type="dxa"/>
          </w:tcPr>
          <w:p w:rsidR="00495B09" w:rsidRDefault="00F50D64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Chlorat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(ClO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  <w:vertAlign w:val="superscript"/>
              </w:rPr>
              <w:t>-</w:t>
            </w:r>
            <w:r>
              <w:rPr>
                <w:sz w:val="24"/>
              </w:rPr>
              <w:t>)</w:t>
            </w:r>
          </w:p>
        </w:tc>
        <w:tc>
          <w:tcPr>
            <w:tcW w:w="8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4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495B09">
        <w:trPr>
          <w:trHeight w:val="287"/>
        </w:trPr>
        <w:tc>
          <w:tcPr>
            <w:tcW w:w="2440" w:type="dxa"/>
          </w:tcPr>
          <w:p w:rsidR="00495B09" w:rsidRPr="00B413B9" w:rsidRDefault="00F50D64">
            <w:pPr>
              <w:pStyle w:val="TableParagraph"/>
              <w:spacing w:line="264" w:lineRule="exact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Sum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af chlorit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og chlorat</w:t>
            </w:r>
          </w:p>
        </w:tc>
        <w:tc>
          <w:tcPr>
            <w:tcW w:w="8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4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495B09">
        <w:trPr>
          <w:trHeight w:val="287"/>
        </w:trPr>
        <w:tc>
          <w:tcPr>
            <w:tcW w:w="244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Trifluoreddikkesyre</w:t>
            </w:r>
          </w:p>
        </w:tc>
        <w:tc>
          <w:tcPr>
            <w:tcW w:w="8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4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7"/>
        </w:trPr>
        <w:tc>
          <w:tcPr>
            <w:tcW w:w="244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Fluoranthen</w:t>
            </w:r>
          </w:p>
        </w:tc>
        <w:tc>
          <w:tcPr>
            <w:tcW w:w="8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4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3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495B09">
        <w:trPr>
          <w:trHeight w:val="287"/>
        </w:trPr>
        <w:tc>
          <w:tcPr>
            <w:tcW w:w="244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PFAS</w:t>
            </w:r>
          </w:p>
        </w:tc>
        <w:tc>
          <w:tcPr>
            <w:tcW w:w="8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4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3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DB4292">
        <w:trPr>
          <w:trHeight w:val="287"/>
        </w:trPr>
        <w:tc>
          <w:tcPr>
            <w:tcW w:w="2440" w:type="dxa"/>
          </w:tcPr>
          <w:p w:rsidR="00DB4292" w:rsidRPr="00B413B9" w:rsidRDefault="00DB4292">
            <w:pPr>
              <w:pStyle w:val="TableParagraph"/>
              <w:spacing w:line="264" w:lineRule="exact"/>
              <w:rPr>
                <w:b/>
                <w:sz w:val="24"/>
                <w:lang w:val="da-DK"/>
              </w:rPr>
            </w:pPr>
            <w:r w:rsidRPr="00B413B9">
              <w:rPr>
                <w:b/>
                <w:sz w:val="24"/>
                <w:lang w:val="da-DK"/>
              </w:rPr>
              <w:t>Sum af PFOA, PFOS, PFNA &amp; PFHxS</w:t>
            </w:r>
          </w:p>
        </w:tc>
        <w:tc>
          <w:tcPr>
            <w:tcW w:w="820" w:type="dxa"/>
          </w:tcPr>
          <w:p w:rsidR="00DB4292" w:rsidRPr="00DD7EAC" w:rsidRDefault="00DB4292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DD7EAC">
              <w:rPr>
                <w:b/>
                <w:sz w:val="24"/>
              </w:rPr>
              <w:t>µg/L</w:t>
            </w:r>
          </w:p>
        </w:tc>
        <w:tc>
          <w:tcPr>
            <w:tcW w:w="1480" w:type="dxa"/>
          </w:tcPr>
          <w:p w:rsidR="00DB4292" w:rsidRPr="00DD7EAC" w:rsidRDefault="00DB4292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DD7EAC">
              <w:rPr>
                <w:b/>
                <w:sz w:val="24"/>
              </w:rPr>
              <w:t>0,002</w:t>
            </w:r>
          </w:p>
        </w:tc>
        <w:tc>
          <w:tcPr>
            <w:tcW w:w="3620" w:type="dxa"/>
          </w:tcPr>
          <w:p w:rsidR="00DB4292" w:rsidRDefault="00DB4292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495B09" w:rsidRPr="00B413B9">
        <w:trPr>
          <w:trHeight w:val="575"/>
        </w:trPr>
        <w:tc>
          <w:tcPr>
            <w:tcW w:w="244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Flygtige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organiske</w:t>
            </w:r>
          </w:p>
          <w:p w:rsidR="00495B09" w:rsidRDefault="00F50D6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chlorforbindelser</w:t>
            </w:r>
          </w:p>
        </w:tc>
        <w:tc>
          <w:tcPr>
            <w:tcW w:w="8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4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0" w:type="dxa"/>
          </w:tcPr>
          <w:p w:rsidR="00495B09" w:rsidRPr="00B413B9" w:rsidRDefault="00F50D64">
            <w:pPr>
              <w:pStyle w:val="TableParagraph"/>
              <w:spacing w:line="264" w:lineRule="exact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Note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10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og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11.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Værdi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gælder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ved</w:t>
            </w:r>
          </w:p>
          <w:p w:rsidR="00495B09" w:rsidRPr="00B413B9" w:rsidRDefault="00F50D64">
            <w:pPr>
              <w:pStyle w:val="TableParagraph"/>
              <w:spacing w:before="12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hvert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enkelt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stof</w:t>
            </w:r>
          </w:p>
        </w:tc>
      </w:tr>
      <w:tr w:rsidR="00495B09">
        <w:trPr>
          <w:trHeight w:val="576"/>
        </w:trPr>
        <w:tc>
          <w:tcPr>
            <w:tcW w:w="2440" w:type="dxa"/>
          </w:tcPr>
          <w:p w:rsidR="00495B09" w:rsidRPr="00B413B9" w:rsidRDefault="00F50D64">
            <w:pPr>
              <w:pStyle w:val="TableParagraph"/>
              <w:spacing w:line="264" w:lineRule="exact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Sum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af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flygtige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organi-</w:t>
            </w:r>
          </w:p>
          <w:p w:rsidR="00495B09" w:rsidRPr="00B413B9" w:rsidRDefault="00F50D64">
            <w:pPr>
              <w:pStyle w:val="TableParagraph"/>
              <w:spacing w:before="12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ske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chlorforbindelser</w:t>
            </w:r>
          </w:p>
        </w:tc>
        <w:tc>
          <w:tcPr>
            <w:tcW w:w="8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4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495B09">
        <w:trPr>
          <w:trHeight w:val="287"/>
        </w:trPr>
        <w:tc>
          <w:tcPr>
            <w:tcW w:w="244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trihalomethaner</w:t>
            </w:r>
          </w:p>
        </w:tc>
        <w:tc>
          <w:tcPr>
            <w:tcW w:w="8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4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</w:tbl>
    <w:p w:rsidR="00495B09" w:rsidRDefault="00495B09">
      <w:pPr>
        <w:pStyle w:val="Brdtekst"/>
        <w:ind w:left="0"/>
        <w:rPr>
          <w:sz w:val="20"/>
        </w:rPr>
      </w:pPr>
    </w:p>
    <w:p w:rsidR="00495B09" w:rsidRDefault="00495B09">
      <w:pPr>
        <w:pStyle w:val="Brdtekst"/>
        <w:spacing w:before="5"/>
        <w:ind w:left="0"/>
        <w:rPr>
          <w:sz w:val="1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60"/>
        <w:gridCol w:w="9378"/>
      </w:tblGrid>
      <w:tr w:rsidR="00495B09">
        <w:trPr>
          <w:trHeight w:val="1791"/>
        </w:trPr>
        <w:tc>
          <w:tcPr>
            <w:tcW w:w="560" w:type="dxa"/>
          </w:tcPr>
          <w:p w:rsidR="00495B09" w:rsidRDefault="00F50D64">
            <w:pPr>
              <w:pStyle w:val="TableParagraph"/>
              <w:spacing w:line="266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9378" w:type="dxa"/>
          </w:tcPr>
          <w:p w:rsidR="00495B09" w:rsidRDefault="00F50D64">
            <w:pPr>
              <w:pStyle w:val="TableParagraph"/>
              <w:spacing w:line="266" w:lineRule="exact"/>
              <w:ind w:left="160"/>
              <w:rPr>
                <w:sz w:val="24"/>
              </w:rPr>
            </w:pPr>
            <w:r>
              <w:rPr>
                <w:sz w:val="24"/>
              </w:rPr>
              <w:t>Det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sikres,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  <w:p w:rsidR="00495B09" w:rsidRDefault="00495B09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495B09" w:rsidRDefault="00F50D64">
            <w:pPr>
              <w:pStyle w:val="TableParagraph"/>
              <w:ind w:left="879"/>
              <w:rPr>
                <w:sz w:val="20"/>
              </w:rPr>
            </w:pPr>
            <w:r>
              <w:rPr>
                <w:noProof/>
                <w:sz w:val="20"/>
                <w:lang w:val="da-DK" w:eastAsia="da-DK"/>
              </w:rPr>
              <w:drawing>
                <wp:inline distT="0" distB="0" distL="0" distR="0">
                  <wp:extent cx="2238375" cy="400050"/>
                  <wp:effectExtent l="0" t="0" r="0" b="0"/>
                  <wp:docPr id="5" name="image2.jpeg" descr="bill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B09" w:rsidRDefault="00495B09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</w:tr>
      <w:tr w:rsidR="00495B09">
        <w:trPr>
          <w:trHeight w:val="1179"/>
        </w:trPr>
        <w:tc>
          <w:tcPr>
            <w:tcW w:w="560" w:type="dxa"/>
          </w:tcPr>
          <w:p w:rsidR="00495B09" w:rsidRDefault="00F50D64">
            <w:pPr>
              <w:pStyle w:val="TableParagraph"/>
              <w:spacing w:before="28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9378" w:type="dxa"/>
          </w:tcPr>
          <w:p w:rsidR="00495B09" w:rsidRPr="00B413B9" w:rsidRDefault="00F50D64">
            <w:pPr>
              <w:pStyle w:val="TableParagraph"/>
              <w:spacing w:before="28" w:line="249" w:lineRule="auto"/>
              <w:ind w:left="160" w:right="791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Ved desinfektion med chloramin kan accepteres en højere værdi dog mindre end 0,50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mg/L.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Overskridelser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af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kvalitetskravet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gældende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ved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taphane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som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følge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af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fornyelse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af</w:t>
            </w:r>
          </w:p>
          <w:p w:rsidR="00495B09" w:rsidRPr="00B413B9" w:rsidRDefault="00F50D64">
            <w:pPr>
              <w:pStyle w:val="TableParagraph"/>
              <w:spacing w:before="2"/>
              <w:ind w:left="160"/>
              <w:rPr>
                <w:sz w:val="24"/>
                <w:lang w:val="da-DK"/>
                <w:rPrChange w:id="5" w:author="Shaneela Khan" w:date="2021-10-29T13:52:00Z">
                  <w:rPr>
                    <w:sz w:val="24"/>
                  </w:rPr>
                </w:rPrChange>
              </w:rPr>
            </w:pPr>
            <w:r w:rsidRPr="00B413B9">
              <w:rPr>
                <w:sz w:val="24"/>
                <w:lang w:val="da-DK"/>
                <w:rPrChange w:id="6" w:author="Shaneela Khan" w:date="2021-10-29T13:52:00Z">
                  <w:rPr>
                    <w:sz w:val="24"/>
                  </w:rPr>
                </w:rPrChange>
              </w:rPr>
              <w:t>filtermaterialer kan forekomme, men bør indskrænkes mest muligt og må ikke overstige 0,50</w:t>
            </w:r>
          </w:p>
          <w:p w:rsidR="00495B09" w:rsidRDefault="00F50D64">
            <w:pPr>
              <w:pStyle w:val="TableParagraph"/>
              <w:spacing w:before="12" w:line="267" w:lineRule="exact"/>
              <w:ind w:left="160"/>
              <w:rPr>
                <w:sz w:val="24"/>
              </w:rPr>
            </w:pPr>
            <w:r>
              <w:rPr>
                <w:sz w:val="24"/>
              </w:rPr>
              <w:t>mg/l.</w:t>
            </w:r>
          </w:p>
        </w:tc>
      </w:tr>
      <w:tr w:rsidR="00495B09" w:rsidRPr="00B413B9">
        <w:trPr>
          <w:trHeight w:val="864"/>
        </w:trPr>
        <w:tc>
          <w:tcPr>
            <w:tcW w:w="560" w:type="dxa"/>
          </w:tcPr>
          <w:p w:rsidR="00495B09" w:rsidRDefault="00F50D64">
            <w:pPr>
              <w:pStyle w:val="TableParagraph"/>
              <w:spacing w:before="1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9378" w:type="dxa"/>
          </w:tcPr>
          <w:p w:rsidR="00495B09" w:rsidRPr="00B413B9" w:rsidRDefault="00F50D64">
            <w:pPr>
              <w:pStyle w:val="TableParagraph"/>
              <w:spacing w:before="1"/>
              <w:ind w:left="16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Værdien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0,01 mg/L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overholdes ved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afgang fra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vandindvindingsanlæg, dog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kan højere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værdier</w:t>
            </w:r>
          </w:p>
          <w:p w:rsidR="00495B09" w:rsidRPr="00B413B9" w:rsidRDefault="00F50D64">
            <w:pPr>
              <w:pStyle w:val="TableParagraph"/>
              <w:spacing w:before="7" w:line="280" w:lineRule="atLeast"/>
              <w:ind w:left="160" w:right="455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accepteres, når det kan dokumenteres, at kvalitetskravet for nitrit ved forbrugers taphane er</w:t>
            </w:r>
            <w:r w:rsidRPr="00B413B9">
              <w:rPr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overholdt.</w:t>
            </w:r>
          </w:p>
        </w:tc>
      </w:tr>
      <w:tr w:rsidR="00495B09" w:rsidRPr="00B413B9">
        <w:trPr>
          <w:trHeight w:val="564"/>
        </w:trPr>
        <w:tc>
          <w:tcPr>
            <w:tcW w:w="560" w:type="dxa"/>
          </w:tcPr>
          <w:p w:rsidR="00495B09" w:rsidRDefault="00F50D64">
            <w:pPr>
              <w:pStyle w:val="TableParagraph"/>
              <w:spacing w:before="1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9378" w:type="dxa"/>
          </w:tcPr>
          <w:p w:rsidR="00495B09" w:rsidRPr="00B413B9" w:rsidRDefault="00F50D64">
            <w:pPr>
              <w:pStyle w:val="TableParagraph"/>
              <w:spacing w:before="1"/>
              <w:ind w:left="160"/>
              <w:rPr>
                <w:sz w:val="24"/>
                <w:lang w:val="da-DK"/>
                <w:rPrChange w:id="7" w:author="Shaneela Khan" w:date="2021-10-29T13:52:00Z">
                  <w:rPr>
                    <w:sz w:val="24"/>
                  </w:rPr>
                </w:rPrChange>
              </w:rPr>
            </w:pPr>
            <w:r w:rsidRPr="00B413B9">
              <w:rPr>
                <w:sz w:val="24"/>
                <w:lang w:val="da-DK"/>
                <w:rPrChange w:id="8" w:author="Shaneela Khan" w:date="2021-10-29T13:52:00Z">
                  <w:rPr>
                    <w:sz w:val="24"/>
                  </w:rPr>
                </w:rPrChange>
              </w:rPr>
              <w:t>Kvalitetsparameter</w:t>
            </w:r>
            <w:r w:rsidRPr="00B413B9">
              <w:rPr>
                <w:spacing w:val="-4"/>
                <w:sz w:val="24"/>
                <w:lang w:val="da-DK"/>
                <w:rPrChange w:id="9" w:author="Shaneela Khan" w:date="2021-10-29T13:52:00Z">
                  <w:rPr>
                    <w:spacing w:val="-4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0" w:author="Shaneela Khan" w:date="2021-10-29T13:52:00Z">
                  <w:rPr>
                    <w:sz w:val="24"/>
                  </w:rPr>
                </w:rPrChange>
              </w:rPr>
              <w:t>gælder</w:t>
            </w:r>
            <w:r w:rsidRPr="00B413B9">
              <w:rPr>
                <w:spacing w:val="-2"/>
                <w:sz w:val="24"/>
                <w:lang w:val="da-DK"/>
                <w:rPrChange w:id="11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2" w:author="Shaneela Khan" w:date="2021-10-29T13:52:00Z">
                  <w:rPr>
                    <w:sz w:val="24"/>
                  </w:rPr>
                </w:rPrChange>
              </w:rPr>
              <w:t>inden</w:t>
            </w:r>
            <w:r w:rsidRPr="00B413B9">
              <w:rPr>
                <w:spacing w:val="-3"/>
                <w:sz w:val="24"/>
                <w:lang w:val="da-DK"/>
                <w:rPrChange w:id="13" w:author="Shaneela Khan" w:date="2021-10-29T13:52:00Z">
                  <w:rPr>
                    <w:spacing w:val="-3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4" w:author="Shaneela Khan" w:date="2021-10-29T13:52:00Z">
                  <w:rPr>
                    <w:sz w:val="24"/>
                  </w:rPr>
                </w:rPrChange>
              </w:rPr>
              <w:t>for</w:t>
            </w:r>
            <w:r w:rsidRPr="00B413B9">
              <w:rPr>
                <w:spacing w:val="-2"/>
                <w:sz w:val="24"/>
                <w:lang w:val="da-DK"/>
                <w:rPrChange w:id="15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6" w:author="Shaneela Khan" w:date="2021-10-29T13:52:00Z">
                  <w:rPr>
                    <w:sz w:val="24"/>
                  </w:rPr>
                </w:rPrChange>
              </w:rPr>
              <w:t>de</w:t>
            </w:r>
            <w:r w:rsidRPr="00B413B9">
              <w:rPr>
                <w:spacing w:val="-2"/>
                <w:sz w:val="24"/>
                <w:lang w:val="da-DK"/>
                <w:rPrChange w:id="17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8" w:author="Shaneela Khan" w:date="2021-10-29T13:52:00Z">
                  <w:rPr>
                    <w:sz w:val="24"/>
                  </w:rPr>
                </w:rPrChange>
              </w:rPr>
              <w:t>forsyningsområder,</w:t>
            </w:r>
            <w:r w:rsidRPr="00B413B9">
              <w:rPr>
                <w:spacing w:val="-3"/>
                <w:sz w:val="24"/>
                <w:lang w:val="da-DK"/>
                <w:rPrChange w:id="19" w:author="Shaneela Khan" w:date="2021-10-29T13:52:00Z">
                  <w:rPr>
                    <w:spacing w:val="-3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20" w:author="Shaneela Khan" w:date="2021-10-29T13:52:00Z">
                  <w:rPr>
                    <w:sz w:val="24"/>
                  </w:rPr>
                </w:rPrChange>
              </w:rPr>
              <w:t>hvor</w:t>
            </w:r>
            <w:r w:rsidRPr="00B413B9">
              <w:rPr>
                <w:spacing w:val="-2"/>
                <w:sz w:val="24"/>
                <w:lang w:val="da-DK"/>
                <w:rPrChange w:id="21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22" w:author="Shaneela Khan" w:date="2021-10-29T13:52:00Z">
                  <w:rPr>
                    <w:sz w:val="24"/>
                  </w:rPr>
                </w:rPrChange>
              </w:rPr>
              <w:t>vand</w:t>
            </w:r>
            <w:r w:rsidRPr="00B413B9">
              <w:rPr>
                <w:spacing w:val="-3"/>
                <w:sz w:val="24"/>
                <w:lang w:val="da-DK"/>
                <w:rPrChange w:id="23" w:author="Shaneela Khan" w:date="2021-10-29T13:52:00Z">
                  <w:rPr>
                    <w:spacing w:val="-3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24" w:author="Shaneela Khan" w:date="2021-10-29T13:52:00Z">
                  <w:rPr>
                    <w:sz w:val="24"/>
                  </w:rPr>
                </w:rPrChange>
              </w:rPr>
              <w:t>produceres</w:t>
            </w:r>
            <w:r w:rsidRPr="00B413B9">
              <w:rPr>
                <w:spacing w:val="-2"/>
                <w:sz w:val="24"/>
                <w:lang w:val="da-DK"/>
                <w:rPrChange w:id="25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26" w:author="Shaneela Khan" w:date="2021-10-29T13:52:00Z">
                  <w:rPr>
                    <w:sz w:val="24"/>
                  </w:rPr>
                </w:rPrChange>
              </w:rPr>
              <w:t>eller</w:t>
            </w:r>
            <w:r w:rsidRPr="00B413B9">
              <w:rPr>
                <w:spacing w:val="-2"/>
                <w:sz w:val="24"/>
                <w:lang w:val="da-DK"/>
                <w:rPrChange w:id="27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28" w:author="Shaneela Khan" w:date="2021-10-29T13:52:00Z">
                  <w:rPr>
                    <w:sz w:val="24"/>
                  </w:rPr>
                </w:rPrChange>
              </w:rPr>
              <w:t>distri-</w:t>
            </w:r>
          </w:p>
          <w:p w:rsidR="00495B09" w:rsidRPr="00B413B9" w:rsidRDefault="00F50D64">
            <w:pPr>
              <w:pStyle w:val="TableParagraph"/>
              <w:spacing w:before="12" w:line="256" w:lineRule="exact"/>
              <w:ind w:left="16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bueres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fra anlæg, hvor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der anvendes sølv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til desinfektion.</w:t>
            </w:r>
          </w:p>
        </w:tc>
      </w:tr>
    </w:tbl>
    <w:p w:rsidR="00495B09" w:rsidRPr="00B413B9" w:rsidRDefault="00495B09">
      <w:pPr>
        <w:spacing w:line="256" w:lineRule="exact"/>
        <w:rPr>
          <w:sz w:val="24"/>
          <w:lang w:val="da-DK"/>
        </w:rPr>
        <w:sectPr w:rsidR="00495B09" w:rsidRPr="00B413B9">
          <w:type w:val="continuous"/>
          <w:pgSz w:w="11910" w:h="16840"/>
          <w:pgMar w:top="0" w:right="700" w:bottom="280" w:left="540" w:header="708" w:footer="708" w:gutter="0"/>
          <w:cols w:space="708"/>
        </w:sectPr>
      </w:pPr>
    </w:p>
    <w:p w:rsidR="00495B09" w:rsidRPr="00B413B9" w:rsidRDefault="00495B09">
      <w:pPr>
        <w:pStyle w:val="Brdtekst"/>
        <w:spacing w:before="9"/>
        <w:ind w:left="0"/>
        <w:rPr>
          <w:sz w:val="8"/>
          <w:lang w:val="da-DK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60"/>
        <w:gridCol w:w="9479"/>
      </w:tblGrid>
      <w:tr w:rsidR="00495B09" w:rsidRPr="00B413B9">
        <w:trPr>
          <w:trHeight w:val="852"/>
        </w:trPr>
        <w:tc>
          <w:tcPr>
            <w:tcW w:w="560" w:type="dxa"/>
          </w:tcPr>
          <w:p w:rsidR="00495B09" w:rsidRDefault="00F50D64">
            <w:pPr>
              <w:pStyle w:val="TableParagraph"/>
              <w:spacing w:line="266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9479" w:type="dxa"/>
          </w:tcPr>
          <w:p w:rsidR="00495B09" w:rsidRPr="00B413B9" w:rsidRDefault="00F50D64">
            <w:pPr>
              <w:pStyle w:val="TableParagraph"/>
              <w:spacing w:line="249" w:lineRule="auto"/>
              <w:ind w:left="160" w:right="694"/>
              <w:rPr>
                <w:sz w:val="24"/>
                <w:lang w:val="da-DK"/>
                <w:rPrChange w:id="29" w:author="Shaneela Khan" w:date="2021-10-29T13:52:00Z">
                  <w:rPr>
                    <w:sz w:val="24"/>
                  </w:rPr>
                </w:rPrChange>
              </w:rPr>
            </w:pPr>
            <w:r w:rsidRPr="00B413B9">
              <w:rPr>
                <w:sz w:val="24"/>
                <w:lang w:val="da-DK"/>
                <w:rPrChange w:id="30" w:author="Shaneela Khan" w:date="2021-10-29T13:52:00Z">
                  <w:rPr>
                    <w:sz w:val="24"/>
                  </w:rPr>
                </w:rPrChange>
              </w:rPr>
              <w:t>Det angivne kvalitetskrav kan ikke bestemmes tilstrækkeligt godt med den metode, der er</w:t>
            </w:r>
            <w:r w:rsidRPr="00B413B9">
              <w:rPr>
                <w:spacing w:val="-57"/>
                <w:sz w:val="24"/>
                <w:lang w:val="da-DK"/>
                <w:rPrChange w:id="31" w:author="Shaneela Khan" w:date="2021-10-29T13:52:00Z">
                  <w:rPr>
                    <w:spacing w:val="-57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32" w:author="Shaneela Khan" w:date="2021-10-29T13:52:00Z">
                  <w:rPr>
                    <w:sz w:val="24"/>
                  </w:rPr>
                </w:rPrChange>
              </w:rPr>
              <w:t>almindelig</w:t>
            </w:r>
            <w:r w:rsidRPr="00B413B9">
              <w:rPr>
                <w:spacing w:val="-1"/>
                <w:sz w:val="24"/>
                <w:lang w:val="da-DK"/>
                <w:rPrChange w:id="33" w:author="Shaneela Khan" w:date="2021-10-29T13:52:00Z">
                  <w:rPr>
                    <w:spacing w:val="-1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34" w:author="Shaneela Khan" w:date="2021-10-29T13:52:00Z">
                  <w:rPr>
                    <w:sz w:val="24"/>
                  </w:rPr>
                </w:rPrChange>
              </w:rPr>
              <w:t>anvendt i laboratoriet. Der</w:t>
            </w:r>
            <w:r w:rsidRPr="00B413B9">
              <w:rPr>
                <w:spacing w:val="-1"/>
                <w:sz w:val="24"/>
                <w:lang w:val="da-DK"/>
                <w:rPrChange w:id="35" w:author="Shaneela Khan" w:date="2021-10-29T13:52:00Z">
                  <w:rPr>
                    <w:spacing w:val="-1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36" w:author="Shaneela Khan" w:date="2021-10-29T13:52:00Z">
                  <w:rPr>
                    <w:sz w:val="24"/>
                  </w:rPr>
                </w:rPrChange>
              </w:rPr>
              <w:t>må, indtil</w:t>
            </w:r>
            <w:r w:rsidRPr="00B413B9">
              <w:rPr>
                <w:spacing w:val="-1"/>
                <w:sz w:val="24"/>
                <w:lang w:val="da-DK"/>
                <w:rPrChange w:id="37" w:author="Shaneela Khan" w:date="2021-10-29T13:52:00Z">
                  <w:rPr>
                    <w:spacing w:val="-1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38" w:author="Shaneela Khan" w:date="2021-10-29T13:52:00Z">
                  <w:rPr>
                    <w:sz w:val="24"/>
                  </w:rPr>
                </w:rPrChange>
              </w:rPr>
              <w:t>bedre teknikker er udviklet, anvendes en</w:t>
            </w:r>
          </w:p>
          <w:p w:rsidR="00495B09" w:rsidRPr="00B413B9" w:rsidRDefault="00F50D64">
            <w:pPr>
              <w:pStyle w:val="TableParagraph"/>
              <w:spacing w:line="267" w:lineRule="exact"/>
              <w:ind w:left="160"/>
              <w:rPr>
                <w:sz w:val="24"/>
                <w:lang w:val="da-DK"/>
                <w:rPrChange w:id="39" w:author="Shaneela Khan" w:date="2021-10-29T13:52:00Z">
                  <w:rPr>
                    <w:sz w:val="24"/>
                  </w:rPr>
                </w:rPrChange>
              </w:rPr>
            </w:pPr>
            <w:r w:rsidRPr="00B413B9">
              <w:rPr>
                <w:sz w:val="24"/>
                <w:lang w:val="da-DK"/>
                <w:rPrChange w:id="40" w:author="Shaneela Khan" w:date="2021-10-29T13:52:00Z">
                  <w:rPr>
                    <w:sz w:val="24"/>
                  </w:rPr>
                </w:rPrChange>
              </w:rPr>
              <w:t>metode,</w:t>
            </w:r>
            <w:r w:rsidRPr="00B413B9">
              <w:rPr>
                <w:spacing w:val="-1"/>
                <w:sz w:val="24"/>
                <w:lang w:val="da-DK"/>
                <w:rPrChange w:id="41" w:author="Shaneela Khan" w:date="2021-10-29T13:52:00Z">
                  <w:rPr>
                    <w:spacing w:val="-1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42" w:author="Shaneela Khan" w:date="2021-10-29T13:52:00Z">
                  <w:rPr>
                    <w:sz w:val="24"/>
                  </w:rPr>
                </w:rPrChange>
              </w:rPr>
              <w:t>der</w:t>
            </w:r>
            <w:r w:rsidRPr="00B413B9">
              <w:rPr>
                <w:spacing w:val="-1"/>
                <w:sz w:val="24"/>
                <w:lang w:val="da-DK"/>
                <w:rPrChange w:id="43" w:author="Shaneela Khan" w:date="2021-10-29T13:52:00Z">
                  <w:rPr>
                    <w:spacing w:val="-1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44" w:author="Shaneela Khan" w:date="2021-10-29T13:52:00Z">
                  <w:rPr>
                    <w:sz w:val="24"/>
                  </w:rPr>
                </w:rPrChange>
              </w:rPr>
              <w:t>har en</w:t>
            </w:r>
            <w:r w:rsidRPr="00B413B9">
              <w:rPr>
                <w:spacing w:val="-1"/>
                <w:sz w:val="24"/>
                <w:lang w:val="da-DK"/>
                <w:rPrChange w:id="45" w:author="Shaneela Khan" w:date="2021-10-29T13:52:00Z">
                  <w:rPr>
                    <w:spacing w:val="-1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46" w:author="Shaneela Khan" w:date="2021-10-29T13:52:00Z">
                  <w:rPr>
                    <w:sz w:val="24"/>
                  </w:rPr>
                </w:rPrChange>
              </w:rPr>
              <w:t>detektionsgrænse på</w:t>
            </w:r>
            <w:r w:rsidRPr="00B413B9">
              <w:rPr>
                <w:spacing w:val="-1"/>
                <w:sz w:val="24"/>
                <w:lang w:val="da-DK"/>
                <w:rPrChange w:id="47" w:author="Shaneela Khan" w:date="2021-10-29T13:52:00Z">
                  <w:rPr>
                    <w:spacing w:val="-1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48" w:author="Shaneela Khan" w:date="2021-10-29T13:52:00Z">
                  <w:rPr>
                    <w:sz w:val="24"/>
                  </w:rPr>
                </w:rPrChange>
              </w:rPr>
              <w:t>højst 0,01</w:t>
            </w:r>
            <w:r w:rsidRPr="00B413B9">
              <w:rPr>
                <w:spacing w:val="-1"/>
                <w:sz w:val="24"/>
                <w:lang w:val="da-DK"/>
                <w:rPrChange w:id="49" w:author="Shaneela Khan" w:date="2021-10-29T13:52:00Z">
                  <w:rPr>
                    <w:spacing w:val="-1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50" w:author="Shaneela Khan" w:date="2021-10-29T13:52:00Z">
                  <w:rPr>
                    <w:sz w:val="24"/>
                  </w:rPr>
                </w:rPrChange>
              </w:rPr>
              <w:t>µg/L.</w:t>
            </w:r>
          </w:p>
        </w:tc>
      </w:tr>
      <w:tr w:rsidR="00495B09" w:rsidRPr="00B413B9">
        <w:trPr>
          <w:trHeight w:val="576"/>
        </w:trPr>
        <w:tc>
          <w:tcPr>
            <w:tcW w:w="560" w:type="dxa"/>
          </w:tcPr>
          <w:p w:rsidR="00495B09" w:rsidRDefault="00F50D64">
            <w:pPr>
              <w:pStyle w:val="TableParagraph"/>
              <w:spacing w:before="1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9479" w:type="dxa"/>
          </w:tcPr>
          <w:p w:rsidR="00495B09" w:rsidRPr="00B413B9" w:rsidRDefault="00F50D64">
            <w:pPr>
              <w:pStyle w:val="TableParagraph"/>
              <w:spacing w:before="1"/>
              <w:ind w:left="16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Stoffet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er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til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stede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som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nedbrydningsprodukt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chloropløsninger,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og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indholdet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vil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kunne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øges</w:t>
            </w:r>
          </w:p>
          <w:p w:rsidR="00495B09" w:rsidRPr="00B413B9" w:rsidRDefault="00F50D64">
            <w:pPr>
              <w:pStyle w:val="TableParagraph"/>
              <w:spacing w:before="12" w:line="267" w:lineRule="exact"/>
              <w:ind w:left="16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yderligere ved henstand af opløsningen.</w:t>
            </w:r>
          </w:p>
        </w:tc>
      </w:tr>
      <w:tr w:rsidR="00495B09" w:rsidRPr="00B413B9">
        <w:trPr>
          <w:trHeight w:val="576"/>
        </w:trPr>
        <w:tc>
          <w:tcPr>
            <w:tcW w:w="560" w:type="dxa"/>
          </w:tcPr>
          <w:p w:rsidR="00495B09" w:rsidRDefault="00F50D64">
            <w:pPr>
              <w:pStyle w:val="TableParagraph"/>
              <w:spacing w:before="1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9479" w:type="dxa"/>
          </w:tcPr>
          <w:p w:rsidR="00495B09" w:rsidRPr="00B413B9" w:rsidRDefault="00F50D64">
            <w:pPr>
              <w:pStyle w:val="TableParagraph"/>
              <w:spacing w:before="1"/>
              <w:ind w:left="160"/>
              <w:rPr>
                <w:sz w:val="24"/>
                <w:lang w:val="da-DK"/>
                <w:rPrChange w:id="51" w:author="Shaneela Khan" w:date="2021-10-29T13:52:00Z">
                  <w:rPr>
                    <w:sz w:val="24"/>
                  </w:rPr>
                </w:rPrChange>
              </w:rPr>
            </w:pPr>
            <w:r w:rsidRPr="00B413B9">
              <w:rPr>
                <w:sz w:val="24"/>
                <w:lang w:val="da-DK"/>
                <w:rPrChange w:id="52" w:author="Shaneela Khan" w:date="2021-10-29T13:52:00Z">
                  <w:rPr>
                    <w:sz w:val="24"/>
                  </w:rPr>
                </w:rPrChange>
              </w:rPr>
              <w:t>Kvalitetsparametre</w:t>
            </w:r>
            <w:r w:rsidRPr="00B413B9">
              <w:rPr>
                <w:spacing w:val="-4"/>
                <w:sz w:val="24"/>
                <w:lang w:val="da-DK"/>
                <w:rPrChange w:id="53" w:author="Shaneela Khan" w:date="2021-10-29T13:52:00Z">
                  <w:rPr>
                    <w:spacing w:val="-4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54" w:author="Shaneela Khan" w:date="2021-10-29T13:52:00Z">
                  <w:rPr>
                    <w:sz w:val="24"/>
                  </w:rPr>
                </w:rPrChange>
              </w:rPr>
              <w:t>gælder</w:t>
            </w:r>
            <w:r w:rsidRPr="00B413B9">
              <w:rPr>
                <w:spacing w:val="-2"/>
                <w:sz w:val="24"/>
                <w:lang w:val="da-DK"/>
                <w:rPrChange w:id="55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56" w:author="Shaneela Khan" w:date="2021-10-29T13:52:00Z">
                  <w:rPr>
                    <w:sz w:val="24"/>
                  </w:rPr>
                </w:rPrChange>
              </w:rPr>
              <w:t>inden</w:t>
            </w:r>
            <w:r w:rsidRPr="00B413B9">
              <w:rPr>
                <w:spacing w:val="-3"/>
                <w:sz w:val="24"/>
                <w:lang w:val="da-DK"/>
                <w:rPrChange w:id="57" w:author="Shaneela Khan" w:date="2021-10-29T13:52:00Z">
                  <w:rPr>
                    <w:spacing w:val="-3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58" w:author="Shaneela Khan" w:date="2021-10-29T13:52:00Z">
                  <w:rPr>
                    <w:sz w:val="24"/>
                  </w:rPr>
                </w:rPrChange>
              </w:rPr>
              <w:t>for</w:t>
            </w:r>
            <w:r w:rsidRPr="00B413B9">
              <w:rPr>
                <w:spacing w:val="-2"/>
                <w:sz w:val="24"/>
                <w:lang w:val="da-DK"/>
                <w:rPrChange w:id="59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60" w:author="Shaneela Khan" w:date="2021-10-29T13:52:00Z">
                  <w:rPr>
                    <w:sz w:val="24"/>
                  </w:rPr>
                </w:rPrChange>
              </w:rPr>
              <w:t>de</w:t>
            </w:r>
            <w:r w:rsidRPr="00B413B9">
              <w:rPr>
                <w:spacing w:val="-2"/>
                <w:sz w:val="24"/>
                <w:lang w:val="da-DK"/>
                <w:rPrChange w:id="61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62" w:author="Shaneela Khan" w:date="2021-10-29T13:52:00Z">
                  <w:rPr>
                    <w:sz w:val="24"/>
                  </w:rPr>
                </w:rPrChange>
              </w:rPr>
              <w:t>forsyningsområder,</w:t>
            </w:r>
            <w:r w:rsidRPr="00B413B9">
              <w:rPr>
                <w:spacing w:val="-3"/>
                <w:sz w:val="24"/>
                <w:lang w:val="da-DK"/>
                <w:rPrChange w:id="63" w:author="Shaneela Khan" w:date="2021-10-29T13:52:00Z">
                  <w:rPr>
                    <w:spacing w:val="-3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64" w:author="Shaneela Khan" w:date="2021-10-29T13:52:00Z">
                  <w:rPr>
                    <w:sz w:val="24"/>
                  </w:rPr>
                </w:rPrChange>
              </w:rPr>
              <w:t>hvor</w:t>
            </w:r>
            <w:r w:rsidRPr="00B413B9">
              <w:rPr>
                <w:spacing w:val="-2"/>
                <w:sz w:val="24"/>
                <w:lang w:val="da-DK"/>
                <w:rPrChange w:id="65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66" w:author="Shaneela Khan" w:date="2021-10-29T13:52:00Z">
                  <w:rPr>
                    <w:sz w:val="24"/>
                  </w:rPr>
                </w:rPrChange>
              </w:rPr>
              <w:t>vand</w:t>
            </w:r>
            <w:r w:rsidRPr="00B413B9">
              <w:rPr>
                <w:spacing w:val="-3"/>
                <w:sz w:val="24"/>
                <w:lang w:val="da-DK"/>
                <w:rPrChange w:id="67" w:author="Shaneela Khan" w:date="2021-10-29T13:52:00Z">
                  <w:rPr>
                    <w:spacing w:val="-3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68" w:author="Shaneela Khan" w:date="2021-10-29T13:52:00Z">
                  <w:rPr>
                    <w:sz w:val="24"/>
                  </w:rPr>
                </w:rPrChange>
              </w:rPr>
              <w:t>produceres</w:t>
            </w:r>
            <w:r w:rsidRPr="00B413B9">
              <w:rPr>
                <w:spacing w:val="-2"/>
                <w:sz w:val="24"/>
                <w:lang w:val="da-DK"/>
                <w:rPrChange w:id="69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70" w:author="Shaneela Khan" w:date="2021-10-29T13:52:00Z">
                  <w:rPr>
                    <w:sz w:val="24"/>
                  </w:rPr>
                </w:rPrChange>
              </w:rPr>
              <w:t>eller</w:t>
            </w:r>
            <w:r w:rsidRPr="00B413B9">
              <w:rPr>
                <w:spacing w:val="-2"/>
                <w:sz w:val="24"/>
                <w:lang w:val="da-DK"/>
                <w:rPrChange w:id="71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72" w:author="Shaneela Khan" w:date="2021-10-29T13:52:00Z">
                  <w:rPr>
                    <w:sz w:val="24"/>
                  </w:rPr>
                </w:rPrChange>
              </w:rPr>
              <w:t>distri-</w:t>
            </w:r>
          </w:p>
          <w:p w:rsidR="00495B09" w:rsidRPr="00B413B9" w:rsidRDefault="00F50D64">
            <w:pPr>
              <w:pStyle w:val="TableParagraph"/>
              <w:spacing w:before="12" w:line="267" w:lineRule="exact"/>
              <w:ind w:left="16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bueres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fra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anlæg,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der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desinficerer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vandet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med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chlorforbindelser.</w:t>
            </w:r>
          </w:p>
        </w:tc>
      </w:tr>
      <w:tr w:rsidR="00495B09">
        <w:trPr>
          <w:trHeight w:val="287"/>
        </w:trPr>
        <w:tc>
          <w:tcPr>
            <w:tcW w:w="560" w:type="dxa"/>
          </w:tcPr>
          <w:p w:rsidR="00495B09" w:rsidRDefault="00F50D64">
            <w:pPr>
              <w:pStyle w:val="TableParagraph"/>
              <w:spacing w:before="1" w:line="267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9479" w:type="dxa"/>
          </w:tcPr>
          <w:p w:rsidR="00495B09" w:rsidRDefault="00F50D64">
            <w:pPr>
              <w:pStyle w:val="TableParagraph"/>
              <w:spacing w:before="1" w:line="267" w:lineRule="exact"/>
              <w:ind w:left="160"/>
              <w:rPr>
                <w:sz w:val="24"/>
              </w:rPr>
            </w:pPr>
            <w:r>
              <w:rPr>
                <w:sz w:val="24"/>
              </w:rPr>
              <w:t>Indikator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tjæreprodukter.</w:t>
            </w:r>
          </w:p>
        </w:tc>
      </w:tr>
      <w:tr w:rsidR="00495B09">
        <w:trPr>
          <w:trHeight w:val="1428"/>
        </w:trPr>
        <w:tc>
          <w:tcPr>
            <w:tcW w:w="560" w:type="dxa"/>
          </w:tcPr>
          <w:p w:rsidR="00495B09" w:rsidRDefault="00F50D64">
            <w:pPr>
              <w:pStyle w:val="TableParagraph"/>
              <w:spacing w:before="1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9)</w:t>
            </w:r>
          </w:p>
        </w:tc>
        <w:tc>
          <w:tcPr>
            <w:tcW w:w="9479" w:type="dxa"/>
          </w:tcPr>
          <w:p w:rsidR="00495B09" w:rsidRDefault="00F50D64">
            <w:pPr>
              <w:pStyle w:val="TableParagraph"/>
              <w:spacing w:before="1" w:line="249" w:lineRule="auto"/>
              <w:ind w:left="160"/>
              <w:rPr>
                <w:sz w:val="24"/>
              </w:rPr>
            </w:pPr>
            <w:r>
              <w:rPr>
                <w:sz w:val="24"/>
              </w:rPr>
              <w:t>Ved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PFAS-forbindelser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forstås: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PFBS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(perfluorbutansulfonsyre),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PFHxS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(perfluorhexansulfon-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syre), PFOS (perfluoroctansulfonsyre), PFOSA (perfluoroctansulfonamid), 6:2 FTS (6:2 flu-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orotelomersulfonsyre), PFBA (perfluorbutansyre), PFPeA (perfluorpentansyre), PFHxA (per-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fluorhexansyre),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PFHpA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(perfluorheptansyre),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PFOA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(perfluoroctansyre),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PFNA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(perfluorno-</w:t>
            </w:r>
          </w:p>
          <w:p w:rsidR="00495B09" w:rsidRDefault="00F50D64">
            <w:pPr>
              <w:pStyle w:val="TableParagraph"/>
              <w:spacing w:before="4"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nansyre)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PFDA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(perfluordecansyre).</w:t>
            </w:r>
          </w:p>
        </w:tc>
      </w:tr>
    </w:tbl>
    <w:p w:rsidR="00495B09" w:rsidRDefault="00495B09">
      <w:pPr>
        <w:pStyle w:val="Brdtekst"/>
        <w:ind w:left="0"/>
        <w:rPr>
          <w:sz w:val="20"/>
        </w:rPr>
      </w:pPr>
    </w:p>
    <w:p w:rsidR="00495B09" w:rsidRDefault="00495B09">
      <w:pPr>
        <w:pStyle w:val="Brdtekst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0"/>
        <w:gridCol w:w="9390"/>
      </w:tblGrid>
      <w:tr w:rsidR="00495B09" w:rsidRPr="00B413B9">
        <w:trPr>
          <w:trHeight w:val="420"/>
        </w:trPr>
        <w:tc>
          <w:tcPr>
            <w:tcW w:w="620" w:type="dxa"/>
          </w:tcPr>
          <w:p w:rsidR="00495B09" w:rsidRDefault="00F50D64">
            <w:pPr>
              <w:pStyle w:val="TableParagraph"/>
              <w:spacing w:line="26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10)</w:t>
            </w:r>
          </w:p>
        </w:tc>
        <w:tc>
          <w:tcPr>
            <w:tcW w:w="9390" w:type="dxa"/>
          </w:tcPr>
          <w:p w:rsidR="00495B09" w:rsidRPr="00B413B9" w:rsidRDefault="00F50D64">
            <w:pPr>
              <w:pStyle w:val="TableParagraph"/>
              <w:spacing w:line="266" w:lineRule="exact"/>
              <w:ind w:left="10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Ved</w:t>
            </w:r>
            <w:r w:rsidRPr="00B413B9">
              <w:rPr>
                <w:spacing w:val="-5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flygtige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organiske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chlorforbindelser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forstås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di-,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og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trichlormethan,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dichlorethener,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1,2-</w:t>
            </w:r>
          </w:p>
        </w:tc>
      </w:tr>
      <w:tr w:rsidR="00495B09" w:rsidRPr="00B413B9">
        <w:trPr>
          <w:trHeight w:val="1008"/>
        </w:trPr>
        <w:tc>
          <w:tcPr>
            <w:tcW w:w="620" w:type="dxa"/>
          </w:tcPr>
          <w:p w:rsidR="00495B09" w:rsidRDefault="00F50D64">
            <w:pPr>
              <w:pStyle w:val="TableParagraph"/>
              <w:spacing w:before="145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11)</w:t>
            </w:r>
          </w:p>
        </w:tc>
        <w:tc>
          <w:tcPr>
            <w:tcW w:w="9390" w:type="dxa"/>
          </w:tcPr>
          <w:p w:rsidR="00495B09" w:rsidRPr="00B413B9" w:rsidRDefault="00F50D64">
            <w:pPr>
              <w:pStyle w:val="TableParagraph"/>
              <w:spacing w:line="133" w:lineRule="exact"/>
              <w:ind w:left="10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dichlor-ethan,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trichlorethen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og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trichlorethaner,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tetrachlorethen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og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tetrachlorethaner.</w:t>
            </w:r>
          </w:p>
          <w:p w:rsidR="00495B09" w:rsidRPr="00B413B9" w:rsidRDefault="00F50D64">
            <w:pPr>
              <w:pStyle w:val="TableParagraph"/>
              <w:spacing w:before="8" w:line="280" w:lineRule="atLeast"/>
              <w:ind w:left="100" w:right="181"/>
              <w:rPr>
                <w:sz w:val="24"/>
                <w:lang w:val="da-DK"/>
                <w:rPrChange w:id="73" w:author="Shaneela Khan" w:date="2021-10-29T13:52:00Z">
                  <w:rPr>
                    <w:sz w:val="24"/>
                  </w:rPr>
                </w:rPrChange>
              </w:rPr>
            </w:pPr>
            <w:r w:rsidRPr="00B413B9">
              <w:rPr>
                <w:sz w:val="24"/>
                <w:lang w:val="da-DK"/>
              </w:rPr>
              <w:t>Hvis indholdet af trichlormethan (chloroform) i råvandet er større end 1 µg/L, skal det udredes</w:t>
            </w:r>
            <w:r w:rsidRPr="00B413B9">
              <w:rPr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 xml:space="preserve">om kilden er naturlig eller forureningsbestemt. </w:t>
            </w:r>
            <w:r w:rsidRPr="00B413B9">
              <w:rPr>
                <w:sz w:val="24"/>
                <w:lang w:val="da-DK"/>
                <w:rPrChange w:id="74" w:author="Shaneela Khan" w:date="2021-10-29T13:52:00Z">
                  <w:rPr>
                    <w:sz w:val="24"/>
                  </w:rPr>
                </w:rPrChange>
              </w:rPr>
              <w:t>Hvis indholdet er naturligt, kan der tillades en</w:t>
            </w:r>
            <w:r w:rsidRPr="00B413B9">
              <w:rPr>
                <w:spacing w:val="1"/>
                <w:sz w:val="24"/>
                <w:lang w:val="da-DK"/>
                <w:rPrChange w:id="75" w:author="Shaneela Khan" w:date="2021-10-29T13:52:00Z">
                  <w:rPr>
                    <w:spacing w:val="1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76" w:author="Shaneela Khan" w:date="2021-10-29T13:52:00Z">
                  <w:rPr>
                    <w:sz w:val="24"/>
                  </w:rPr>
                </w:rPrChange>
              </w:rPr>
              <w:t>højere</w:t>
            </w:r>
            <w:r w:rsidRPr="00B413B9">
              <w:rPr>
                <w:spacing w:val="-1"/>
                <w:sz w:val="24"/>
                <w:lang w:val="da-DK"/>
                <w:rPrChange w:id="77" w:author="Shaneela Khan" w:date="2021-10-29T13:52:00Z">
                  <w:rPr>
                    <w:spacing w:val="-1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78" w:author="Shaneela Khan" w:date="2021-10-29T13:52:00Z">
                  <w:rPr>
                    <w:sz w:val="24"/>
                  </w:rPr>
                </w:rPrChange>
              </w:rPr>
              <w:t>værdi dog maksimalt 10 µg/L.</w:t>
            </w:r>
          </w:p>
        </w:tc>
      </w:tr>
      <w:tr w:rsidR="00495B09" w:rsidRPr="00B413B9">
        <w:trPr>
          <w:trHeight w:val="2196"/>
        </w:trPr>
        <w:tc>
          <w:tcPr>
            <w:tcW w:w="620" w:type="dxa"/>
          </w:tcPr>
          <w:p w:rsidR="00495B09" w:rsidRDefault="00F50D64">
            <w:pPr>
              <w:pStyle w:val="TableParagraph"/>
              <w:spacing w:before="1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12)</w:t>
            </w:r>
          </w:p>
        </w:tc>
        <w:tc>
          <w:tcPr>
            <w:tcW w:w="9390" w:type="dxa"/>
          </w:tcPr>
          <w:p w:rsidR="00495B09" w:rsidRPr="00B413B9" w:rsidRDefault="00F50D64">
            <w:pPr>
              <w:pStyle w:val="TableParagraph"/>
              <w:spacing w:before="1" w:line="249" w:lineRule="auto"/>
              <w:ind w:left="100" w:right="572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Ved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trihalomethaner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forstås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summen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af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det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indhold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af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chloroform,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bromdichlormethan,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di-</w:t>
            </w:r>
            <w:r w:rsidRPr="00B413B9">
              <w:rPr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bromchlormethan og bromoform, som dannes ved kloring af vandets naturlige indhold af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organisk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stof.</w:t>
            </w:r>
          </w:p>
          <w:p w:rsidR="00495B09" w:rsidRPr="00B413B9" w:rsidRDefault="00495B09">
            <w:pPr>
              <w:pStyle w:val="TableParagraph"/>
              <w:spacing w:before="1"/>
              <w:ind w:left="0"/>
              <w:rPr>
                <w:sz w:val="21"/>
                <w:lang w:val="da-DK"/>
              </w:rPr>
            </w:pPr>
          </w:p>
          <w:p w:rsidR="00495B09" w:rsidRPr="00B413B9" w:rsidRDefault="00F50D64">
            <w:pPr>
              <w:pStyle w:val="TableParagraph"/>
              <w:ind w:left="100"/>
              <w:rPr>
                <w:sz w:val="24"/>
                <w:lang w:val="da-DK"/>
                <w:rPrChange w:id="79" w:author="Shaneela Khan" w:date="2021-10-29T13:52:00Z">
                  <w:rPr>
                    <w:sz w:val="24"/>
                  </w:rPr>
                </w:rPrChange>
              </w:rPr>
            </w:pPr>
            <w:r w:rsidRPr="00B413B9">
              <w:rPr>
                <w:sz w:val="24"/>
                <w:lang w:val="da-DK"/>
                <w:rPrChange w:id="80" w:author="Shaneela Khan" w:date="2021-10-29T13:52:00Z">
                  <w:rPr>
                    <w:sz w:val="24"/>
                  </w:rPr>
                </w:rPrChange>
              </w:rPr>
              <w:t>Kloring</w:t>
            </w:r>
            <w:r w:rsidRPr="00B413B9">
              <w:rPr>
                <w:spacing w:val="-2"/>
                <w:sz w:val="24"/>
                <w:lang w:val="da-DK"/>
                <w:rPrChange w:id="81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82" w:author="Shaneela Khan" w:date="2021-10-29T13:52:00Z">
                  <w:rPr>
                    <w:sz w:val="24"/>
                  </w:rPr>
                </w:rPrChange>
              </w:rPr>
              <w:t>bør</w:t>
            </w:r>
            <w:r w:rsidRPr="00B413B9">
              <w:rPr>
                <w:spacing w:val="-1"/>
                <w:sz w:val="24"/>
                <w:lang w:val="da-DK"/>
                <w:rPrChange w:id="83" w:author="Shaneela Khan" w:date="2021-10-29T13:52:00Z">
                  <w:rPr>
                    <w:spacing w:val="-1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84" w:author="Shaneela Khan" w:date="2021-10-29T13:52:00Z">
                  <w:rPr>
                    <w:sz w:val="24"/>
                  </w:rPr>
                </w:rPrChange>
              </w:rPr>
              <w:t>gennemføres,</w:t>
            </w:r>
            <w:r w:rsidRPr="00B413B9">
              <w:rPr>
                <w:spacing w:val="-1"/>
                <w:sz w:val="24"/>
                <w:lang w:val="da-DK"/>
                <w:rPrChange w:id="85" w:author="Shaneela Khan" w:date="2021-10-29T13:52:00Z">
                  <w:rPr>
                    <w:spacing w:val="-1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86" w:author="Shaneela Khan" w:date="2021-10-29T13:52:00Z">
                  <w:rPr>
                    <w:sz w:val="24"/>
                  </w:rPr>
                </w:rPrChange>
              </w:rPr>
              <w:t>så</w:t>
            </w:r>
            <w:r w:rsidRPr="00B413B9">
              <w:rPr>
                <w:spacing w:val="-2"/>
                <w:sz w:val="24"/>
                <w:lang w:val="da-DK"/>
                <w:rPrChange w:id="87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88" w:author="Shaneela Khan" w:date="2021-10-29T13:52:00Z">
                  <w:rPr>
                    <w:sz w:val="24"/>
                  </w:rPr>
                </w:rPrChange>
              </w:rPr>
              <w:t>indholdet</w:t>
            </w:r>
            <w:r w:rsidRPr="00B413B9">
              <w:rPr>
                <w:spacing w:val="-1"/>
                <w:sz w:val="24"/>
                <w:lang w:val="da-DK"/>
                <w:rPrChange w:id="89" w:author="Shaneela Khan" w:date="2021-10-29T13:52:00Z">
                  <w:rPr>
                    <w:spacing w:val="-1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90" w:author="Shaneela Khan" w:date="2021-10-29T13:52:00Z">
                  <w:rPr>
                    <w:sz w:val="24"/>
                  </w:rPr>
                </w:rPrChange>
              </w:rPr>
              <w:t>bliver</w:t>
            </w:r>
            <w:r w:rsidRPr="00B413B9">
              <w:rPr>
                <w:spacing w:val="-1"/>
                <w:sz w:val="24"/>
                <w:lang w:val="da-DK"/>
                <w:rPrChange w:id="91" w:author="Shaneela Khan" w:date="2021-10-29T13:52:00Z">
                  <w:rPr>
                    <w:spacing w:val="-1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92" w:author="Shaneela Khan" w:date="2021-10-29T13:52:00Z">
                  <w:rPr>
                    <w:sz w:val="24"/>
                  </w:rPr>
                </w:rPrChange>
              </w:rPr>
              <w:t>lavest muligt.</w:t>
            </w:r>
          </w:p>
          <w:p w:rsidR="00495B09" w:rsidRPr="00B413B9" w:rsidRDefault="00495B09">
            <w:pPr>
              <w:pStyle w:val="TableParagraph"/>
              <w:spacing w:before="6"/>
              <w:ind w:left="0"/>
              <w:rPr>
                <w:sz w:val="20"/>
                <w:lang w:val="da-DK"/>
                <w:rPrChange w:id="93" w:author="Shaneela Khan" w:date="2021-10-29T13:52:00Z">
                  <w:rPr>
                    <w:sz w:val="20"/>
                  </w:rPr>
                </w:rPrChange>
              </w:rPr>
            </w:pPr>
          </w:p>
          <w:p w:rsidR="00495B09" w:rsidRPr="00B413B9" w:rsidRDefault="00F50D64">
            <w:pPr>
              <w:pStyle w:val="TableParagraph"/>
              <w:spacing w:line="280" w:lineRule="atLeast"/>
              <w:ind w:left="100" w:right="455"/>
              <w:rPr>
                <w:sz w:val="24"/>
                <w:lang w:val="da-DK"/>
                <w:rPrChange w:id="94" w:author="Shaneela Khan" w:date="2021-10-29T13:52:00Z">
                  <w:rPr>
                    <w:sz w:val="24"/>
                  </w:rPr>
                </w:rPrChange>
              </w:rPr>
            </w:pPr>
            <w:r w:rsidRPr="00B413B9">
              <w:rPr>
                <w:sz w:val="24"/>
                <w:lang w:val="da-DK"/>
                <w:rPrChange w:id="95" w:author="Shaneela Khan" w:date="2021-10-29T13:52:00Z">
                  <w:rPr>
                    <w:sz w:val="24"/>
                  </w:rPr>
                </w:rPrChange>
              </w:rPr>
              <w:t>Kvalitetskrav</w:t>
            </w:r>
            <w:r w:rsidRPr="00B413B9">
              <w:rPr>
                <w:spacing w:val="-3"/>
                <w:sz w:val="24"/>
                <w:lang w:val="da-DK"/>
                <w:rPrChange w:id="96" w:author="Shaneela Khan" w:date="2021-10-29T13:52:00Z">
                  <w:rPr>
                    <w:spacing w:val="-3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97" w:author="Shaneela Khan" w:date="2021-10-29T13:52:00Z">
                  <w:rPr>
                    <w:sz w:val="24"/>
                  </w:rPr>
                </w:rPrChange>
              </w:rPr>
              <w:t>gælder</w:t>
            </w:r>
            <w:r w:rsidRPr="00B413B9">
              <w:rPr>
                <w:spacing w:val="-2"/>
                <w:sz w:val="24"/>
                <w:lang w:val="da-DK"/>
                <w:rPrChange w:id="98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99" w:author="Shaneela Khan" w:date="2021-10-29T13:52:00Z">
                  <w:rPr>
                    <w:sz w:val="24"/>
                  </w:rPr>
                </w:rPrChange>
              </w:rPr>
              <w:t>kun</w:t>
            </w:r>
            <w:r w:rsidRPr="00B413B9">
              <w:rPr>
                <w:spacing w:val="-2"/>
                <w:sz w:val="24"/>
                <w:lang w:val="da-DK"/>
                <w:rPrChange w:id="100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01" w:author="Shaneela Khan" w:date="2021-10-29T13:52:00Z">
                  <w:rPr>
                    <w:sz w:val="24"/>
                  </w:rPr>
                </w:rPrChange>
              </w:rPr>
              <w:t>inden</w:t>
            </w:r>
            <w:r w:rsidRPr="00B413B9">
              <w:rPr>
                <w:spacing w:val="-2"/>
                <w:sz w:val="24"/>
                <w:lang w:val="da-DK"/>
                <w:rPrChange w:id="102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03" w:author="Shaneela Khan" w:date="2021-10-29T13:52:00Z">
                  <w:rPr>
                    <w:sz w:val="24"/>
                  </w:rPr>
                </w:rPrChange>
              </w:rPr>
              <w:t>for</w:t>
            </w:r>
            <w:r w:rsidRPr="00B413B9">
              <w:rPr>
                <w:spacing w:val="-2"/>
                <w:sz w:val="24"/>
                <w:lang w:val="da-DK"/>
                <w:rPrChange w:id="104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05" w:author="Shaneela Khan" w:date="2021-10-29T13:52:00Z">
                  <w:rPr>
                    <w:sz w:val="24"/>
                  </w:rPr>
                </w:rPrChange>
              </w:rPr>
              <w:t>de</w:t>
            </w:r>
            <w:r w:rsidRPr="00B413B9">
              <w:rPr>
                <w:spacing w:val="-2"/>
                <w:sz w:val="24"/>
                <w:lang w:val="da-DK"/>
                <w:rPrChange w:id="106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07" w:author="Shaneela Khan" w:date="2021-10-29T13:52:00Z">
                  <w:rPr>
                    <w:sz w:val="24"/>
                  </w:rPr>
                </w:rPrChange>
              </w:rPr>
              <w:t>forsyningsområder,</w:t>
            </w:r>
            <w:r w:rsidRPr="00B413B9">
              <w:rPr>
                <w:spacing w:val="-2"/>
                <w:sz w:val="24"/>
                <w:lang w:val="da-DK"/>
                <w:rPrChange w:id="108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09" w:author="Shaneela Khan" w:date="2021-10-29T13:52:00Z">
                  <w:rPr>
                    <w:sz w:val="24"/>
                  </w:rPr>
                </w:rPrChange>
              </w:rPr>
              <w:t>hvor</w:t>
            </w:r>
            <w:r w:rsidRPr="00B413B9">
              <w:rPr>
                <w:spacing w:val="-2"/>
                <w:sz w:val="24"/>
                <w:lang w:val="da-DK"/>
                <w:rPrChange w:id="110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11" w:author="Shaneela Khan" w:date="2021-10-29T13:52:00Z">
                  <w:rPr>
                    <w:sz w:val="24"/>
                  </w:rPr>
                </w:rPrChange>
              </w:rPr>
              <w:t>vand</w:t>
            </w:r>
            <w:r w:rsidRPr="00B413B9">
              <w:rPr>
                <w:spacing w:val="-2"/>
                <w:sz w:val="24"/>
                <w:lang w:val="da-DK"/>
                <w:rPrChange w:id="112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13" w:author="Shaneela Khan" w:date="2021-10-29T13:52:00Z">
                  <w:rPr>
                    <w:sz w:val="24"/>
                  </w:rPr>
                </w:rPrChange>
              </w:rPr>
              <w:t>produceres</w:t>
            </w:r>
            <w:r w:rsidRPr="00B413B9">
              <w:rPr>
                <w:spacing w:val="-2"/>
                <w:sz w:val="24"/>
                <w:lang w:val="da-DK"/>
                <w:rPrChange w:id="114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15" w:author="Shaneela Khan" w:date="2021-10-29T13:52:00Z">
                  <w:rPr>
                    <w:sz w:val="24"/>
                  </w:rPr>
                </w:rPrChange>
              </w:rPr>
              <w:t>eller</w:t>
            </w:r>
            <w:r w:rsidRPr="00B413B9">
              <w:rPr>
                <w:spacing w:val="-2"/>
                <w:sz w:val="24"/>
                <w:lang w:val="da-DK"/>
                <w:rPrChange w:id="116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17" w:author="Shaneela Khan" w:date="2021-10-29T13:52:00Z">
                  <w:rPr>
                    <w:sz w:val="24"/>
                  </w:rPr>
                </w:rPrChange>
              </w:rPr>
              <w:t>distri-</w:t>
            </w:r>
            <w:r w:rsidRPr="00B413B9">
              <w:rPr>
                <w:spacing w:val="-57"/>
                <w:sz w:val="24"/>
                <w:lang w:val="da-DK"/>
                <w:rPrChange w:id="118" w:author="Shaneela Khan" w:date="2021-10-29T13:52:00Z">
                  <w:rPr>
                    <w:spacing w:val="-57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19" w:author="Shaneela Khan" w:date="2021-10-29T13:52:00Z">
                  <w:rPr>
                    <w:sz w:val="24"/>
                  </w:rPr>
                </w:rPrChange>
              </w:rPr>
              <w:t>bueres fra anlæg, der desinficerer vandet med chlorforbindelser</w:t>
            </w:r>
          </w:p>
        </w:tc>
      </w:tr>
    </w:tbl>
    <w:p w:rsidR="00495B09" w:rsidRPr="00B413B9" w:rsidRDefault="00495B09">
      <w:pPr>
        <w:spacing w:line="280" w:lineRule="atLeast"/>
        <w:rPr>
          <w:sz w:val="24"/>
          <w:lang w:val="da-DK"/>
          <w:rPrChange w:id="120" w:author="Shaneela Khan" w:date="2021-10-29T13:52:00Z">
            <w:rPr>
              <w:sz w:val="24"/>
            </w:rPr>
          </w:rPrChange>
        </w:rPr>
        <w:sectPr w:rsidR="00495B09" w:rsidRPr="00B413B9">
          <w:pgSz w:w="11910" w:h="16840"/>
          <w:pgMar w:top="1580" w:right="700" w:bottom="760" w:left="540" w:header="0" w:footer="572" w:gutter="0"/>
          <w:cols w:space="708"/>
        </w:sectPr>
      </w:pPr>
    </w:p>
    <w:p w:rsidR="00495B09" w:rsidRDefault="00F50D64">
      <w:pPr>
        <w:pStyle w:val="Overskrift1"/>
        <w:ind w:left="9488"/>
      </w:pPr>
      <w:bookmarkStart w:id="121" w:name="Bilag_1_e_-_Kvalitetskrav_til_nationalt_"/>
      <w:bookmarkEnd w:id="121"/>
      <w:r>
        <w:lastRenderedPageBreak/>
        <w:t>Bilag 1 e</w:t>
      </w:r>
    </w:p>
    <w:p w:rsidR="00495B09" w:rsidRPr="00B413B9" w:rsidRDefault="00F50D64">
      <w:pPr>
        <w:spacing w:before="136"/>
        <w:ind w:left="445"/>
        <w:rPr>
          <w:b/>
          <w:sz w:val="24"/>
          <w:lang w:val="da-DK"/>
        </w:rPr>
      </w:pPr>
      <w:r w:rsidRPr="00B413B9">
        <w:rPr>
          <w:b/>
          <w:sz w:val="24"/>
          <w:lang w:val="da-DK"/>
        </w:rPr>
        <w:t>Kvalitetskrav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til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nationalt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fastsatte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kemiske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parametre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(forsigtighedshensyn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og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æstetiske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hensyn)</w:t>
      </w:r>
    </w:p>
    <w:p w:rsidR="00495B09" w:rsidRPr="00B413B9" w:rsidRDefault="00F50D64">
      <w:pPr>
        <w:pStyle w:val="Brdtekst"/>
        <w:spacing w:before="192" w:line="249" w:lineRule="auto"/>
        <w:rPr>
          <w:lang w:val="da-DK"/>
        </w:rPr>
      </w:pPr>
      <w:r w:rsidRPr="00B413B9">
        <w:rPr>
          <w:lang w:val="da-DK"/>
        </w:rPr>
        <w:t>Hvor</w:t>
      </w:r>
      <w:r w:rsidRPr="00B413B9">
        <w:rPr>
          <w:spacing w:val="52"/>
          <w:lang w:val="da-DK"/>
        </w:rPr>
        <w:t xml:space="preserve"> </w:t>
      </w:r>
      <w:r w:rsidRPr="00B413B9">
        <w:rPr>
          <w:lang w:val="da-DK"/>
        </w:rPr>
        <w:t>intet</w:t>
      </w:r>
      <w:r w:rsidRPr="00B413B9">
        <w:rPr>
          <w:spacing w:val="52"/>
          <w:lang w:val="da-DK"/>
        </w:rPr>
        <w:t xml:space="preserve"> </w:t>
      </w:r>
      <w:r w:rsidRPr="00B413B9">
        <w:rPr>
          <w:lang w:val="da-DK"/>
        </w:rPr>
        <w:t>andet</w:t>
      </w:r>
      <w:r w:rsidRPr="00B413B9">
        <w:rPr>
          <w:spacing w:val="53"/>
          <w:lang w:val="da-DK"/>
        </w:rPr>
        <w:t xml:space="preserve"> </w:t>
      </w:r>
      <w:r w:rsidRPr="00B413B9">
        <w:rPr>
          <w:lang w:val="da-DK"/>
        </w:rPr>
        <w:t>er</w:t>
      </w:r>
      <w:r w:rsidRPr="00B413B9">
        <w:rPr>
          <w:spacing w:val="52"/>
          <w:lang w:val="da-DK"/>
        </w:rPr>
        <w:t xml:space="preserve"> </w:t>
      </w:r>
      <w:r w:rsidRPr="00B413B9">
        <w:rPr>
          <w:lang w:val="da-DK"/>
        </w:rPr>
        <w:t>anført,</w:t>
      </w:r>
      <w:r w:rsidRPr="00B413B9">
        <w:rPr>
          <w:spacing w:val="53"/>
          <w:lang w:val="da-DK"/>
        </w:rPr>
        <w:t xml:space="preserve"> </w:t>
      </w:r>
      <w:r w:rsidRPr="00B413B9">
        <w:rPr>
          <w:lang w:val="da-DK"/>
        </w:rPr>
        <w:t>er</w:t>
      </w:r>
      <w:r w:rsidRPr="00B413B9">
        <w:rPr>
          <w:spacing w:val="52"/>
          <w:lang w:val="da-DK"/>
        </w:rPr>
        <w:t xml:space="preserve"> </w:t>
      </w:r>
      <w:r w:rsidRPr="00B413B9">
        <w:rPr>
          <w:lang w:val="da-DK"/>
        </w:rPr>
        <w:t>der</w:t>
      </w:r>
      <w:r w:rsidRPr="00B413B9">
        <w:rPr>
          <w:spacing w:val="53"/>
          <w:lang w:val="da-DK"/>
        </w:rPr>
        <w:t xml:space="preserve"> </w:t>
      </w:r>
      <w:r w:rsidRPr="00B413B9">
        <w:rPr>
          <w:lang w:val="da-DK"/>
        </w:rPr>
        <w:t>i</w:t>
      </w:r>
      <w:r w:rsidRPr="00B413B9">
        <w:rPr>
          <w:spacing w:val="52"/>
          <w:lang w:val="da-DK"/>
        </w:rPr>
        <w:t xml:space="preserve"> </w:t>
      </w:r>
      <w:r w:rsidRPr="00B413B9">
        <w:rPr>
          <w:lang w:val="da-DK"/>
        </w:rPr>
        <w:t>tabellen</w:t>
      </w:r>
      <w:r w:rsidRPr="00B413B9">
        <w:rPr>
          <w:spacing w:val="53"/>
          <w:lang w:val="da-DK"/>
        </w:rPr>
        <w:t xml:space="preserve"> </w:t>
      </w:r>
      <w:r w:rsidRPr="00B413B9">
        <w:rPr>
          <w:lang w:val="da-DK"/>
        </w:rPr>
        <w:t>tale</w:t>
      </w:r>
      <w:r w:rsidRPr="00B413B9">
        <w:rPr>
          <w:spacing w:val="52"/>
          <w:lang w:val="da-DK"/>
        </w:rPr>
        <w:t xml:space="preserve"> </w:t>
      </w:r>
      <w:r w:rsidRPr="00B413B9">
        <w:rPr>
          <w:lang w:val="da-DK"/>
        </w:rPr>
        <w:t>om</w:t>
      </w:r>
      <w:r w:rsidRPr="00B413B9">
        <w:rPr>
          <w:spacing w:val="52"/>
          <w:lang w:val="da-DK"/>
        </w:rPr>
        <w:t xml:space="preserve"> </w:t>
      </w:r>
      <w:r w:rsidRPr="00B413B9">
        <w:rPr>
          <w:lang w:val="da-DK"/>
        </w:rPr>
        <w:t>højst</w:t>
      </w:r>
      <w:r w:rsidRPr="00B413B9">
        <w:rPr>
          <w:spacing w:val="53"/>
          <w:lang w:val="da-DK"/>
        </w:rPr>
        <w:t xml:space="preserve"> </w:t>
      </w:r>
      <w:r w:rsidRPr="00B413B9">
        <w:rPr>
          <w:lang w:val="da-DK"/>
        </w:rPr>
        <w:t>tilladelige</w:t>
      </w:r>
      <w:r w:rsidRPr="00B413B9">
        <w:rPr>
          <w:spacing w:val="52"/>
          <w:lang w:val="da-DK"/>
        </w:rPr>
        <w:t xml:space="preserve"> </w:t>
      </w:r>
      <w:r w:rsidRPr="00B413B9">
        <w:rPr>
          <w:lang w:val="da-DK"/>
        </w:rPr>
        <w:t>værdier.</w:t>
      </w:r>
      <w:r w:rsidRPr="00B413B9">
        <w:rPr>
          <w:spacing w:val="53"/>
          <w:lang w:val="da-DK"/>
        </w:rPr>
        <w:t xml:space="preserve"> </w:t>
      </w:r>
      <w:r w:rsidRPr="00B413B9">
        <w:rPr>
          <w:lang w:val="da-DK"/>
        </w:rPr>
        <w:t>Ved</w:t>
      </w:r>
      <w:r w:rsidRPr="00B413B9">
        <w:rPr>
          <w:spacing w:val="52"/>
          <w:lang w:val="da-DK"/>
        </w:rPr>
        <w:t xml:space="preserve"> </w:t>
      </w:r>
      <w:r w:rsidRPr="00B413B9">
        <w:rPr>
          <w:lang w:val="da-DK"/>
        </w:rPr>
        <w:t>vurdering</w:t>
      </w:r>
      <w:r w:rsidRPr="00B413B9">
        <w:rPr>
          <w:spacing w:val="53"/>
          <w:lang w:val="da-DK"/>
        </w:rPr>
        <w:t xml:space="preserve"> </w:t>
      </w:r>
      <w:r w:rsidRPr="00B413B9">
        <w:rPr>
          <w:lang w:val="da-DK"/>
        </w:rPr>
        <w:t>af</w:t>
      </w:r>
      <w:r w:rsidRPr="00B413B9">
        <w:rPr>
          <w:spacing w:val="52"/>
          <w:lang w:val="da-DK"/>
        </w:rPr>
        <w:t xml:space="preserve"> </w:t>
      </w:r>
      <w:r w:rsidRPr="00B413B9">
        <w:rPr>
          <w:lang w:val="da-DK"/>
        </w:rPr>
        <w:t>om</w:t>
      </w:r>
      <w:r w:rsidRPr="00B413B9">
        <w:rPr>
          <w:spacing w:val="-57"/>
          <w:lang w:val="da-DK"/>
        </w:rPr>
        <w:t xml:space="preserve"> </w:t>
      </w:r>
      <w:r w:rsidRPr="00B413B9">
        <w:rPr>
          <w:lang w:val="da-DK"/>
        </w:rPr>
        <w:t>kvalitetskrav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er opfyldt, må måleusikkerheden ikke anvendes som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ekstra tolerance.</w:t>
      </w:r>
    </w:p>
    <w:p w:rsidR="00495B09" w:rsidRPr="00B413B9" w:rsidRDefault="00495B09">
      <w:pPr>
        <w:pStyle w:val="Brdtekst"/>
        <w:ind w:left="0"/>
        <w:rPr>
          <w:sz w:val="20"/>
          <w:lang w:val="da-DK"/>
        </w:rPr>
      </w:pPr>
    </w:p>
    <w:p w:rsidR="00495B09" w:rsidRPr="00B413B9" w:rsidRDefault="00495B09">
      <w:pPr>
        <w:pStyle w:val="Brdtekst"/>
        <w:spacing w:before="8"/>
        <w:ind w:left="0"/>
        <w:rPr>
          <w:sz w:val="20"/>
          <w:lang w:val="da-DK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1480"/>
        <w:gridCol w:w="1700"/>
        <w:gridCol w:w="3400"/>
      </w:tblGrid>
      <w:tr w:rsidR="00495B09">
        <w:trPr>
          <w:trHeight w:val="864"/>
        </w:trPr>
        <w:tc>
          <w:tcPr>
            <w:tcW w:w="2460" w:type="dxa"/>
          </w:tcPr>
          <w:p w:rsidR="00495B09" w:rsidRDefault="00F50D6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Parameter,</w:t>
            </w:r>
          </w:p>
          <w:p w:rsidR="00495B09" w:rsidRDefault="00495B09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495B09" w:rsidRDefault="00F50D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80" w:type="dxa"/>
          </w:tcPr>
          <w:p w:rsidR="00495B09" w:rsidRDefault="00F50D6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Enhed</w:t>
            </w:r>
          </w:p>
        </w:tc>
        <w:tc>
          <w:tcPr>
            <w:tcW w:w="1700" w:type="dxa"/>
          </w:tcPr>
          <w:p w:rsidR="00495B09" w:rsidRDefault="00F50D64">
            <w:pPr>
              <w:pStyle w:val="TableParagraph"/>
              <w:spacing w:line="249" w:lineRule="auto"/>
              <w:ind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Kvalitetskrav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forbrugers</w:t>
            </w:r>
          </w:p>
          <w:p w:rsidR="00495B09" w:rsidRDefault="00F50D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taphane</w:t>
            </w:r>
          </w:p>
        </w:tc>
        <w:tc>
          <w:tcPr>
            <w:tcW w:w="3400" w:type="dxa"/>
          </w:tcPr>
          <w:p w:rsidR="00495B09" w:rsidRDefault="00F50D6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Bemærkninger</w:t>
            </w:r>
          </w:p>
        </w:tc>
      </w:tr>
      <w:tr w:rsidR="00495B09">
        <w:trPr>
          <w:trHeight w:val="864"/>
        </w:trPr>
        <w:tc>
          <w:tcPr>
            <w:tcW w:w="2460" w:type="dxa"/>
          </w:tcPr>
          <w:p w:rsidR="00495B09" w:rsidRPr="00B413B9" w:rsidRDefault="00F50D64">
            <w:pPr>
              <w:pStyle w:val="TableParagraph"/>
              <w:spacing w:line="249" w:lineRule="auto"/>
              <w:ind w:right="53"/>
              <w:rPr>
                <w:sz w:val="24"/>
                <w:lang w:val="da-DK"/>
                <w:rPrChange w:id="122" w:author="Shaneela Khan" w:date="2021-10-29T13:52:00Z">
                  <w:rPr>
                    <w:sz w:val="24"/>
                  </w:rPr>
                </w:rPrChange>
              </w:rPr>
            </w:pPr>
            <w:r w:rsidRPr="00B413B9">
              <w:rPr>
                <w:sz w:val="24"/>
                <w:lang w:val="da-DK"/>
                <w:rPrChange w:id="123" w:author="Shaneela Khan" w:date="2021-10-29T13:52:00Z">
                  <w:rPr>
                    <w:sz w:val="24"/>
                  </w:rPr>
                </w:rPrChange>
              </w:rPr>
              <w:t>Ikke-relevante nedbryd-</w:t>
            </w:r>
            <w:r w:rsidRPr="00B413B9">
              <w:rPr>
                <w:spacing w:val="1"/>
                <w:sz w:val="24"/>
                <w:lang w:val="da-DK"/>
                <w:rPrChange w:id="124" w:author="Shaneela Khan" w:date="2021-10-29T13:52:00Z">
                  <w:rPr>
                    <w:spacing w:val="1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25" w:author="Shaneela Khan" w:date="2021-10-29T13:52:00Z">
                  <w:rPr>
                    <w:sz w:val="24"/>
                  </w:rPr>
                </w:rPrChange>
              </w:rPr>
              <w:t>ningsprodukter</w:t>
            </w:r>
            <w:r w:rsidRPr="00B413B9">
              <w:rPr>
                <w:spacing w:val="-8"/>
                <w:sz w:val="24"/>
                <w:lang w:val="da-DK"/>
                <w:rPrChange w:id="126" w:author="Shaneela Khan" w:date="2021-10-29T13:52:00Z">
                  <w:rPr>
                    <w:spacing w:val="-8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27" w:author="Shaneela Khan" w:date="2021-10-29T13:52:00Z">
                  <w:rPr>
                    <w:sz w:val="24"/>
                  </w:rPr>
                </w:rPrChange>
              </w:rPr>
              <w:t>fra</w:t>
            </w:r>
            <w:r w:rsidRPr="00B413B9">
              <w:rPr>
                <w:spacing w:val="-8"/>
                <w:sz w:val="24"/>
                <w:lang w:val="da-DK"/>
                <w:rPrChange w:id="128" w:author="Shaneela Khan" w:date="2021-10-29T13:52:00Z">
                  <w:rPr>
                    <w:spacing w:val="-8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29" w:author="Shaneela Khan" w:date="2021-10-29T13:52:00Z">
                  <w:rPr>
                    <w:sz w:val="24"/>
                  </w:rPr>
                </w:rPrChange>
              </w:rPr>
              <w:t>pesti-</w:t>
            </w:r>
          </w:p>
          <w:p w:rsidR="00495B09" w:rsidRDefault="00F50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cider</w:t>
            </w:r>
          </w:p>
        </w:tc>
        <w:tc>
          <w:tcPr>
            <w:tcW w:w="14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7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3400" w:type="dxa"/>
          </w:tcPr>
          <w:p w:rsidR="00495B09" w:rsidRDefault="00F50D64">
            <w:pPr>
              <w:pStyle w:val="TableParagraph"/>
              <w:spacing w:line="249" w:lineRule="auto"/>
              <w:ind w:right="64"/>
              <w:rPr>
                <w:sz w:val="24"/>
              </w:rPr>
            </w:pPr>
            <w:r w:rsidRPr="00B413B9">
              <w:rPr>
                <w:sz w:val="24"/>
                <w:lang w:val="da-DK"/>
                <w:rPrChange w:id="130" w:author="Shaneela Khan" w:date="2021-10-29T13:52:00Z">
                  <w:rPr>
                    <w:sz w:val="24"/>
                  </w:rPr>
                </w:rPrChange>
              </w:rPr>
              <w:t>Værdi gælder ved hvert enkelt pe-</w:t>
            </w:r>
            <w:r w:rsidRPr="00B413B9">
              <w:rPr>
                <w:spacing w:val="-58"/>
                <w:sz w:val="24"/>
                <w:lang w:val="da-DK"/>
                <w:rPrChange w:id="131" w:author="Shaneela Khan" w:date="2021-10-29T13:52:00Z">
                  <w:rPr>
                    <w:spacing w:val="-58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32" w:author="Shaneela Khan" w:date="2021-10-29T13:52:00Z">
                  <w:rPr>
                    <w:sz w:val="24"/>
                  </w:rPr>
                </w:rPrChange>
              </w:rPr>
              <w:t>sticid.</w:t>
            </w:r>
            <w:r w:rsidRPr="00B413B9">
              <w:rPr>
                <w:spacing w:val="-2"/>
                <w:sz w:val="24"/>
                <w:lang w:val="da-DK"/>
                <w:rPrChange w:id="133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og 3.</w:t>
            </w:r>
          </w:p>
        </w:tc>
      </w:tr>
      <w:tr w:rsidR="00495B09">
        <w:trPr>
          <w:trHeight w:val="288"/>
        </w:trPr>
        <w:tc>
          <w:tcPr>
            <w:tcW w:w="246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Trifluoreddikkesyre</w:t>
            </w:r>
          </w:p>
        </w:tc>
        <w:tc>
          <w:tcPr>
            <w:tcW w:w="14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7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95B09" w:rsidRDefault="00495B09">
      <w:pPr>
        <w:pStyle w:val="Brdtekst"/>
        <w:ind w:left="0"/>
        <w:rPr>
          <w:sz w:val="20"/>
        </w:rPr>
      </w:pPr>
    </w:p>
    <w:p w:rsidR="00495B09" w:rsidRDefault="00495B09">
      <w:pPr>
        <w:pStyle w:val="Brdtekst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520"/>
        <w:gridCol w:w="8732"/>
      </w:tblGrid>
      <w:tr w:rsidR="00495B09" w:rsidRPr="00B413B9">
        <w:trPr>
          <w:trHeight w:val="1830"/>
        </w:trPr>
        <w:tc>
          <w:tcPr>
            <w:tcW w:w="520" w:type="dxa"/>
          </w:tcPr>
          <w:p w:rsidR="00495B09" w:rsidRDefault="00F50D64">
            <w:pPr>
              <w:pStyle w:val="TableParagraph"/>
              <w:spacing w:line="266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8732" w:type="dxa"/>
          </w:tcPr>
          <w:p w:rsidR="00495B09" w:rsidRPr="00B413B9" w:rsidRDefault="00F50D64">
            <w:pPr>
              <w:pStyle w:val="TableParagraph"/>
              <w:spacing w:line="249" w:lineRule="auto"/>
              <w:ind w:left="12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Ved ikke-relevante nedbrydningsprodukter fra pesticider forstås ikke-relevante meta-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bolitter, nedbrydnings- og reaktionsprodukter fra organiske insekticider, organiske her-</w:t>
            </w:r>
            <w:r w:rsidRPr="00B413B9">
              <w:rPr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bicider, organiske fungicider, organiske nematocider, organiske acaricider, organiske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algicider, organiske rodenticider, organiske slimicider, lignende produkter (bl.a. vækst-</w:t>
            </w:r>
            <w:r w:rsidRPr="00B413B9">
              <w:rPr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regulatorer),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hvor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det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er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vurderet,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stoffet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stammer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fra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anvendelse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af</w:t>
            </w:r>
            <w:r w:rsidRPr="00B413B9">
              <w:rPr>
                <w:spacing w:val="58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plantebeskyttel-</w:t>
            </w:r>
            <w:r w:rsidRPr="00B413B9">
              <w:rPr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sesmidler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og/eller biocidmidler.</w:t>
            </w:r>
          </w:p>
        </w:tc>
      </w:tr>
      <w:tr w:rsidR="00495B09" w:rsidRPr="00B413B9">
        <w:trPr>
          <w:trHeight w:val="1090"/>
        </w:trPr>
        <w:tc>
          <w:tcPr>
            <w:tcW w:w="520" w:type="dxa"/>
          </w:tcPr>
          <w:p w:rsidR="00495B09" w:rsidRDefault="00F50D64">
            <w:pPr>
              <w:pStyle w:val="TableParagraph"/>
              <w:spacing w:before="114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8732" w:type="dxa"/>
          </w:tcPr>
          <w:p w:rsidR="00495B09" w:rsidRPr="00B413B9" w:rsidRDefault="00F50D64">
            <w:pPr>
              <w:pStyle w:val="TableParagraph"/>
              <w:spacing w:before="114" w:line="249" w:lineRule="auto"/>
              <w:ind w:left="120" w:right="456"/>
              <w:rPr>
                <w:sz w:val="24"/>
                <w:lang w:val="da-DK"/>
                <w:rPrChange w:id="134" w:author="Shaneela Khan" w:date="2021-10-29T13:52:00Z">
                  <w:rPr>
                    <w:sz w:val="24"/>
                  </w:rPr>
                </w:rPrChange>
              </w:rPr>
            </w:pPr>
            <w:r w:rsidRPr="00B413B9">
              <w:rPr>
                <w:sz w:val="24"/>
                <w:lang w:val="da-DK"/>
              </w:rPr>
              <w:t>I bilag 2 findes en ikke udtømmende liste over ikke-relevante nedbrydningsproduk-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ter.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  <w:rPrChange w:id="135" w:author="Shaneela Khan" w:date="2021-10-29T13:52:00Z">
                  <w:rPr>
                    <w:sz w:val="24"/>
                  </w:rPr>
                </w:rPrChange>
              </w:rPr>
              <w:t>Hvis</w:t>
            </w:r>
            <w:r w:rsidRPr="00B413B9">
              <w:rPr>
                <w:spacing w:val="-4"/>
                <w:sz w:val="24"/>
                <w:lang w:val="da-DK"/>
                <w:rPrChange w:id="136" w:author="Shaneela Khan" w:date="2021-10-29T13:52:00Z">
                  <w:rPr>
                    <w:spacing w:val="-4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37" w:author="Shaneela Khan" w:date="2021-10-29T13:52:00Z">
                  <w:rPr>
                    <w:sz w:val="24"/>
                  </w:rPr>
                </w:rPrChange>
              </w:rPr>
              <w:t>der</w:t>
            </w:r>
            <w:r w:rsidRPr="00B413B9">
              <w:rPr>
                <w:spacing w:val="-4"/>
                <w:sz w:val="24"/>
                <w:lang w:val="da-DK"/>
                <w:rPrChange w:id="138" w:author="Shaneela Khan" w:date="2021-10-29T13:52:00Z">
                  <w:rPr>
                    <w:spacing w:val="-4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39" w:author="Shaneela Khan" w:date="2021-10-29T13:52:00Z">
                  <w:rPr>
                    <w:sz w:val="24"/>
                  </w:rPr>
                </w:rPrChange>
              </w:rPr>
              <w:t>findes</w:t>
            </w:r>
            <w:r w:rsidRPr="00B413B9">
              <w:rPr>
                <w:spacing w:val="-3"/>
                <w:sz w:val="24"/>
                <w:lang w:val="da-DK"/>
                <w:rPrChange w:id="140" w:author="Shaneela Khan" w:date="2021-10-29T13:52:00Z">
                  <w:rPr>
                    <w:spacing w:val="-3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41" w:author="Shaneela Khan" w:date="2021-10-29T13:52:00Z">
                  <w:rPr>
                    <w:sz w:val="24"/>
                  </w:rPr>
                </w:rPrChange>
              </w:rPr>
              <w:t>andre</w:t>
            </w:r>
            <w:r w:rsidRPr="00B413B9">
              <w:rPr>
                <w:spacing w:val="-4"/>
                <w:sz w:val="24"/>
                <w:lang w:val="da-DK"/>
                <w:rPrChange w:id="142" w:author="Shaneela Khan" w:date="2021-10-29T13:52:00Z">
                  <w:rPr>
                    <w:spacing w:val="-4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43" w:author="Shaneela Khan" w:date="2021-10-29T13:52:00Z">
                  <w:rPr>
                    <w:sz w:val="24"/>
                  </w:rPr>
                </w:rPrChange>
              </w:rPr>
              <w:t>nedbrydningsprodukter</w:t>
            </w:r>
            <w:r w:rsidRPr="00B413B9">
              <w:rPr>
                <w:spacing w:val="-3"/>
                <w:sz w:val="24"/>
                <w:lang w:val="da-DK"/>
                <w:rPrChange w:id="144" w:author="Shaneela Khan" w:date="2021-10-29T13:52:00Z">
                  <w:rPr>
                    <w:spacing w:val="-3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45" w:author="Shaneela Khan" w:date="2021-10-29T13:52:00Z">
                  <w:rPr>
                    <w:sz w:val="24"/>
                  </w:rPr>
                </w:rPrChange>
              </w:rPr>
              <w:t>over</w:t>
            </w:r>
            <w:r w:rsidRPr="00B413B9">
              <w:rPr>
                <w:spacing w:val="-3"/>
                <w:sz w:val="24"/>
                <w:lang w:val="da-DK"/>
                <w:rPrChange w:id="146" w:author="Shaneela Khan" w:date="2021-10-29T13:52:00Z">
                  <w:rPr>
                    <w:spacing w:val="-3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47" w:author="Shaneela Khan" w:date="2021-10-29T13:52:00Z">
                  <w:rPr>
                    <w:sz w:val="24"/>
                  </w:rPr>
                </w:rPrChange>
              </w:rPr>
              <w:t>kravværdien</w:t>
            </w:r>
            <w:r w:rsidRPr="00B413B9">
              <w:rPr>
                <w:spacing w:val="-4"/>
                <w:sz w:val="24"/>
                <w:lang w:val="da-DK"/>
                <w:rPrChange w:id="148" w:author="Shaneela Khan" w:date="2021-10-29T13:52:00Z">
                  <w:rPr>
                    <w:spacing w:val="-4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49" w:author="Shaneela Khan" w:date="2021-10-29T13:52:00Z">
                  <w:rPr>
                    <w:sz w:val="24"/>
                  </w:rPr>
                </w:rPrChange>
              </w:rPr>
              <w:t>end</w:t>
            </w:r>
            <w:r w:rsidRPr="00B413B9">
              <w:rPr>
                <w:spacing w:val="-3"/>
                <w:sz w:val="24"/>
                <w:lang w:val="da-DK"/>
                <w:rPrChange w:id="150" w:author="Shaneela Khan" w:date="2021-10-29T13:52:00Z">
                  <w:rPr>
                    <w:spacing w:val="-3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51" w:author="Shaneela Khan" w:date="2021-10-29T13:52:00Z">
                  <w:rPr>
                    <w:sz w:val="24"/>
                  </w:rPr>
                </w:rPrChange>
              </w:rPr>
              <w:t>disse</w:t>
            </w:r>
            <w:r w:rsidRPr="00B413B9">
              <w:rPr>
                <w:spacing w:val="-4"/>
                <w:sz w:val="24"/>
                <w:lang w:val="da-DK"/>
                <w:rPrChange w:id="152" w:author="Shaneela Khan" w:date="2021-10-29T13:52:00Z">
                  <w:rPr>
                    <w:spacing w:val="-4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53" w:author="Shaneela Khan" w:date="2021-10-29T13:52:00Z">
                  <w:rPr>
                    <w:sz w:val="24"/>
                  </w:rPr>
                </w:rPrChange>
              </w:rPr>
              <w:t>stoffer,</w:t>
            </w:r>
            <w:r w:rsidRPr="00B413B9">
              <w:rPr>
                <w:spacing w:val="-57"/>
                <w:sz w:val="24"/>
                <w:lang w:val="da-DK"/>
                <w:rPrChange w:id="154" w:author="Shaneela Khan" w:date="2021-10-29T13:52:00Z">
                  <w:rPr>
                    <w:spacing w:val="-57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55" w:author="Shaneela Khan" w:date="2021-10-29T13:52:00Z">
                  <w:rPr>
                    <w:sz w:val="24"/>
                  </w:rPr>
                </w:rPrChange>
              </w:rPr>
              <w:t>skal</w:t>
            </w:r>
            <w:r w:rsidRPr="00B413B9">
              <w:rPr>
                <w:spacing w:val="-2"/>
                <w:sz w:val="24"/>
                <w:lang w:val="da-DK"/>
                <w:rPrChange w:id="156" w:author="Shaneela Khan" w:date="2021-10-29T13:52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57" w:author="Shaneela Khan" w:date="2021-10-29T13:52:00Z">
                  <w:rPr>
                    <w:sz w:val="24"/>
                  </w:rPr>
                </w:rPrChange>
              </w:rPr>
              <w:t>Miljøstyrelsen</w:t>
            </w:r>
            <w:r w:rsidRPr="00B413B9">
              <w:rPr>
                <w:spacing w:val="-1"/>
                <w:sz w:val="24"/>
                <w:lang w:val="da-DK"/>
                <w:rPrChange w:id="158" w:author="Shaneela Khan" w:date="2021-10-29T13:52:00Z">
                  <w:rPr>
                    <w:spacing w:val="-1"/>
                    <w:sz w:val="24"/>
                  </w:rPr>
                </w:rPrChange>
              </w:rPr>
              <w:t xml:space="preserve"> </w:t>
            </w:r>
            <w:r w:rsidRPr="00B413B9">
              <w:rPr>
                <w:sz w:val="24"/>
                <w:lang w:val="da-DK"/>
                <w:rPrChange w:id="159" w:author="Shaneela Khan" w:date="2021-10-29T13:52:00Z">
                  <w:rPr>
                    <w:sz w:val="24"/>
                  </w:rPr>
                </w:rPrChange>
              </w:rPr>
              <w:t>kontaktes.</w:t>
            </w:r>
          </w:p>
        </w:tc>
      </w:tr>
      <w:tr w:rsidR="00495B09">
        <w:trPr>
          <w:trHeight w:val="1254"/>
        </w:trPr>
        <w:tc>
          <w:tcPr>
            <w:tcW w:w="520" w:type="dxa"/>
          </w:tcPr>
          <w:p w:rsidR="00495B09" w:rsidRDefault="00F50D64">
            <w:pPr>
              <w:pStyle w:val="TableParagraph"/>
              <w:spacing w:before="114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8732" w:type="dxa"/>
          </w:tcPr>
          <w:p w:rsidR="00495B09" w:rsidRDefault="00F50D64">
            <w:pPr>
              <w:pStyle w:val="TableParagraph"/>
              <w:spacing w:before="110" w:line="280" w:lineRule="atLeast"/>
              <w:ind w:left="120" w:right="241"/>
              <w:rPr>
                <w:sz w:val="24"/>
              </w:rPr>
            </w:pPr>
            <w:r>
              <w:rPr>
                <w:sz w:val="24"/>
              </w:rPr>
              <w:t>Miljøstyrelsen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forbindelse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risikovurderingen,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forbindelse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godkendelse af pesticider vurderet, at saccharin, som nedbrydningsprodukt er uden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betydning. Derfor er saccharin ikke omfattet af betegnelsen ikke-relevante nedbryd-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ningsprodukter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 pesticider.</w:t>
            </w:r>
          </w:p>
        </w:tc>
      </w:tr>
    </w:tbl>
    <w:p w:rsidR="00495B09" w:rsidRDefault="00495B09">
      <w:pPr>
        <w:spacing w:line="280" w:lineRule="atLeast"/>
        <w:rPr>
          <w:sz w:val="24"/>
        </w:rPr>
        <w:sectPr w:rsidR="00495B09">
          <w:pgSz w:w="11910" w:h="16840"/>
          <w:pgMar w:top="1320" w:right="700" w:bottom="760" w:left="540" w:header="0" w:footer="572" w:gutter="0"/>
          <w:cols w:space="708"/>
        </w:sectPr>
      </w:pPr>
    </w:p>
    <w:p w:rsidR="00495B09" w:rsidRDefault="00495B09">
      <w:pPr>
        <w:pStyle w:val="Brdtekst"/>
        <w:ind w:left="0"/>
        <w:rPr>
          <w:sz w:val="26"/>
        </w:rPr>
      </w:pPr>
    </w:p>
    <w:p w:rsidR="00495B09" w:rsidRDefault="00F50D64">
      <w:pPr>
        <w:spacing w:before="224"/>
        <w:ind w:left="2207"/>
        <w:rPr>
          <w:b/>
          <w:sz w:val="24"/>
        </w:rPr>
      </w:pPr>
      <w:bookmarkStart w:id="160" w:name="Bilag_1_f__-_Radioaktivitetsindikatorer_"/>
      <w:bookmarkEnd w:id="160"/>
      <w:r>
        <w:rPr>
          <w:b/>
          <w:spacing w:val="-1"/>
          <w:sz w:val="24"/>
        </w:rPr>
        <w:t>Radioaktivitetsindikatorer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fra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Euratom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drikkevandsdirektivet</w:t>
      </w:r>
    </w:p>
    <w:p w:rsidR="00495B09" w:rsidRDefault="00F50D64">
      <w:pPr>
        <w:pStyle w:val="Overskrift1"/>
        <w:ind w:left="862"/>
      </w:pPr>
      <w:r>
        <w:rPr>
          <w:b w:val="0"/>
        </w:rPr>
        <w:br w:type="column"/>
      </w:r>
      <w:r>
        <w:t>Bilag 1 f</w:t>
      </w:r>
    </w:p>
    <w:p w:rsidR="00495B09" w:rsidRDefault="00495B09">
      <w:pPr>
        <w:sectPr w:rsidR="00495B09">
          <w:pgSz w:w="11910" w:h="16840"/>
          <w:pgMar w:top="1320" w:right="700" w:bottom="840" w:left="540" w:header="0" w:footer="572" w:gutter="0"/>
          <w:cols w:num="2" w:space="708" w:equalWidth="0">
            <w:col w:w="8618" w:space="40"/>
            <w:col w:w="2012"/>
          </w:cols>
        </w:sectPr>
      </w:pPr>
    </w:p>
    <w:p w:rsidR="00495B09" w:rsidRDefault="00495B09">
      <w:pPr>
        <w:pStyle w:val="Brdtekst"/>
        <w:ind w:left="0"/>
        <w:rPr>
          <w:b/>
          <w:sz w:val="20"/>
        </w:rPr>
      </w:pPr>
    </w:p>
    <w:p w:rsidR="00495B09" w:rsidRDefault="00495B09">
      <w:pPr>
        <w:pStyle w:val="Brdtekst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820"/>
        <w:gridCol w:w="600"/>
        <w:gridCol w:w="3400"/>
      </w:tblGrid>
      <w:tr w:rsidR="00495B09">
        <w:trPr>
          <w:trHeight w:val="575"/>
        </w:trPr>
        <w:tc>
          <w:tcPr>
            <w:tcW w:w="2740" w:type="dxa"/>
          </w:tcPr>
          <w:p w:rsidR="00495B09" w:rsidRDefault="00F50D6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Radioaktivitetsindikato-</w:t>
            </w:r>
          </w:p>
          <w:p w:rsidR="00495B09" w:rsidRDefault="00F50D64">
            <w:pPr>
              <w:pStyle w:val="TableParagraph"/>
              <w:spacing w:before="12"/>
              <w:rPr>
                <w:b/>
                <w:sz w:val="24"/>
              </w:rPr>
            </w:pPr>
            <w:r>
              <w:rPr>
                <w:b/>
                <w:sz w:val="24"/>
              </w:rPr>
              <w:t>rer</w:t>
            </w:r>
          </w:p>
        </w:tc>
        <w:tc>
          <w:tcPr>
            <w:tcW w:w="820" w:type="dxa"/>
          </w:tcPr>
          <w:p w:rsidR="00495B09" w:rsidRDefault="00495B09">
            <w:pPr>
              <w:pStyle w:val="TableParagraph"/>
              <w:ind w:left="0"/>
            </w:pPr>
          </w:p>
        </w:tc>
        <w:tc>
          <w:tcPr>
            <w:tcW w:w="600" w:type="dxa"/>
          </w:tcPr>
          <w:p w:rsidR="00495B09" w:rsidRDefault="00495B09">
            <w:pPr>
              <w:pStyle w:val="TableParagraph"/>
              <w:ind w:left="0"/>
            </w:pPr>
          </w:p>
        </w:tc>
        <w:tc>
          <w:tcPr>
            <w:tcW w:w="3400" w:type="dxa"/>
          </w:tcPr>
          <w:p w:rsidR="00495B09" w:rsidRDefault="00495B09">
            <w:pPr>
              <w:pStyle w:val="TableParagraph"/>
              <w:ind w:left="0"/>
            </w:pPr>
          </w:p>
        </w:tc>
      </w:tr>
      <w:tr w:rsidR="00495B09">
        <w:trPr>
          <w:trHeight w:val="287"/>
        </w:trPr>
        <w:tc>
          <w:tcPr>
            <w:tcW w:w="274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Radon</w:t>
            </w:r>
          </w:p>
        </w:tc>
        <w:tc>
          <w:tcPr>
            <w:tcW w:w="8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Bq/L</w:t>
            </w:r>
          </w:p>
        </w:tc>
        <w:tc>
          <w:tcPr>
            <w:tcW w:w="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4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495B09">
        <w:trPr>
          <w:trHeight w:val="288"/>
        </w:trPr>
        <w:tc>
          <w:tcPr>
            <w:tcW w:w="274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Tritium</w:t>
            </w:r>
          </w:p>
        </w:tc>
        <w:tc>
          <w:tcPr>
            <w:tcW w:w="8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Bq/L</w:t>
            </w:r>
          </w:p>
        </w:tc>
        <w:tc>
          <w:tcPr>
            <w:tcW w:w="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4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495B09">
        <w:trPr>
          <w:trHeight w:val="288"/>
        </w:trPr>
        <w:tc>
          <w:tcPr>
            <w:tcW w:w="274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indikativ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dosis</w:t>
            </w:r>
          </w:p>
        </w:tc>
        <w:tc>
          <w:tcPr>
            <w:tcW w:w="8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mSv/år</w:t>
            </w:r>
          </w:p>
        </w:tc>
        <w:tc>
          <w:tcPr>
            <w:tcW w:w="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34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:rsidR="00495B09" w:rsidRDefault="00495B09">
      <w:pPr>
        <w:pStyle w:val="Brdtekst"/>
        <w:ind w:left="0"/>
        <w:rPr>
          <w:b/>
          <w:sz w:val="20"/>
        </w:rPr>
      </w:pPr>
    </w:p>
    <w:p w:rsidR="00495B09" w:rsidRDefault="00495B09">
      <w:pPr>
        <w:pStyle w:val="Brdtekst"/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10"/>
        <w:gridCol w:w="7434"/>
      </w:tblGrid>
      <w:tr w:rsidR="00495B09">
        <w:trPr>
          <w:trHeight w:val="276"/>
        </w:trPr>
        <w:tc>
          <w:tcPr>
            <w:tcW w:w="510" w:type="dxa"/>
          </w:tcPr>
          <w:p w:rsidR="00495B09" w:rsidRDefault="00F50D64">
            <w:pPr>
              <w:pStyle w:val="TableParagraph"/>
              <w:spacing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7434" w:type="dxa"/>
          </w:tcPr>
          <w:p w:rsidR="00495B09" w:rsidRDefault="00F50D64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Målingen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på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udvalgte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stationer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på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</w:tc>
      </w:tr>
      <w:tr w:rsidR="00495B09">
        <w:trPr>
          <w:trHeight w:val="288"/>
        </w:trPr>
        <w:tc>
          <w:tcPr>
            <w:tcW w:w="510" w:type="dxa"/>
          </w:tcPr>
          <w:p w:rsidR="00495B09" w:rsidRDefault="00F50D64">
            <w:pPr>
              <w:pStyle w:val="TableParagraph"/>
              <w:spacing w:before="1" w:line="26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7434" w:type="dxa"/>
          </w:tcPr>
          <w:p w:rsidR="00495B09" w:rsidRDefault="00F50D64">
            <w:pPr>
              <w:pStyle w:val="TableParagraph"/>
              <w:spacing w:before="1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foretages måling,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hvis 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 risiko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radioaktivitet.</w:t>
            </w:r>
          </w:p>
        </w:tc>
      </w:tr>
      <w:tr w:rsidR="00495B09" w:rsidRPr="00B413B9">
        <w:trPr>
          <w:trHeight w:val="1152"/>
        </w:trPr>
        <w:tc>
          <w:tcPr>
            <w:tcW w:w="510" w:type="dxa"/>
          </w:tcPr>
          <w:p w:rsidR="00495B09" w:rsidRDefault="00F50D64">
            <w:pPr>
              <w:pStyle w:val="TableParagraph"/>
              <w:spacing w:before="1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7434" w:type="dxa"/>
          </w:tcPr>
          <w:p w:rsidR="00495B09" w:rsidRDefault="00F50D64">
            <w:pPr>
              <w:pStyle w:val="TableParagraph"/>
              <w:spacing w:before="1" w:line="249" w:lineRule="auto"/>
              <w:ind w:left="110" w:right="197"/>
              <w:rPr>
                <w:sz w:val="24"/>
              </w:rPr>
            </w:pPr>
            <w:r>
              <w:rPr>
                <w:sz w:val="24"/>
              </w:rPr>
              <w:t>Ved indikativ dosis forstås: den akkumulerede effektive dosis for et års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indtagelse,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resultatet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radionuklider,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tilstedeværelse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påvist i en drikkevandforsyning, af naturlig og kunstig oprindelse, bortset</w:t>
            </w:r>
          </w:p>
          <w:p w:rsidR="00495B09" w:rsidRPr="00B413B9" w:rsidRDefault="00F50D64">
            <w:pPr>
              <w:pStyle w:val="TableParagraph"/>
              <w:spacing w:before="3" w:line="267" w:lineRule="exact"/>
              <w:ind w:left="11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fra tritium, 40K, radon og kortlivede henfaldsprodukter fra radon.</w:t>
            </w:r>
          </w:p>
        </w:tc>
      </w:tr>
      <w:tr w:rsidR="00495B09">
        <w:trPr>
          <w:trHeight w:val="564"/>
        </w:trPr>
        <w:tc>
          <w:tcPr>
            <w:tcW w:w="510" w:type="dxa"/>
          </w:tcPr>
          <w:p w:rsidR="00495B09" w:rsidRDefault="00F50D64">
            <w:pPr>
              <w:pStyle w:val="TableParagraph"/>
              <w:spacing w:before="1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7434" w:type="dxa"/>
          </w:tcPr>
          <w:p w:rsidR="00495B09" w:rsidRDefault="00F50D6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særlige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tilfælde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 accepteres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 højere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værdi dog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mindre 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1.000</w:t>
            </w:r>
          </w:p>
          <w:p w:rsidR="00495B09" w:rsidRDefault="00F50D64">
            <w:pPr>
              <w:pStyle w:val="TableParagraph"/>
              <w:spacing w:before="12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Bq/L.</w:t>
            </w:r>
          </w:p>
        </w:tc>
      </w:tr>
    </w:tbl>
    <w:p w:rsidR="00495B09" w:rsidRDefault="00495B09">
      <w:pPr>
        <w:spacing w:line="256" w:lineRule="exact"/>
        <w:rPr>
          <w:sz w:val="24"/>
        </w:rPr>
        <w:sectPr w:rsidR="00495B09">
          <w:type w:val="continuous"/>
          <w:pgSz w:w="11910" w:h="16840"/>
          <w:pgMar w:top="0" w:right="700" w:bottom="280" w:left="540" w:header="708" w:footer="708" w:gutter="0"/>
          <w:cols w:space="708"/>
        </w:sectPr>
      </w:pPr>
    </w:p>
    <w:p w:rsidR="00495B09" w:rsidRDefault="00495B09">
      <w:pPr>
        <w:pStyle w:val="Brdtekst"/>
        <w:ind w:left="0"/>
        <w:rPr>
          <w:b/>
          <w:sz w:val="26"/>
        </w:rPr>
      </w:pPr>
    </w:p>
    <w:p w:rsidR="00495B09" w:rsidRDefault="00F50D64">
      <w:pPr>
        <w:spacing w:before="224"/>
        <w:ind w:left="2817"/>
        <w:rPr>
          <w:b/>
          <w:sz w:val="24"/>
        </w:rPr>
      </w:pPr>
      <w:bookmarkStart w:id="161" w:name="Bilag_2_-_Kontrol_med_pesticider_og_nedb"/>
      <w:bookmarkEnd w:id="161"/>
      <w:r>
        <w:rPr>
          <w:b/>
          <w:sz w:val="24"/>
        </w:rPr>
        <w:t>Kontrol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pesticider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nedbrydningsprodukter</w:t>
      </w:r>
    </w:p>
    <w:p w:rsidR="00495B09" w:rsidRDefault="00F50D64">
      <w:pPr>
        <w:pStyle w:val="Overskrift1"/>
        <w:ind w:left="1635"/>
      </w:pPr>
      <w:r>
        <w:rPr>
          <w:b w:val="0"/>
        </w:rPr>
        <w:br w:type="column"/>
      </w:r>
      <w:r>
        <w:t>Bilag 2</w:t>
      </w:r>
    </w:p>
    <w:p w:rsidR="00495B09" w:rsidRDefault="00495B09">
      <w:pPr>
        <w:sectPr w:rsidR="00495B09">
          <w:pgSz w:w="11910" w:h="16840"/>
          <w:pgMar w:top="1320" w:right="700" w:bottom="840" w:left="540" w:header="0" w:footer="572" w:gutter="0"/>
          <w:cols w:num="2" w:space="708" w:equalWidth="0">
            <w:col w:w="8008" w:space="40"/>
            <w:col w:w="2622"/>
          </w:cols>
        </w:sectPr>
      </w:pPr>
    </w:p>
    <w:p w:rsidR="00495B09" w:rsidRDefault="00495B09">
      <w:pPr>
        <w:pStyle w:val="Brdtekst"/>
        <w:spacing w:before="10"/>
        <w:ind w:left="0"/>
        <w:rPr>
          <w:b/>
          <w:sz w:val="8"/>
        </w:rPr>
      </w:pPr>
    </w:p>
    <w:p w:rsidR="00495B09" w:rsidRPr="00B413B9" w:rsidRDefault="00F50D64">
      <w:pPr>
        <w:pStyle w:val="Brdtekst"/>
        <w:spacing w:before="90" w:line="249" w:lineRule="auto"/>
        <w:ind w:right="145"/>
        <w:jc w:val="both"/>
        <w:rPr>
          <w:lang w:val="da-DK"/>
        </w:rPr>
      </w:pPr>
      <w:r w:rsidRPr="00B413B9">
        <w:rPr>
          <w:lang w:val="da-DK"/>
        </w:rPr>
        <w:t>Til</w:t>
      </w:r>
      <w:r w:rsidRPr="00B413B9">
        <w:rPr>
          <w:spacing w:val="8"/>
          <w:lang w:val="da-DK"/>
        </w:rPr>
        <w:t xml:space="preserve"> </w:t>
      </w:r>
      <w:r w:rsidRPr="00B413B9">
        <w:rPr>
          <w:lang w:val="da-DK"/>
        </w:rPr>
        <w:t>kontrol</w:t>
      </w:r>
      <w:r w:rsidRPr="00B413B9">
        <w:rPr>
          <w:spacing w:val="8"/>
          <w:lang w:val="da-DK"/>
        </w:rPr>
        <w:t xml:space="preserve"> </w:t>
      </w:r>
      <w:r w:rsidRPr="00B413B9">
        <w:rPr>
          <w:lang w:val="da-DK"/>
        </w:rPr>
        <w:t>af,</w:t>
      </w:r>
      <w:r w:rsidRPr="00B413B9">
        <w:rPr>
          <w:spacing w:val="9"/>
          <w:lang w:val="da-DK"/>
        </w:rPr>
        <w:t xml:space="preserve"> </w:t>
      </w:r>
      <w:r w:rsidRPr="00B413B9">
        <w:rPr>
          <w:lang w:val="da-DK"/>
        </w:rPr>
        <w:t>at</w:t>
      </w:r>
      <w:r w:rsidRPr="00B413B9">
        <w:rPr>
          <w:spacing w:val="8"/>
          <w:lang w:val="da-DK"/>
        </w:rPr>
        <w:t xml:space="preserve"> </w:t>
      </w:r>
      <w:r w:rsidRPr="00B413B9">
        <w:rPr>
          <w:lang w:val="da-DK"/>
        </w:rPr>
        <w:t>vand</w:t>
      </w:r>
      <w:r w:rsidRPr="00B413B9">
        <w:rPr>
          <w:spacing w:val="8"/>
          <w:lang w:val="da-DK"/>
        </w:rPr>
        <w:t xml:space="preserve"> </w:t>
      </w:r>
      <w:r w:rsidRPr="00B413B9">
        <w:rPr>
          <w:lang w:val="da-DK"/>
        </w:rPr>
        <w:t>omfattet</w:t>
      </w:r>
      <w:r w:rsidRPr="00B413B9">
        <w:rPr>
          <w:spacing w:val="9"/>
          <w:lang w:val="da-DK"/>
        </w:rPr>
        <w:t xml:space="preserve"> </w:t>
      </w:r>
      <w:r w:rsidRPr="00B413B9">
        <w:rPr>
          <w:lang w:val="da-DK"/>
        </w:rPr>
        <w:t>af</w:t>
      </w:r>
      <w:r w:rsidRPr="00B413B9">
        <w:rPr>
          <w:spacing w:val="8"/>
          <w:lang w:val="da-DK"/>
        </w:rPr>
        <w:t xml:space="preserve"> </w:t>
      </w:r>
      <w:r w:rsidRPr="00B413B9">
        <w:rPr>
          <w:lang w:val="da-DK"/>
        </w:rPr>
        <w:t>§</w:t>
      </w:r>
      <w:r w:rsidRPr="00B413B9">
        <w:rPr>
          <w:spacing w:val="8"/>
          <w:lang w:val="da-DK"/>
        </w:rPr>
        <w:t xml:space="preserve"> </w:t>
      </w:r>
      <w:r w:rsidRPr="00B413B9">
        <w:rPr>
          <w:lang w:val="da-DK"/>
        </w:rPr>
        <w:t>4</w:t>
      </w:r>
      <w:r w:rsidRPr="00B413B9">
        <w:rPr>
          <w:spacing w:val="9"/>
          <w:lang w:val="da-DK"/>
        </w:rPr>
        <w:t xml:space="preserve"> </w:t>
      </w:r>
      <w:r w:rsidRPr="00B413B9">
        <w:rPr>
          <w:lang w:val="da-DK"/>
        </w:rPr>
        <w:t>overholder</w:t>
      </w:r>
      <w:r w:rsidRPr="00B413B9">
        <w:rPr>
          <w:spacing w:val="8"/>
          <w:lang w:val="da-DK"/>
        </w:rPr>
        <w:t xml:space="preserve"> </w:t>
      </w:r>
      <w:r w:rsidRPr="00B413B9">
        <w:rPr>
          <w:lang w:val="da-DK"/>
        </w:rPr>
        <w:t>de</w:t>
      </w:r>
      <w:r w:rsidRPr="00B413B9">
        <w:rPr>
          <w:spacing w:val="8"/>
          <w:lang w:val="da-DK"/>
        </w:rPr>
        <w:t xml:space="preserve"> </w:t>
      </w:r>
      <w:r w:rsidRPr="00B413B9">
        <w:rPr>
          <w:lang w:val="da-DK"/>
        </w:rPr>
        <w:t>kvalitetskrav,</w:t>
      </w:r>
      <w:r w:rsidRPr="00B413B9">
        <w:rPr>
          <w:spacing w:val="9"/>
          <w:lang w:val="da-DK"/>
        </w:rPr>
        <w:t xml:space="preserve"> </w:t>
      </w:r>
      <w:r w:rsidRPr="00B413B9">
        <w:rPr>
          <w:lang w:val="da-DK"/>
        </w:rPr>
        <w:t>som</w:t>
      </w:r>
      <w:r w:rsidRPr="00B413B9">
        <w:rPr>
          <w:spacing w:val="8"/>
          <w:lang w:val="da-DK"/>
        </w:rPr>
        <w:t xml:space="preserve"> </w:t>
      </w:r>
      <w:r w:rsidRPr="00B413B9">
        <w:rPr>
          <w:lang w:val="da-DK"/>
        </w:rPr>
        <w:t>gælder</w:t>
      </w:r>
      <w:r w:rsidRPr="00B413B9">
        <w:rPr>
          <w:spacing w:val="8"/>
          <w:lang w:val="da-DK"/>
        </w:rPr>
        <w:t xml:space="preserve"> </w:t>
      </w:r>
      <w:r w:rsidRPr="00B413B9">
        <w:rPr>
          <w:lang w:val="da-DK"/>
        </w:rPr>
        <w:t>for</w:t>
      </w:r>
      <w:r w:rsidRPr="00B413B9">
        <w:rPr>
          <w:spacing w:val="9"/>
          <w:lang w:val="da-DK"/>
        </w:rPr>
        <w:t xml:space="preserve"> </w:t>
      </w:r>
      <w:r w:rsidRPr="00B413B9">
        <w:rPr>
          <w:lang w:val="da-DK"/>
        </w:rPr>
        <w:t>pesticider</w:t>
      </w:r>
      <w:r w:rsidRPr="00B413B9">
        <w:rPr>
          <w:spacing w:val="8"/>
          <w:lang w:val="da-DK"/>
        </w:rPr>
        <w:t xml:space="preserve"> </w:t>
      </w:r>
      <w:r w:rsidRPr="00B413B9">
        <w:rPr>
          <w:lang w:val="da-DK"/>
        </w:rPr>
        <w:t>som</w:t>
      </w:r>
      <w:r w:rsidRPr="00B413B9">
        <w:rPr>
          <w:spacing w:val="8"/>
          <w:lang w:val="da-DK"/>
        </w:rPr>
        <w:t xml:space="preserve"> </w:t>
      </w:r>
      <w:r w:rsidRPr="00B413B9">
        <w:rPr>
          <w:lang w:val="da-DK"/>
        </w:rPr>
        <w:t>angivet</w:t>
      </w:r>
      <w:r w:rsidRPr="00B413B9">
        <w:rPr>
          <w:spacing w:val="-57"/>
          <w:lang w:val="da-DK"/>
        </w:rPr>
        <w:t xml:space="preserve"> </w:t>
      </w:r>
      <w:r w:rsidRPr="00B413B9">
        <w:rPr>
          <w:lang w:val="da-DK"/>
        </w:rPr>
        <w:t>i bilag 1 b og e, er det obligatorisk at kontrollere for de pesticider og nedbrydningsprodukter, som er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angivet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i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listen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nedenfor.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Undersøgelsen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omfatter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derudover</w:t>
      </w:r>
      <w:r w:rsidRPr="00B413B9">
        <w:rPr>
          <w:spacing w:val="13"/>
          <w:lang w:val="da-DK"/>
        </w:rPr>
        <w:t xml:space="preserve"> </w:t>
      </w:r>
      <w:r w:rsidRPr="00B413B9">
        <w:rPr>
          <w:lang w:val="da-DK"/>
        </w:rPr>
        <w:t>andre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pesticider,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som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vides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at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være</w:t>
      </w:r>
      <w:r w:rsidRPr="00B413B9">
        <w:rPr>
          <w:spacing w:val="13"/>
          <w:lang w:val="da-DK"/>
        </w:rPr>
        <w:t xml:space="preserve"> </w:t>
      </w:r>
      <w:r w:rsidRPr="00B413B9">
        <w:rPr>
          <w:lang w:val="da-DK"/>
        </w:rPr>
        <w:t>anvendt</w:t>
      </w:r>
      <w:r w:rsidRPr="00B413B9">
        <w:rPr>
          <w:spacing w:val="-58"/>
          <w:lang w:val="da-DK"/>
        </w:rPr>
        <w:t xml:space="preserve"> </w:t>
      </w:r>
      <w:r w:rsidRPr="00B413B9">
        <w:rPr>
          <w:lang w:val="da-DK"/>
        </w:rPr>
        <w:t>i</w:t>
      </w:r>
      <w:r w:rsidRPr="00B413B9">
        <w:rPr>
          <w:spacing w:val="32"/>
          <w:lang w:val="da-DK"/>
        </w:rPr>
        <w:t xml:space="preserve"> </w:t>
      </w:r>
      <w:r w:rsidRPr="00B413B9">
        <w:rPr>
          <w:lang w:val="da-DK"/>
        </w:rPr>
        <w:t>vandindvindingsoplandet,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og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som</w:t>
      </w:r>
      <w:r w:rsidRPr="00B413B9">
        <w:rPr>
          <w:spacing w:val="32"/>
          <w:lang w:val="da-DK"/>
        </w:rPr>
        <w:t xml:space="preserve"> </w:t>
      </w:r>
      <w:r w:rsidRPr="00B413B9">
        <w:rPr>
          <w:lang w:val="da-DK"/>
        </w:rPr>
        <w:t>vurderes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at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kunne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udgøre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en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trussel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for</w:t>
      </w:r>
      <w:r w:rsidRPr="00B413B9">
        <w:rPr>
          <w:spacing w:val="32"/>
          <w:lang w:val="da-DK"/>
        </w:rPr>
        <w:t xml:space="preserve"> </w:t>
      </w:r>
      <w:r w:rsidRPr="00B413B9">
        <w:rPr>
          <w:lang w:val="da-DK"/>
        </w:rPr>
        <w:t>grundvandet.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I</w:t>
      </w:r>
      <w:r w:rsidRPr="00B413B9">
        <w:rPr>
          <w:spacing w:val="33"/>
          <w:lang w:val="da-DK"/>
        </w:rPr>
        <w:t xml:space="preserve"> </w:t>
      </w:r>
      <w:r w:rsidRPr="00B413B9">
        <w:rPr>
          <w:lang w:val="da-DK"/>
        </w:rPr>
        <w:t>Vejledning</w:t>
      </w:r>
      <w:r w:rsidRPr="00B413B9">
        <w:rPr>
          <w:spacing w:val="-57"/>
          <w:lang w:val="da-DK"/>
        </w:rPr>
        <w:t xml:space="preserve"> </w:t>
      </w:r>
      <w:r w:rsidRPr="00B413B9">
        <w:rPr>
          <w:lang w:val="da-DK"/>
        </w:rPr>
        <w:t>om vandkvalitet og tilsyn med vandforsyningsanlæg, findes retningslinjer for vurderingen af, om der skal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indgå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yderligere stoffer i kontrollen.</w:t>
      </w:r>
    </w:p>
    <w:p w:rsidR="00495B09" w:rsidRDefault="00F50D64">
      <w:pPr>
        <w:spacing w:before="72" w:line="648" w:lineRule="exact"/>
        <w:ind w:left="310" w:right="5052"/>
        <w:rPr>
          <w:b/>
          <w:sz w:val="24"/>
        </w:rPr>
      </w:pPr>
      <w:r>
        <w:rPr>
          <w:b/>
          <w:sz w:val="24"/>
        </w:rPr>
        <w:t>Obligatoriske pesticider og nedbrydningsprodukter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Aktivstof</w:t>
      </w:r>
    </w:p>
    <w:p w:rsidR="00495B09" w:rsidRDefault="00495B09">
      <w:pPr>
        <w:pStyle w:val="Brdtekst"/>
        <w:spacing w:before="9"/>
        <w:ind w:left="0"/>
        <w:rPr>
          <w:b/>
          <w:sz w:val="1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818"/>
      </w:tblGrid>
      <w:tr w:rsidR="00495B09">
        <w:trPr>
          <w:trHeight w:val="276"/>
        </w:trPr>
        <w:tc>
          <w:tcPr>
            <w:tcW w:w="2818" w:type="dxa"/>
          </w:tcPr>
          <w:p w:rsidR="00495B09" w:rsidRDefault="00F50D64">
            <w:pPr>
              <w:pStyle w:val="TableParagraph"/>
              <w:spacing w:line="257" w:lineRule="exact"/>
              <w:ind w:left="200"/>
              <w:rPr>
                <w:sz w:val="24"/>
              </w:rPr>
            </w:pPr>
            <w:r>
              <w:rPr>
                <w:sz w:val="24"/>
              </w:rPr>
              <w:t>Atrazin</w:t>
            </w:r>
          </w:p>
        </w:tc>
      </w:tr>
      <w:tr w:rsidR="00495B09">
        <w:trPr>
          <w:trHeight w:val="288"/>
        </w:trPr>
        <w:tc>
          <w:tcPr>
            <w:tcW w:w="2818" w:type="dxa"/>
          </w:tcPr>
          <w:p w:rsidR="00495B09" w:rsidRDefault="00F50D64">
            <w:pPr>
              <w:pStyle w:val="TableParagraph"/>
              <w:spacing w:before="1"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Bentazon</w:t>
            </w:r>
          </w:p>
        </w:tc>
      </w:tr>
      <w:tr w:rsidR="00495B09">
        <w:trPr>
          <w:trHeight w:val="294"/>
        </w:trPr>
        <w:tc>
          <w:tcPr>
            <w:tcW w:w="2818" w:type="dxa"/>
          </w:tcPr>
          <w:p w:rsidR="00495B09" w:rsidRDefault="00F50D64">
            <w:pPr>
              <w:pStyle w:val="TableParagraph"/>
              <w:spacing w:before="1" w:line="273" w:lineRule="exact"/>
              <w:ind w:left="200"/>
              <w:rPr>
                <w:sz w:val="24"/>
              </w:rPr>
            </w:pPr>
            <w:r>
              <w:rPr>
                <w:sz w:val="24"/>
              </w:rPr>
              <w:t>Dichlobenil</w:t>
            </w:r>
          </w:p>
        </w:tc>
      </w:tr>
      <w:tr w:rsidR="00495B09">
        <w:trPr>
          <w:trHeight w:val="297"/>
        </w:trPr>
        <w:tc>
          <w:tcPr>
            <w:tcW w:w="2818" w:type="dxa"/>
          </w:tcPr>
          <w:p w:rsidR="00495B09" w:rsidRDefault="00F50D64">
            <w:pPr>
              <w:pStyle w:val="TableParagraph"/>
              <w:spacing w:before="7"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Dichlorprop</w:t>
            </w:r>
          </w:p>
        </w:tc>
      </w:tr>
      <w:tr w:rsidR="00495B09">
        <w:trPr>
          <w:trHeight w:val="306"/>
        </w:trPr>
        <w:tc>
          <w:tcPr>
            <w:tcW w:w="2818" w:type="dxa"/>
          </w:tcPr>
          <w:p w:rsidR="00495B09" w:rsidRDefault="00F50D64">
            <w:pPr>
              <w:pStyle w:val="TableParagraph"/>
              <w:spacing w:before="19"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Diuron</w:t>
            </w:r>
            <w:r>
              <w:rPr>
                <w:sz w:val="24"/>
                <w:vertAlign w:val="superscript"/>
              </w:rPr>
              <w:t>1)</w:t>
            </w:r>
          </w:p>
        </w:tc>
      </w:tr>
      <w:tr w:rsidR="00495B09">
        <w:trPr>
          <w:trHeight w:val="288"/>
        </w:trPr>
        <w:tc>
          <w:tcPr>
            <w:tcW w:w="2818" w:type="dxa"/>
          </w:tcPr>
          <w:p w:rsidR="00495B09" w:rsidRDefault="00F50D64">
            <w:pPr>
              <w:pStyle w:val="TableParagraph"/>
              <w:spacing w:before="1"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ETU (Ethylenthiourea)</w:t>
            </w:r>
          </w:p>
        </w:tc>
      </w:tr>
      <w:tr w:rsidR="00495B09">
        <w:trPr>
          <w:trHeight w:val="288"/>
        </w:trPr>
        <w:tc>
          <w:tcPr>
            <w:tcW w:w="2818" w:type="dxa"/>
          </w:tcPr>
          <w:p w:rsidR="00495B09" w:rsidRDefault="00F50D64">
            <w:pPr>
              <w:pStyle w:val="TableParagraph"/>
              <w:spacing w:before="1"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Glyphosat</w:t>
            </w:r>
          </w:p>
        </w:tc>
      </w:tr>
      <w:tr w:rsidR="00495B09">
        <w:trPr>
          <w:trHeight w:val="288"/>
        </w:trPr>
        <w:tc>
          <w:tcPr>
            <w:tcW w:w="2818" w:type="dxa"/>
          </w:tcPr>
          <w:p w:rsidR="00495B09" w:rsidRDefault="00F50D64">
            <w:pPr>
              <w:pStyle w:val="TableParagraph"/>
              <w:spacing w:before="1"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Hexazinon</w:t>
            </w:r>
          </w:p>
          <w:p w:rsidR="00DB4292" w:rsidRPr="00DD7EAC" w:rsidRDefault="00DB4292">
            <w:pPr>
              <w:pStyle w:val="TableParagraph"/>
              <w:spacing w:before="1" w:line="267" w:lineRule="exact"/>
              <w:ind w:left="200"/>
              <w:rPr>
                <w:b/>
                <w:sz w:val="24"/>
              </w:rPr>
            </w:pPr>
            <w:r w:rsidRPr="00DD7EAC">
              <w:rPr>
                <w:b/>
                <w:sz w:val="24"/>
              </w:rPr>
              <w:t>Imazalil</w:t>
            </w:r>
          </w:p>
        </w:tc>
      </w:tr>
      <w:tr w:rsidR="00495B09">
        <w:trPr>
          <w:trHeight w:val="294"/>
        </w:trPr>
        <w:tc>
          <w:tcPr>
            <w:tcW w:w="2818" w:type="dxa"/>
          </w:tcPr>
          <w:p w:rsidR="00495B09" w:rsidRDefault="00F50D64">
            <w:pPr>
              <w:pStyle w:val="TableParagraph"/>
              <w:spacing w:before="1" w:line="273" w:lineRule="exact"/>
              <w:ind w:left="200"/>
              <w:rPr>
                <w:sz w:val="24"/>
              </w:rPr>
            </w:pPr>
            <w:r>
              <w:rPr>
                <w:sz w:val="24"/>
              </w:rPr>
              <w:t>MCPA</w:t>
            </w:r>
          </w:p>
        </w:tc>
      </w:tr>
      <w:tr w:rsidR="00495B09">
        <w:trPr>
          <w:trHeight w:val="300"/>
        </w:trPr>
        <w:tc>
          <w:tcPr>
            <w:tcW w:w="2818" w:type="dxa"/>
          </w:tcPr>
          <w:p w:rsidR="00495B09" w:rsidRDefault="00F50D64">
            <w:pPr>
              <w:pStyle w:val="TableParagraph"/>
              <w:spacing w:before="7" w:line="273" w:lineRule="exact"/>
              <w:ind w:left="200"/>
              <w:rPr>
                <w:sz w:val="24"/>
              </w:rPr>
            </w:pPr>
            <w:r>
              <w:rPr>
                <w:sz w:val="24"/>
              </w:rPr>
              <w:t>Mechlorprop</w:t>
            </w:r>
          </w:p>
        </w:tc>
      </w:tr>
      <w:tr w:rsidR="00495B09">
        <w:trPr>
          <w:trHeight w:val="312"/>
        </w:trPr>
        <w:tc>
          <w:tcPr>
            <w:tcW w:w="2818" w:type="dxa"/>
          </w:tcPr>
          <w:p w:rsidR="00495B09" w:rsidRDefault="00F50D64">
            <w:pPr>
              <w:pStyle w:val="TableParagraph"/>
              <w:spacing w:before="21"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Metalaxyl/metalaxyl-M</w:t>
            </w:r>
            <w:r>
              <w:rPr>
                <w:sz w:val="24"/>
                <w:vertAlign w:val="superscript"/>
              </w:rPr>
              <w:t>2)</w:t>
            </w:r>
          </w:p>
          <w:p w:rsidR="00DB4292" w:rsidRPr="00DD7EAC" w:rsidRDefault="00DB4292">
            <w:pPr>
              <w:pStyle w:val="TableParagraph"/>
              <w:spacing w:before="21" w:line="271" w:lineRule="exact"/>
              <w:ind w:left="200"/>
              <w:rPr>
                <w:b/>
                <w:sz w:val="24"/>
              </w:rPr>
            </w:pPr>
            <w:r w:rsidRPr="00DD7EAC">
              <w:rPr>
                <w:b/>
                <w:sz w:val="24"/>
              </w:rPr>
              <w:t>Metaldehyd</w:t>
            </w:r>
          </w:p>
        </w:tc>
      </w:tr>
      <w:tr w:rsidR="00495B09">
        <w:trPr>
          <w:trHeight w:val="312"/>
        </w:trPr>
        <w:tc>
          <w:tcPr>
            <w:tcW w:w="2818" w:type="dxa"/>
          </w:tcPr>
          <w:p w:rsidR="00495B09" w:rsidRDefault="00F50D64">
            <w:pPr>
              <w:pStyle w:val="TableParagraph"/>
              <w:spacing w:before="19" w:line="273" w:lineRule="exact"/>
              <w:ind w:left="200"/>
              <w:rPr>
                <w:sz w:val="24"/>
              </w:rPr>
            </w:pPr>
            <w:r>
              <w:rPr>
                <w:sz w:val="24"/>
              </w:rPr>
              <w:t>Metribuzin</w:t>
            </w:r>
            <w:r>
              <w:rPr>
                <w:sz w:val="24"/>
                <w:vertAlign w:val="superscript"/>
              </w:rPr>
              <w:t>2)</w:t>
            </w:r>
          </w:p>
        </w:tc>
      </w:tr>
      <w:tr w:rsidR="00495B09">
        <w:trPr>
          <w:trHeight w:val="307"/>
        </w:trPr>
        <w:tc>
          <w:tcPr>
            <w:tcW w:w="2818" w:type="dxa"/>
          </w:tcPr>
          <w:p w:rsidR="00495B09" w:rsidRDefault="00F50D64">
            <w:pPr>
              <w:pStyle w:val="TableParagraph"/>
              <w:spacing w:before="7"/>
              <w:ind w:left="200"/>
              <w:rPr>
                <w:sz w:val="24"/>
              </w:rPr>
            </w:pPr>
            <w:r>
              <w:rPr>
                <w:sz w:val="24"/>
              </w:rPr>
              <w:t>Monuron</w:t>
            </w:r>
          </w:p>
        </w:tc>
      </w:tr>
      <w:tr w:rsidR="00495B09">
        <w:trPr>
          <w:trHeight w:val="290"/>
        </w:trPr>
        <w:tc>
          <w:tcPr>
            <w:tcW w:w="2818" w:type="dxa"/>
          </w:tcPr>
          <w:p w:rsidR="00495B09" w:rsidRDefault="00F50D64">
            <w:pPr>
              <w:pStyle w:val="TableParagraph"/>
              <w:spacing w:before="14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Simazin</w:t>
            </w:r>
          </w:p>
        </w:tc>
      </w:tr>
    </w:tbl>
    <w:p w:rsidR="00495B09" w:rsidRDefault="00495B09">
      <w:pPr>
        <w:pStyle w:val="Brdtekst"/>
        <w:spacing w:before="6"/>
        <w:ind w:left="0"/>
        <w:rPr>
          <w:b/>
          <w:sz w:val="26"/>
        </w:rPr>
      </w:pPr>
    </w:p>
    <w:p w:rsidR="00495B09" w:rsidRDefault="00F50D64">
      <w:pPr>
        <w:ind w:left="310"/>
        <w:rPr>
          <w:b/>
          <w:sz w:val="24"/>
        </w:rPr>
      </w:pPr>
      <w:r>
        <w:rPr>
          <w:b/>
          <w:sz w:val="24"/>
        </w:rPr>
        <w:t>Nedbrydningsprodukter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Relevante</w:t>
      </w:r>
    </w:p>
    <w:p w:rsidR="00495B09" w:rsidRDefault="00495B09">
      <w:pPr>
        <w:pStyle w:val="Brdtekst"/>
        <w:spacing w:before="7"/>
        <w:ind w:left="0"/>
        <w:rPr>
          <w:b/>
          <w:sz w:val="2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278"/>
      </w:tblGrid>
      <w:tr w:rsidR="00495B09">
        <w:trPr>
          <w:trHeight w:val="280"/>
        </w:trPr>
        <w:tc>
          <w:tcPr>
            <w:tcW w:w="5278" w:type="dxa"/>
          </w:tcPr>
          <w:p w:rsidR="00495B09" w:rsidRDefault="00F50D64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2,6-Dichlorbenzosyre</w:t>
            </w:r>
          </w:p>
        </w:tc>
      </w:tr>
      <w:tr w:rsidR="00495B09">
        <w:trPr>
          <w:trHeight w:val="310"/>
        </w:trPr>
        <w:tc>
          <w:tcPr>
            <w:tcW w:w="5278" w:type="dxa"/>
          </w:tcPr>
          <w:p w:rsidR="00495B09" w:rsidRDefault="00F50D64">
            <w:pPr>
              <w:pStyle w:val="TableParagraph"/>
              <w:spacing w:before="19"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2,4-Dichlorphenol</w:t>
            </w:r>
            <w:r>
              <w:rPr>
                <w:sz w:val="24"/>
                <w:vertAlign w:val="superscript"/>
              </w:rPr>
              <w:t>3)</w:t>
            </w:r>
          </w:p>
        </w:tc>
      </w:tr>
      <w:tr w:rsidR="00495B09">
        <w:trPr>
          <w:trHeight w:val="310"/>
        </w:trPr>
        <w:tc>
          <w:tcPr>
            <w:tcW w:w="5278" w:type="dxa"/>
          </w:tcPr>
          <w:p w:rsidR="00495B09" w:rsidRDefault="00F50D64">
            <w:pPr>
              <w:pStyle w:val="TableParagraph"/>
              <w:spacing w:before="19"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2,6-Dichlorphenol</w:t>
            </w:r>
            <w:r>
              <w:rPr>
                <w:sz w:val="24"/>
                <w:vertAlign w:val="superscript"/>
              </w:rPr>
              <w:t>3)</w:t>
            </w:r>
          </w:p>
        </w:tc>
      </w:tr>
      <w:tr w:rsidR="00495B09">
        <w:trPr>
          <w:trHeight w:val="310"/>
        </w:trPr>
        <w:tc>
          <w:tcPr>
            <w:tcW w:w="5278" w:type="dxa"/>
          </w:tcPr>
          <w:p w:rsidR="00495B09" w:rsidRDefault="00F50D64">
            <w:pPr>
              <w:pStyle w:val="TableParagraph"/>
              <w:spacing w:before="19"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4CPP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(2-(4-chlorphenoxy)propionsyre)</w:t>
            </w:r>
            <w:r>
              <w:rPr>
                <w:sz w:val="24"/>
                <w:vertAlign w:val="superscript"/>
              </w:rPr>
              <w:t>3)</w:t>
            </w:r>
          </w:p>
        </w:tc>
      </w:tr>
      <w:tr w:rsidR="00495B09">
        <w:trPr>
          <w:trHeight w:val="310"/>
        </w:trPr>
        <w:tc>
          <w:tcPr>
            <w:tcW w:w="5278" w:type="dxa"/>
          </w:tcPr>
          <w:p w:rsidR="00495B09" w:rsidRDefault="00F50D64">
            <w:pPr>
              <w:pStyle w:val="TableParagraph"/>
              <w:spacing w:before="19"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2,6-DCPP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(2-(2,6-dichlorphenoxy-propionsyre))</w:t>
            </w:r>
            <w:r>
              <w:rPr>
                <w:sz w:val="24"/>
                <w:vertAlign w:val="superscript"/>
              </w:rPr>
              <w:t>3)</w:t>
            </w:r>
          </w:p>
        </w:tc>
      </w:tr>
      <w:tr w:rsidR="00495B09">
        <w:trPr>
          <w:trHeight w:val="306"/>
        </w:trPr>
        <w:tc>
          <w:tcPr>
            <w:tcW w:w="5278" w:type="dxa"/>
          </w:tcPr>
          <w:p w:rsidR="00495B09" w:rsidRDefault="00F50D64">
            <w:pPr>
              <w:pStyle w:val="TableParagraph"/>
              <w:spacing w:before="19"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4-Nitrophenol</w:t>
            </w:r>
            <w:r>
              <w:rPr>
                <w:sz w:val="24"/>
                <w:vertAlign w:val="superscript"/>
              </w:rPr>
              <w:t>4)</w:t>
            </w:r>
          </w:p>
        </w:tc>
      </w:tr>
      <w:tr w:rsidR="00495B09">
        <w:trPr>
          <w:trHeight w:val="287"/>
        </w:trPr>
        <w:tc>
          <w:tcPr>
            <w:tcW w:w="5278" w:type="dxa"/>
          </w:tcPr>
          <w:p w:rsidR="00495B09" w:rsidRDefault="00F50D64">
            <w:pPr>
              <w:pStyle w:val="TableParagraph"/>
              <w:spacing w:before="1"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Alachlor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ESA</w:t>
            </w:r>
          </w:p>
        </w:tc>
      </w:tr>
      <w:tr w:rsidR="00495B09">
        <w:trPr>
          <w:trHeight w:val="598"/>
        </w:trPr>
        <w:tc>
          <w:tcPr>
            <w:tcW w:w="5278" w:type="dxa"/>
          </w:tcPr>
          <w:p w:rsidR="00495B09" w:rsidRDefault="00F50D64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N-(2,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6-dimethylphenyl)-N-(Methoxyacetyl)alanin</w:t>
            </w:r>
          </w:p>
          <w:p w:rsidR="00495B09" w:rsidRDefault="00F50D64">
            <w:pPr>
              <w:pStyle w:val="TableParagraph"/>
              <w:spacing w:before="34"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(CGA62826)</w:t>
            </w:r>
            <w:r>
              <w:rPr>
                <w:sz w:val="24"/>
                <w:vertAlign w:val="superscript"/>
              </w:rPr>
              <w:t>2)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5)</w:t>
            </w:r>
          </w:p>
        </w:tc>
      </w:tr>
      <w:tr w:rsidR="00495B09">
        <w:trPr>
          <w:trHeight w:val="276"/>
        </w:trPr>
        <w:tc>
          <w:tcPr>
            <w:tcW w:w="5278" w:type="dxa"/>
          </w:tcPr>
          <w:p w:rsidR="00495B09" w:rsidRPr="00DD7EAC" w:rsidRDefault="00F50D64">
            <w:pPr>
              <w:pStyle w:val="TableParagraph"/>
              <w:spacing w:before="1" w:line="256" w:lineRule="exact"/>
              <w:ind w:left="200"/>
              <w:rPr>
                <w:strike/>
                <w:sz w:val="24"/>
              </w:rPr>
            </w:pPr>
            <w:r w:rsidRPr="00DD7EAC">
              <w:rPr>
                <w:strike/>
                <w:sz w:val="24"/>
              </w:rPr>
              <w:t>Chlorothalonil-amidsulfonsyre</w:t>
            </w:r>
          </w:p>
        </w:tc>
      </w:tr>
    </w:tbl>
    <w:p w:rsidR="00495B09" w:rsidRDefault="00495B09">
      <w:pPr>
        <w:pStyle w:val="Brdtekst"/>
        <w:ind w:left="0"/>
        <w:rPr>
          <w:b/>
          <w:sz w:val="20"/>
        </w:rPr>
      </w:pPr>
    </w:p>
    <w:p w:rsidR="00495B09" w:rsidRDefault="00495B09">
      <w:pPr>
        <w:pStyle w:val="Brdtekst"/>
        <w:spacing w:before="5"/>
        <w:ind w:left="0"/>
        <w:rPr>
          <w:b/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005"/>
      </w:tblGrid>
      <w:tr w:rsidR="00495B09">
        <w:trPr>
          <w:trHeight w:val="276"/>
        </w:trPr>
        <w:tc>
          <w:tcPr>
            <w:tcW w:w="4005" w:type="dxa"/>
          </w:tcPr>
          <w:p w:rsidR="00495B09" w:rsidRDefault="00F50D64">
            <w:pPr>
              <w:pStyle w:val="TableParagraph"/>
              <w:spacing w:line="257" w:lineRule="exact"/>
              <w:ind w:left="200"/>
              <w:rPr>
                <w:sz w:val="24"/>
              </w:rPr>
            </w:pPr>
            <w:r>
              <w:rPr>
                <w:sz w:val="24"/>
              </w:rPr>
              <w:t>DEIA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(Desethyldesisopropyl-atrazin)</w:t>
            </w:r>
          </w:p>
        </w:tc>
      </w:tr>
      <w:tr w:rsidR="00495B09">
        <w:trPr>
          <w:trHeight w:val="287"/>
        </w:trPr>
        <w:tc>
          <w:tcPr>
            <w:tcW w:w="4005" w:type="dxa"/>
          </w:tcPr>
          <w:p w:rsidR="00495B09" w:rsidRDefault="00F50D64">
            <w:pPr>
              <w:pStyle w:val="TableParagraph"/>
              <w:spacing w:before="1"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Desethyl-hydroxy-atrazin</w:t>
            </w:r>
          </w:p>
        </w:tc>
      </w:tr>
      <w:tr w:rsidR="00495B09">
        <w:trPr>
          <w:trHeight w:val="288"/>
        </w:trPr>
        <w:tc>
          <w:tcPr>
            <w:tcW w:w="4005" w:type="dxa"/>
          </w:tcPr>
          <w:p w:rsidR="00495B09" w:rsidRDefault="00F50D64">
            <w:pPr>
              <w:pStyle w:val="TableParagraph"/>
              <w:spacing w:before="1"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Desethyl-atrazin</w:t>
            </w:r>
          </w:p>
        </w:tc>
      </w:tr>
      <w:tr w:rsidR="00DB4292">
        <w:trPr>
          <w:trHeight w:val="276"/>
        </w:trPr>
        <w:tc>
          <w:tcPr>
            <w:tcW w:w="4005" w:type="dxa"/>
          </w:tcPr>
          <w:p w:rsidR="00DB4292" w:rsidRDefault="00DB4292" w:rsidP="00DB4292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Desisopropyl-atrazin</w:t>
            </w:r>
          </w:p>
        </w:tc>
      </w:tr>
      <w:tr w:rsidR="00DB4292">
        <w:trPr>
          <w:trHeight w:val="276"/>
        </w:trPr>
        <w:tc>
          <w:tcPr>
            <w:tcW w:w="4005" w:type="dxa"/>
          </w:tcPr>
          <w:p w:rsidR="00DB4292" w:rsidRDefault="00DB4292" w:rsidP="00DB4292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Desisopropyl-hydroxy-atrazin</w:t>
            </w:r>
          </w:p>
        </w:tc>
      </w:tr>
      <w:tr w:rsidR="00DB4292">
        <w:trPr>
          <w:trHeight w:val="276"/>
        </w:trPr>
        <w:tc>
          <w:tcPr>
            <w:tcW w:w="4005" w:type="dxa"/>
          </w:tcPr>
          <w:p w:rsidR="00DB4292" w:rsidRDefault="00DB4292" w:rsidP="00DB4292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Didealkyl-hydroxy-atrazin</w:t>
            </w:r>
          </w:p>
        </w:tc>
      </w:tr>
      <w:tr w:rsidR="00DB4292">
        <w:trPr>
          <w:trHeight w:val="276"/>
        </w:trPr>
        <w:tc>
          <w:tcPr>
            <w:tcW w:w="4005" w:type="dxa"/>
          </w:tcPr>
          <w:p w:rsidR="00DB4292" w:rsidRDefault="00DB4292" w:rsidP="00DB4292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Dimethachlor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ESA</w:t>
            </w:r>
          </w:p>
        </w:tc>
      </w:tr>
      <w:tr w:rsidR="00DB4292">
        <w:trPr>
          <w:trHeight w:val="276"/>
        </w:trPr>
        <w:tc>
          <w:tcPr>
            <w:tcW w:w="4005" w:type="dxa"/>
          </w:tcPr>
          <w:p w:rsidR="00DB4292" w:rsidRDefault="00DB4292" w:rsidP="00DB4292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Dimethachlor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OA</w:t>
            </w:r>
          </w:p>
        </w:tc>
      </w:tr>
      <w:tr w:rsidR="00DB4292">
        <w:trPr>
          <w:trHeight w:val="276"/>
        </w:trPr>
        <w:tc>
          <w:tcPr>
            <w:tcW w:w="4005" w:type="dxa"/>
          </w:tcPr>
          <w:p w:rsidR="00DB4292" w:rsidRDefault="00DB4292" w:rsidP="00DB4292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Hydroxy-atrazin</w:t>
            </w:r>
          </w:p>
        </w:tc>
      </w:tr>
      <w:tr w:rsidR="00DB4292">
        <w:trPr>
          <w:trHeight w:val="276"/>
        </w:trPr>
        <w:tc>
          <w:tcPr>
            <w:tcW w:w="4005" w:type="dxa"/>
          </w:tcPr>
          <w:p w:rsidR="00DB4292" w:rsidRDefault="00DB4292" w:rsidP="00DB4292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Hydroxy-simazin</w:t>
            </w:r>
          </w:p>
        </w:tc>
      </w:tr>
      <w:tr w:rsidR="00DB4292">
        <w:trPr>
          <w:trHeight w:val="276"/>
        </w:trPr>
        <w:tc>
          <w:tcPr>
            <w:tcW w:w="4005" w:type="dxa"/>
          </w:tcPr>
          <w:p w:rsidR="00DB4292" w:rsidRDefault="00DB4292" w:rsidP="00DB4292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Metribuzin-desamino-diketo</w:t>
            </w:r>
            <w:r>
              <w:rPr>
                <w:sz w:val="24"/>
                <w:vertAlign w:val="superscript"/>
              </w:rPr>
              <w:t>2)</w:t>
            </w:r>
          </w:p>
        </w:tc>
      </w:tr>
      <w:tr w:rsidR="00DB4292">
        <w:trPr>
          <w:trHeight w:val="276"/>
        </w:trPr>
        <w:tc>
          <w:tcPr>
            <w:tcW w:w="4005" w:type="dxa"/>
          </w:tcPr>
          <w:p w:rsidR="00DB4292" w:rsidRDefault="00DB4292" w:rsidP="00DB4292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Metribuzin-diketo</w:t>
            </w:r>
            <w:r>
              <w:rPr>
                <w:sz w:val="24"/>
                <w:vertAlign w:val="superscript"/>
              </w:rPr>
              <w:t>2)</w:t>
            </w:r>
          </w:p>
        </w:tc>
      </w:tr>
      <w:tr w:rsidR="00DB4292">
        <w:trPr>
          <w:trHeight w:val="276"/>
        </w:trPr>
        <w:tc>
          <w:tcPr>
            <w:tcW w:w="4005" w:type="dxa"/>
          </w:tcPr>
          <w:p w:rsidR="00DB4292" w:rsidRDefault="00DB4292" w:rsidP="00DB4292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Metribuzin-desamino</w:t>
            </w:r>
            <w:r>
              <w:rPr>
                <w:sz w:val="24"/>
                <w:vertAlign w:val="superscript"/>
              </w:rPr>
              <w:t>2)</w:t>
            </w:r>
          </w:p>
        </w:tc>
      </w:tr>
      <w:tr w:rsidR="00DB4292">
        <w:trPr>
          <w:trHeight w:val="276"/>
        </w:trPr>
        <w:tc>
          <w:tcPr>
            <w:tcW w:w="4005" w:type="dxa"/>
          </w:tcPr>
          <w:p w:rsidR="00DB4292" w:rsidRDefault="00DB4292" w:rsidP="00DB4292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Propachlor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ESA</w:t>
            </w:r>
          </w:p>
        </w:tc>
      </w:tr>
      <w:tr w:rsidR="00DB4292">
        <w:trPr>
          <w:trHeight w:val="276"/>
        </w:trPr>
        <w:tc>
          <w:tcPr>
            <w:tcW w:w="4005" w:type="dxa"/>
          </w:tcPr>
          <w:p w:rsidR="00DB4292" w:rsidRDefault="00DB4292" w:rsidP="00DB4292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1, 2, 4-triazol</w:t>
            </w:r>
          </w:p>
        </w:tc>
      </w:tr>
      <w:tr w:rsidR="00DB4292">
        <w:trPr>
          <w:trHeight w:val="276"/>
        </w:trPr>
        <w:tc>
          <w:tcPr>
            <w:tcW w:w="4005" w:type="dxa"/>
          </w:tcPr>
          <w:p w:rsidR="00DB4292" w:rsidRDefault="00DB4292" w:rsidP="00DB4292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2,6-Dimethyl-phenylcarbamoyl)-methansulfonsyre</w:t>
            </w:r>
          </w:p>
        </w:tc>
      </w:tr>
      <w:tr w:rsidR="00DB4292">
        <w:trPr>
          <w:trHeight w:val="276"/>
        </w:trPr>
        <w:tc>
          <w:tcPr>
            <w:tcW w:w="4005" w:type="dxa"/>
          </w:tcPr>
          <w:p w:rsidR="00DB4292" w:rsidRDefault="00DB4292" w:rsidP="00DB4292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[(2,6-Dimethylphenyl)(2-sulfoacetyl)amino]eddikesyre</w:t>
            </w:r>
          </w:p>
        </w:tc>
      </w:tr>
      <w:tr w:rsidR="00DB4292">
        <w:trPr>
          <w:trHeight w:val="276"/>
        </w:trPr>
        <w:tc>
          <w:tcPr>
            <w:tcW w:w="4005" w:type="dxa"/>
          </w:tcPr>
          <w:p w:rsidR="00DB4292" w:rsidRDefault="00DB4292" w:rsidP="00DB4292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t-sulfinyleddikesyre</w:t>
            </w:r>
          </w:p>
        </w:tc>
      </w:tr>
    </w:tbl>
    <w:tbl>
      <w:tblPr>
        <w:tblStyle w:val="TableNormal"/>
        <w:tblpPr w:leftFromText="141" w:rightFromText="141" w:vertAnchor="text" w:horzAnchor="margin" w:tblpY="255"/>
        <w:tblW w:w="0" w:type="auto"/>
        <w:tblLayout w:type="fixed"/>
        <w:tblLook w:val="01E0" w:firstRow="1" w:lastRow="1" w:firstColumn="1" w:lastColumn="1" w:noHBand="0" w:noVBand="0"/>
      </w:tblPr>
      <w:tblGrid>
        <w:gridCol w:w="5711"/>
      </w:tblGrid>
      <w:tr w:rsidR="00DB4292" w:rsidTr="00DB4292">
        <w:trPr>
          <w:trHeight w:val="276"/>
        </w:trPr>
        <w:tc>
          <w:tcPr>
            <w:tcW w:w="5711" w:type="dxa"/>
          </w:tcPr>
          <w:p w:rsidR="00DB4292" w:rsidRDefault="00DB4292" w:rsidP="00DB4292">
            <w:pPr>
              <w:pStyle w:val="TableParagraph"/>
              <w:spacing w:line="257" w:lineRule="exact"/>
              <w:ind w:left="200"/>
              <w:rPr>
                <w:sz w:val="24"/>
              </w:rPr>
            </w:pPr>
          </w:p>
        </w:tc>
      </w:tr>
      <w:tr w:rsidR="00DB4292" w:rsidTr="00DB4292">
        <w:trPr>
          <w:trHeight w:val="287"/>
        </w:trPr>
        <w:tc>
          <w:tcPr>
            <w:tcW w:w="5711" w:type="dxa"/>
          </w:tcPr>
          <w:p w:rsidR="00DB4292" w:rsidRDefault="00DB4292" w:rsidP="00DB4292">
            <w:pPr>
              <w:pStyle w:val="TableParagraph"/>
              <w:spacing w:before="1" w:line="267" w:lineRule="exact"/>
              <w:ind w:left="200"/>
              <w:rPr>
                <w:sz w:val="24"/>
              </w:rPr>
            </w:pPr>
          </w:p>
        </w:tc>
      </w:tr>
      <w:tr w:rsidR="00DB4292" w:rsidTr="00DB4292">
        <w:trPr>
          <w:trHeight w:val="288"/>
        </w:trPr>
        <w:tc>
          <w:tcPr>
            <w:tcW w:w="5711" w:type="dxa"/>
          </w:tcPr>
          <w:p w:rsidR="00DB4292" w:rsidRDefault="00DB4292" w:rsidP="00DB4292">
            <w:pPr>
              <w:pStyle w:val="TableParagraph"/>
              <w:spacing w:before="1" w:line="267" w:lineRule="exact"/>
              <w:ind w:left="200"/>
              <w:rPr>
                <w:sz w:val="24"/>
              </w:rPr>
            </w:pPr>
          </w:p>
        </w:tc>
      </w:tr>
      <w:tr w:rsidR="00DB4292" w:rsidTr="00DB4292">
        <w:trPr>
          <w:trHeight w:val="288"/>
        </w:trPr>
        <w:tc>
          <w:tcPr>
            <w:tcW w:w="5711" w:type="dxa"/>
          </w:tcPr>
          <w:p w:rsidR="00DB4292" w:rsidRDefault="00DB4292" w:rsidP="00DB4292">
            <w:pPr>
              <w:pStyle w:val="TableParagraph"/>
              <w:spacing w:before="1" w:line="267" w:lineRule="exact"/>
              <w:ind w:left="200"/>
              <w:rPr>
                <w:sz w:val="24"/>
              </w:rPr>
            </w:pPr>
          </w:p>
        </w:tc>
      </w:tr>
      <w:tr w:rsidR="00DB4292" w:rsidTr="00DB4292">
        <w:trPr>
          <w:trHeight w:val="288"/>
        </w:trPr>
        <w:tc>
          <w:tcPr>
            <w:tcW w:w="5711" w:type="dxa"/>
          </w:tcPr>
          <w:p w:rsidR="00DB4292" w:rsidRDefault="00DB4292" w:rsidP="00DB4292">
            <w:pPr>
              <w:pStyle w:val="TableParagraph"/>
              <w:spacing w:before="1" w:line="267" w:lineRule="exact"/>
              <w:ind w:left="200"/>
              <w:rPr>
                <w:sz w:val="24"/>
              </w:rPr>
            </w:pPr>
          </w:p>
        </w:tc>
      </w:tr>
      <w:tr w:rsidR="00DB4292" w:rsidTr="00DB4292">
        <w:trPr>
          <w:trHeight w:val="288"/>
        </w:trPr>
        <w:tc>
          <w:tcPr>
            <w:tcW w:w="5711" w:type="dxa"/>
          </w:tcPr>
          <w:p w:rsidR="00DB4292" w:rsidRDefault="00DB4292" w:rsidP="00DB4292">
            <w:pPr>
              <w:pStyle w:val="TableParagraph"/>
              <w:spacing w:before="1" w:line="267" w:lineRule="exact"/>
              <w:ind w:left="200"/>
              <w:rPr>
                <w:sz w:val="24"/>
              </w:rPr>
            </w:pPr>
          </w:p>
        </w:tc>
      </w:tr>
      <w:tr w:rsidR="00DB4292" w:rsidTr="00DB4292">
        <w:trPr>
          <w:trHeight w:val="291"/>
        </w:trPr>
        <w:tc>
          <w:tcPr>
            <w:tcW w:w="5711" w:type="dxa"/>
          </w:tcPr>
          <w:p w:rsidR="00DB4292" w:rsidRDefault="00DB4292" w:rsidP="00DB4292">
            <w:pPr>
              <w:pStyle w:val="TableParagraph"/>
              <w:spacing w:before="1" w:line="271" w:lineRule="exact"/>
              <w:ind w:left="200"/>
              <w:rPr>
                <w:sz w:val="24"/>
              </w:rPr>
            </w:pPr>
          </w:p>
        </w:tc>
      </w:tr>
      <w:tr w:rsidR="00DB4292" w:rsidTr="00DB4292">
        <w:trPr>
          <w:trHeight w:val="310"/>
        </w:trPr>
        <w:tc>
          <w:tcPr>
            <w:tcW w:w="5711" w:type="dxa"/>
          </w:tcPr>
          <w:p w:rsidR="00DB4292" w:rsidRDefault="00DB4292" w:rsidP="00DB4292">
            <w:pPr>
              <w:pStyle w:val="TableParagraph"/>
              <w:spacing w:before="19" w:line="271" w:lineRule="exact"/>
              <w:ind w:left="200"/>
              <w:rPr>
                <w:sz w:val="24"/>
              </w:rPr>
            </w:pPr>
          </w:p>
        </w:tc>
      </w:tr>
      <w:tr w:rsidR="00DB4292" w:rsidTr="00DB4292">
        <w:trPr>
          <w:trHeight w:val="310"/>
        </w:trPr>
        <w:tc>
          <w:tcPr>
            <w:tcW w:w="5711" w:type="dxa"/>
          </w:tcPr>
          <w:p w:rsidR="00DB4292" w:rsidRDefault="00DB4292" w:rsidP="00DB4292">
            <w:pPr>
              <w:pStyle w:val="TableParagraph"/>
              <w:spacing w:before="19" w:line="271" w:lineRule="exact"/>
              <w:ind w:left="200"/>
              <w:rPr>
                <w:sz w:val="24"/>
              </w:rPr>
            </w:pPr>
          </w:p>
        </w:tc>
      </w:tr>
      <w:tr w:rsidR="00DB4292" w:rsidTr="00DB4292">
        <w:trPr>
          <w:trHeight w:val="306"/>
        </w:trPr>
        <w:tc>
          <w:tcPr>
            <w:tcW w:w="5711" w:type="dxa"/>
          </w:tcPr>
          <w:p w:rsidR="00DB4292" w:rsidRDefault="00DB4292" w:rsidP="00DB4292">
            <w:pPr>
              <w:pStyle w:val="TableParagraph"/>
              <w:spacing w:before="19" w:line="267" w:lineRule="exact"/>
              <w:ind w:left="200"/>
              <w:rPr>
                <w:sz w:val="24"/>
              </w:rPr>
            </w:pPr>
          </w:p>
        </w:tc>
      </w:tr>
      <w:tr w:rsidR="00DB4292" w:rsidTr="00DB4292">
        <w:trPr>
          <w:trHeight w:val="287"/>
        </w:trPr>
        <w:tc>
          <w:tcPr>
            <w:tcW w:w="5711" w:type="dxa"/>
          </w:tcPr>
          <w:p w:rsidR="00DB4292" w:rsidRDefault="00DB4292" w:rsidP="00DB4292">
            <w:pPr>
              <w:pStyle w:val="TableParagraph"/>
              <w:spacing w:before="1" w:line="267" w:lineRule="exact"/>
              <w:ind w:left="200"/>
              <w:rPr>
                <w:sz w:val="24"/>
              </w:rPr>
            </w:pPr>
          </w:p>
        </w:tc>
      </w:tr>
      <w:tr w:rsidR="00DB4292" w:rsidTr="00DB4292">
        <w:trPr>
          <w:trHeight w:val="287"/>
        </w:trPr>
        <w:tc>
          <w:tcPr>
            <w:tcW w:w="5711" w:type="dxa"/>
          </w:tcPr>
          <w:p w:rsidR="00DB4292" w:rsidRDefault="00DB4292" w:rsidP="00DB4292">
            <w:pPr>
              <w:pStyle w:val="TableParagraph"/>
              <w:spacing w:before="1" w:line="267" w:lineRule="exact"/>
              <w:ind w:left="200"/>
              <w:rPr>
                <w:sz w:val="24"/>
              </w:rPr>
            </w:pPr>
          </w:p>
        </w:tc>
      </w:tr>
      <w:tr w:rsidR="00DB4292" w:rsidTr="00DB4292">
        <w:trPr>
          <w:trHeight w:val="287"/>
        </w:trPr>
        <w:tc>
          <w:tcPr>
            <w:tcW w:w="5711" w:type="dxa"/>
          </w:tcPr>
          <w:p w:rsidR="00DB4292" w:rsidRDefault="00DB4292" w:rsidP="00DB4292">
            <w:pPr>
              <w:pStyle w:val="TableParagraph"/>
              <w:spacing w:before="1" w:line="267" w:lineRule="exact"/>
              <w:ind w:left="200"/>
              <w:rPr>
                <w:sz w:val="24"/>
              </w:rPr>
            </w:pPr>
          </w:p>
        </w:tc>
      </w:tr>
      <w:tr w:rsidR="00DB4292" w:rsidTr="00DB4292">
        <w:trPr>
          <w:trHeight w:val="287"/>
        </w:trPr>
        <w:tc>
          <w:tcPr>
            <w:tcW w:w="5711" w:type="dxa"/>
          </w:tcPr>
          <w:p w:rsidR="00DB4292" w:rsidRDefault="00DB4292" w:rsidP="00DB4292">
            <w:pPr>
              <w:pStyle w:val="TableParagraph"/>
              <w:spacing w:before="1" w:line="267" w:lineRule="exact"/>
              <w:ind w:left="200"/>
              <w:rPr>
                <w:sz w:val="24"/>
              </w:rPr>
            </w:pPr>
          </w:p>
        </w:tc>
      </w:tr>
      <w:tr w:rsidR="00DB4292" w:rsidTr="00DB4292">
        <w:trPr>
          <w:trHeight w:val="276"/>
        </w:trPr>
        <w:tc>
          <w:tcPr>
            <w:tcW w:w="5711" w:type="dxa"/>
          </w:tcPr>
          <w:p w:rsidR="00DB4292" w:rsidRDefault="00DB4292" w:rsidP="00DB4292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</w:p>
        </w:tc>
      </w:tr>
    </w:tbl>
    <w:p w:rsidR="00495B09" w:rsidRDefault="00495B09">
      <w:pPr>
        <w:spacing w:line="256" w:lineRule="exact"/>
        <w:rPr>
          <w:sz w:val="24"/>
        </w:rPr>
        <w:sectPr w:rsidR="00495B09" w:rsidSect="00DD7EAC">
          <w:type w:val="continuous"/>
          <w:pgSz w:w="11910" w:h="16840"/>
          <w:pgMar w:top="709" w:right="700" w:bottom="280" w:left="540" w:header="708" w:footer="708" w:gutter="0"/>
          <w:cols w:space="708"/>
        </w:sectPr>
      </w:pPr>
    </w:p>
    <w:p w:rsidR="00495B09" w:rsidRDefault="00495B09">
      <w:pPr>
        <w:pStyle w:val="Brdtekst"/>
        <w:spacing w:before="9"/>
        <w:ind w:left="0"/>
        <w:rPr>
          <w:b/>
          <w:sz w:val="8"/>
        </w:rPr>
      </w:pPr>
    </w:p>
    <w:p w:rsidR="00495B09" w:rsidRDefault="00495B09">
      <w:pPr>
        <w:pStyle w:val="Brdtekst"/>
        <w:spacing w:before="8"/>
        <w:ind w:left="0"/>
        <w:rPr>
          <w:b/>
          <w:sz w:val="18"/>
        </w:rPr>
      </w:pPr>
    </w:p>
    <w:p w:rsidR="00495B09" w:rsidRDefault="00F50D64">
      <w:pPr>
        <w:spacing w:before="90"/>
        <w:ind w:left="310"/>
        <w:rPr>
          <w:b/>
          <w:sz w:val="24"/>
        </w:rPr>
      </w:pPr>
      <w:r>
        <w:rPr>
          <w:b/>
          <w:sz w:val="24"/>
        </w:rPr>
        <w:t>Nedbrydningsprodukter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Ikke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relevante</w:t>
      </w:r>
    </w:p>
    <w:p w:rsidR="00495B09" w:rsidRDefault="00495B09">
      <w:pPr>
        <w:pStyle w:val="Brdtekst"/>
        <w:spacing w:before="7"/>
        <w:ind w:left="0"/>
        <w:rPr>
          <w:b/>
          <w:sz w:val="2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774"/>
      </w:tblGrid>
      <w:tr w:rsidR="00495B09">
        <w:trPr>
          <w:trHeight w:val="276"/>
        </w:trPr>
        <w:tc>
          <w:tcPr>
            <w:tcW w:w="5774" w:type="dxa"/>
          </w:tcPr>
          <w:p w:rsidR="00495B09" w:rsidRDefault="00F50D64">
            <w:pPr>
              <w:pStyle w:val="TableParagraph"/>
              <w:spacing w:line="257" w:lineRule="exact"/>
              <w:ind w:left="200"/>
              <w:rPr>
                <w:sz w:val="24"/>
              </w:rPr>
            </w:pPr>
            <w:r>
              <w:rPr>
                <w:sz w:val="24"/>
              </w:rPr>
              <w:t>AMPA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(Aminomethylphosphorsyre)</w:t>
            </w:r>
          </w:p>
        </w:tc>
      </w:tr>
      <w:tr w:rsidR="00495B09">
        <w:trPr>
          <w:trHeight w:val="287"/>
        </w:trPr>
        <w:tc>
          <w:tcPr>
            <w:tcW w:w="5774" w:type="dxa"/>
          </w:tcPr>
          <w:p w:rsidR="00495B09" w:rsidRDefault="00F50D64">
            <w:pPr>
              <w:pStyle w:val="TableParagraph"/>
              <w:spacing w:before="1"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BAM (2,6-Dichlorbenzamid)</w:t>
            </w:r>
          </w:p>
        </w:tc>
      </w:tr>
      <w:tr w:rsidR="00495B09">
        <w:trPr>
          <w:trHeight w:val="598"/>
        </w:trPr>
        <w:tc>
          <w:tcPr>
            <w:tcW w:w="5774" w:type="dxa"/>
          </w:tcPr>
          <w:p w:rsidR="00495B09" w:rsidRDefault="00F50D64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N-(2-carboxy-6-methylphenyl)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N-methoxyacetyl)alanin</w:t>
            </w:r>
          </w:p>
          <w:p w:rsidR="00495B09" w:rsidRDefault="00F50D64">
            <w:pPr>
              <w:pStyle w:val="TableParagraph"/>
              <w:spacing w:before="34"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(CGA108906)</w:t>
            </w:r>
            <w:r>
              <w:rPr>
                <w:sz w:val="24"/>
                <w:vertAlign w:val="superscript"/>
              </w:rPr>
              <w:t>2)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5)</w:t>
            </w:r>
          </w:p>
        </w:tc>
      </w:tr>
      <w:tr w:rsidR="00495B09">
        <w:trPr>
          <w:trHeight w:val="288"/>
        </w:trPr>
        <w:tc>
          <w:tcPr>
            <w:tcW w:w="5774" w:type="dxa"/>
          </w:tcPr>
          <w:p w:rsidR="00495B09" w:rsidRDefault="00F50D64">
            <w:pPr>
              <w:pStyle w:val="TableParagraph"/>
              <w:spacing w:before="1"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Desphenyl-chloridazon</w:t>
            </w:r>
          </w:p>
          <w:p w:rsidR="00DB4292" w:rsidRPr="00DD7EAC" w:rsidRDefault="00DB4292">
            <w:pPr>
              <w:pStyle w:val="TableParagraph"/>
              <w:spacing w:before="1" w:line="267" w:lineRule="exact"/>
              <w:ind w:left="200"/>
              <w:rPr>
                <w:b/>
                <w:sz w:val="24"/>
              </w:rPr>
            </w:pPr>
            <w:r w:rsidRPr="00DD7EAC">
              <w:rPr>
                <w:b/>
                <w:sz w:val="24"/>
              </w:rPr>
              <w:t>Metamitron-desamino</w:t>
            </w:r>
          </w:p>
        </w:tc>
      </w:tr>
      <w:tr w:rsidR="00DB4292">
        <w:trPr>
          <w:trHeight w:val="276"/>
        </w:trPr>
        <w:tc>
          <w:tcPr>
            <w:tcW w:w="5774" w:type="dxa"/>
          </w:tcPr>
          <w:p w:rsidR="00DB4292" w:rsidRDefault="00DB4292" w:rsidP="00DB4292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Metazachlor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OA</w:t>
            </w:r>
          </w:p>
        </w:tc>
      </w:tr>
      <w:tr w:rsidR="00DB4292">
        <w:trPr>
          <w:trHeight w:val="276"/>
        </w:trPr>
        <w:tc>
          <w:tcPr>
            <w:tcW w:w="5774" w:type="dxa"/>
          </w:tcPr>
          <w:p w:rsidR="00DB4292" w:rsidRDefault="00DB4292" w:rsidP="00DB4292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dimethylsulfamid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(DMS)</w:t>
            </w:r>
          </w:p>
        </w:tc>
      </w:tr>
      <w:tr w:rsidR="00DB4292">
        <w:trPr>
          <w:trHeight w:val="276"/>
        </w:trPr>
        <w:tc>
          <w:tcPr>
            <w:tcW w:w="5774" w:type="dxa"/>
          </w:tcPr>
          <w:p w:rsidR="00DB4292" w:rsidRDefault="00DB4292" w:rsidP="00DB4292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Methyl-desphenyl-chloridazon</w:t>
            </w:r>
          </w:p>
        </w:tc>
      </w:tr>
      <w:tr w:rsidR="00DB4292">
        <w:trPr>
          <w:trHeight w:val="276"/>
        </w:trPr>
        <w:tc>
          <w:tcPr>
            <w:tcW w:w="5774" w:type="dxa"/>
          </w:tcPr>
          <w:p w:rsidR="00DB4292" w:rsidRDefault="00DB4292" w:rsidP="00DB4292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TFMP</w:t>
            </w:r>
          </w:p>
          <w:p w:rsidR="00CF3235" w:rsidRPr="00DD7EAC" w:rsidRDefault="00CF3235" w:rsidP="00DB4292">
            <w:pPr>
              <w:pStyle w:val="TableParagraph"/>
              <w:spacing w:before="1" w:line="256" w:lineRule="exact"/>
              <w:ind w:left="200"/>
              <w:rPr>
                <w:b/>
                <w:sz w:val="24"/>
              </w:rPr>
            </w:pPr>
            <w:r w:rsidRPr="00DD7EAC">
              <w:rPr>
                <w:b/>
                <w:sz w:val="24"/>
              </w:rPr>
              <w:t>Chlorothalonil-amidsulfonsyre</w:t>
            </w:r>
          </w:p>
        </w:tc>
      </w:tr>
    </w:tbl>
    <w:p w:rsidR="00495B09" w:rsidRDefault="00495B09">
      <w:pPr>
        <w:pStyle w:val="Brdtekst"/>
        <w:spacing w:before="5"/>
        <w:ind w:left="0"/>
        <w:rPr>
          <w:b/>
          <w:sz w:val="16"/>
        </w:rPr>
      </w:pPr>
    </w:p>
    <w:p w:rsidR="00495B09" w:rsidRDefault="00495B09">
      <w:pPr>
        <w:pStyle w:val="Brdtekst"/>
        <w:ind w:left="0"/>
        <w:rPr>
          <w:b/>
          <w:sz w:val="20"/>
        </w:rPr>
      </w:pPr>
    </w:p>
    <w:p w:rsidR="00495B09" w:rsidRDefault="00495B09">
      <w:pPr>
        <w:pStyle w:val="Brdtekst"/>
        <w:ind w:left="0"/>
        <w:rPr>
          <w:b/>
          <w:sz w:val="20"/>
        </w:rPr>
      </w:pPr>
    </w:p>
    <w:p w:rsidR="00495B09" w:rsidRDefault="00495B09">
      <w:pPr>
        <w:pStyle w:val="Brdtekst"/>
        <w:spacing w:before="8"/>
        <w:ind w:left="0"/>
        <w:rPr>
          <w:b/>
          <w:sz w:val="2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90"/>
        <w:gridCol w:w="6403"/>
      </w:tblGrid>
      <w:tr w:rsidR="00495B09">
        <w:trPr>
          <w:trHeight w:val="1140"/>
        </w:trPr>
        <w:tc>
          <w:tcPr>
            <w:tcW w:w="490" w:type="dxa"/>
          </w:tcPr>
          <w:p w:rsidR="00495B09" w:rsidRDefault="00F50D64">
            <w:pPr>
              <w:pStyle w:val="TableParagraph"/>
              <w:spacing w:line="266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6403" w:type="dxa"/>
          </w:tcPr>
          <w:p w:rsidR="00495B09" w:rsidRDefault="00F50D64">
            <w:pPr>
              <w:pStyle w:val="TableParagraph"/>
              <w:spacing w:line="249" w:lineRule="auto"/>
              <w:ind w:left="90" w:right="263"/>
              <w:rPr>
                <w:sz w:val="24"/>
              </w:rPr>
            </w:pPr>
            <w:r>
              <w:rPr>
                <w:sz w:val="24"/>
              </w:rPr>
              <w:t>Ved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gennem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årtier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ikke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været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planteskoler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eller erhvervsmæssig dyrkning af pyntegrønt, juletræer, frugt-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træer og frugtbuske inden for vandindvindingsoplandet, kan</w:t>
            </w:r>
          </w:p>
          <w:p w:rsidR="00495B09" w:rsidRDefault="00F50D64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stoffet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udgå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kontrollen.</w:t>
            </w:r>
          </w:p>
        </w:tc>
      </w:tr>
      <w:tr w:rsidR="00495B09">
        <w:trPr>
          <w:trHeight w:val="864"/>
        </w:trPr>
        <w:tc>
          <w:tcPr>
            <w:tcW w:w="490" w:type="dxa"/>
          </w:tcPr>
          <w:p w:rsidR="00495B09" w:rsidRDefault="00F50D64">
            <w:pPr>
              <w:pStyle w:val="TableParagraph"/>
              <w:spacing w:before="1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6403" w:type="dxa"/>
          </w:tcPr>
          <w:p w:rsidR="00495B09" w:rsidRDefault="00F50D64">
            <w:pPr>
              <w:pStyle w:val="TableParagraph"/>
              <w:spacing w:before="1" w:line="249" w:lineRule="auto"/>
              <w:ind w:left="90" w:right="208"/>
              <w:rPr>
                <w:sz w:val="24"/>
              </w:rPr>
            </w:pPr>
            <w:r>
              <w:rPr>
                <w:sz w:val="24"/>
              </w:rPr>
              <w:t>Ved viden om, at der gennem årtier ikke har været kartoffelavl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vandindvindingsoplandet,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stoffet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udgå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kontrol-</w:t>
            </w:r>
          </w:p>
          <w:p w:rsidR="00495B09" w:rsidRDefault="00F50D64">
            <w:pPr>
              <w:pStyle w:val="TableParagraph"/>
              <w:spacing w:before="2"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len.</w:t>
            </w:r>
          </w:p>
        </w:tc>
      </w:tr>
      <w:tr w:rsidR="00495B09" w:rsidRPr="00B413B9">
        <w:trPr>
          <w:trHeight w:val="575"/>
        </w:trPr>
        <w:tc>
          <w:tcPr>
            <w:tcW w:w="490" w:type="dxa"/>
          </w:tcPr>
          <w:p w:rsidR="00495B09" w:rsidRDefault="00F50D64">
            <w:pPr>
              <w:pStyle w:val="TableParagraph"/>
              <w:spacing w:before="1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6403" w:type="dxa"/>
          </w:tcPr>
          <w:p w:rsidR="00495B09" w:rsidRDefault="00F50D64">
            <w:pPr>
              <w:pStyle w:val="TableParagraph"/>
              <w:spacing w:before="1"/>
              <w:ind w:left="90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optræde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nedbrydningsprodukter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eller urenheder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495B09" w:rsidRPr="00B413B9" w:rsidRDefault="00F50D64">
            <w:pPr>
              <w:pStyle w:val="TableParagraph"/>
              <w:spacing w:before="12" w:line="267" w:lineRule="exact"/>
              <w:ind w:left="9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pesticider,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men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der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kan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også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være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andre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kilder.</w:t>
            </w:r>
          </w:p>
        </w:tc>
      </w:tr>
      <w:tr w:rsidR="00495B09" w:rsidRPr="00B413B9">
        <w:trPr>
          <w:trHeight w:val="576"/>
        </w:trPr>
        <w:tc>
          <w:tcPr>
            <w:tcW w:w="490" w:type="dxa"/>
          </w:tcPr>
          <w:p w:rsidR="00495B09" w:rsidRDefault="00F50D64">
            <w:pPr>
              <w:pStyle w:val="TableParagraph"/>
              <w:spacing w:before="1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6403" w:type="dxa"/>
          </w:tcPr>
          <w:p w:rsidR="00495B09" w:rsidRDefault="00F50D64">
            <w:pPr>
              <w:pStyle w:val="TableParagraph"/>
              <w:spacing w:before="1"/>
              <w:ind w:left="90"/>
              <w:rPr>
                <w:sz w:val="24"/>
              </w:rPr>
            </w:pPr>
            <w:r>
              <w:rPr>
                <w:sz w:val="24"/>
              </w:rPr>
              <w:t>Almindeligt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anvendt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kemikalie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kemiske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</w:p>
          <w:p w:rsidR="00495B09" w:rsidRPr="00B413B9" w:rsidRDefault="00F50D64">
            <w:pPr>
              <w:pStyle w:val="TableParagraph"/>
              <w:spacing w:before="12" w:line="267" w:lineRule="exact"/>
              <w:ind w:left="9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også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optræde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som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nedbrydningsprodukt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fra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enkelte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fungicider.</w:t>
            </w:r>
          </w:p>
        </w:tc>
      </w:tr>
      <w:tr w:rsidR="00495B09">
        <w:trPr>
          <w:trHeight w:val="276"/>
        </w:trPr>
        <w:tc>
          <w:tcPr>
            <w:tcW w:w="490" w:type="dxa"/>
          </w:tcPr>
          <w:p w:rsidR="00495B09" w:rsidRDefault="00F50D64">
            <w:pPr>
              <w:pStyle w:val="TableParagraph"/>
              <w:spacing w:before="1" w:line="256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6403" w:type="dxa"/>
          </w:tcPr>
          <w:p w:rsidR="00495B09" w:rsidRDefault="00F50D64">
            <w:pPr>
              <w:pStyle w:val="TableParagraph"/>
              <w:spacing w:before="1"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Nedbrydningsprodukt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metalaxyl/metalaxyl-M.</w:t>
            </w:r>
          </w:p>
        </w:tc>
      </w:tr>
    </w:tbl>
    <w:p w:rsidR="00495B09" w:rsidRDefault="00495B09">
      <w:pPr>
        <w:spacing w:line="256" w:lineRule="exact"/>
        <w:rPr>
          <w:sz w:val="24"/>
        </w:rPr>
        <w:sectPr w:rsidR="00495B09">
          <w:pgSz w:w="11910" w:h="16840"/>
          <w:pgMar w:top="1580" w:right="700" w:bottom="840" w:left="540" w:header="0" w:footer="572" w:gutter="0"/>
          <w:cols w:space="708"/>
        </w:sectPr>
      </w:pPr>
    </w:p>
    <w:p w:rsidR="00495B09" w:rsidRDefault="00495B09">
      <w:pPr>
        <w:pStyle w:val="Brdtekst"/>
        <w:spacing w:before="4"/>
        <w:ind w:left="0"/>
        <w:rPr>
          <w:b/>
          <w:sz w:val="17"/>
        </w:rPr>
      </w:pPr>
    </w:p>
    <w:p w:rsidR="00495B09" w:rsidRDefault="00F50D64">
      <w:pPr>
        <w:pStyle w:val="Overskrift1"/>
      </w:pPr>
      <w:bookmarkStart w:id="162" w:name="Bilag_3_-_Forenklet_kontrol"/>
      <w:bookmarkEnd w:id="162"/>
      <w:r>
        <w:t>Bilag 3</w:t>
      </w:r>
    </w:p>
    <w:p w:rsidR="00495B09" w:rsidRDefault="00F50D64">
      <w:pPr>
        <w:spacing w:before="136"/>
        <w:ind w:left="4507"/>
        <w:rPr>
          <w:b/>
          <w:sz w:val="24"/>
        </w:rPr>
      </w:pPr>
      <w:r>
        <w:rPr>
          <w:b/>
          <w:sz w:val="24"/>
        </w:rPr>
        <w:t>Forenklet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kontrol</w:t>
      </w:r>
    </w:p>
    <w:p w:rsidR="00495B09" w:rsidRPr="00B413B9" w:rsidRDefault="00F50D64">
      <w:pPr>
        <w:pStyle w:val="Brdtekst"/>
        <w:spacing w:before="192" w:line="427" w:lineRule="auto"/>
        <w:ind w:right="977"/>
        <w:rPr>
          <w:lang w:val="da-DK"/>
        </w:rPr>
      </w:pPr>
      <w:r w:rsidRPr="00B413B9">
        <w:rPr>
          <w:lang w:val="da-DK"/>
        </w:rPr>
        <w:t>En forenklet kontrol af vandet efter § 6 skal udtages ved taphane og omfatter følgende parametre:</w:t>
      </w:r>
      <w:r w:rsidRPr="00B413B9">
        <w:rPr>
          <w:spacing w:val="-57"/>
          <w:lang w:val="da-DK"/>
        </w:rPr>
        <w:t xml:space="preserve"> </w:t>
      </w:r>
      <w:r w:rsidRPr="00B413B9">
        <w:rPr>
          <w:lang w:val="da-DK"/>
        </w:rPr>
        <w:t>Vandets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udseende og lugt</w:t>
      </w:r>
      <w:r w:rsidRPr="00B413B9">
        <w:rPr>
          <w:vertAlign w:val="superscript"/>
          <w:lang w:val="da-DK"/>
        </w:rPr>
        <w:t>1)</w:t>
      </w:r>
    </w:p>
    <w:p w:rsidR="00495B09" w:rsidRPr="00B413B9" w:rsidRDefault="00F50D64">
      <w:pPr>
        <w:pStyle w:val="Brdtekst"/>
        <w:spacing w:line="252" w:lineRule="exact"/>
        <w:rPr>
          <w:lang w:val="da-DK"/>
        </w:rPr>
      </w:pPr>
      <w:r w:rsidRPr="00B413B9">
        <w:rPr>
          <w:lang w:val="da-DK"/>
        </w:rPr>
        <w:t>Ledningsevne</w:t>
      </w:r>
    </w:p>
    <w:p w:rsidR="00495B09" w:rsidRPr="00B413B9" w:rsidRDefault="00F50D64">
      <w:pPr>
        <w:pStyle w:val="Brdtekst"/>
        <w:spacing w:before="192" w:line="408" w:lineRule="auto"/>
        <w:ind w:right="9780"/>
        <w:jc w:val="both"/>
        <w:rPr>
          <w:lang w:val="da-DK"/>
        </w:rPr>
      </w:pPr>
      <w:r w:rsidRPr="00B413B9">
        <w:rPr>
          <w:lang w:val="da-DK"/>
        </w:rPr>
        <w:t>Arsen</w:t>
      </w:r>
      <w:r w:rsidRPr="00B413B9">
        <w:rPr>
          <w:spacing w:val="-58"/>
          <w:lang w:val="da-DK"/>
        </w:rPr>
        <w:t xml:space="preserve"> </w:t>
      </w:r>
      <w:r w:rsidRPr="00B413B9">
        <w:rPr>
          <w:lang w:val="da-DK"/>
        </w:rPr>
        <w:t>Nitrat</w:t>
      </w:r>
      <w:r w:rsidRPr="00B413B9">
        <w:rPr>
          <w:spacing w:val="-58"/>
          <w:lang w:val="da-DK"/>
        </w:rPr>
        <w:t xml:space="preserve"> </w:t>
      </w:r>
      <w:r w:rsidRPr="00B413B9">
        <w:rPr>
          <w:lang w:val="da-DK"/>
        </w:rPr>
        <w:t>pH</w:t>
      </w:r>
    </w:p>
    <w:p w:rsidR="00495B09" w:rsidRPr="00B413B9" w:rsidRDefault="00F50D64">
      <w:pPr>
        <w:spacing w:line="408" w:lineRule="auto"/>
        <w:ind w:left="310" w:right="7927"/>
        <w:rPr>
          <w:sz w:val="24"/>
          <w:lang w:val="da-DK"/>
        </w:rPr>
      </w:pPr>
      <w:r w:rsidRPr="00B413B9">
        <w:rPr>
          <w:sz w:val="24"/>
          <w:lang w:val="da-DK"/>
        </w:rPr>
        <w:t>Coliforme bakterier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i/>
          <w:sz w:val="24"/>
          <w:lang w:val="da-DK"/>
        </w:rPr>
        <w:t>Escherichia coli (E. coli)</w:t>
      </w:r>
      <w:r w:rsidRPr="00B413B9">
        <w:rPr>
          <w:i/>
          <w:spacing w:val="-57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Kimtal</w:t>
      </w:r>
      <w:r w:rsidRPr="00B413B9">
        <w:rPr>
          <w:spacing w:val="-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ved 22˚C</w:t>
      </w:r>
    </w:p>
    <w:p w:rsidR="00495B09" w:rsidRDefault="00F50D64">
      <w:pPr>
        <w:spacing w:before="16"/>
        <w:ind w:left="310"/>
        <w:rPr>
          <w:sz w:val="24"/>
        </w:rPr>
      </w:pPr>
      <w:r>
        <w:rPr>
          <w:i/>
          <w:sz w:val="24"/>
        </w:rPr>
        <w:t>Clostridium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perfringens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herunder</w:t>
      </w:r>
      <w:r>
        <w:rPr>
          <w:spacing w:val="2"/>
          <w:sz w:val="24"/>
        </w:rPr>
        <w:t xml:space="preserve"> </w:t>
      </w:r>
      <w:r>
        <w:rPr>
          <w:sz w:val="24"/>
        </w:rPr>
        <w:t>sporer</w:t>
      </w:r>
      <w:r>
        <w:rPr>
          <w:sz w:val="24"/>
          <w:vertAlign w:val="superscript"/>
        </w:rPr>
        <w:t>2)</w:t>
      </w:r>
    </w:p>
    <w:p w:rsidR="00495B09" w:rsidRDefault="00495B09">
      <w:pPr>
        <w:pStyle w:val="Brdtekst"/>
        <w:ind w:left="0"/>
        <w:rPr>
          <w:sz w:val="20"/>
        </w:rPr>
      </w:pPr>
    </w:p>
    <w:p w:rsidR="00495B09" w:rsidRDefault="00495B09">
      <w:pPr>
        <w:pStyle w:val="Brdtekst"/>
        <w:ind w:left="0"/>
        <w:rPr>
          <w:sz w:val="20"/>
        </w:rPr>
      </w:pPr>
    </w:p>
    <w:p w:rsidR="00495B09" w:rsidRDefault="00495B09">
      <w:pPr>
        <w:pStyle w:val="Brdtekst"/>
        <w:ind w:left="0"/>
        <w:rPr>
          <w:sz w:val="20"/>
        </w:rPr>
      </w:pPr>
    </w:p>
    <w:p w:rsidR="00495B09" w:rsidRDefault="00495B09">
      <w:pPr>
        <w:pStyle w:val="Brdtekst"/>
        <w:ind w:left="0"/>
        <w:rPr>
          <w:sz w:val="20"/>
        </w:rPr>
      </w:pPr>
    </w:p>
    <w:p w:rsidR="00495B09" w:rsidRDefault="00495B09">
      <w:pPr>
        <w:pStyle w:val="Brdtekst"/>
        <w:spacing w:before="7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0"/>
        <w:gridCol w:w="7690"/>
      </w:tblGrid>
      <w:tr w:rsidR="00495B09">
        <w:trPr>
          <w:trHeight w:val="276"/>
        </w:trPr>
        <w:tc>
          <w:tcPr>
            <w:tcW w:w="460" w:type="dxa"/>
          </w:tcPr>
          <w:p w:rsidR="00495B09" w:rsidRDefault="00F50D64">
            <w:pPr>
              <w:pStyle w:val="TableParagraph"/>
              <w:spacing w:line="257" w:lineRule="exact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7690" w:type="dxa"/>
          </w:tcPr>
          <w:p w:rsidR="00495B09" w:rsidRDefault="00F50D64">
            <w:pPr>
              <w:pStyle w:val="TableParagraph"/>
              <w:spacing w:line="257" w:lineRule="exact"/>
              <w:ind w:left="60"/>
              <w:rPr>
                <w:sz w:val="24"/>
              </w:rPr>
            </w:pPr>
            <w:r>
              <w:rPr>
                <w:sz w:val="24"/>
              </w:rPr>
              <w:t>Subjektiv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bedømmelse.</w:t>
            </w:r>
          </w:p>
        </w:tc>
      </w:tr>
      <w:tr w:rsidR="00495B09">
        <w:trPr>
          <w:trHeight w:val="564"/>
        </w:trPr>
        <w:tc>
          <w:tcPr>
            <w:tcW w:w="460" w:type="dxa"/>
          </w:tcPr>
          <w:p w:rsidR="00495B09" w:rsidRDefault="00F50D64">
            <w:pPr>
              <w:pStyle w:val="TableParagraph"/>
              <w:spacing w:before="1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7690" w:type="dxa"/>
          </w:tcPr>
          <w:p w:rsidR="00495B09" w:rsidRDefault="00F50D64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Kontrollen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hvis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vandet hidrører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påvirkes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 overflade-</w:t>
            </w:r>
          </w:p>
          <w:p w:rsidR="00495B09" w:rsidRDefault="00F50D64">
            <w:pPr>
              <w:pStyle w:val="TableParagraph"/>
              <w:spacing w:before="12"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vand.</w:t>
            </w:r>
          </w:p>
        </w:tc>
      </w:tr>
    </w:tbl>
    <w:p w:rsidR="00495B09" w:rsidRDefault="00495B09">
      <w:pPr>
        <w:spacing w:line="256" w:lineRule="exact"/>
        <w:rPr>
          <w:sz w:val="24"/>
        </w:rPr>
        <w:sectPr w:rsidR="00495B09">
          <w:pgSz w:w="11910" w:h="16840"/>
          <w:pgMar w:top="1320" w:right="700" w:bottom="760" w:left="540" w:header="0" w:footer="572" w:gutter="0"/>
          <w:cols w:space="708"/>
        </w:sectPr>
      </w:pPr>
    </w:p>
    <w:p w:rsidR="00495B09" w:rsidRDefault="00F50D64">
      <w:pPr>
        <w:pStyle w:val="Overskrift1"/>
      </w:pPr>
      <w:bookmarkStart w:id="163" w:name="Bilag_4_-_Kontrolprogrammet,_Del_A_Gener"/>
      <w:bookmarkEnd w:id="163"/>
      <w:r>
        <w:lastRenderedPageBreak/>
        <w:t>Bilag 4</w:t>
      </w:r>
    </w:p>
    <w:p w:rsidR="00495B09" w:rsidRPr="00B413B9" w:rsidRDefault="00F50D64">
      <w:pPr>
        <w:spacing w:before="136"/>
        <w:ind w:left="1247"/>
        <w:rPr>
          <w:b/>
          <w:sz w:val="24"/>
          <w:lang w:val="da-DK"/>
        </w:rPr>
      </w:pPr>
      <w:r w:rsidRPr="00B413B9">
        <w:rPr>
          <w:b/>
          <w:sz w:val="24"/>
          <w:lang w:val="da-DK"/>
        </w:rPr>
        <w:t>Kontrolprogrammet,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Del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A</w:t>
      </w:r>
      <w:r w:rsidRPr="00B413B9">
        <w:rPr>
          <w:b/>
          <w:spacing w:val="-6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Generelle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mål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og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kontrolprogrammer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for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drikkevand</w:t>
      </w:r>
    </w:p>
    <w:p w:rsidR="00495B09" w:rsidRPr="00B413B9" w:rsidRDefault="00F50D64">
      <w:pPr>
        <w:pStyle w:val="Listeafsnit"/>
        <w:numPr>
          <w:ilvl w:val="0"/>
          <w:numId w:val="14"/>
        </w:numPr>
        <w:tabs>
          <w:tab w:val="left" w:pos="551"/>
        </w:tabs>
        <w:spacing w:before="192"/>
        <w:ind w:hanging="241"/>
        <w:rPr>
          <w:sz w:val="24"/>
          <w:lang w:val="da-DK"/>
        </w:rPr>
      </w:pPr>
      <w:r w:rsidRPr="00B413B9">
        <w:rPr>
          <w:sz w:val="24"/>
          <w:lang w:val="da-DK"/>
        </w:rPr>
        <w:t>Et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kontrolprogram for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drikkevand efter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§ 7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skal</w:t>
      </w:r>
    </w:p>
    <w:p w:rsidR="00495B09" w:rsidRPr="00B413B9" w:rsidRDefault="00495B09">
      <w:pPr>
        <w:pStyle w:val="Brdtekst"/>
        <w:spacing w:before="10"/>
        <w:ind w:left="0"/>
        <w:rPr>
          <w:sz w:val="8"/>
          <w:lang w:val="da-DK"/>
        </w:rPr>
      </w:pPr>
    </w:p>
    <w:p w:rsidR="00495B09" w:rsidRDefault="00F50D64">
      <w:pPr>
        <w:pStyle w:val="Listeafsnit"/>
        <w:numPr>
          <w:ilvl w:val="0"/>
          <w:numId w:val="13"/>
        </w:numPr>
        <w:tabs>
          <w:tab w:val="left" w:pos="574"/>
        </w:tabs>
        <w:spacing w:before="90" w:line="249" w:lineRule="auto"/>
        <w:ind w:right="145" w:firstLine="0"/>
        <w:jc w:val="both"/>
        <w:rPr>
          <w:sz w:val="24"/>
        </w:rPr>
      </w:pPr>
      <w:r>
        <w:rPr>
          <w:sz w:val="24"/>
        </w:rPr>
        <w:t>efterprøve, om foranstaltningerne til begrænsning af risiciene for menneskers sundhed i hele vandfor-</w:t>
      </w:r>
      <w:r>
        <w:rPr>
          <w:spacing w:val="1"/>
          <w:sz w:val="24"/>
        </w:rPr>
        <w:t xml:space="preserve"> </w:t>
      </w:r>
      <w:r>
        <w:rPr>
          <w:sz w:val="24"/>
        </w:rPr>
        <w:t>syningskædens længde, fra indvindingsområdet over indvinding, behandling og lagring og til distribution,</w:t>
      </w:r>
      <w:r>
        <w:rPr>
          <w:spacing w:val="-57"/>
          <w:sz w:val="24"/>
        </w:rPr>
        <w:t xml:space="preserve"> </w:t>
      </w:r>
      <w:r>
        <w:rPr>
          <w:sz w:val="24"/>
        </w:rPr>
        <w:t>fungerer</w:t>
      </w:r>
      <w:r>
        <w:rPr>
          <w:spacing w:val="-1"/>
          <w:sz w:val="24"/>
        </w:rPr>
        <w:t xml:space="preserve"> </w:t>
      </w:r>
      <w:r>
        <w:rPr>
          <w:sz w:val="24"/>
        </w:rPr>
        <w:t>effektivt,</w:t>
      </w:r>
    </w:p>
    <w:p w:rsidR="00495B09" w:rsidRPr="00B413B9" w:rsidRDefault="00F50D64">
      <w:pPr>
        <w:pStyle w:val="Listeafsnit"/>
        <w:numPr>
          <w:ilvl w:val="0"/>
          <w:numId w:val="13"/>
        </w:numPr>
        <w:tabs>
          <w:tab w:val="left" w:pos="571"/>
        </w:tabs>
        <w:spacing w:before="183"/>
        <w:ind w:left="570" w:hanging="261"/>
        <w:jc w:val="both"/>
        <w:rPr>
          <w:sz w:val="24"/>
          <w:lang w:val="da-DK"/>
        </w:rPr>
      </w:pPr>
      <w:r w:rsidRPr="00B413B9">
        <w:rPr>
          <w:sz w:val="24"/>
          <w:lang w:val="da-DK"/>
        </w:rPr>
        <w:t>efterprøve,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at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vandet på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det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sted,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hvor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kravene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skal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overholdes,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jf. bilag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7,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er sundt</w:t>
      </w:r>
      <w:r w:rsidRPr="00B413B9">
        <w:rPr>
          <w:spacing w:val="-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og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rent,</w:t>
      </w:r>
    </w:p>
    <w:p w:rsidR="00495B09" w:rsidRPr="00B413B9" w:rsidRDefault="00F50D64">
      <w:pPr>
        <w:pStyle w:val="Listeafsnit"/>
        <w:numPr>
          <w:ilvl w:val="0"/>
          <w:numId w:val="13"/>
        </w:numPr>
        <w:tabs>
          <w:tab w:val="left" w:pos="558"/>
        </w:tabs>
        <w:spacing w:before="192" w:line="249" w:lineRule="auto"/>
        <w:ind w:right="146" w:firstLine="0"/>
        <w:jc w:val="both"/>
        <w:rPr>
          <w:sz w:val="24"/>
          <w:lang w:val="da-DK"/>
        </w:rPr>
      </w:pPr>
      <w:r w:rsidRPr="00B413B9">
        <w:rPr>
          <w:sz w:val="24"/>
          <w:lang w:val="da-DK"/>
        </w:rPr>
        <w:t>tilvejebringe oplysninger om kvaliteten af drikkevandet for at påvise, at forpligtelserne i §§ 3-4 samt de</w:t>
      </w:r>
      <w:r w:rsidRPr="00B413B9">
        <w:rPr>
          <w:spacing w:val="-57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kvalitetskrav,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der er fastsat i bilag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1 a-f, overholdes og</w:t>
      </w:r>
    </w:p>
    <w:p w:rsidR="00495B09" w:rsidRPr="00B413B9" w:rsidRDefault="00F50D64">
      <w:pPr>
        <w:pStyle w:val="Listeafsnit"/>
        <w:numPr>
          <w:ilvl w:val="0"/>
          <w:numId w:val="13"/>
        </w:numPr>
        <w:tabs>
          <w:tab w:val="left" w:pos="571"/>
        </w:tabs>
        <w:spacing w:before="182"/>
        <w:ind w:left="570" w:hanging="261"/>
        <w:jc w:val="both"/>
        <w:rPr>
          <w:sz w:val="24"/>
          <w:lang w:val="da-DK"/>
        </w:rPr>
      </w:pPr>
      <w:r w:rsidRPr="00B413B9">
        <w:rPr>
          <w:sz w:val="24"/>
          <w:lang w:val="da-DK"/>
        </w:rPr>
        <w:t>identificere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mest hensigtsmæssige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midler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til at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afbøde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risikoen for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menneskers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sundhed.</w:t>
      </w:r>
    </w:p>
    <w:p w:rsidR="00495B09" w:rsidRPr="00B413B9" w:rsidRDefault="00F50D64">
      <w:pPr>
        <w:pStyle w:val="Listeafsnit"/>
        <w:numPr>
          <w:ilvl w:val="0"/>
          <w:numId w:val="14"/>
        </w:numPr>
        <w:tabs>
          <w:tab w:val="left" w:pos="612"/>
        </w:tabs>
        <w:spacing w:before="192" w:line="249" w:lineRule="auto"/>
        <w:ind w:left="310" w:right="148" w:firstLine="0"/>
        <w:jc w:val="both"/>
        <w:rPr>
          <w:sz w:val="24"/>
          <w:lang w:val="da-DK"/>
        </w:rPr>
      </w:pPr>
      <w:r w:rsidRPr="00B413B9">
        <w:rPr>
          <w:sz w:val="24"/>
          <w:lang w:val="da-DK"/>
        </w:rPr>
        <w:t>I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medfør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af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§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7,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stk.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1,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opstilles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et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kontrolprogram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for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drikkevand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i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overensstemmelse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med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</w:t>
      </w:r>
      <w:r w:rsidRPr="00B413B9">
        <w:rPr>
          <w:spacing w:val="-57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parametre,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hyppigheder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og prøveudtagningssteder,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der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er angivet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i bilag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5-7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og bilag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9,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og som</w:t>
      </w:r>
      <w:r w:rsidRPr="00B413B9">
        <w:rPr>
          <w:spacing w:val="-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består af</w:t>
      </w:r>
    </w:p>
    <w:p w:rsidR="00495B09" w:rsidRDefault="00F50D64">
      <w:pPr>
        <w:pStyle w:val="Listeafsnit"/>
        <w:numPr>
          <w:ilvl w:val="0"/>
          <w:numId w:val="12"/>
        </w:numPr>
        <w:tabs>
          <w:tab w:val="left" w:pos="557"/>
        </w:tabs>
        <w:spacing w:before="182"/>
        <w:jc w:val="both"/>
        <w:rPr>
          <w:sz w:val="24"/>
        </w:rPr>
      </w:pPr>
      <w:r>
        <w:rPr>
          <w:sz w:val="24"/>
        </w:rPr>
        <w:t>indsamling og analyse af individuelle vandprøver eller</w:t>
      </w:r>
    </w:p>
    <w:p w:rsidR="00495B09" w:rsidRPr="00B413B9" w:rsidRDefault="00F50D64">
      <w:pPr>
        <w:pStyle w:val="Listeafsnit"/>
        <w:numPr>
          <w:ilvl w:val="0"/>
          <w:numId w:val="12"/>
        </w:numPr>
        <w:tabs>
          <w:tab w:val="left" w:pos="571"/>
        </w:tabs>
        <w:spacing w:before="192"/>
        <w:ind w:left="570" w:hanging="261"/>
        <w:jc w:val="both"/>
        <w:rPr>
          <w:sz w:val="24"/>
          <w:lang w:val="da-DK"/>
        </w:rPr>
      </w:pPr>
      <w:r w:rsidRPr="00B413B9">
        <w:rPr>
          <w:sz w:val="24"/>
          <w:lang w:val="da-DK"/>
        </w:rPr>
        <w:t>målinger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registreret som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led i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en kontinuerlig kontrolproces.</w:t>
      </w:r>
    </w:p>
    <w:p w:rsidR="00495B09" w:rsidRDefault="00F50D64">
      <w:pPr>
        <w:pStyle w:val="Listeafsnit"/>
        <w:numPr>
          <w:ilvl w:val="0"/>
          <w:numId w:val="14"/>
        </w:numPr>
        <w:tabs>
          <w:tab w:val="left" w:pos="551"/>
        </w:tabs>
        <w:spacing w:before="192"/>
        <w:ind w:hanging="241"/>
        <w:jc w:val="both"/>
        <w:rPr>
          <w:sz w:val="24"/>
        </w:rPr>
      </w:pPr>
      <w:r>
        <w:rPr>
          <w:sz w:val="24"/>
        </w:rPr>
        <w:t>Herudover</w:t>
      </w:r>
      <w:r>
        <w:rPr>
          <w:spacing w:val="-3"/>
          <w:sz w:val="24"/>
        </w:rPr>
        <w:t xml:space="preserve"> </w:t>
      </w:r>
      <w:r>
        <w:rPr>
          <w:sz w:val="24"/>
        </w:rPr>
        <w:t>kan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kontrolprogram</w:t>
      </w:r>
      <w:r>
        <w:rPr>
          <w:spacing w:val="-2"/>
          <w:sz w:val="24"/>
        </w:rPr>
        <w:t xml:space="preserve"> </w:t>
      </w:r>
      <w:r>
        <w:rPr>
          <w:sz w:val="24"/>
        </w:rPr>
        <w:t>bestå</w:t>
      </w:r>
      <w:r>
        <w:rPr>
          <w:spacing w:val="-1"/>
          <w:sz w:val="24"/>
        </w:rPr>
        <w:t xml:space="preserve"> </w:t>
      </w:r>
      <w:r>
        <w:rPr>
          <w:sz w:val="24"/>
        </w:rPr>
        <w:t>af</w:t>
      </w:r>
    </w:p>
    <w:p w:rsidR="00495B09" w:rsidRDefault="00F50D64">
      <w:pPr>
        <w:pStyle w:val="Listeafsnit"/>
        <w:numPr>
          <w:ilvl w:val="0"/>
          <w:numId w:val="11"/>
        </w:numPr>
        <w:tabs>
          <w:tab w:val="left" w:pos="557"/>
        </w:tabs>
        <w:spacing w:before="192"/>
        <w:jc w:val="both"/>
        <w:rPr>
          <w:sz w:val="24"/>
        </w:rPr>
      </w:pPr>
      <w:r>
        <w:rPr>
          <w:sz w:val="24"/>
        </w:rPr>
        <w:t>inspektion af fortegnelser over udstyrs funktion og vedligeholdsstatus og</w:t>
      </w:r>
    </w:p>
    <w:p w:rsidR="00495B09" w:rsidRDefault="00F50D64">
      <w:pPr>
        <w:pStyle w:val="Listeafsnit"/>
        <w:numPr>
          <w:ilvl w:val="0"/>
          <w:numId w:val="11"/>
        </w:numPr>
        <w:tabs>
          <w:tab w:val="left" w:pos="571"/>
        </w:tabs>
        <w:spacing w:before="192" w:line="408" w:lineRule="auto"/>
        <w:ind w:left="310" w:right="202" w:firstLine="0"/>
        <w:jc w:val="both"/>
        <w:rPr>
          <w:sz w:val="24"/>
        </w:rPr>
      </w:pPr>
      <w:r w:rsidRPr="00B413B9">
        <w:rPr>
          <w:sz w:val="24"/>
          <w:lang w:val="da-DK"/>
        </w:rPr>
        <w:t>inspektion af indvindingsområdet og infrastrukturen til indvinding, behandling, lagring og distribution.</w:t>
      </w:r>
      <w:r w:rsidRPr="00B413B9">
        <w:rPr>
          <w:spacing w:val="-57"/>
          <w:sz w:val="24"/>
          <w:lang w:val="da-DK"/>
        </w:rPr>
        <w:t xml:space="preserve"> </w:t>
      </w:r>
      <w:r>
        <w:rPr>
          <w:sz w:val="24"/>
        </w:rPr>
        <w:t>Et kontrolprogram kan baseres på en risikovurdering, jf. bilag 6.</w:t>
      </w:r>
    </w:p>
    <w:p w:rsidR="00495B09" w:rsidRPr="00B413B9" w:rsidRDefault="00F50D64">
      <w:pPr>
        <w:pStyle w:val="Brdtekst"/>
        <w:spacing w:line="249" w:lineRule="auto"/>
        <w:ind w:right="144"/>
        <w:jc w:val="both"/>
        <w:rPr>
          <w:lang w:val="da-DK"/>
        </w:rPr>
      </w:pPr>
      <w:r w:rsidRPr="00B413B9">
        <w:rPr>
          <w:lang w:val="da-DK"/>
        </w:rPr>
        <w:t>Kontrolprogrammet inkluderer alle nødvendige foranstaltninger for at sikre, at effektiviteten af desinfek-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tionen kontrolleres i de tilfælde, hvor desinfektion er en del af fremstillingen eller distributionen af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drikkevand, og at eventuel forurening fra biprodukter fra desinfektionen holdes så lav som muligt, uden at</w:t>
      </w:r>
      <w:r w:rsidRPr="00B413B9">
        <w:rPr>
          <w:spacing w:val="-57"/>
          <w:lang w:val="da-DK"/>
        </w:rPr>
        <w:t xml:space="preserve"> </w:t>
      </w:r>
      <w:r w:rsidRPr="00B413B9">
        <w:rPr>
          <w:lang w:val="da-DK"/>
        </w:rPr>
        <w:t>det går ud over desinfektionen.</w:t>
      </w:r>
    </w:p>
    <w:p w:rsidR="00495B09" w:rsidRPr="00B413B9" w:rsidRDefault="00495B09">
      <w:pPr>
        <w:spacing w:line="249" w:lineRule="auto"/>
        <w:jc w:val="both"/>
        <w:rPr>
          <w:lang w:val="da-DK"/>
        </w:rPr>
        <w:sectPr w:rsidR="00495B09" w:rsidRPr="00B413B9">
          <w:pgSz w:w="11910" w:h="16840"/>
          <w:pgMar w:top="1320" w:right="700" w:bottom="840" w:left="540" w:header="0" w:footer="572" w:gutter="0"/>
          <w:cols w:space="708"/>
        </w:sectPr>
      </w:pPr>
    </w:p>
    <w:p w:rsidR="00495B09" w:rsidRPr="00B413B9" w:rsidRDefault="00495B09">
      <w:pPr>
        <w:pStyle w:val="Brdtekst"/>
        <w:ind w:left="0"/>
        <w:rPr>
          <w:sz w:val="26"/>
          <w:lang w:val="da-DK"/>
        </w:rPr>
      </w:pPr>
    </w:p>
    <w:p w:rsidR="00495B09" w:rsidRPr="00B413B9" w:rsidRDefault="00495B09">
      <w:pPr>
        <w:pStyle w:val="Brdtekst"/>
        <w:ind w:left="0"/>
        <w:rPr>
          <w:sz w:val="26"/>
          <w:lang w:val="da-DK"/>
        </w:rPr>
      </w:pPr>
    </w:p>
    <w:p w:rsidR="00495B09" w:rsidRPr="00B413B9" w:rsidRDefault="00495B09">
      <w:pPr>
        <w:pStyle w:val="Brdtekst"/>
        <w:spacing w:before="2"/>
        <w:ind w:left="0"/>
        <w:rPr>
          <w:sz w:val="34"/>
          <w:lang w:val="da-DK"/>
        </w:rPr>
      </w:pPr>
    </w:p>
    <w:p w:rsidR="00495B09" w:rsidRDefault="00F50D64">
      <w:pPr>
        <w:pStyle w:val="Listeafsnit"/>
        <w:numPr>
          <w:ilvl w:val="0"/>
          <w:numId w:val="10"/>
        </w:numPr>
        <w:tabs>
          <w:tab w:val="left" w:pos="551"/>
        </w:tabs>
        <w:spacing w:before="0"/>
        <w:ind w:hanging="241"/>
        <w:rPr>
          <w:b/>
          <w:sz w:val="24"/>
        </w:rPr>
      </w:pPr>
      <w:bookmarkStart w:id="164" w:name="Bilag_5_-_Kontrolprogrammet,_Del_B_Kontr"/>
      <w:bookmarkEnd w:id="164"/>
      <w:r>
        <w:rPr>
          <w:b/>
          <w:spacing w:val="-1"/>
          <w:sz w:val="24"/>
        </w:rPr>
        <w:t>Generel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ramme</w:t>
      </w:r>
    </w:p>
    <w:p w:rsidR="00495B09" w:rsidRDefault="00F50D64">
      <w:pPr>
        <w:pStyle w:val="Brdtekst"/>
        <w:ind w:left="0"/>
        <w:rPr>
          <w:b/>
          <w:sz w:val="26"/>
        </w:rPr>
      </w:pPr>
      <w:r>
        <w:br w:type="column"/>
      </w:r>
    </w:p>
    <w:p w:rsidR="00495B09" w:rsidRPr="00B413B9" w:rsidRDefault="00F50D64">
      <w:pPr>
        <w:spacing w:before="224"/>
        <w:ind w:left="29"/>
        <w:rPr>
          <w:b/>
          <w:sz w:val="24"/>
          <w:lang w:val="da-DK"/>
        </w:rPr>
      </w:pPr>
      <w:r w:rsidRPr="00B413B9">
        <w:rPr>
          <w:b/>
          <w:sz w:val="24"/>
          <w:lang w:val="da-DK"/>
        </w:rPr>
        <w:t>Kontrolprogrammet,</w:t>
      </w:r>
      <w:r w:rsidRPr="00B413B9">
        <w:rPr>
          <w:b/>
          <w:spacing w:val="-6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Del</w:t>
      </w:r>
      <w:r w:rsidRPr="00B413B9">
        <w:rPr>
          <w:b/>
          <w:spacing w:val="-7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B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Kontrolparametre</w:t>
      </w:r>
      <w:r w:rsidRPr="00B413B9">
        <w:rPr>
          <w:b/>
          <w:spacing w:val="-6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og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hyppigheder</w:t>
      </w:r>
    </w:p>
    <w:p w:rsidR="00495B09" w:rsidRDefault="00F50D64">
      <w:pPr>
        <w:pStyle w:val="Overskrift1"/>
        <w:ind w:left="310"/>
      </w:pPr>
      <w:r w:rsidRPr="00B413B9">
        <w:rPr>
          <w:b w:val="0"/>
          <w:lang w:val="da-DK"/>
        </w:rPr>
        <w:br w:type="column"/>
      </w:r>
      <w:r>
        <w:t>Bilag 5</w:t>
      </w:r>
    </w:p>
    <w:p w:rsidR="00495B09" w:rsidRDefault="00495B09">
      <w:pPr>
        <w:sectPr w:rsidR="00495B09">
          <w:pgSz w:w="11910" w:h="16840"/>
          <w:pgMar w:top="1320" w:right="700" w:bottom="840" w:left="540" w:header="0" w:footer="572" w:gutter="0"/>
          <w:cols w:num="3" w:space="708" w:equalWidth="0">
            <w:col w:w="2153" w:space="40"/>
            <w:col w:w="6451" w:space="728"/>
            <w:col w:w="1298"/>
          </w:cols>
        </w:sectPr>
      </w:pPr>
    </w:p>
    <w:p w:rsidR="00495B09" w:rsidRDefault="00495B09">
      <w:pPr>
        <w:pStyle w:val="Brdtekst"/>
        <w:spacing w:before="10"/>
        <w:ind w:left="0"/>
        <w:rPr>
          <w:b/>
          <w:sz w:val="8"/>
        </w:rPr>
      </w:pPr>
    </w:p>
    <w:p w:rsidR="00495B09" w:rsidRDefault="00F50D64">
      <w:pPr>
        <w:pStyle w:val="Brdtekst"/>
        <w:spacing w:before="90" w:line="249" w:lineRule="auto"/>
        <w:ind w:right="148"/>
        <w:jc w:val="both"/>
      </w:pPr>
      <w:r w:rsidRPr="00B413B9">
        <w:rPr>
          <w:lang w:val="da-DK"/>
        </w:rPr>
        <w:t>Et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kontrolprogram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for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drikkevand,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jf.</w:t>
      </w:r>
      <w:r w:rsidRPr="00B413B9">
        <w:rPr>
          <w:spacing w:val="1"/>
          <w:lang w:val="da-DK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skal</w:t>
      </w:r>
      <w:r>
        <w:rPr>
          <w:spacing w:val="1"/>
        </w:rPr>
        <w:t xml:space="preserve"> </w:t>
      </w:r>
      <w:r>
        <w:t>tage</w:t>
      </w:r>
      <w:r>
        <w:rPr>
          <w:spacing w:val="1"/>
        </w:rPr>
        <w:t xml:space="preserve"> </w:t>
      </w:r>
      <w:r>
        <w:t>hensyn</w:t>
      </w:r>
      <w:r>
        <w:rPr>
          <w:spacing w:val="1"/>
        </w:rPr>
        <w:t xml:space="preserve"> </w:t>
      </w:r>
      <w:r>
        <w:t>til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parametre,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er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bilag</w:t>
      </w:r>
      <w:r>
        <w:rPr>
          <w:spacing w:val="60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a-f,</w:t>
      </w:r>
      <w:r>
        <w:rPr>
          <w:spacing w:val="-57"/>
        </w:rPr>
        <w:t xml:space="preserve"> </w:t>
      </w:r>
      <w:r>
        <w:t>herunder de parametre, der er vigtige for vurderingen af indenlandske distributionssystemers virkning på</w:t>
      </w:r>
      <w:r>
        <w:rPr>
          <w:spacing w:val="1"/>
        </w:rPr>
        <w:t xml:space="preserve"> </w:t>
      </w:r>
      <w:r>
        <w:t>vandkvaliteten</w:t>
      </w:r>
      <w:r>
        <w:rPr>
          <w:spacing w:val="-1"/>
        </w:rPr>
        <w:t xml:space="preserve"> </w:t>
      </w:r>
      <w:r>
        <w:t>på det sted,</w:t>
      </w:r>
      <w:r>
        <w:rPr>
          <w:spacing w:val="-1"/>
        </w:rPr>
        <w:t xml:space="preserve"> </w:t>
      </w:r>
      <w:r>
        <w:t>hvor kravene skal</w:t>
      </w:r>
      <w:r>
        <w:rPr>
          <w:spacing w:val="-1"/>
        </w:rPr>
        <w:t xml:space="preserve"> </w:t>
      </w:r>
      <w:r>
        <w:t>overholdes, jf. bilag 7.</w:t>
      </w:r>
    </w:p>
    <w:p w:rsidR="00495B09" w:rsidRDefault="00F50D64">
      <w:pPr>
        <w:pStyle w:val="Brdtekst"/>
        <w:spacing w:before="183" w:line="249" w:lineRule="auto"/>
        <w:ind w:right="148" w:hanging="1"/>
        <w:jc w:val="both"/>
      </w:pPr>
      <w:r>
        <w:t>Når</w:t>
      </w:r>
      <w:r>
        <w:rPr>
          <w:spacing w:val="34"/>
        </w:rPr>
        <w:t xml:space="preserve"> </w:t>
      </w:r>
      <w:r>
        <w:t>der</w:t>
      </w:r>
      <w:r>
        <w:rPr>
          <w:spacing w:val="35"/>
        </w:rPr>
        <w:t xml:space="preserve"> </w:t>
      </w:r>
      <w:r>
        <w:t>vælges</w:t>
      </w:r>
      <w:r>
        <w:rPr>
          <w:spacing w:val="34"/>
        </w:rPr>
        <w:t xml:space="preserve"> </w:t>
      </w:r>
      <w:r>
        <w:t>egnede</w:t>
      </w:r>
      <w:r>
        <w:rPr>
          <w:spacing w:val="35"/>
        </w:rPr>
        <w:t xml:space="preserve"> </w:t>
      </w:r>
      <w:r>
        <w:t>parametre,</w:t>
      </w:r>
      <w:r>
        <w:rPr>
          <w:spacing w:val="34"/>
        </w:rPr>
        <w:t xml:space="preserve"> </w:t>
      </w:r>
      <w:r>
        <w:t>som</w:t>
      </w:r>
      <w:r>
        <w:rPr>
          <w:spacing w:val="35"/>
        </w:rPr>
        <w:t xml:space="preserve"> </w:t>
      </w:r>
      <w:r>
        <w:t>skal</w:t>
      </w:r>
      <w:r>
        <w:rPr>
          <w:spacing w:val="34"/>
        </w:rPr>
        <w:t xml:space="preserve"> </w:t>
      </w:r>
      <w:r>
        <w:t>kontrolleres</w:t>
      </w:r>
      <w:r>
        <w:rPr>
          <w:spacing w:val="35"/>
        </w:rPr>
        <w:t xml:space="preserve"> </w:t>
      </w:r>
      <w:r>
        <w:t>ud</w:t>
      </w:r>
      <w:r>
        <w:rPr>
          <w:spacing w:val="34"/>
        </w:rPr>
        <w:t xml:space="preserve"> </w:t>
      </w:r>
      <w:r>
        <w:t>over</w:t>
      </w:r>
      <w:r>
        <w:rPr>
          <w:spacing w:val="35"/>
        </w:rPr>
        <w:t xml:space="preserve"> </w:t>
      </w:r>
      <w:r>
        <w:t>parametrene</w:t>
      </w:r>
      <w:r>
        <w:rPr>
          <w:spacing w:val="34"/>
        </w:rPr>
        <w:t xml:space="preserve"> </w:t>
      </w:r>
      <w:r>
        <w:t>nævnt</w:t>
      </w:r>
      <w:r>
        <w:rPr>
          <w:spacing w:val="35"/>
        </w:rPr>
        <w:t xml:space="preserve"> </w:t>
      </w:r>
      <w:r>
        <w:t>nedenfor</w:t>
      </w:r>
      <w:r>
        <w:rPr>
          <w:spacing w:val="34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punkt</w:t>
      </w:r>
      <w:r>
        <w:rPr>
          <w:spacing w:val="-58"/>
        </w:rPr>
        <w:t xml:space="preserve"> </w:t>
      </w:r>
      <w:r>
        <w:t>2, skal der, jf. § 7, stk. 8, tages hensyn til de lokale forhold, der gælder for hvert vandforsyningsanlæg,</w:t>
      </w:r>
      <w:r>
        <w:rPr>
          <w:spacing w:val="1"/>
        </w:rPr>
        <w:t xml:space="preserve"> </w:t>
      </w:r>
      <w:r>
        <w:t>herunder</w:t>
      </w:r>
    </w:p>
    <w:p w:rsidR="00495B09" w:rsidRDefault="00F50D64">
      <w:pPr>
        <w:pStyle w:val="Listeafsnit"/>
        <w:numPr>
          <w:ilvl w:val="0"/>
          <w:numId w:val="9"/>
        </w:numPr>
        <w:tabs>
          <w:tab w:val="left" w:pos="558"/>
        </w:tabs>
        <w:spacing w:before="183"/>
        <w:ind w:hanging="248"/>
        <w:rPr>
          <w:sz w:val="24"/>
        </w:rPr>
      </w:pPr>
      <w:r>
        <w:rPr>
          <w:sz w:val="24"/>
        </w:rPr>
        <w:t>resultaterne af boringskontrollen,</w:t>
      </w:r>
    </w:p>
    <w:p w:rsidR="00495B09" w:rsidRDefault="00F50D64">
      <w:pPr>
        <w:pStyle w:val="Listeafsnit"/>
        <w:numPr>
          <w:ilvl w:val="0"/>
          <w:numId w:val="9"/>
        </w:numPr>
        <w:tabs>
          <w:tab w:val="left" w:pos="584"/>
        </w:tabs>
        <w:spacing w:before="192" w:line="249" w:lineRule="auto"/>
        <w:ind w:left="310" w:right="146" w:firstLine="0"/>
        <w:rPr>
          <w:sz w:val="24"/>
        </w:rPr>
      </w:pPr>
      <w:r>
        <w:rPr>
          <w:sz w:val="24"/>
        </w:rPr>
        <w:t>hvis</w:t>
      </w:r>
      <w:r>
        <w:rPr>
          <w:spacing w:val="10"/>
          <w:sz w:val="24"/>
        </w:rPr>
        <w:t xml:space="preserve"> </w:t>
      </w:r>
      <w:r>
        <w:rPr>
          <w:sz w:val="24"/>
        </w:rPr>
        <w:t>det</w:t>
      </w:r>
      <w:r>
        <w:rPr>
          <w:spacing w:val="10"/>
          <w:sz w:val="24"/>
        </w:rPr>
        <w:t xml:space="preserve"> </w:t>
      </w:r>
      <w:r>
        <w:rPr>
          <w:sz w:val="24"/>
        </w:rPr>
        <w:t>kan</w:t>
      </w:r>
      <w:r>
        <w:rPr>
          <w:spacing w:val="11"/>
          <w:sz w:val="24"/>
        </w:rPr>
        <w:t xml:space="preserve"> </w:t>
      </w:r>
      <w:r>
        <w:rPr>
          <w:sz w:val="24"/>
        </w:rPr>
        <w:t>antages,</w:t>
      </w:r>
      <w:r>
        <w:rPr>
          <w:spacing w:val="11"/>
          <w:sz w:val="24"/>
        </w:rPr>
        <w:t xml:space="preserve"> </w:t>
      </w:r>
      <w:r>
        <w:rPr>
          <w:sz w:val="24"/>
        </w:rPr>
        <w:t>at</w:t>
      </w:r>
      <w:r>
        <w:rPr>
          <w:spacing w:val="12"/>
          <w:sz w:val="24"/>
        </w:rPr>
        <w:t xml:space="preserve"> </w:t>
      </w:r>
      <w:r>
        <w:rPr>
          <w:sz w:val="24"/>
        </w:rPr>
        <w:t>der</w:t>
      </w:r>
      <w:r>
        <w:rPr>
          <w:spacing w:val="10"/>
          <w:sz w:val="24"/>
        </w:rPr>
        <w:t xml:space="preserve"> </w:t>
      </w:r>
      <w:r>
        <w:rPr>
          <w:sz w:val="24"/>
        </w:rPr>
        <w:t>findes</w:t>
      </w:r>
      <w:r>
        <w:rPr>
          <w:spacing w:val="11"/>
          <w:sz w:val="24"/>
        </w:rPr>
        <w:t xml:space="preserve"> </w:t>
      </w:r>
      <w:r>
        <w:rPr>
          <w:sz w:val="24"/>
        </w:rPr>
        <w:t>stoffer</w:t>
      </w:r>
      <w:r>
        <w:rPr>
          <w:spacing w:val="10"/>
          <w:sz w:val="24"/>
        </w:rPr>
        <w:t xml:space="preserve"> </w:t>
      </w:r>
      <w:r>
        <w:rPr>
          <w:sz w:val="24"/>
        </w:rPr>
        <w:t>eller</w:t>
      </w:r>
      <w:r>
        <w:rPr>
          <w:spacing w:val="12"/>
          <w:sz w:val="24"/>
        </w:rPr>
        <w:t xml:space="preserve"> </w:t>
      </w:r>
      <w:r>
        <w:rPr>
          <w:sz w:val="24"/>
        </w:rPr>
        <w:t>mikroorganismer,</w:t>
      </w:r>
      <w:r>
        <w:rPr>
          <w:spacing w:val="10"/>
          <w:sz w:val="24"/>
        </w:rPr>
        <w:t xml:space="preserve"> </w:t>
      </w:r>
      <w:r>
        <w:rPr>
          <w:sz w:val="24"/>
        </w:rPr>
        <w:t>som</w:t>
      </w:r>
      <w:r>
        <w:rPr>
          <w:spacing w:val="11"/>
          <w:sz w:val="24"/>
        </w:rPr>
        <w:t xml:space="preserve"> </w:t>
      </w:r>
      <w:r>
        <w:rPr>
          <w:sz w:val="24"/>
        </w:rPr>
        <w:t>kan</w:t>
      </w:r>
      <w:r>
        <w:rPr>
          <w:spacing w:val="10"/>
          <w:sz w:val="24"/>
        </w:rPr>
        <w:t xml:space="preserve"> </w:t>
      </w:r>
      <w:r>
        <w:rPr>
          <w:sz w:val="24"/>
        </w:rPr>
        <w:t>udgøre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potentiel</w:t>
      </w:r>
      <w:r>
        <w:rPr>
          <w:spacing w:val="11"/>
          <w:sz w:val="24"/>
        </w:rPr>
        <w:t xml:space="preserve"> </w:t>
      </w:r>
      <w:r>
        <w:rPr>
          <w:sz w:val="24"/>
        </w:rPr>
        <w:t>fare</w:t>
      </w:r>
      <w:r>
        <w:rPr>
          <w:spacing w:val="10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sundheden,</w:t>
      </w:r>
    </w:p>
    <w:p w:rsidR="00495B09" w:rsidRDefault="00F50D64">
      <w:pPr>
        <w:pStyle w:val="Listeafsnit"/>
        <w:numPr>
          <w:ilvl w:val="0"/>
          <w:numId w:val="9"/>
        </w:numPr>
        <w:tabs>
          <w:tab w:val="left" w:pos="557"/>
        </w:tabs>
        <w:spacing w:before="182"/>
        <w:rPr>
          <w:sz w:val="24"/>
        </w:rPr>
      </w:pPr>
      <w:r>
        <w:rPr>
          <w:sz w:val="24"/>
        </w:rPr>
        <w:t>udfaldet</w:t>
      </w:r>
      <w:r>
        <w:rPr>
          <w:spacing w:val="-3"/>
          <w:sz w:val="24"/>
        </w:rPr>
        <w:t xml:space="preserve"> </w:t>
      </w:r>
      <w:r>
        <w:rPr>
          <w:sz w:val="24"/>
        </w:rPr>
        <w:t>af</w:t>
      </w:r>
      <w:r>
        <w:rPr>
          <w:spacing w:val="-2"/>
          <w:sz w:val="24"/>
        </w:rPr>
        <w:t xml:space="preserve"> </w:t>
      </w:r>
      <w:r>
        <w:rPr>
          <w:sz w:val="24"/>
        </w:rPr>
        <w:t>tidligere</w:t>
      </w:r>
      <w:r>
        <w:rPr>
          <w:spacing w:val="-2"/>
          <w:sz w:val="24"/>
        </w:rPr>
        <w:t xml:space="preserve"> </w:t>
      </w:r>
      <w:r>
        <w:rPr>
          <w:sz w:val="24"/>
        </w:rPr>
        <w:t>undersøgelser,</w:t>
      </w:r>
    </w:p>
    <w:p w:rsidR="00495B09" w:rsidRDefault="00F50D64">
      <w:pPr>
        <w:pStyle w:val="Listeafsnit"/>
        <w:numPr>
          <w:ilvl w:val="0"/>
          <w:numId w:val="9"/>
        </w:numPr>
        <w:tabs>
          <w:tab w:val="left" w:pos="582"/>
        </w:tabs>
        <w:spacing w:before="192" w:line="249" w:lineRule="auto"/>
        <w:ind w:left="310" w:right="147" w:firstLine="0"/>
        <w:rPr>
          <w:sz w:val="24"/>
        </w:rPr>
      </w:pPr>
      <w:r>
        <w:rPr>
          <w:sz w:val="24"/>
        </w:rPr>
        <w:t>anlæggets</w:t>
      </w:r>
      <w:r>
        <w:rPr>
          <w:spacing w:val="9"/>
          <w:sz w:val="24"/>
        </w:rPr>
        <w:t xml:space="preserve"> </w:t>
      </w:r>
      <w:r>
        <w:rPr>
          <w:sz w:val="24"/>
        </w:rPr>
        <w:t>særlige</w:t>
      </w:r>
      <w:r>
        <w:rPr>
          <w:spacing w:val="10"/>
          <w:sz w:val="24"/>
        </w:rPr>
        <w:t xml:space="preserve"> </w:t>
      </w:r>
      <w:r>
        <w:rPr>
          <w:sz w:val="24"/>
        </w:rPr>
        <w:t>udsættelse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forurening,</w:t>
      </w:r>
      <w:r>
        <w:rPr>
          <w:spacing w:val="9"/>
          <w:sz w:val="24"/>
        </w:rPr>
        <w:t xml:space="preserve"> </w:t>
      </w:r>
      <w:r>
        <w:rPr>
          <w:sz w:val="24"/>
        </w:rPr>
        <w:t>herunder</w:t>
      </w:r>
      <w:r>
        <w:rPr>
          <w:spacing w:val="10"/>
          <w:sz w:val="24"/>
        </w:rPr>
        <w:t xml:space="preserve"> </w:t>
      </w:r>
      <w:r>
        <w:rPr>
          <w:sz w:val="24"/>
        </w:rPr>
        <w:t>afsmitning</w:t>
      </w:r>
      <w:r>
        <w:rPr>
          <w:spacing w:val="9"/>
          <w:sz w:val="24"/>
        </w:rPr>
        <w:t xml:space="preserve"> </w:t>
      </w:r>
      <w:r>
        <w:rPr>
          <w:sz w:val="24"/>
        </w:rPr>
        <w:t>fra</w:t>
      </w:r>
      <w:r>
        <w:rPr>
          <w:spacing w:val="10"/>
          <w:sz w:val="24"/>
        </w:rPr>
        <w:t xml:space="preserve"> </w:t>
      </w:r>
      <w:r>
        <w:rPr>
          <w:sz w:val="24"/>
        </w:rPr>
        <w:t>materialer</w:t>
      </w:r>
      <w:r>
        <w:rPr>
          <w:spacing w:val="9"/>
          <w:sz w:val="24"/>
        </w:rPr>
        <w:t xml:space="preserve"> </w:t>
      </w:r>
      <w:r>
        <w:rPr>
          <w:sz w:val="24"/>
        </w:rPr>
        <w:t>og</w:t>
      </w:r>
      <w:r>
        <w:rPr>
          <w:spacing w:val="10"/>
          <w:sz w:val="24"/>
        </w:rPr>
        <w:t xml:space="preserve"> </w:t>
      </w:r>
      <w:r>
        <w:rPr>
          <w:sz w:val="24"/>
        </w:rPr>
        <w:t>produkter</w:t>
      </w:r>
      <w:r>
        <w:rPr>
          <w:spacing w:val="9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kontakt</w:t>
      </w:r>
      <w:r>
        <w:rPr>
          <w:spacing w:val="-57"/>
          <w:sz w:val="24"/>
        </w:rPr>
        <w:t xml:space="preserve"> </w:t>
      </w:r>
      <w:r>
        <w:rPr>
          <w:sz w:val="24"/>
        </w:rPr>
        <w:t>med vandet, eller</w:t>
      </w:r>
    </w:p>
    <w:p w:rsidR="00495B09" w:rsidRPr="00B413B9" w:rsidRDefault="00F50D64">
      <w:pPr>
        <w:pStyle w:val="Listeafsnit"/>
        <w:numPr>
          <w:ilvl w:val="0"/>
          <w:numId w:val="9"/>
        </w:numPr>
        <w:tabs>
          <w:tab w:val="left" w:pos="557"/>
        </w:tabs>
        <w:spacing w:before="182"/>
        <w:ind w:left="556"/>
        <w:rPr>
          <w:sz w:val="24"/>
          <w:lang w:val="da-DK"/>
        </w:rPr>
      </w:pPr>
      <w:r w:rsidRPr="00B413B9">
        <w:rPr>
          <w:sz w:val="24"/>
          <w:lang w:val="da-DK"/>
        </w:rPr>
        <w:t>andre forhold, der taler for det.</w:t>
      </w:r>
    </w:p>
    <w:p w:rsidR="00495B09" w:rsidRDefault="00F50D64">
      <w:pPr>
        <w:pStyle w:val="Brdtekst"/>
        <w:spacing w:before="192" w:line="249" w:lineRule="auto"/>
        <w:ind w:right="147"/>
        <w:jc w:val="both"/>
      </w:pPr>
      <w:r w:rsidRPr="00B413B9">
        <w:rPr>
          <w:lang w:val="da-DK"/>
        </w:rPr>
        <w:t>De parametre, der neden for er anført i punkt 2, kontrolleres med de relevante prøveudtagningshyp-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 xml:space="preserve">pigheder, der er anført i punkt 3. </w:t>
      </w:r>
      <w:r>
        <w:t>Prøveudtagningshyppigheder for øvrige parametre fastsættes ud fra</w:t>
      </w:r>
      <w:r>
        <w:rPr>
          <w:spacing w:val="1"/>
        </w:rPr>
        <w:t xml:space="preserve"> </w:t>
      </w:r>
      <w:r>
        <w:t>forholdene.</w:t>
      </w:r>
    </w:p>
    <w:p w:rsidR="00495B09" w:rsidRDefault="00495B09">
      <w:pPr>
        <w:pStyle w:val="Brdtekst"/>
        <w:ind w:left="0"/>
        <w:rPr>
          <w:sz w:val="26"/>
        </w:rPr>
      </w:pPr>
    </w:p>
    <w:p w:rsidR="00495B09" w:rsidRDefault="00495B09">
      <w:pPr>
        <w:pStyle w:val="Brdtekst"/>
        <w:spacing w:before="3"/>
        <w:ind w:left="0"/>
        <w:rPr>
          <w:sz w:val="21"/>
        </w:rPr>
      </w:pPr>
    </w:p>
    <w:p w:rsidR="00495B09" w:rsidRDefault="00F50D64">
      <w:pPr>
        <w:pStyle w:val="Listeafsnit"/>
        <w:numPr>
          <w:ilvl w:val="0"/>
          <w:numId w:val="10"/>
        </w:numPr>
        <w:tabs>
          <w:tab w:val="left" w:pos="551"/>
        </w:tabs>
        <w:spacing w:before="0"/>
        <w:ind w:hanging="241"/>
        <w:rPr>
          <w:b/>
          <w:sz w:val="24"/>
        </w:rPr>
      </w:pPr>
      <w:r>
        <w:rPr>
          <w:b/>
          <w:sz w:val="24"/>
        </w:rPr>
        <w:t>Liste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over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parametre</w:t>
      </w:r>
    </w:p>
    <w:p w:rsidR="00495B09" w:rsidRDefault="00F50D64">
      <w:pPr>
        <w:spacing w:before="192"/>
        <w:ind w:left="310"/>
        <w:jc w:val="both"/>
        <w:rPr>
          <w:i/>
          <w:sz w:val="24"/>
        </w:rPr>
      </w:pPr>
      <w:r>
        <w:rPr>
          <w:i/>
          <w:sz w:val="24"/>
        </w:rPr>
        <w:t>Gruppe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A-parameter</w:t>
      </w:r>
    </w:p>
    <w:p w:rsidR="00495B09" w:rsidRPr="00B413B9" w:rsidRDefault="00F50D64">
      <w:pPr>
        <w:pStyle w:val="Brdtekst"/>
        <w:spacing w:before="192" w:line="249" w:lineRule="auto"/>
        <w:ind w:right="148" w:hanging="1"/>
        <w:jc w:val="both"/>
        <w:rPr>
          <w:lang w:val="da-DK"/>
        </w:rPr>
      </w:pPr>
      <w:r w:rsidRPr="00B413B9">
        <w:rPr>
          <w:lang w:val="da-DK"/>
        </w:rPr>
        <w:t>Følgende</w:t>
      </w:r>
      <w:r w:rsidRPr="00B413B9">
        <w:rPr>
          <w:spacing w:val="51"/>
          <w:lang w:val="da-DK"/>
        </w:rPr>
        <w:t xml:space="preserve"> </w:t>
      </w:r>
      <w:r w:rsidRPr="00B413B9">
        <w:rPr>
          <w:lang w:val="da-DK"/>
        </w:rPr>
        <w:t>parametre</w:t>
      </w:r>
      <w:r w:rsidRPr="00B413B9">
        <w:rPr>
          <w:spacing w:val="51"/>
          <w:lang w:val="da-DK"/>
        </w:rPr>
        <w:t xml:space="preserve"> </w:t>
      </w:r>
      <w:r w:rsidRPr="00B413B9">
        <w:rPr>
          <w:lang w:val="da-DK"/>
        </w:rPr>
        <w:t>(Gruppe</w:t>
      </w:r>
      <w:r w:rsidRPr="00B413B9">
        <w:rPr>
          <w:spacing w:val="52"/>
          <w:lang w:val="da-DK"/>
        </w:rPr>
        <w:t xml:space="preserve"> </w:t>
      </w:r>
      <w:r w:rsidRPr="00B413B9">
        <w:rPr>
          <w:lang w:val="da-DK"/>
        </w:rPr>
        <w:t>A)</w:t>
      </w:r>
      <w:r w:rsidRPr="00B413B9">
        <w:rPr>
          <w:spacing w:val="51"/>
          <w:lang w:val="da-DK"/>
        </w:rPr>
        <w:t xml:space="preserve"> </w:t>
      </w:r>
      <w:r w:rsidRPr="00B413B9">
        <w:rPr>
          <w:lang w:val="da-DK"/>
        </w:rPr>
        <w:t>kontrolleres</w:t>
      </w:r>
      <w:r w:rsidRPr="00B413B9">
        <w:rPr>
          <w:spacing w:val="51"/>
          <w:lang w:val="da-DK"/>
        </w:rPr>
        <w:t xml:space="preserve"> </w:t>
      </w:r>
      <w:r w:rsidRPr="00B413B9">
        <w:rPr>
          <w:lang w:val="da-DK"/>
        </w:rPr>
        <w:t>i</w:t>
      </w:r>
      <w:r w:rsidRPr="00B413B9">
        <w:rPr>
          <w:spacing w:val="52"/>
          <w:lang w:val="da-DK"/>
        </w:rPr>
        <w:t xml:space="preserve"> </w:t>
      </w:r>
      <w:r w:rsidRPr="00B413B9">
        <w:rPr>
          <w:lang w:val="da-DK"/>
        </w:rPr>
        <w:t>overensstemmelse</w:t>
      </w:r>
      <w:r w:rsidRPr="00B413B9">
        <w:rPr>
          <w:spacing w:val="51"/>
          <w:lang w:val="da-DK"/>
        </w:rPr>
        <w:t xml:space="preserve"> </w:t>
      </w:r>
      <w:r w:rsidRPr="00B413B9">
        <w:rPr>
          <w:lang w:val="da-DK"/>
        </w:rPr>
        <w:t>med</w:t>
      </w:r>
      <w:r w:rsidRPr="00B413B9">
        <w:rPr>
          <w:spacing w:val="52"/>
          <w:lang w:val="da-DK"/>
        </w:rPr>
        <w:t xml:space="preserve"> </w:t>
      </w:r>
      <w:r w:rsidRPr="00B413B9">
        <w:rPr>
          <w:lang w:val="da-DK"/>
        </w:rPr>
        <w:t>de</w:t>
      </w:r>
      <w:r w:rsidRPr="00B413B9">
        <w:rPr>
          <w:spacing w:val="51"/>
          <w:lang w:val="da-DK"/>
        </w:rPr>
        <w:t xml:space="preserve"> </w:t>
      </w:r>
      <w:r w:rsidRPr="00B413B9">
        <w:rPr>
          <w:lang w:val="da-DK"/>
        </w:rPr>
        <w:t>kontrolhyppigheder,</w:t>
      </w:r>
      <w:r w:rsidRPr="00B413B9">
        <w:rPr>
          <w:spacing w:val="51"/>
          <w:lang w:val="da-DK"/>
        </w:rPr>
        <w:t xml:space="preserve"> </w:t>
      </w:r>
      <w:r w:rsidRPr="00B413B9">
        <w:rPr>
          <w:lang w:val="da-DK"/>
        </w:rPr>
        <w:t>der</w:t>
      </w:r>
      <w:r w:rsidRPr="00B413B9">
        <w:rPr>
          <w:spacing w:val="52"/>
          <w:lang w:val="da-DK"/>
        </w:rPr>
        <w:t xml:space="preserve"> </w:t>
      </w:r>
      <w:r w:rsidRPr="00B413B9">
        <w:rPr>
          <w:lang w:val="da-DK"/>
        </w:rPr>
        <w:t>er</w:t>
      </w:r>
      <w:r w:rsidRPr="00B413B9">
        <w:rPr>
          <w:spacing w:val="-58"/>
          <w:lang w:val="da-DK"/>
        </w:rPr>
        <w:t xml:space="preserve"> </w:t>
      </w:r>
      <w:r w:rsidRPr="00B413B9">
        <w:rPr>
          <w:lang w:val="da-DK"/>
        </w:rPr>
        <w:t>anført i punkt 3, tabel 1.</w:t>
      </w:r>
    </w:p>
    <w:p w:rsidR="00495B09" w:rsidRDefault="00F50D64">
      <w:pPr>
        <w:pStyle w:val="Listeafsnit"/>
        <w:numPr>
          <w:ilvl w:val="0"/>
          <w:numId w:val="8"/>
        </w:numPr>
        <w:tabs>
          <w:tab w:val="left" w:pos="599"/>
        </w:tabs>
        <w:spacing w:before="182" w:line="249" w:lineRule="auto"/>
        <w:ind w:right="147" w:firstLine="0"/>
        <w:rPr>
          <w:sz w:val="24"/>
        </w:rPr>
      </w:pPr>
      <w:r>
        <w:rPr>
          <w:i/>
          <w:sz w:val="24"/>
        </w:rPr>
        <w:t>Escherichia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coli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(E.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coli)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coliforme</w:t>
      </w:r>
      <w:r>
        <w:rPr>
          <w:spacing w:val="40"/>
          <w:sz w:val="24"/>
        </w:rPr>
        <w:t xml:space="preserve"> </w:t>
      </w:r>
      <w:r>
        <w:rPr>
          <w:sz w:val="24"/>
        </w:rPr>
        <w:t>bakterier,</w:t>
      </w:r>
      <w:r>
        <w:rPr>
          <w:spacing w:val="40"/>
          <w:sz w:val="24"/>
        </w:rPr>
        <w:t xml:space="preserve"> </w:t>
      </w:r>
      <w:r>
        <w:rPr>
          <w:sz w:val="24"/>
        </w:rPr>
        <w:t>kimtal</w:t>
      </w:r>
      <w:r>
        <w:rPr>
          <w:spacing w:val="40"/>
          <w:sz w:val="24"/>
        </w:rPr>
        <w:t xml:space="preserve"> </w:t>
      </w:r>
      <w:r>
        <w:rPr>
          <w:sz w:val="24"/>
        </w:rPr>
        <w:t>ved</w:t>
      </w:r>
      <w:r>
        <w:rPr>
          <w:spacing w:val="40"/>
          <w:sz w:val="24"/>
        </w:rPr>
        <w:t xml:space="preserve"> </w:t>
      </w:r>
      <w:r>
        <w:rPr>
          <w:sz w:val="24"/>
        </w:rPr>
        <w:t>22</w:t>
      </w:r>
      <w:r>
        <w:rPr>
          <w:spacing w:val="40"/>
          <w:sz w:val="24"/>
        </w:rPr>
        <w:t xml:space="preserve"> </w:t>
      </w:r>
      <w:r>
        <w:rPr>
          <w:sz w:val="24"/>
        </w:rPr>
        <w:t>°C,</w:t>
      </w:r>
      <w:r>
        <w:rPr>
          <w:spacing w:val="40"/>
          <w:sz w:val="24"/>
        </w:rPr>
        <w:t xml:space="preserve"> </w:t>
      </w:r>
      <w:r>
        <w:rPr>
          <w:sz w:val="24"/>
        </w:rPr>
        <w:t>farve,</w:t>
      </w:r>
      <w:r>
        <w:rPr>
          <w:spacing w:val="40"/>
          <w:sz w:val="24"/>
        </w:rPr>
        <w:t xml:space="preserve"> </w:t>
      </w:r>
      <w:r>
        <w:rPr>
          <w:sz w:val="24"/>
        </w:rPr>
        <w:t>turbiditet,</w:t>
      </w:r>
      <w:r>
        <w:rPr>
          <w:spacing w:val="40"/>
          <w:sz w:val="24"/>
        </w:rPr>
        <w:t xml:space="preserve"> </w:t>
      </w:r>
      <w:r>
        <w:rPr>
          <w:sz w:val="24"/>
        </w:rPr>
        <w:t>smag,</w:t>
      </w:r>
      <w:r>
        <w:rPr>
          <w:spacing w:val="40"/>
          <w:sz w:val="24"/>
        </w:rPr>
        <w:t xml:space="preserve"> </w:t>
      </w:r>
      <w:r>
        <w:rPr>
          <w:sz w:val="24"/>
        </w:rPr>
        <w:t>lugt,</w:t>
      </w:r>
      <w:r>
        <w:rPr>
          <w:spacing w:val="40"/>
          <w:sz w:val="24"/>
        </w:rPr>
        <w:t xml:space="preserve"> </w:t>
      </w:r>
      <w:r>
        <w:rPr>
          <w:sz w:val="24"/>
        </w:rPr>
        <w:t>pH,</w:t>
      </w:r>
      <w:r>
        <w:rPr>
          <w:spacing w:val="-57"/>
          <w:sz w:val="24"/>
        </w:rPr>
        <w:t xml:space="preserve"> </w:t>
      </w:r>
      <w:r>
        <w:rPr>
          <w:sz w:val="24"/>
        </w:rPr>
        <w:t>ledningsevne.</w:t>
      </w:r>
    </w:p>
    <w:p w:rsidR="00495B09" w:rsidRDefault="00F50D64">
      <w:pPr>
        <w:pStyle w:val="Listeafsnit"/>
        <w:numPr>
          <w:ilvl w:val="0"/>
          <w:numId w:val="8"/>
        </w:numPr>
        <w:tabs>
          <w:tab w:val="left" w:pos="571"/>
        </w:tabs>
        <w:spacing w:before="182"/>
        <w:ind w:left="570" w:hanging="261"/>
        <w:rPr>
          <w:sz w:val="24"/>
        </w:rPr>
      </w:pPr>
      <w:r>
        <w:rPr>
          <w:sz w:val="24"/>
        </w:rPr>
        <w:t>Jern.</w:t>
      </w:r>
    </w:p>
    <w:p w:rsidR="00495B09" w:rsidRPr="00B413B9" w:rsidRDefault="00F50D64">
      <w:pPr>
        <w:pStyle w:val="Listeafsnit"/>
        <w:numPr>
          <w:ilvl w:val="0"/>
          <w:numId w:val="8"/>
        </w:numPr>
        <w:tabs>
          <w:tab w:val="left" w:pos="557"/>
        </w:tabs>
        <w:spacing w:before="192"/>
        <w:ind w:left="556" w:hanging="247"/>
        <w:rPr>
          <w:sz w:val="24"/>
          <w:lang w:val="da-DK"/>
        </w:rPr>
      </w:pPr>
      <w:r w:rsidRPr="00B413B9">
        <w:rPr>
          <w:sz w:val="24"/>
          <w:lang w:val="da-DK"/>
        </w:rPr>
        <w:t>Andre</w:t>
      </w:r>
      <w:r w:rsidRPr="00B413B9">
        <w:rPr>
          <w:spacing w:val="-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parametre, hvis det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er relevant, ifølge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en risikovurdering, jf.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bilag 6.</w:t>
      </w:r>
    </w:p>
    <w:p w:rsidR="00495B09" w:rsidRDefault="00F50D64">
      <w:pPr>
        <w:pStyle w:val="Brdtekst"/>
        <w:spacing w:before="192"/>
        <w:jc w:val="both"/>
      </w:pPr>
      <w:r>
        <w:t>Under</w:t>
      </w:r>
      <w:r>
        <w:rPr>
          <w:spacing w:val="-4"/>
        </w:rPr>
        <w:t xml:space="preserve"> </w:t>
      </w:r>
      <w:r>
        <w:t>bestemte</w:t>
      </w:r>
      <w:r>
        <w:rPr>
          <w:spacing w:val="-2"/>
        </w:rPr>
        <w:t xml:space="preserve"> </w:t>
      </w:r>
      <w:r>
        <w:t>omstændigheder</w:t>
      </w:r>
      <w:r>
        <w:rPr>
          <w:spacing w:val="-3"/>
        </w:rPr>
        <w:t xml:space="preserve"> </w:t>
      </w:r>
      <w:r>
        <w:t>tilføjes</w:t>
      </w:r>
      <w:r>
        <w:rPr>
          <w:spacing w:val="-2"/>
        </w:rPr>
        <w:t xml:space="preserve"> </w:t>
      </w:r>
      <w:r>
        <w:t>følgende</w:t>
      </w:r>
      <w:r>
        <w:rPr>
          <w:spacing w:val="-3"/>
        </w:rPr>
        <w:t xml:space="preserve"> </w:t>
      </w:r>
      <w:r>
        <w:t>parametre</w:t>
      </w:r>
      <w:r>
        <w:rPr>
          <w:spacing w:val="-2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Gruppe</w:t>
      </w:r>
      <w:r>
        <w:rPr>
          <w:spacing w:val="-3"/>
        </w:rPr>
        <w:t xml:space="preserve"> </w:t>
      </w:r>
      <w:r>
        <w:t>A-parametrene:</w:t>
      </w:r>
    </w:p>
    <w:p w:rsidR="00495B09" w:rsidRPr="00B413B9" w:rsidRDefault="00F50D64">
      <w:pPr>
        <w:pStyle w:val="Listeafsnit"/>
        <w:numPr>
          <w:ilvl w:val="0"/>
          <w:numId w:val="7"/>
        </w:numPr>
        <w:tabs>
          <w:tab w:val="left" w:pos="557"/>
        </w:tabs>
        <w:spacing w:before="192"/>
        <w:rPr>
          <w:sz w:val="24"/>
          <w:lang w:val="da-DK"/>
        </w:rPr>
      </w:pPr>
      <w:r w:rsidRPr="00B413B9">
        <w:rPr>
          <w:sz w:val="24"/>
          <w:lang w:val="da-DK"/>
        </w:rPr>
        <w:t>Ammonium</w:t>
      </w:r>
      <w:r w:rsidRPr="00B413B9">
        <w:rPr>
          <w:spacing w:val="-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og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nitrit,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hvis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der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anvendes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chloraminering.</w:t>
      </w:r>
    </w:p>
    <w:p w:rsidR="00495B09" w:rsidRPr="00B413B9" w:rsidRDefault="00F50D64">
      <w:pPr>
        <w:pStyle w:val="Listeafsnit"/>
        <w:numPr>
          <w:ilvl w:val="0"/>
          <w:numId w:val="7"/>
        </w:numPr>
        <w:tabs>
          <w:tab w:val="left" w:pos="571"/>
        </w:tabs>
        <w:spacing w:before="192"/>
        <w:ind w:left="570" w:hanging="261"/>
        <w:rPr>
          <w:sz w:val="24"/>
          <w:lang w:val="da-DK"/>
        </w:rPr>
      </w:pPr>
      <w:r w:rsidRPr="00B413B9">
        <w:rPr>
          <w:sz w:val="24"/>
          <w:lang w:val="da-DK"/>
        </w:rPr>
        <w:t>Nitrit,</w:t>
      </w:r>
      <w:r w:rsidRPr="00B413B9">
        <w:rPr>
          <w:spacing w:val="-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hvis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ammoniumindholdet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i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sidste</w:t>
      </w:r>
      <w:r w:rsidRPr="00B413B9">
        <w:rPr>
          <w:spacing w:val="-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prøve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af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drikkevandet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overstiger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0,05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mg/l.</w:t>
      </w:r>
    </w:p>
    <w:p w:rsidR="00495B09" w:rsidRPr="00B413B9" w:rsidRDefault="00F50D64">
      <w:pPr>
        <w:pStyle w:val="Listeafsnit"/>
        <w:numPr>
          <w:ilvl w:val="0"/>
          <w:numId w:val="7"/>
        </w:numPr>
        <w:tabs>
          <w:tab w:val="left" w:pos="557"/>
        </w:tabs>
        <w:spacing w:before="192"/>
        <w:rPr>
          <w:sz w:val="24"/>
          <w:lang w:val="da-DK"/>
        </w:rPr>
      </w:pPr>
      <w:r w:rsidRPr="00B413B9">
        <w:rPr>
          <w:sz w:val="24"/>
          <w:lang w:val="da-DK"/>
        </w:rPr>
        <w:t>Aluminium,</w:t>
      </w:r>
      <w:r w:rsidRPr="00B413B9">
        <w:rPr>
          <w:spacing w:val="-3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hvis</w:t>
      </w:r>
      <w:r w:rsidRPr="00B413B9">
        <w:rPr>
          <w:spacing w:val="-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det</w:t>
      </w:r>
      <w:r w:rsidRPr="00B413B9">
        <w:rPr>
          <w:spacing w:val="-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bruges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som</w:t>
      </w:r>
      <w:r w:rsidRPr="00B413B9">
        <w:rPr>
          <w:spacing w:val="-3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vandbehandlingskemikalie.</w:t>
      </w:r>
    </w:p>
    <w:p w:rsidR="00495B09" w:rsidRDefault="00F50D64">
      <w:pPr>
        <w:pStyle w:val="Listeafsnit"/>
        <w:numPr>
          <w:ilvl w:val="0"/>
          <w:numId w:val="7"/>
        </w:numPr>
        <w:tabs>
          <w:tab w:val="left" w:pos="582"/>
        </w:tabs>
        <w:spacing w:before="192" w:line="249" w:lineRule="auto"/>
        <w:ind w:left="310" w:right="147" w:hanging="1"/>
        <w:rPr>
          <w:sz w:val="24"/>
        </w:rPr>
      </w:pPr>
      <w:r w:rsidRPr="00B413B9">
        <w:rPr>
          <w:sz w:val="24"/>
          <w:lang w:val="da-DK"/>
        </w:rPr>
        <w:t>Chlor</w:t>
      </w:r>
      <w:r w:rsidRPr="00B413B9">
        <w:rPr>
          <w:spacing w:val="10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(frit</w:t>
      </w:r>
      <w:r w:rsidRPr="00B413B9">
        <w:rPr>
          <w:spacing w:val="1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og</w:t>
      </w:r>
      <w:r w:rsidRPr="00B413B9">
        <w:rPr>
          <w:spacing w:val="10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total)</w:t>
      </w:r>
      <w:r w:rsidRPr="00B413B9">
        <w:rPr>
          <w:spacing w:val="1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eller</w:t>
      </w:r>
      <w:r w:rsidRPr="00B413B9">
        <w:rPr>
          <w:spacing w:val="10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rester</w:t>
      </w:r>
      <w:r w:rsidRPr="00B413B9">
        <w:rPr>
          <w:spacing w:val="1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af</w:t>
      </w:r>
      <w:r w:rsidRPr="00B413B9">
        <w:rPr>
          <w:spacing w:val="10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andet</w:t>
      </w:r>
      <w:r w:rsidRPr="00B413B9">
        <w:rPr>
          <w:spacing w:val="1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desinfektionsmiddel,</w:t>
      </w:r>
      <w:r w:rsidRPr="00B413B9">
        <w:rPr>
          <w:spacing w:val="10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hvis</w:t>
      </w:r>
      <w:r w:rsidRPr="00B413B9">
        <w:rPr>
          <w:spacing w:val="1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vandet</w:t>
      </w:r>
      <w:r w:rsidRPr="00B413B9">
        <w:rPr>
          <w:spacing w:val="1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desinficeres.</w:t>
      </w:r>
      <w:r w:rsidRPr="00B413B9">
        <w:rPr>
          <w:spacing w:val="10"/>
          <w:sz w:val="24"/>
          <w:lang w:val="da-DK"/>
        </w:rPr>
        <w:t xml:space="preserve"> </w:t>
      </w:r>
      <w:r>
        <w:rPr>
          <w:sz w:val="24"/>
        </w:rPr>
        <w:t>Analyse</w:t>
      </w:r>
      <w:r>
        <w:rPr>
          <w:spacing w:val="10"/>
          <w:sz w:val="24"/>
        </w:rPr>
        <w:t xml:space="preserve"> </w:t>
      </w:r>
      <w:r>
        <w:rPr>
          <w:sz w:val="24"/>
        </w:rPr>
        <w:t>foreta-</w:t>
      </w:r>
      <w:r>
        <w:rPr>
          <w:spacing w:val="-57"/>
          <w:sz w:val="24"/>
        </w:rPr>
        <w:t xml:space="preserve"> </w:t>
      </w:r>
      <w:r>
        <w:rPr>
          <w:sz w:val="24"/>
        </w:rPr>
        <w:t>ges på prøveudtagningsstedet.</w:t>
      </w:r>
    </w:p>
    <w:p w:rsidR="00495B09" w:rsidRDefault="00495B09">
      <w:pPr>
        <w:spacing w:line="249" w:lineRule="auto"/>
        <w:rPr>
          <w:sz w:val="24"/>
        </w:rPr>
        <w:sectPr w:rsidR="00495B09">
          <w:type w:val="continuous"/>
          <w:pgSz w:w="11910" w:h="16840"/>
          <w:pgMar w:top="0" w:right="700" w:bottom="280" w:left="540" w:header="708" w:footer="708" w:gutter="0"/>
          <w:cols w:space="708"/>
        </w:sectPr>
      </w:pPr>
    </w:p>
    <w:p w:rsidR="00495B09" w:rsidRDefault="00F50D64">
      <w:pPr>
        <w:spacing w:before="67"/>
        <w:ind w:left="310"/>
        <w:jc w:val="both"/>
        <w:rPr>
          <w:i/>
          <w:sz w:val="24"/>
        </w:rPr>
      </w:pPr>
      <w:r>
        <w:rPr>
          <w:i/>
          <w:sz w:val="24"/>
        </w:rPr>
        <w:lastRenderedPageBreak/>
        <w:t>Gruppe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B-parametre</w:t>
      </w:r>
    </w:p>
    <w:p w:rsidR="00495B09" w:rsidRPr="00B413B9" w:rsidRDefault="00F50D64">
      <w:pPr>
        <w:pStyle w:val="Brdtekst"/>
        <w:spacing w:before="192" w:line="249" w:lineRule="auto"/>
        <w:ind w:right="149"/>
        <w:jc w:val="both"/>
        <w:rPr>
          <w:lang w:val="da-DK"/>
        </w:rPr>
      </w:pPr>
      <w:r w:rsidRPr="00B413B9">
        <w:rPr>
          <w:lang w:val="da-DK"/>
        </w:rPr>
        <w:t>For at fastslå overholdelsen af alle kvalitetskrav, der er fastlagt i bilag 1 a-f, skal alle parametre, som ikke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analyseres under Gruppe A, og som er fastsat i bilag 1 a-f, kontrolleres med mindst de hyppigheder, der er</w:t>
      </w:r>
      <w:r w:rsidRPr="00B413B9">
        <w:rPr>
          <w:spacing w:val="-57"/>
          <w:lang w:val="da-DK"/>
        </w:rPr>
        <w:t xml:space="preserve"> </w:t>
      </w:r>
      <w:r w:rsidRPr="00B413B9">
        <w:rPr>
          <w:lang w:val="da-DK"/>
        </w:rPr>
        <w:t>anført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i punkt 3,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tabel 1, jf. dog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bilag 9 med hensyn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til radioaktivitetsindikatorer.</w:t>
      </w:r>
    </w:p>
    <w:p w:rsidR="00495B09" w:rsidRPr="00B413B9" w:rsidRDefault="00F50D64">
      <w:pPr>
        <w:pStyle w:val="Brdtekst"/>
        <w:spacing w:before="183" w:line="249" w:lineRule="auto"/>
        <w:ind w:right="146"/>
        <w:jc w:val="both"/>
        <w:rPr>
          <w:lang w:val="da-DK"/>
        </w:rPr>
      </w:pPr>
      <w:r w:rsidRPr="00B413B9">
        <w:rPr>
          <w:lang w:val="da-DK"/>
        </w:rPr>
        <w:t>Med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hensyn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til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parameteren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”Andre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pesticider”,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jf.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bilag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1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b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og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bilag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1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e,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omfatter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kontrollen</w:t>
      </w:r>
      <w:r w:rsidRPr="00B413B9">
        <w:rPr>
          <w:spacing w:val="60"/>
          <w:lang w:val="da-DK"/>
        </w:rPr>
        <w:t xml:space="preserve"> </w:t>
      </w:r>
      <w:r w:rsidRPr="00B413B9">
        <w:rPr>
          <w:lang w:val="da-DK"/>
        </w:rPr>
        <w:t>de</w:t>
      </w:r>
      <w:r w:rsidRPr="00B413B9">
        <w:rPr>
          <w:spacing w:val="-57"/>
          <w:lang w:val="da-DK"/>
        </w:rPr>
        <w:t xml:space="preserve"> </w:t>
      </w:r>
      <w:r w:rsidRPr="00B413B9">
        <w:rPr>
          <w:lang w:val="da-DK"/>
        </w:rPr>
        <w:t>pesticider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og nedbrydningsprodukter, som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er angivet i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bilag 2.</w:t>
      </w:r>
    </w:p>
    <w:p w:rsidR="00495B09" w:rsidRPr="00B413B9" w:rsidRDefault="00495B09">
      <w:pPr>
        <w:pStyle w:val="Brdtekst"/>
        <w:ind w:left="0"/>
        <w:rPr>
          <w:sz w:val="26"/>
          <w:lang w:val="da-DK"/>
        </w:rPr>
      </w:pPr>
    </w:p>
    <w:p w:rsidR="00495B09" w:rsidRPr="00B413B9" w:rsidRDefault="00495B09">
      <w:pPr>
        <w:pStyle w:val="Brdtekst"/>
        <w:spacing w:before="2"/>
        <w:ind w:left="0"/>
        <w:rPr>
          <w:sz w:val="21"/>
          <w:lang w:val="da-DK"/>
        </w:rPr>
      </w:pPr>
    </w:p>
    <w:p w:rsidR="00495B09" w:rsidRDefault="00F50D64">
      <w:pPr>
        <w:pStyle w:val="Listeafsnit"/>
        <w:numPr>
          <w:ilvl w:val="0"/>
          <w:numId w:val="10"/>
        </w:numPr>
        <w:tabs>
          <w:tab w:val="left" w:pos="551"/>
        </w:tabs>
        <w:spacing w:before="0"/>
        <w:ind w:hanging="241"/>
        <w:rPr>
          <w:b/>
          <w:sz w:val="24"/>
        </w:rPr>
      </w:pPr>
      <w:r>
        <w:rPr>
          <w:b/>
          <w:sz w:val="24"/>
        </w:rPr>
        <w:t>Prøveudtagningshyppighed</w:t>
      </w:r>
    </w:p>
    <w:p w:rsidR="00495B09" w:rsidRPr="00B413B9" w:rsidRDefault="00F50D64">
      <w:pPr>
        <w:pStyle w:val="Brdtekst"/>
        <w:spacing w:before="192" w:line="249" w:lineRule="auto"/>
        <w:ind w:right="145"/>
        <w:jc w:val="both"/>
        <w:rPr>
          <w:lang w:val="da-DK"/>
        </w:rPr>
      </w:pPr>
      <w:r w:rsidRPr="00B413B9">
        <w:rPr>
          <w:lang w:val="da-DK"/>
        </w:rPr>
        <w:t>Kontrollen, jf. punkt 2, udføres med mindst den hyppighed, der er angivet i tabel 1. Dette gælder også for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kontrol af nitrit ved afgang fra vandindvindingsanlægget, jf. bilag 1 d.</w:t>
      </w:r>
    </w:p>
    <w:p w:rsidR="00495B09" w:rsidRDefault="00F50D64">
      <w:pPr>
        <w:pStyle w:val="Brdtekst"/>
        <w:spacing w:before="182"/>
        <w:jc w:val="both"/>
      </w:pPr>
      <w:r>
        <w:t>Kontrollen</w:t>
      </w:r>
      <w:r>
        <w:rPr>
          <w:spacing w:val="-2"/>
        </w:rPr>
        <w:t xml:space="preserve"> </w:t>
      </w:r>
      <w:r>
        <w:t>foretages</w:t>
      </w:r>
      <w:r>
        <w:rPr>
          <w:spacing w:val="-1"/>
        </w:rPr>
        <w:t xml:space="preserve"> </w:t>
      </w:r>
      <w:r>
        <w:t>dog hyppigere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angivet i</w:t>
      </w:r>
      <w:r>
        <w:rPr>
          <w:spacing w:val="-1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1, når</w:t>
      </w:r>
      <w:r>
        <w:rPr>
          <w:spacing w:val="-1"/>
        </w:rPr>
        <w:t xml:space="preserve"> </w:t>
      </w:r>
      <w:r>
        <w:t>forholdene taler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det.</w:t>
      </w:r>
    </w:p>
    <w:p w:rsidR="00495B09" w:rsidRDefault="00495B09">
      <w:pPr>
        <w:pStyle w:val="Brdtekst"/>
        <w:ind w:left="0"/>
        <w:rPr>
          <w:sz w:val="26"/>
        </w:rPr>
      </w:pPr>
    </w:p>
    <w:p w:rsidR="00495B09" w:rsidRDefault="00495B09">
      <w:pPr>
        <w:pStyle w:val="Brdtekst"/>
        <w:ind w:left="0"/>
        <w:rPr>
          <w:sz w:val="22"/>
        </w:rPr>
      </w:pPr>
    </w:p>
    <w:p w:rsidR="00495B09" w:rsidRPr="00B413B9" w:rsidRDefault="00F50D64">
      <w:pPr>
        <w:spacing w:line="249" w:lineRule="auto"/>
        <w:ind w:left="310" w:right="150" w:hanging="1"/>
        <w:jc w:val="both"/>
        <w:rPr>
          <w:b/>
          <w:sz w:val="24"/>
          <w:lang w:val="da-DK"/>
        </w:rPr>
      </w:pPr>
      <w:r w:rsidRPr="00B413B9">
        <w:rPr>
          <w:b/>
          <w:sz w:val="24"/>
          <w:lang w:val="da-DK"/>
        </w:rPr>
        <w:t>Tabel 1. Mindste hyppighed for prøveudtagning og analyse med henblik på kontrol af overholdel-</w:t>
      </w:r>
      <w:r w:rsidRPr="00B413B9">
        <w:rPr>
          <w:b/>
          <w:spacing w:val="1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sen</w:t>
      </w:r>
    </w:p>
    <w:p w:rsidR="00495B09" w:rsidRPr="00B413B9" w:rsidRDefault="00495B09">
      <w:pPr>
        <w:pStyle w:val="Brdtekst"/>
        <w:ind w:left="0"/>
        <w:rPr>
          <w:b/>
          <w:sz w:val="25"/>
          <w:lang w:val="da-DK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3280"/>
        <w:gridCol w:w="2660"/>
        <w:gridCol w:w="2860"/>
      </w:tblGrid>
      <w:tr w:rsidR="00495B09">
        <w:trPr>
          <w:trHeight w:val="1113"/>
        </w:trPr>
        <w:tc>
          <w:tcPr>
            <w:tcW w:w="4460" w:type="dxa"/>
            <w:gridSpan w:val="2"/>
          </w:tcPr>
          <w:p w:rsidR="00495B09" w:rsidRDefault="00F50D64">
            <w:pPr>
              <w:pStyle w:val="TableParagraph"/>
              <w:spacing w:before="101" w:line="249" w:lineRule="auto"/>
              <w:ind w:left="123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Distribueret eller produceret vand-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mængde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forsyningsområde</w:t>
            </w:r>
          </w:p>
          <w:p w:rsidR="00495B09" w:rsidRDefault="00F50D64">
            <w:pPr>
              <w:pStyle w:val="TableParagraph"/>
              <w:spacing w:before="19"/>
              <w:ind w:left="123"/>
              <w:rPr>
                <w:b/>
                <w:sz w:val="24"/>
              </w:rPr>
            </w:pPr>
            <w:r>
              <w:rPr>
                <w:b/>
                <w:position w:val="8"/>
                <w:sz w:val="16"/>
              </w:rPr>
              <w:t>1)</w:t>
            </w:r>
            <w:r>
              <w:rPr>
                <w:b/>
                <w:spacing w:val="-1"/>
                <w:position w:val="8"/>
                <w:sz w:val="16"/>
              </w:rPr>
              <w:t xml:space="preserve"> </w:t>
            </w:r>
            <w:r>
              <w:rPr>
                <w:b/>
                <w:position w:val="8"/>
                <w:sz w:val="16"/>
              </w:rPr>
              <w:t>2)</w:t>
            </w:r>
            <w:r>
              <w:rPr>
                <w:b/>
                <w:spacing w:val="18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dag</w:t>
            </w:r>
          </w:p>
        </w:tc>
        <w:tc>
          <w:tcPr>
            <w:tcW w:w="266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Gruppe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A-parametre</w:t>
            </w:r>
          </w:p>
          <w:p w:rsidR="00495B09" w:rsidRDefault="00495B0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95B09" w:rsidRDefault="00F50D64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Antal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prøver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år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3)</w:t>
            </w:r>
          </w:p>
        </w:tc>
        <w:tc>
          <w:tcPr>
            <w:tcW w:w="286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Gruppe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B-parametre</w:t>
            </w:r>
          </w:p>
          <w:p w:rsidR="00495B09" w:rsidRDefault="00495B09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95B09" w:rsidRDefault="00F50D64">
            <w:pPr>
              <w:pStyle w:val="TableParagraph"/>
              <w:spacing w:before="1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Antal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prøver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år</w:t>
            </w:r>
          </w:p>
        </w:tc>
      </w:tr>
      <w:tr w:rsidR="00495B09" w:rsidRPr="00B413B9">
        <w:trPr>
          <w:trHeight w:val="1401"/>
        </w:trPr>
        <w:tc>
          <w:tcPr>
            <w:tcW w:w="1180" w:type="dxa"/>
          </w:tcPr>
          <w:p w:rsidR="00495B09" w:rsidRDefault="00495B09">
            <w:pPr>
              <w:pStyle w:val="TableParagraph"/>
              <w:ind w:left="0"/>
            </w:pPr>
          </w:p>
        </w:tc>
        <w:tc>
          <w:tcPr>
            <w:tcW w:w="3280" w:type="dxa"/>
          </w:tcPr>
          <w:p w:rsidR="00495B09" w:rsidRPr="00B413B9" w:rsidRDefault="00F50D64">
            <w:pPr>
              <w:pStyle w:val="TableParagraph"/>
              <w:spacing w:before="124" w:line="249" w:lineRule="auto"/>
              <w:ind w:left="123" w:right="162"/>
              <w:rPr>
                <w:sz w:val="24"/>
                <w:lang w:val="da-DK"/>
              </w:rPr>
            </w:pPr>
            <w:r w:rsidRPr="00B413B9">
              <w:rPr>
                <w:spacing w:val="-1"/>
                <w:sz w:val="24"/>
                <w:lang w:val="da-DK"/>
              </w:rPr>
              <w:t>&lt; 10 m</w:t>
            </w:r>
            <w:r w:rsidRPr="00B413B9">
              <w:rPr>
                <w:spacing w:val="-1"/>
                <w:sz w:val="24"/>
                <w:vertAlign w:val="superscript"/>
                <w:lang w:val="da-DK"/>
              </w:rPr>
              <w:t>3</w:t>
            </w:r>
            <w:r w:rsidRPr="00B413B9">
              <w:rPr>
                <w:spacing w:val="-1"/>
                <w:sz w:val="24"/>
                <w:lang w:val="da-DK"/>
              </w:rPr>
              <w:t xml:space="preserve"> vand </w:t>
            </w:r>
            <w:r w:rsidRPr="00B413B9">
              <w:rPr>
                <w:sz w:val="24"/>
                <w:lang w:val="da-DK"/>
              </w:rPr>
              <w:t>pr. dag, når vand</w:t>
            </w:r>
            <w:r w:rsidRPr="00B413B9">
              <w:rPr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leveres som led i en kommer-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ciel eller offentlig aktivitet el-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ler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fra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en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almen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vandforsyning</w:t>
            </w:r>
          </w:p>
        </w:tc>
        <w:tc>
          <w:tcPr>
            <w:tcW w:w="266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0" w:type="dxa"/>
          </w:tcPr>
          <w:p w:rsidR="00495B09" w:rsidRPr="00B413B9" w:rsidRDefault="00F50D64">
            <w:pPr>
              <w:pStyle w:val="TableParagraph"/>
              <w:spacing w:before="101"/>
              <w:ind w:left="123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Én prøve hvert tredje år</w:t>
            </w:r>
          </w:p>
        </w:tc>
      </w:tr>
      <w:tr w:rsidR="00495B09" w:rsidRPr="00B413B9">
        <w:trPr>
          <w:trHeight w:val="514"/>
        </w:trPr>
        <w:tc>
          <w:tcPr>
            <w:tcW w:w="118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≥ 10</w:t>
            </w:r>
          </w:p>
        </w:tc>
        <w:tc>
          <w:tcPr>
            <w:tcW w:w="328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≤ 100</w:t>
            </w:r>
          </w:p>
        </w:tc>
        <w:tc>
          <w:tcPr>
            <w:tcW w:w="266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0" w:type="dxa"/>
          </w:tcPr>
          <w:p w:rsidR="00495B09" w:rsidRPr="00B413B9" w:rsidRDefault="00F50D64">
            <w:pPr>
              <w:pStyle w:val="TableParagraph"/>
              <w:spacing w:before="101"/>
              <w:ind w:left="123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Én prøve hvert andet år</w:t>
            </w:r>
          </w:p>
        </w:tc>
      </w:tr>
      <w:tr w:rsidR="00495B09">
        <w:trPr>
          <w:trHeight w:val="514"/>
        </w:trPr>
        <w:tc>
          <w:tcPr>
            <w:tcW w:w="118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&gt; 100</w:t>
            </w:r>
          </w:p>
        </w:tc>
        <w:tc>
          <w:tcPr>
            <w:tcW w:w="328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≤ 1.000</w:t>
            </w:r>
          </w:p>
        </w:tc>
        <w:tc>
          <w:tcPr>
            <w:tcW w:w="266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0" w:type="dxa"/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5B09">
        <w:trPr>
          <w:trHeight w:val="508"/>
        </w:trPr>
        <w:tc>
          <w:tcPr>
            <w:tcW w:w="1180" w:type="dxa"/>
            <w:tcBorders>
              <w:bottom w:val="nil"/>
            </w:tcBorders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&gt; 1.000</w:t>
            </w:r>
          </w:p>
        </w:tc>
        <w:tc>
          <w:tcPr>
            <w:tcW w:w="3280" w:type="dxa"/>
            <w:tcBorders>
              <w:bottom w:val="nil"/>
            </w:tcBorders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≤ 10.000</w:t>
            </w:r>
          </w:p>
        </w:tc>
        <w:tc>
          <w:tcPr>
            <w:tcW w:w="2660" w:type="dxa"/>
            <w:tcBorders>
              <w:bottom w:val="nil"/>
            </w:tcBorders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0" w:type="dxa"/>
            <w:tcBorders>
              <w:bottom w:val="nil"/>
            </w:tcBorders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5B09">
        <w:trPr>
          <w:trHeight w:val="430"/>
        </w:trPr>
        <w:tc>
          <w:tcPr>
            <w:tcW w:w="1180" w:type="dxa"/>
            <w:tcBorders>
              <w:top w:val="nil"/>
              <w:bottom w:val="nil"/>
            </w:tcBorders>
          </w:tcPr>
          <w:p w:rsidR="00495B09" w:rsidRDefault="00495B09">
            <w:pPr>
              <w:pStyle w:val="TableParagraph"/>
              <w:ind w:left="0"/>
            </w:pP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495B09" w:rsidRDefault="00495B09">
            <w:pPr>
              <w:pStyle w:val="TableParagraph"/>
              <w:ind w:left="0"/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495B09" w:rsidRDefault="00F50D64">
            <w:pPr>
              <w:pStyle w:val="TableParagraph"/>
              <w:spacing w:before="121"/>
              <w:ind w:left="123"/>
              <w:rPr>
                <w:sz w:val="24"/>
              </w:rPr>
            </w:pPr>
            <w:r>
              <w:rPr>
                <w:sz w:val="24"/>
              </w:rPr>
              <w:t>+ 3 for hver påbegyndt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495B09" w:rsidRDefault="00F50D64">
            <w:pPr>
              <w:pStyle w:val="TableParagraph"/>
              <w:spacing w:before="143" w:line="267" w:lineRule="exact"/>
              <w:ind w:left="123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/dag</w:t>
            </w:r>
          </w:p>
        </w:tc>
      </w:tr>
      <w:tr w:rsidR="00495B09">
        <w:trPr>
          <w:trHeight w:val="288"/>
        </w:trPr>
        <w:tc>
          <w:tcPr>
            <w:tcW w:w="1180" w:type="dxa"/>
            <w:tcBorders>
              <w:top w:val="nil"/>
              <w:bottom w:val="nil"/>
            </w:tcBorders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495B09" w:rsidRDefault="00F50D64">
            <w:pPr>
              <w:pStyle w:val="TableParagraph"/>
              <w:spacing w:before="1" w:line="267" w:lineRule="exact"/>
              <w:ind w:left="123"/>
              <w:rPr>
                <w:sz w:val="24"/>
              </w:rPr>
            </w:pPr>
            <w:r>
              <w:rPr>
                <w:sz w:val="24"/>
              </w:rPr>
              <w:t>1.000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/dag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495B09" w:rsidRDefault="00F50D64">
            <w:pPr>
              <w:pStyle w:val="TableParagraph"/>
              <w:spacing w:before="1" w:line="267" w:lineRule="exact"/>
              <w:ind w:left="123"/>
              <w:rPr>
                <w:sz w:val="24"/>
              </w:rPr>
            </w:pPr>
            <w:r>
              <w:rPr>
                <w:sz w:val="24"/>
              </w:rPr>
              <w:t>af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samlede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mængde</w:t>
            </w:r>
          </w:p>
        </w:tc>
      </w:tr>
      <w:tr w:rsidR="00495B09">
        <w:trPr>
          <w:trHeight w:val="126"/>
        </w:trPr>
        <w:tc>
          <w:tcPr>
            <w:tcW w:w="1180" w:type="dxa"/>
            <w:tcBorders>
              <w:top w:val="nil"/>
            </w:tcBorders>
          </w:tcPr>
          <w:p w:rsidR="00495B09" w:rsidRDefault="00495B09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3280" w:type="dxa"/>
            <w:tcBorders>
              <w:top w:val="nil"/>
            </w:tcBorders>
          </w:tcPr>
          <w:p w:rsidR="00495B09" w:rsidRDefault="00495B09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2660" w:type="dxa"/>
            <w:vMerge w:val="restart"/>
            <w:tcBorders>
              <w:top w:val="nil"/>
              <w:bottom w:val="nil"/>
            </w:tcBorders>
          </w:tcPr>
          <w:p w:rsidR="00495B09" w:rsidRDefault="00F50D64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sz w:val="24"/>
              </w:rPr>
              <w:t>samlede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mængde</w:t>
            </w:r>
          </w:p>
        </w:tc>
        <w:tc>
          <w:tcPr>
            <w:tcW w:w="2860" w:type="dxa"/>
            <w:tcBorders>
              <w:top w:val="nil"/>
            </w:tcBorders>
          </w:tcPr>
          <w:p w:rsidR="00495B09" w:rsidRDefault="00495B09">
            <w:pPr>
              <w:pStyle w:val="TableParagraph"/>
              <w:ind w:left="0"/>
              <w:rPr>
                <w:sz w:val="6"/>
              </w:rPr>
            </w:pPr>
          </w:p>
        </w:tc>
      </w:tr>
      <w:tr w:rsidR="00495B09">
        <w:trPr>
          <w:trHeight w:val="508"/>
        </w:trPr>
        <w:tc>
          <w:tcPr>
            <w:tcW w:w="1180" w:type="dxa"/>
            <w:tcBorders>
              <w:bottom w:val="nil"/>
            </w:tcBorders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&gt; 10.000</w:t>
            </w:r>
          </w:p>
        </w:tc>
        <w:tc>
          <w:tcPr>
            <w:tcW w:w="3280" w:type="dxa"/>
            <w:tcBorders>
              <w:bottom w:val="nil"/>
            </w:tcBorders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≤ 100.000</w:t>
            </w:r>
          </w:p>
        </w:tc>
        <w:tc>
          <w:tcPr>
            <w:tcW w:w="2660" w:type="dxa"/>
            <w:vMerge/>
            <w:tcBorders>
              <w:top w:val="nil"/>
              <w:bottom w:val="nil"/>
            </w:tcBorders>
          </w:tcPr>
          <w:p w:rsidR="00495B09" w:rsidRDefault="00495B09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nil"/>
            </w:tcBorders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5B09">
        <w:trPr>
          <w:trHeight w:val="419"/>
        </w:trPr>
        <w:tc>
          <w:tcPr>
            <w:tcW w:w="1180" w:type="dxa"/>
            <w:tcBorders>
              <w:top w:val="nil"/>
              <w:bottom w:val="nil"/>
            </w:tcBorders>
          </w:tcPr>
          <w:p w:rsidR="00495B09" w:rsidRDefault="00495B09">
            <w:pPr>
              <w:pStyle w:val="TableParagraph"/>
              <w:ind w:left="0"/>
            </w:pP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495B09" w:rsidRDefault="00495B09">
            <w:pPr>
              <w:pStyle w:val="TableParagraph"/>
              <w:ind w:left="0"/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495B09" w:rsidRDefault="00495B09">
            <w:pPr>
              <w:pStyle w:val="TableParagraph"/>
              <w:ind w:left="0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495B09" w:rsidRDefault="00F50D64">
            <w:pPr>
              <w:pStyle w:val="TableParagraph"/>
              <w:spacing w:before="121"/>
              <w:ind w:left="123"/>
              <w:rPr>
                <w:sz w:val="24"/>
              </w:rPr>
            </w:pPr>
            <w:r>
              <w:rPr>
                <w:sz w:val="24"/>
              </w:rPr>
              <w:t>+ 1 for hver påbegyndt</w:t>
            </w:r>
          </w:p>
        </w:tc>
      </w:tr>
      <w:tr w:rsidR="00495B09" w:rsidRPr="00B413B9">
        <w:trPr>
          <w:trHeight w:val="299"/>
        </w:trPr>
        <w:tc>
          <w:tcPr>
            <w:tcW w:w="1180" w:type="dxa"/>
            <w:tcBorders>
              <w:top w:val="nil"/>
              <w:bottom w:val="nil"/>
            </w:tcBorders>
          </w:tcPr>
          <w:p w:rsidR="00495B09" w:rsidRDefault="00495B09">
            <w:pPr>
              <w:pStyle w:val="TableParagraph"/>
              <w:ind w:left="0"/>
            </w:pP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495B09" w:rsidRDefault="00495B09">
            <w:pPr>
              <w:pStyle w:val="TableParagraph"/>
              <w:ind w:left="0"/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495B09" w:rsidRDefault="00495B09">
            <w:pPr>
              <w:pStyle w:val="TableParagraph"/>
              <w:ind w:left="0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495B09" w:rsidRPr="00B413B9" w:rsidRDefault="00F50D64">
            <w:pPr>
              <w:pStyle w:val="TableParagraph"/>
              <w:spacing w:before="12" w:line="267" w:lineRule="exact"/>
              <w:ind w:left="123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10.000 m</w:t>
            </w:r>
            <w:r w:rsidRPr="00B413B9">
              <w:rPr>
                <w:sz w:val="24"/>
                <w:vertAlign w:val="superscript"/>
                <w:lang w:val="da-DK"/>
              </w:rPr>
              <w:t>3</w:t>
            </w:r>
            <w:r w:rsidRPr="00B413B9">
              <w:rPr>
                <w:sz w:val="24"/>
                <w:lang w:val="da-DK"/>
              </w:rPr>
              <w:t>/dag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af den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sam-</w:t>
            </w:r>
          </w:p>
        </w:tc>
      </w:tr>
      <w:tr w:rsidR="00495B09">
        <w:trPr>
          <w:trHeight w:val="414"/>
        </w:trPr>
        <w:tc>
          <w:tcPr>
            <w:tcW w:w="1180" w:type="dxa"/>
            <w:tcBorders>
              <w:top w:val="nil"/>
            </w:tcBorders>
          </w:tcPr>
          <w:p w:rsidR="00495B09" w:rsidRPr="00B413B9" w:rsidRDefault="00495B09">
            <w:pPr>
              <w:pStyle w:val="TableParagraph"/>
              <w:ind w:left="0"/>
              <w:rPr>
                <w:lang w:val="da-DK"/>
              </w:rPr>
            </w:pPr>
          </w:p>
        </w:tc>
        <w:tc>
          <w:tcPr>
            <w:tcW w:w="3280" w:type="dxa"/>
            <w:tcBorders>
              <w:top w:val="nil"/>
            </w:tcBorders>
          </w:tcPr>
          <w:p w:rsidR="00495B09" w:rsidRPr="00B413B9" w:rsidRDefault="00495B09">
            <w:pPr>
              <w:pStyle w:val="TableParagraph"/>
              <w:ind w:left="0"/>
              <w:rPr>
                <w:lang w:val="da-DK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495B09" w:rsidRPr="00B413B9" w:rsidRDefault="00495B09">
            <w:pPr>
              <w:pStyle w:val="TableParagraph"/>
              <w:ind w:left="0"/>
              <w:rPr>
                <w:lang w:val="da-DK"/>
              </w:rPr>
            </w:pPr>
          </w:p>
        </w:tc>
        <w:tc>
          <w:tcPr>
            <w:tcW w:w="2860" w:type="dxa"/>
            <w:tcBorders>
              <w:top w:val="nil"/>
            </w:tcBorders>
          </w:tcPr>
          <w:p w:rsidR="00495B09" w:rsidRDefault="00F50D64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sz w:val="24"/>
              </w:rPr>
              <w:t>lede mængde</w:t>
            </w:r>
          </w:p>
        </w:tc>
      </w:tr>
      <w:tr w:rsidR="00495B09">
        <w:trPr>
          <w:trHeight w:val="498"/>
        </w:trPr>
        <w:tc>
          <w:tcPr>
            <w:tcW w:w="1180" w:type="dxa"/>
            <w:tcBorders>
              <w:bottom w:val="nil"/>
            </w:tcBorders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&gt;100.000</w:t>
            </w:r>
          </w:p>
        </w:tc>
        <w:tc>
          <w:tcPr>
            <w:tcW w:w="3280" w:type="dxa"/>
            <w:vMerge w:val="restart"/>
          </w:tcPr>
          <w:p w:rsidR="00495B09" w:rsidRDefault="00495B09">
            <w:pPr>
              <w:pStyle w:val="TableParagraph"/>
              <w:ind w:left="0"/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495B09" w:rsidRDefault="00495B09">
            <w:pPr>
              <w:pStyle w:val="TableParagraph"/>
              <w:ind w:left="0"/>
            </w:pPr>
          </w:p>
        </w:tc>
        <w:tc>
          <w:tcPr>
            <w:tcW w:w="2860" w:type="dxa"/>
            <w:tcBorders>
              <w:bottom w:val="nil"/>
            </w:tcBorders>
          </w:tcPr>
          <w:p w:rsidR="00495B09" w:rsidRDefault="00F50D64">
            <w:pPr>
              <w:pStyle w:val="TableParagraph"/>
              <w:spacing w:before="101"/>
              <w:ind w:left="12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95B09">
        <w:trPr>
          <w:trHeight w:val="399"/>
        </w:trPr>
        <w:tc>
          <w:tcPr>
            <w:tcW w:w="1180" w:type="dxa"/>
            <w:tcBorders>
              <w:top w:val="nil"/>
              <w:bottom w:val="nil"/>
            </w:tcBorders>
          </w:tcPr>
          <w:p w:rsidR="00495B09" w:rsidRDefault="00495B09">
            <w:pPr>
              <w:pStyle w:val="TableParagraph"/>
              <w:ind w:left="0"/>
            </w:pPr>
          </w:p>
        </w:tc>
        <w:tc>
          <w:tcPr>
            <w:tcW w:w="3280" w:type="dxa"/>
            <w:vMerge/>
            <w:tcBorders>
              <w:top w:val="nil"/>
            </w:tcBorders>
          </w:tcPr>
          <w:p w:rsidR="00495B09" w:rsidRDefault="00495B09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495B09" w:rsidRDefault="00495B09">
            <w:pPr>
              <w:pStyle w:val="TableParagraph"/>
              <w:ind w:left="0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495B09" w:rsidRDefault="00F50D64">
            <w:pPr>
              <w:pStyle w:val="TableParagraph"/>
              <w:spacing w:before="111"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+ 1 for hver påbegyndt</w:t>
            </w:r>
          </w:p>
        </w:tc>
      </w:tr>
      <w:tr w:rsidR="00495B09" w:rsidRPr="00B413B9">
        <w:trPr>
          <w:trHeight w:val="279"/>
        </w:trPr>
        <w:tc>
          <w:tcPr>
            <w:tcW w:w="1180" w:type="dxa"/>
            <w:tcBorders>
              <w:top w:val="nil"/>
              <w:bottom w:val="nil"/>
            </w:tcBorders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0" w:type="dxa"/>
            <w:vMerge/>
            <w:tcBorders>
              <w:top w:val="nil"/>
            </w:tcBorders>
          </w:tcPr>
          <w:p w:rsidR="00495B09" w:rsidRDefault="00495B09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495B09" w:rsidRPr="00B413B9" w:rsidRDefault="00F50D64">
            <w:pPr>
              <w:pStyle w:val="TableParagraph"/>
              <w:spacing w:before="2" w:line="257" w:lineRule="exact"/>
              <w:ind w:left="123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25.000 m</w:t>
            </w:r>
            <w:r w:rsidRPr="00B413B9">
              <w:rPr>
                <w:sz w:val="24"/>
                <w:vertAlign w:val="superscript"/>
                <w:lang w:val="da-DK"/>
              </w:rPr>
              <w:t>3</w:t>
            </w:r>
            <w:r w:rsidRPr="00B413B9">
              <w:rPr>
                <w:sz w:val="24"/>
                <w:lang w:val="da-DK"/>
              </w:rPr>
              <w:t>/dag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af den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sam-</w:t>
            </w:r>
          </w:p>
        </w:tc>
      </w:tr>
      <w:tr w:rsidR="00495B09">
        <w:trPr>
          <w:trHeight w:val="404"/>
        </w:trPr>
        <w:tc>
          <w:tcPr>
            <w:tcW w:w="1180" w:type="dxa"/>
            <w:tcBorders>
              <w:top w:val="nil"/>
            </w:tcBorders>
          </w:tcPr>
          <w:p w:rsidR="00495B09" w:rsidRPr="00B413B9" w:rsidRDefault="00495B09">
            <w:pPr>
              <w:pStyle w:val="TableParagraph"/>
              <w:ind w:left="0"/>
              <w:rPr>
                <w:lang w:val="da-DK"/>
              </w:rPr>
            </w:pPr>
          </w:p>
        </w:tc>
        <w:tc>
          <w:tcPr>
            <w:tcW w:w="3280" w:type="dxa"/>
            <w:vMerge/>
            <w:tcBorders>
              <w:top w:val="nil"/>
            </w:tcBorders>
          </w:tcPr>
          <w:p w:rsidR="00495B09" w:rsidRPr="00B413B9" w:rsidRDefault="00495B09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:rsidR="00495B09" w:rsidRPr="00B413B9" w:rsidRDefault="00495B09">
            <w:pPr>
              <w:pStyle w:val="TableParagraph"/>
              <w:ind w:left="0"/>
              <w:rPr>
                <w:lang w:val="da-DK"/>
              </w:rPr>
            </w:pPr>
          </w:p>
        </w:tc>
        <w:tc>
          <w:tcPr>
            <w:tcW w:w="2860" w:type="dxa"/>
            <w:tcBorders>
              <w:top w:val="nil"/>
            </w:tcBorders>
          </w:tcPr>
          <w:p w:rsidR="00495B09" w:rsidRDefault="00F50D64">
            <w:pPr>
              <w:pStyle w:val="TableParagraph"/>
              <w:spacing w:line="267" w:lineRule="exact"/>
              <w:ind w:left="123"/>
              <w:rPr>
                <w:sz w:val="24"/>
              </w:rPr>
            </w:pPr>
            <w:r>
              <w:rPr>
                <w:sz w:val="24"/>
              </w:rPr>
              <w:t>lede mængde</w:t>
            </w:r>
          </w:p>
        </w:tc>
      </w:tr>
    </w:tbl>
    <w:p w:rsidR="00495B09" w:rsidRDefault="00495B09">
      <w:pPr>
        <w:spacing w:line="267" w:lineRule="exact"/>
        <w:rPr>
          <w:sz w:val="24"/>
        </w:rPr>
        <w:sectPr w:rsidR="00495B09">
          <w:pgSz w:w="11910" w:h="16840"/>
          <w:pgMar w:top="1320" w:right="700" w:bottom="840" w:left="540" w:header="0" w:footer="572" w:gutter="0"/>
          <w:cols w:space="708"/>
        </w:sectPr>
      </w:pPr>
    </w:p>
    <w:p w:rsidR="00495B09" w:rsidRDefault="00495B09">
      <w:pPr>
        <w:pStyle w:val="Brdtekst"/>
        <w:spacing w:before="9"/>
        <w:ind w:left="0"/>
        <w:rPr>
          <w:b/>
          <w:sz w:val="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00"/>
        <w:gridCol w:w="9356"/>
      </w:tblGrid>
      <w:tr w:rsidR="00495B09" w:rsidRPr="00B413B9">
        <w:trPr>
          <w:trHeight w:val="564"/>
        </w:trPr>
        <w:tc>
          <w:tcPr>
            <w:tcW w:w="500" w:type="dxa"/>
          </w:tcPr>
          <w:p w:rsidR="00495B09" w:rsidRDefault="00F50D64">
            <w:pPr>
              <w:pStyle w:val="TableParagraph"/>
              <w:spacing w:line="26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9356" w:type="dxa"/>
          </w:tcPr>
          <w:p w:rsidR="00495B09" w:rsidRPr="00B413B9" w:rsidRDefault="00F50D64">
            <w:pPr>
              <w:pStyle w:val="TableParagraph"/>
              <w:spacing w:line="266" w:lineRule="exact"/>
              <w:ind w:left="10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Et forsyningsområde er et geografisk afgrænset område, inden for hvilket drikkevandet kom-</w:t>
            </w:r>
          </w:p>
          <w:p w:rsidR="00495B09" w:rsidRPr="00B413B9" w:rsidRDefault="00F50D64">
            <w:pPr>
              <w:pStyle w:val="TableParagraph"/>
              <w:spacing w:before="12" w:line="267" w:lineRule="exact"/>
              <w:ind w:left="10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mer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fra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en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eller flere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kilder,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og vandkvaliteten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kan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anses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for at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være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tilnærmelsesvis ensartet.</w:t>
            </w:r>
          </w:p>
        </w:tc>
      </w:tr>
      <w:tr w:rsidR="00495B09" w:rsidRPr="00B413B9">
        <w:trPr>
          <w:trHeight w:val="864"/>
        </w:trPr>
        <w:tc>
          <w:tcPr>
            <w:tcW w:w="500" w:type="dxa"/>
          </w:tcPr>
          <w:p w:rsidR="00495B09" w:rsidRDefault="00F50D64">
            <w:pPr>
              <w:pStyle w:val="TableParagraph"/>
              <w:spacing w:before="1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9356" w:type="dxa"/>
          </w:tcPr>
          <w:p w:rsidR="00495B09" w:rsidRDefault="00F50D64">
            <w:pPr>
              <w:pStyle w:val="TableParagraph"/>
              <w:spacing w:before="1"/>
              <w:ind w:left="100"/>
              <w:rPr>
                <w:sz w:val="24"/>
              </w:rPr>
            </w:pPr>
            <w:r w:rsidRPr="00B413B9">
              <w:rPr>
                <w:sz w:val="24"/>
                <w:lang w:val="da-DK"/>
              </w:rPr>
              <w:t>Mængderne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er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beregnet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som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gennemsnit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løbet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af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et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kalenderår.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>
              <w:rPr>
                <w:sz w:val="24"/>
              </w:rPr>
              <w:t>Antallet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indbyggere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495B09" w:rsidRPr="00B413B9" w:rsidRDefault="00F50D64">
            <w:pPr>
              <w:pStyle w:val="TableParagraph"/>
              <w:spacing w:before="7" w:line="280" w:lineRule="atLeast"/>
              <w:ind w:left="100" w:right="464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et forsyningsområde kan anvendes i stedet for vandmængden til at bestemme den minimale</w:t>
            </w:r>
            <w:r w:rsidRPr="00B413B9">
              <w:rPr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hyppighed,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idet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det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antages,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vandforbruget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er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200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l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pr.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dag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pr.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indbygger.</w:t>
            </w:r>
          </w:p>
        </w:tc>
      </w:tr>
      <w:tr w:rsidR="00495B09" w:rsidRPr="00B413B9">
        <w:trPr>
          <w:trHeight w:val="609"/>
        </w:trPr>
        <w:tc>
          <w:tcPr>
            <w:tcW w:w="500" w:type="dxa"/>
          </w:tcPr>
          <w:p w:rsidR="00495B09" w:rsidRDefault="00F50D64">
            <w:pPr>
              <w:pStyle w:val="TableParagraph"/>
              <w:spacing w:before="1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9356" w:type="dxa"/>
          </w:tcPr>
          <w:p w:rsidR="00495B09" w:rsidRPr="00B413B9" w:rsidRDefault="00F50D64">
            <w:pPr>
              <w:pStyle w:val="TableParagraph"/>
              <w:spacing w:before="23"/>
              <w:ind w:left="10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Den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angivne hyppighed er beregnet således: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f.eks. 4.300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</w:t>
            </w:r>
            <w:r w:rsidRPr="00B413B9">
              <w:rPr>
                <w:sz w:val="24"/>
                <w:vertAlign w:val="superscript"/>
                <w:lang w:val="da-DK"/>
              </w:rPr>
              <w:t>3</w:t>
            </w:r>
            <w:r w:rsidRPr="00B413B9">
              <w:rPr>
                <w:sz w:val="24"/>
                <w:lang w:val="da-DK"/>
              </w:rPr>
              <w:t>/dag = 16 prøver (fire for de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første</w:t>
            </w:r>
          </w:p>
          <w:p w:rsidR="00495B09" w:rsidRPr="00B413B9" w:rsidRDefault="00F50D64">
            <w:pPr>
              <w:pStyle w:val="TableParagraph"/>
              <w:spacing w:before="35" w:line="256" w:lineRule="exact"/>
              <w:ind w:left="10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1.000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</w:t>
            </w:r>
            <w:r w:rsidRPr="00B413B9">
              <w:rPr>
                <w:sz w:val="24"/>
                <w:vertAlign w:val="superscript"/>
                <w:lang w:val="da-DK"/>
              </w:rPr>
              <w:t>3</w:t>
            </w:r>
            <w:r w:rsidRPr="00B413B9">
              <w:rPr>
                <w:sz w:val="24"/>
                <w:lang w:val="da-DK"/>
              </w:rPr>
              <w:t>/dag</w:t>
            </w:r>
            <w:r w:rsidRPr="00B413B9">
              <w:rPr>
                <w:spacing w:val="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+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12</w:t>
            </w:r>
            <w:r w:rsidRPr="00B413B9">
              <w:rPr>
                <w:spacing w:val="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for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yderligere</w:t>
            </w:r>
            <w:r w:rsidRPr="00B413B9">
              <w:rPr>
                <w:spacing w:val="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3.300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</w:t>
            </w:r>
            <w:r w:rsidRPr="00B413B9">
              <w:rPr>
                <w:sz w:val="24"/>
                <w:vertAlign w:val="superscript"/>
                <w:lang w:val="da-DK"/>
              </w:rPr>
              <w:t>3</w:t>
            </w:r>
            <w:r w:rsidRPr="00B413B9">
              <w:rPr>
                <w:sz w:val="24"/>
                <w:lang w:val="da-DK"/>
              </w:rPr>
              <w:t>/dag).</w:t>
            </w:r>
          </w:p>
        </w:tc>
      </w:tr>
    </w:tbl>
    <w:p w:rsidR="00495B09" w:rsidRPr="00B413B9" w:rsidRDefault="00495B09">
      <w:pPr>
        <w:spacing w:line="256" w:lineRule="exact"/>
        <w:rPr>
          <w:sz w:val="24"/>
          <w:lang w:val="da-DK"/>
        </w:rPr>
        <w:sectPr w:rsidR="00495B09" w:rsidRPr="00B413B9">
          <w:pgSz w:w="11910" w:h="16840"/>
          <w:pgMar w:top="1580" w:right="700" w:bottom="760" w:left="540" w:header="0" w:footer="572" w:gutter="0"/>
          <w:cols w:space="708"/>
        </w:sectPr>
      </w:pPr>
    </w:p>
    <w:p w:rsidR="00495B09" w:rsidRPr="00B413B9" w:rsidRDefault="00495B09">
      <w:pPr>
        <w:pStyle w:val="Brdtekst"/>
        <w:ind w:left="0"/>
        <w:rPr>
          <w:b/>
          <w:sz w:val="26"/>
          <w:lang w:val="da-DK"/>
        </w:rPr>
      </w:pPr>
    </w:p>
    <w:p w:rsidR="00495B09" w:rsidRPr="00B413B9" w:rsidRDefault="00F50D64">
      <w:pPr>
        <w:spacing w:before="224"/>
        <w:ind w:left="3143"/>
        <w:rPr>
          <w:b/>
          <w:sz w:val="24"/>
          <w:lang w:val="da-DK"/>
        </w:rPr>
      </w:pPr>
      <w:bookmarkStart w:id="165" w:name="Bilag_6_-_Kontrolprogrammet,_Del_C_Risik"/>
      <w:bookmarkEnd w:id="165"/>
      <w:r w:rsidRPr="00B413B9">
        <w:rPr>
          <w:b/>
          <w:sz w:val="24"/>
          <w:lang w:val="da-DK"/>
        </w:rPr>
        <w:t>Kontrolprogrammet,</w:t>
      </w:r>
      <w:r w:rsidRPr="00B413B9">
        <w:rPr>
          <w:b/>
          <w:spacing w:val="-10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Del</w:t>
      </w:r>
      <w:r w:rsidRPr="00B413B9">
        <w:rPr>
          <w:b/>
          <w:spacing w:val="-10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C</w:t>
      </w:r>
      <w:r w:rsidRPr="00B413B9">
        <w:rPr>
          <w:b/>
          <w:spacing w:val="-9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Risikovurdering</w:t>
      </w:r>
    </w:p>
    <w:p w:rsidR="00495B09" w:rsidRPr="00B413B9" w:rsidRDefault="00F50D64">
      <w:pPr>
        <w:pStyle w:val="Overskrift1"/>
        <w:ind w:left="1962"/>
        <w:rPr>
          <w:lang w:val="da-DK"/>
        </w:rPr>
      </w:pPr>
      <w:r w:rsidRPr="00B413B9">
        <w:rPr>
          <w:b w:val="0"/>
          <w:lang w:val="da-DK"/>
        </w:rPr>
        <w:br w:type="column"/>
      </w:r>
      <w:r w:rsidRPr="00B413B9">
        <w:rPr>
          <w:lang w:val="da-DK"/>
        </w:rPr>
        <w:t>Bilag 6</w:t>
      </w:r>
    </w:p>
    <w:p w:rsidR="00495B09" w:rsidRPr="00B413B9" w:rsidRDefault="00495B09">
      <w:pPr>
        <w:rPr>
          <w:lang w:val="da-DK"/>
        </w:rPr>
        <w:sectPr w:rsidR="00495B09" w:rsidRPr="00B413B9">
          <w:pgSz w:w="11910" w:h="16840"/>
          <w:pgMar w:top="1320" w:right="700" w:bottom="760" w:left="540" w:header="0" w:footer="572" w:gutter="0"/>
          <w:cols w:num="2" w:space="708" w:equalWidth="0">
            <w:col w:w="7681" w:space="40"/>
            <w:col w:w="2949"/>
          </w:cols>
        </w:sectPr>
      </w:pPr>
    </w:p>
    <w:p w:rsidR="00495B09" w:rsidRPr="00B413B9" w:rsidRDefault="00495B09">
      <w:pPr>
        <w:pStyle w:val="Brdtekst"/>
        <w:spacing w:before="10"/>
        <w:ind w:left="0"/>
        <w:rPr>
          <w:b/>
          <w:sz w:val="8"/>
          <w:lang w:val="da-DK"/>
        </w:rPr>
      </w:pPr>
    </w:p>
    <w:p w:rsidR="00495B09" w:rsidRDefault="00F50D64">
      <w:pPr>
        <w:pStyle w:val="Brdtekst"/>
        <w:spacing w:before="90" w:line="249" w:lineRule="auto"/>
        <w:ind w:right="149"/>
        <w:jc w:val="both"/>
      </w:pPr>
      <w:r w:rsidRPr="00B413B9">
        <w:rPr>
          <w:lang w:val="da-DK"/>
        </w:rPr>
        <w:t>Parametrene og prøveudtagningshyppighederne fastlagt i bilag 5 kan fraviges forudsat, at der gennemfø-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res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 xml:space="preserve">en risikovurdering i overensstemmelse med nærværende bilag, jf. </w:t>
      </w:r>
      <w:r>
        <w:t>§ 7, stk.</w:t>
      </w:r>
      <w:r>
        <w:rPr>
          <w:spacing w:val="-1"/>
        </w:rPr>
        <w:t xml:space="preserve"> </w:t>
      </w:r>
      <w:r>
        <w:t>7.</w:t>
      </w:r>
    </w:p>
    <w:p w:rsidR="00495B09" w:rsidRDefault="00495B09">
      <w:pPr>
        <w:pStyle w:val="Brdtekst"/>
        <w:spacing w:before="6"/>
        <w:ind w:left="0"/>
        <w:rPr>
          <w:sz w:val="31"/>
        </w:rPr>
      </w:pPr>
    </w:p>
    <w:p w:rsidR="00495B09" w:rsidRPr="00B413B9" w:rsidRDefault="00F50D64">
      <w:pPr>
        <w:pStyle w:val="Brdtekst"/>
        <w:spacing w:line="249" w:lineRule="auto"/>
        <w:ind w:right="146"/>
        <w:jc w:val="both"/>
        <w:rPr>
          <w:lang w:val="da-DK"/>
        </w:rPr>
      </w:pPr>
      <w:r w:rsidRPr="00B413B9">
        <w:rPr>
          <w:lang w:val="da-DK"/>
        </w:rPr>
        <w:t>En risikovurdering skal bygge på de generelle principper for risikovurdering, der er beskrevet i interna-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tionale standarder, f.eks. EN 15975-2: »Sikkerhed i drikkevandsforsyning — Vejledninger i risiko og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krisestyring«.</w:t>
      </w:r>
    </w:p>
    <w:p w:rsidR="00495B09" w:rsidRPr="00B413B9" w:rsidRDefault="00495B09">
      <w:pPr>
        <w:pStyle w:val="Brdtekst"/>
        <w:spacing w:before="6"/>
        <w:ind w:left="0"/>
        <w:rPr>
          <w:sz w:val="31"/>
          <w:lang w:val="da-DK"/>
        </w:rPr>
      </w:pPr>
    </w:p>
    <w:p w:rsidR="00495B09" w:rsidRPr="00B413B9" w:rsidRDefault="00F50D64">
      <w:pPr>
        <w:pStyle w:val="Brdtekst"/>
        <w:spacing w:line="254" w:lineRule="auto"/>
        <w:ind w:right="145"/>
        <w:jc w:val="both"/>
        <w:rPr>
          <w:lang w:val="da-DK"/>
        </w:rPr>
      </w:pPr>
      <w:r w:rsidRPr="00B413B9">
        <w:rPr>
          <w:lang w:val="da-DK"/>
        </w:rPr>
        <w:t>Risikovurderingen skal tage hensyn til resultaterne fra drikkevandskontrollen, jf. § 7, stk. 1, boringskon-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trollen,</w:t>
      </w:r>
      <w:r w:rsidRPr="00B413B9">
        <w:rPr>
          <w:spacing w:val="11"/>
          <w:lang w:val="da-DK"/>
        </w:rPr>
        <w:t xml:space="preserve"> </w:t>
      </w:r>
      <w:r w:rsidRPr="00B413B9">
        <w:rPr>
          <w:lang w:val="da-DK"/>
        </w:rPr>
        <w:t>jf.</w:t>
      </w:r>
      <w:r w:rsidRPr="00B413B9">
        <w:rPr>
          <w:spacing w:val="11"/>
          <w:lang w:val="da-DK"/>
        </w:rPr>
        <w:t xml:space="preserve"> </w:t>
      </w:r>
      <w:r w:rsidRPr="00B413B9">
        <w:rPr>
          <w:lang w:val="da-DK"/>
        </w:rPr>
        <w:t>§</w:t>
      </w:r>
      <w:r w:rsidRPr="00B413B9">
        <w:rPr>
          <w:spacing w:val="11"/>
          <w:lang w:val="da-DK"/>
        </w:rPr>
        <w:t xml:space="preserve"> </w:t>
      </w:r>
      <w:r w:rsidRPr="00B413B9">
        <w:rPr>
          <w:lang w:val="da-DK"/>
        </w:rPr>
        <w:t>7,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stk.</w:t>
      </w:r>
      <w:r w:rsidRPr="00B413B9">
        <w:rPr>
          <w:spacing w:val="10"/>
          <w:lang w:val="da-DK"/>
        </w:rPr>
        <w:t xml:space="preserve"> </w:t>
      </w:r>
      <w:r w:rsidRPr="00B413B9">
        <w:rPr>
          <w:lang w:val="da-DK"/>
        </w:rPr>
        <w:t>5,</w:t>
      </w:r>
      <w:r w:rsidRPr="00B413B9">
        <w:rPr>
          <w:spacing w:val="11"/>
          <w:lang w:val="da-DK"/>
        </w:rPr>
        <w:t xml:space="preserve"> </w:t>
      </w:r>
      <w:r w:rsidRPr="00B413B9">
        <w:rPr>
          <w:lang w:val="da-DK"/>
        </w:rPr>
        <w:t>og</w:t>
      </w:r>
      <w:r w:rsidRPr="00B413B9">
        <w:rPr>
          <w:spacing w:val="11"/>
          <w:lang w:val="da-DK"/>
        </w:rPr>
        <w:t xml:space="preserve"> </w:t>
      </w:r>
      <w:r w:rsidRPr="00B413B9">
        <w:rPr>
          <w:lang w:val="da-DK"/>
        </w:rPr>
        <w:t>bilag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8</w:t>
      </w:r>
      <w:r w:rsidRPr="00B413B9">
        <w:rPr>
          <w:spacing w:val="11"/>
          <w:lang w:val="da-DK"/>
        </w:rPr>
        <w:t xml:space="preserve"> </w:t>
      </w:r>
      <w:r w:rsidRPr="00B413B9">
        <w:rPr>
          <w:lang w:val="da-DK"/>
        </w:rPr>
        <w:t>og</w:t>
      </w:r>
      <w:r w:rsidRPr="00B413B9">
        <w:rPr>
          <w:spacing w:val="11"/>
          <w:lang w:val="da-DK"/>
        </w:rPr>
        <w:t xml:space="preserve"> </w:t>
      </w:r>
      <w:r w:rsidRPr="00B413B9">
        <w:rPr>
          <w:lang w:val="da-DK"/>
        </w:rPr>
        <w:t>den</w:t>
      </w:r>
      <w:r w:rsidRPr="00B413B9">
        <w:rPr>
          <w:spacing w:val="11"/>
          <w:lang w:val="da-DK"/>
        </w:rPr>
        <w:t xml:space="preserve"> </w:t>
      </w:r>
      <w:r w:rsidRPr="00B413B9">
        <w:rPr>
          <w:lang w:val="da-DK"/>
        </w:rPr>
        <w:t>overvågning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af</w:t>
      </w:r>
      <w:r w:rsidRPr="00B413B9">
        <w:rPr>
          <w:spacing w:val="11"/>
          <w:lang w:val="da-DK"/>
        </w:rPr>
        <w:t xml:space="preserve"> </w:t>
      </w:r>
      <w:r w:rsidRPr="00B413B9">
        <w:rPr>
          <w:lang w:val="da-DK"/>
        </w:rPr>
        <w:t>forekomster</w:t>
      </w:r>
      <w:r w:rsidRPr="00B413B9">
        <w:rPr>
          <w:spacing w:val="11"/>
          <w:lang w:val="da-DK"/>
        </w:rPr>
        <w:t xml:space="preserve"> </w:t>
      </w:r>
      <w:r w:rsidRPr="00B413B9">
        <w:rPr>
          <w:lang w:val="da-DK"/>
        </w:rPr>
        <w:t>af</w:t>
      </w:r>
      <w:r w:rsidRPr="00B413B9">
        <w:rPr>
          <w:spacing w:val="11"/>
          <w:lang w:val="da-DK"/>
        </w:rPr>
        <w:t xml:space="preserve"> </w:t>
      </w:r>
      <w:r w:rsidRPr="00B413B9">
        <w:rPr>
          <w:lang w:val="da-DK"/>
        </w:rPr>
        <w:t>vand,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der</w:t>
      </w:r>
      <w:r w:rsidRPr="00B413B9">
        <w:rPr>
          <w:spacing w:val="11"/>
          <w:lang w:val="da-DK"/>
        </w:rPr>
        <w:t xml:space="preserve"> </w:t>
      </w:r>
      <w:r w:rsidRPr="00B413B9">
        <w:rPr>
          <w:lang w:val="da-DK"/>
        </w:rPr>
        <w:t>anvendes</w:t>
      </w:r>
      <w:r w:rsidRPr="00B413B9">
        <w:rPr>
          <w:spacing w:val="11"/>
          <w:lang w:val="da-DK"/>
        </w:rPr>
        <w:t xml:space="preserve"> </w:t>
      </w:r>
      <w:r w:rsidRPr="00B413B9">
        <w:rPr>
          <w:lang w:val="da-DK"/>
        </w:rPr>
        <w:t>til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indvinding</w:t>
      </w:r>
      <w:r w:rsidRPr="00B413B9">
        <w:rPr>
          <w:spacing w:val="-58"/>
          <w:lang w:val="da-DK"/>
        </w:rPr>
        <w:t xml:space="preserve"> </w:t>
      </w:r>
      <w:r w:rsidRPr="00B413B9">
        <w:rPr>
          <w:lang w:val="da-DK"/>
        </w:rPr>
        <w:t>af mere end 100 m</w:t>
      </w:r>
      <w:r w:rsidRPr="00B413B9">
        <w:rPr>
          <w:vertAlign w:val="superscript"/>
          <w:lang w:val="da-DK"/>
        </w:rPr>
        <w:t>3</w:t>
      </w:r>
      <w:r w:rsidRPr="00B413B9">
        <w:rPr>
          <w:lang w:val="da-DK"/>
        </w:rPr>
        <w:t xml:space="preserve"> vand pr. dag i gennemsnit, jf. § 7, stk. 5, og bilag 10 og bekendtgørelse om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overvågning af overfladevand, grundvand, beskyttede områder og om naturovervågning i internationale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naturbeskyttelsesområder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mv.</w:t>
      </w:r>
    </w:p>
    <w:p w:rsidR="00495B09" w:rsidRPr="00B413B9" w:rsidRDefault="00495B09">
      <w:pPr>
        <w:pStyle w:val="Brdtekst"/>
        <w:spacing w:before="3"/>
        <w:ind w:left="0"/>
        <w:rPr>
          <w:sz w:val="31"/>
          <w:lang w:val="da-DK"/>
        </w:rPr>
      </w:pPr>
    </w:p>
    <w:p w:rsidR="00495B09" w:rsidRPr="00B413B9" w:rsidRDefault="00F50D64">
      <w:pPr>
        <w:pStyle w:val="Brdtekst"/>
        <w:spacing w:before="1" w:line="249" w:lineRule="auto"/>
        <w:ind w:right="147"/>
        <w:jc w:val="both"/>
        <w:rPr>
          <w:lang w:val="da-DK"/>
        </w:rPr>
      </w:pPr>
      <w:r w:rsidRPr="00B413B9">
        <w:rPr>
          <w:lang w:val="da-DK"/>
        </w:rPr>
        <w:t>På grundlag af risikovurderingens resultater udvides listen over parametre i bilag 5, punkt 2, og øges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prøveudtagningshyppigheden i bilag 5, punkt 3, hvis en af nedenstående betingelser er opfyldt</w:t>
      </w:r>
    </w:p>
    <w:p w:rsidR="00495B09" w:rsidRPr="00B413B9" w:rsidRDefault="00495B09">
      <w:pPr>
        <w:pStyle w:val="Brdtekst"/>
        <w:spacing w:before="5"/>
        <w:ind w:left="0"/>
        <w:rPr>
          <w:sz w:val="31"/>
          <w:lang w:val="da-DK"/>
        </w:rPr>
      </w:pPr>
    </w:p>
    <w:p w:rsidR="00495B09" w:rsidRPr="00B413B9" w:rsidRDefault="00F50D64">
      <w:pPr>
        <w:pStyle w:val="Listeafsnit"/>
        <w:numPr>
          <w:ilvl w:val="0"/>
          <w:numId w:val="6"/>
        </w:numPr>
        <w:tabs>
          <w:tab w:val="left" w:pos="597"/>
        </w:tabs>
        <w:spacing w:before="0" w:line="249" w:lineRule="auto"/>
        <w:ind w:right="145" w:firstLine="0"/>
        <w:jc w:val="both"/>
        <w:rPr>
          <w:sz w:val="24"/>
          <w:lang w:val="da-DK"/>
        </w:rPr>
      </w:pPr>
      <w:r w:rsidRPr="00B413B9">
        <w:rPr>
          <w:sz w:val="24"/>
          <w:lang w:val="da-DK"/>
        </w:rPr>
        <w:t>listen over parametre eller hyppigheder, der er fastsat i bilag 5, er ikke tilstrækkelig til at opfylde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forpligtelserne i medfør af § 7,</w:t>
      </w:r>
    </w:p>
    <w:p w:rsidR="00495B09" w:rsidRPr="00B413B9" w:rsidRDefault="00F50D64">
      <w:pPr>
        <w:pStyle w:val="Listeafsnit"/>
        <w:numPr>
          <w:ilvl w:val="0"/>
          <w:numId w:val="6"/>
        </w:numPr>
        <w:tabs>
          <w:tab w:val="left" w:pos="571"/>
        </w:tabs>
        <w:spacing w:before="182"/>
        <w:ind w:left="570" w:hanging="261"/>
        <w:rPr>
          <w:sz w:val="24"/>
          <w:lang w:val="da-DK"/>
        </w:rPr>
      </w:pPr>
      <w:r w:rsidRPr="00B413B9">
        <w:rPr>
          <w:sz w:val="24"/>
          <w:lang w:val="da-DK"/>
        </w:rPr>
        <w:t>der</w:t>
      </w:r>
      <w:r w:rsidRPr="00B413B9">
        <w:rPr>
          <w:spacing w:val="-3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er</w:t>
      </w:r>
      <w:r w:rsidRPr="00B413B9">
        <w:rPr>
          <w:spacing w:val="-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brug</w:t>
      </w:r>
      <w:r w:rsidRPr="00B413B9">
        <w:rPr>
          <w:spacing w:val="-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for</w:t>
      </w:r>
      <w:r w:rsidRPr="00B413B9">
        <w:rPr>
          <w:spacing w:val="-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yderligere</w:t>
      </w:r>
      <w:r w:rsidRPr="00B413B9">
        <w:rPr>
          <w:spacing w:val="-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kontrol</w:t>
      </w:r>
      <w:r w:rsidRPr="00B413B9">
        <w:rPr>
          <w:spacing w:val="-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for</w:t>
      </w:r>
      <w:r w:rsidRPr="00B413B9">
        <w:rPr>
          <w:spacing w:val="-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stoffer</w:t>
      </w:r>
      <w:r w:rsidRPr="00B413B9">
        <w:rPr>
          <w:spacing w:val="-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og</w:t>
      </w:r>
      <w:r w:rsidRPr="00B413B9">
        <w:rPr>
          <w:spacing w:val="-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mikroorganismer,</w:t>
      </w:r>
      <w:r w:rsidRPr="00B413B9">
        <w:rPr>
          <w:spacing w:val="-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jf.</w:t>
      </w:r>
      <w:r w:rsidRPr="00B413B9">
        <w:rPr>
          <w:spacing w:val="-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situationer</w:t>
      </w:r>
      <w:r w:rsidRPr="00B413B9">
        <w:rPr>
          <w:spacing w:val="-3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omfattet</w:t>
      </w:r>
      <w:r w:rsidRPr="00B413B9">
        <w:rPr>
          <w:spacing w:val="-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af</w:t>
      </w:r>
      <w:r w:rsidRPr="00B413B9">
        <w:rPr>
          <w:spacing w:val="-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§</w:t>
      </w:r>
      <w:r w:rsidRPr="00B413B9">
        <w:rPr>
          <w:spacing w:val="-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9,</w:t>
      </w:r>
    </w:p>
    <w:p w:rsidR="00495B09" w:rsidRPr="00B413B9" w:rsidRDefault="00F50D64">
      <w:pPr>
        <w:pStyle w:val="Listeafsnit"/>
        <w:numPr>
          <w:ilvl w:val="0"/>
          <w:numId w:val="6"/>
        </w:numPr>
        <w:tabs>
          <w:tab w:val="left" w:pos="557"/>
        </w:tabs>
        <w:spacing w:before="192"/>
        <w:ind w:left="556" w:hanging="247"/>
        <w:rPr>
          <w:sz w:val="24"/>
          <w:lang w:val="da-DK"/>
        </w:rPr>
      </w:pPr>
      <w:r w:rsidRPr="00B413B9">
        <w:rPr>
          <w:sz w:val="24"/>
          <w:lang w:val="da-DK"/>
        </w:rPr>
        <w:t>det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er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nødvendigt for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at tilvejebringe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den nødvendige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sikkerhed,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jf.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bilag 4,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punkt 1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a og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b.</w:t>
      </w:r>
    </w:p>
    <w:p w:rsidR="00495B09" w:rsidRPr="00B413B9" w:rsidRDefault="00495B09">
      <w:pPr>
        <w:pStyle w:val="Brdtekst"/>
        <w:spacing w:before="4"/>
        <w:ind w:left="0"/>
        <w:rPr>
          <w:sz w:val="32"/>
          <w:lang w:val="da-DK"/>
        </w:rPr>
      </w:pPr>
    </w:p>
    <w:p w:rsidR="00495B09" w:rsidRPr="00B413B9" w:rsidRDefault="00F50D64">
      <w:pPr>
        <w:pStyle w:val="Brdtekst"/>
        <w:spacing w:line="249" w:lineRule="auto"/>
        <w:ind w:right="148" w:hanging="1"/>
        <w:jc w:val="both"/>
        <w:rPr>
          <w:lang w:val="da-DK"/>
        </w:rPr>
      </w:pPr>
      <w:r w:rsidRPr="00B413B9">
        <w:rPr>
          <w:lang w:val="da-DK"/>
        </w:rPr>
        <w:t>På grundlag af risikovurderingens resultater kan listen over parametre i bilag 5, punkt 2, og prøveudtag-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ningshyppigheden i bilag 5, punkt 3, reduceres, hvis følgende betingelser er opfyldt</w:t>
      </w:r>
    </w:p>
    <w:p w:rsidR="00495B09" w:rsidRPr="00B413B9" w:rsidRDefault="00495B09">
      <w:pPr>
        <w:pStyle w:val="Brdtekst"/>
        <w:spacing w:before="6"/>
        <w:ind w:left="0"/>
        <w:rPr>
          <w:sz w:val="31"/>
          <w:lang w:val="da-DK"/>
        </w:rPr>
      </w:pPr>
    </w:p>
    <w:p w:rsidR="00495B09" w:rsidRPr="00B413B9" w:rsidRDefault="00F50D64">
      <w:pPr>
        <w:pStyle w:val="Listeafsnit"/>
        <w:numPr>
          <w:ilvl w:val="0"/>
          <w:numId w:val="5"/>
        </w:numPr>
        <w:tabs>
          <w:tab w:val="left" w:pos="610"/>
        </w:tabs>
        <w:spacing w:before="0" w:line="249" w:lineRule="auto"/>
        <w:ind w:right="147" w:firstLine="0"/>
        <w:jc w:val="both"/>
        <w:rPr>
          <w:sz w:val="24"/>
          <w:lang w:val="da-DK"/>
        </w:rPr>
      </w:pPr>
      <w:r w:rsidRPr="00B413B9">
        <w:rPr>
          <w:sz w:val="24"/>
          <w:lang w:val="da-DK"/>
        </w:rPr>
        <w:t xml:space="preserve">Prøveudtagningshyppigheden for </w:t>
      </w:r>
      <w:r w:rsidRPr="00B413B9">
        <w:rPr>
          <w:i/>
          <w:sz w:val="24"/>
          <w:lang w:val="da-DK"/>
        </w:rPr>
        <w:t xml:space="preserve">E. coli </w:t>
      </w:r>
      <w:r w:rsidRPr="00B413B9">
        <w:rPr>
          <w:sz w:val="24"/>
          <w:lang w:val="da-DK"/>
        </w:rPr>
        <w:t>må under ingen omstændigheder reduceres til under den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hyppighed, der er fastlagt i bilag 5, punkt 3.</w:t>
      </w:r>
    </w:p>
    <w:p w:rsidR="00495B09" w:rsidRDefault="00F50D64">
      <w:pPr>
        <w:pStyle w:val="Listeafsnit"/>
        <w:numPr>
          <w:ilvl w:val="0"/>
          <w:numId w:val="5"/>
        </w:numPr>
        <w:tabs>
          <w:tab w:val="left" w:pos="571"/>
        </w:tabs>
        <w:spacing w:before="182"/>
        <w:ind w:left="570" w:hanging="261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alle andre</w:t>
      </w:r>
      <w:r>
        <w:rPr>
          <w:spacing w:val="-1"/>
          <w:sz w:val="24"/>
        </w:rPr>
        <w:t xml:space="preserve"> </w:t>
      </w:r>
      <w:r>
        <w:rPr>
          <w:sz w:val="24"/>
        </w:rPr>
        <w:t>parametre:</w:t>
      </w:r>
    </w:p>
    <w:p w:rsidR="00495B09" w:rsidRPr="00B413B9" w:rsidRDefault="00F50D64">
      <w:pPr>
        <w:pStyle w:val="Listeafsnit"/>
        <w:numPr>
          <w:ilvl w:val="0"/>
          <w:numId w:val="4"/>
        </w:numPr>
        <w:tabs>
          <w:tab w:val="left" w:pos="507"/>
        </w:tabs>
        <w:spacing w:before="192" w:line="249" w:lineRule="auto"/>
        <w:ind w:right="148" w:hanging="1"/>
        <w:jc w:val="both"/>
        <w:rPr>
          <w:sz w:val="24"/>
          <w:lang w:val="da-DK"/>
        </w:rPr>
      </w:pPr>
      <w:r w:rsidRPr="00B413B9">
        <w:rPr>
          <w:sz w:val="24"/>
          <w:lang w:val="da-DK"/>
        </w:rPr>
        <w:t>prøveudtagningsstedet og -hyppigheden fastlægges i forhold til parameterens oprindelse samt variabili-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teten og langtidstendensen af dens koncentration, under hensyntagen til bilag 7</w:t>
      </w:r>
    </w:p>
    <w:p w:rsidR="00495B09" w:rsidRPr="00B413B9" w:rsidRDefault="00F50D64">
      <w:pPr>
        <w:pStyle w:val="Listeafsnit"/>
        <w:numPr>
          <w:ilvl w:val="0"/>
          <w:numId w:val="4"/>
        </w:numPr>
        <w:tabs>
          <w:tab w:val="left" w:pos="585"/>
        </w:tabs>
        <w:spacing w:before="182" w:line="249" w:lineRule="auto"/>
        <w:ind w:right="144" w:firstLine="0"/>
        <w:jc w:val="both"/>
        <w:rPr>
          <w:sz w:val="24"/>
          <w:lang w:val="da-DK"/>
        </w:rPr>
      </w:pPr>
      <w:r w:rsidRPr="00B413B9">
        <w:rPr>
          <w:sz w:val="24"/>
          <w:lang w:val="da-DK"/>
        </w:rPr>
        <w:t>for at reducere den mindste prøveudtagningshyppighed for en parameter, jf. bilag 5, punkt 3, skal de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resultater, der fås fra prøver, som indsamles med jævne mellemrum over en periode på mindst tre år fra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prøveudtagningspunkter, som er repræsentative for hele forsyningsområdet, alle være lavere end 60 % af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kvalitetskravet</w:t>
      </w:r>
    </w:p>
    <w:p w:rsidR="00495B09" w:rsidRPr="00B413B9" w:rsidRDefault="00F50D64">
      <w:pPr>
        <w:pStyle w:val="Listeafsnit"/>
        <w:numPr>
          <w:ilvl w:val="0"/>
          <w:numId w:val="4"/>
        </w:numPr>
        <w:tabs>
          <w:tab w:val="left" w:pos="645"/>
        </w:tabs>
        <w:spacing w:before="184" w:line="249" w:lineRule="auto"/>
        <w:ind w:right="146" w:firstLine="0"/>
        <w:jc w:val="both"/>
        <w:rPr>
          <w:sz w:val="24"/>
          <w:lang w:val="da-DK"/>
        </w:rPr>
      </w:pPr>
      <w:r w:rsidRPr="00B413B9">
        <w:rPr>
          <w:sz w:val="24"/>
          <w:lang w:val="da-DK"/>
        </w:rPr>
        <w:t>for</w:t>
      </w:r>
      <w:r w:rsidRPr="00B413B9">
        <w:rPr>
          <w:spacing w:val="13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at</w:t>
      </w:r>
      <w:r w:rsidRPr="00B413B9">
        <w:rPr>
          <w:spacing w:val="14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fjerne</w:t>
      </w:r>
      <w:r w:rsidRPr="00B413B9">
        <w:rPr>
          <w:spacing w:val="13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en</w:t>
      </w:r>
      <w:r w:rsidRPr="00B413B9">
        <w:rPr>
          <w:spacing w:val="14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parameter</w:t>
      </w:r>
      <w:r w:rsidRPr="00B413B9">
        <w:rPr>
          <w:spacing w:val="14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fra</w:t>
      </w:r>
      <w:r w:rsidRPr="00B413B9">
        <w:rPr>
          <w:spacing w:val="13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den</w:t>
      </w:r>
      <w:r w:rsidRPr="00B413B9">
        <w:rPr>
          <w:spacing w:val="14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liste</w:t>
      </w:r>
      <w:r w:rsidRPr="00B413B9">
        <w:rPr>
          <w:spacing w:val="13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over</w:t>
      </w:r>
      <w:r w:rsidRPr="00B413B9">
        <w:rPr>
          <w:spacing w:val="14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parametre,</w:t>
      </w:r>
      <w:r w:rsidRPr="00B413B9">
        <w:rPr>
          <w:spacing w:val="14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der</w:t>
      </w:r>
      <w:r w:rsidRPr="00B413B9">
        <w:rPr>
          <w:spacing w:val="13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skal</w:t>
      </w:r>
      <w:r w:rsidRPr="00B413B9">
        <w:rPr>
          <w:spacing w:val="14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kontrolleres,</w:t>
      </w:r>
      <w:r w:rsidRPr="00B413B9">
        <w:rPr>
          <w:spacing w:val="14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jf.</w:t>
      </w:r>
      <w:r w:rsidRPr="00B413B9">
        <w:rPr>
          <w:spacing w:val="13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bilag</w:t>
      </w:r>
      <w:r w:rsidRPr="00B413B9">
        <w:rPr>
          <w:spacing w:val="14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5,</w:t>
      </w:r>
      <w:r w:rsidRPr="00B413B9">
        <w:rPr>
          <w:spacing w:val="13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punkt</w:t>
      </w:r>
      <w:r w:rsidRPr="00B413B9">
        <w:rPr>
          <w:spacing w:val="14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2,</w:t>
      </w:r>
      <w:r w:rsidRPr="00B413B9">
        <w:rPr>
          <w:spacing w:val="14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skal</w:t>
      </w:r>
      <w:r w:rsidRPr="00B413B9">
        <w:rPr>
          <w:spacing w:val="-58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 resultater, der fås fra prøver, som indsamles med jævne mellemrum over en periode på mindst tre år fra</w:t>
      </w:r>
      <w:r w:rsidRPr="00B413B9">
        <w:rPr>
          <w:spacing w:val="-57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prøveudtagningspunkter, som er repræsentative for hele forsyningsområdet, alle være lavere end 30 % af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parameterværdien</w:t>
      </w:r>
    </w:p>
    <w:p w:rsidR="00495B09" w:rsidRPr="00B413B9" w:rsidRDefault="00F50D64">
      <w:pPr>
        <w:pStyle w:val="Listeafsnit"/>
        <w:numPr>
          <w:ilvl w:val="0"/>
          <w:numId w:val="4"/>
        </w:numPr>
        <w:tabs>
          <w:tab w:val="left" w:pos="616"/>
        </w:tabs>
        <w:spacing w:before="184" w:line="249" w:lineRule="auto"/>
        <w:ind w:right="148" w:hanging="1"/>
        <w:jc w:val="both"/>
        <w:rPr>
          <w:sz w:val="24"/>
          <w:lang w:val="da-DK"/>
        </w:rPr>
      </w:pPr>
      <w:r w:rsidRPr="00B413B9">
        <w:rPr>
          <w:sz w:val="24"/>
          <w:lang w:val="da-DK"/>
        </w:rPr>
        <w:t>fjernelse</w:t>
      </w:r>
      <w:r w:rsidRPr="00B413B9">
        <w:rPr>
          <w:spacing w:val="1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af</w:t>
      </w:r>
      <w:r w:rsidRPr="00B413B9">
        <w:rPr>
          <w:spacing w:val="14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en</w:t>
      </w:r>
      <w:r w:rsidRPr="00B413B9">
        <w:rPr>
          <w:spacing w:val="14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bestemt</w:t>
      </w:r>
      <w:r w:rsidRPr="00B413B9">
        <w:rPr>
          <w:spacing w:val="13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parameter</w:t>
      </w:r>
      <w:r w:rsidRPr="00B413B9">
        <w:rPr>
          <w:spacing w:val="13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fra</w:t>
      </w:r>
      <w:r w:rsidRPr="00B413B9">
        <w:rPr>
          <w:spacing w:val="1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den</w:t>
      </w:r>
      <w:r w:rsidRPr="00B413B9">
        <w:rPr>
          <w:spacing w:val="13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liste</w:t>
      </w:r>
      <w:r w:rsidRPr="00B413B9">
        <w:rPr>
          <w:spacing w:val="14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over</w:t>
      </w:r>
      <w:r w:rsidRPr="00B413B9">
        <w:rPr>
          <w:spacing w:val="13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parametre,</w:t>
      </w:r>
      <w:r w:rsidRPr="00B413B9">
        <w:rPr>
          <w:spacing w:val="13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der</w:t>
      </w:r>
      <w:r w:rsidRPr="00B413B9">
        <w:rPr>
          <w:spacing w:val="1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skal</w:t>
      </w:r>
      <w:r w:rsidRPr="00B413B9">
        <w:rPr>
          <w:spacing w:val="13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kontrolleres,</w:t>
      </w:r>
      <w:r w:rsidRPr="00B413B9">
        <w:rPr>
          <w:spacing w:val="13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jf.</w:t>
      </w:r>
      <w:r w:rsidRPr="00B413B9">
        <w:rPr>
          <w:spacing w:val="14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bilag</w:t>
      </w:r>
      <w:r w:rsidRPr="00B413B9">
        <w:rPr>
          <w:spacing w:val="13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5,</w:t>
      </w:r>
      <w:r w:rsidRPr="00B413B9">
        <w:rPr>
          <w:spacing w:val="13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punkt</w:t>
      </w:r>
      <w:r w:rsidRPr="00B413B9">
        <w:rPr>
          <w:spacing w:val="-58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2,</w:t>
      </w:r>
      <w:r w:rsidRPr="00B413B9">
        <w:rPr>
          <w:spacing w:val="8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skal</w:t>
      </w:r>
      <w:r w:rsidRPr="00B413B9">
        <w:rPr>
          <w:spacing w:val="9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baseres</w:t>
      </w:r>
      <w:r w:rsidRPr="00B413B9">
        <w:rPr>
          <w:spacing w:val="9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på</w:t>
      </w:r>
      <w:r w:rsidRPr="00B413B9">
        <w:rPr>
          <w:spacing w:val="9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resultaterne</w:t>
      </w:r>
      <w:r w:rsidRPr="00B413B9">
        <w:rPr>
          <w:spacing w:val="9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af</w:t>
      </w:r>
      <w:r w:rsidRPr="00B413B9">
        <w:rPr>
          <w:spacing w:val="9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risikovurderingen,</w:t>
      </w:r>
      <w:r w:rsidRPr="00B413B9">
        <w:rPr>
          <w:spacing w:val="9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med</w:t>
      </w:r>
      <w:r w:rsidRPr="00B413B9">
        <w:rPr>
          <w:spacing w:val="9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udgangspunkt</w:t>
      </w:r>
      <w:r w:rsidRPr="00B413B9">
        <w:rPr>
          <w:spacing w:val="9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i</w:t>
      </w:r>
      <w:r w:rsidRPr="00B413B9">
        <w:rPr>
          <w:spacing w:val="9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resultaterne</w:t>
      </w:r>
      <w:r w:rsidRPr="00B413B9">
        <w:rPr>
          <w:spacing w:val="8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fra</w:t>
      </w:r>
      <w:r w:rsidRPr="00B413B9">
        <w:rPr>
          <w:spacing w:val="9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kontrol</w:t>
      </w:r>
      <w:r w:rsidRPr="00B413B9">
        <w:rPr>
          <w:spacing w:val="9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af</w:t>
      </w:r>
      <w:r w:rsidRPr="00B413B9">
        <w:rPr>
          <w:spacing w:val="9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kilder</w:t>
      </w:r>
    </w:p>
    <w:p w:rsidR="00495B09" w:rsidRPr="00B413B9" w:rsidRDefault="00495B09">
      <w:pPr>
        <w:spacing w:line="249" w:lineRule="auto"/>
        <w:jc w:val="both"/>
        <w:rPr>
          <w:sz w:val="24"/>
          <w:lang w:val="da-DK"/>
        </w:rPr>
        <w:sectPr w:rsidR="00495B09" w:rsidRPr="00B413B9">
          <w:type w:val="continuous"/>
          <w:pgSz w:w="11910" w:h="16840"/>
          <w:pgMar w:top="0" w:right="700" w:bottom="280" w:left="540" w:header="708" w:footer="708" w:gutter="0"/>
          <w:cols w:space="708"/>
        </w:sectPr>
      </w:pPr>
    </w:p>
    <w:p w:rsidR="00495B09" w:rsidRPr="00B413B9" w:rsidRDefault="00F50D64">
      <w:pPr>
        <w:pStyle w:val="Brdtekst"/>
        <w:spacing w:before="67" w:line="249" w:lineRule="auto"/>
        <w:ind w:right="148"/>
        <w:rPr>
          <w:lang w:val="da-DK"/>
        </w:rPr>
      </w:pPr>
      <w:r w:rsidRPr="00B413B9">
        <w:rPr>
          <w:lang w:val="da-DK"/>
        </w:rPr>
        <w:lastRenderedPageBreak/>
        <w:t>til</w:t>
      </w:r>
      <w:r w:rsidRPr="00B413B9">
        <w:rPr>
          <w:spacing w:val="3"/>
          <w:lang w:val="da-DK"/>
        </w:rPr>
        <w:t xml:space="preserve"> </w:t>
      </w:r>
      <w:r w:rsidRPr="00B413B9">
        <w:rPr>
          <w:lang w:val="da-DK"/>
        </w:rPr>
        <w:t>drikkevand,</w:t>
      </w:r>
      <w:r w:rsidRPr="00B413B9">
        <w:rPr>
          <w:spacing w:val="4"/>
          <w:lang w:val="da-DK"/>
        </w:rPr>
        <w:t xml:space="preserve"> </w:t>
      </w:r>
      <w:r w:rsidRPr="00B413B9">
        <w:rPr>
          <w:lang w:val="da-DK"/>
        </w:rPr>
        <w:t>herunder</w:t>
      </w:r>
      <w:r w:rsidRPr="00B413B9">
        <w:rPr>
          <w:spacing w:val="3"/>
          <w:lang w:val="da-DK"/>
        </w:rPr>
        <w:t xml:space="preserve"> </w:t>
      </w:r>
      <w:r w:rsidRPr="00B413B9">
        <w:rPr>
          <w:lang w:val="da-DK"/>
        </w:rPr>
        <w:t>boringskontrollen,</w:t>
      </w:r>
      <w:r w:rsidRPr="00B413B9">
        <w:rPr>
          <w:spacing w:val="4"/>
          <w:lang w:val="da-DK"/>
        </w:rPr>
        <w:t xml:space="preserve"> </w:t>
      </w:r>
      <w:r w:rsidRPr="00B413B9">
        <w:rPr>
          <w:lang w:val="da-DK"/>
        </w:rPr>
        <w:t>jf.</w:t>
      </w:r>
      <w:r w:rsidRPr="00B413B9">
        <w:rPr>
          <w:spacing w:val="4"/>
          <w:lang w:val="da-DK"/>
        </w:rPr>
        <w:t xml:space="preserve"> </w:t>
      </w:r>
      <w:r w:rsidRPr="00B413B9">
        <w:rPr>
          <w:lang w:val="da-DK"/>
        </w:rPr>
        <w:t>bilag</w:t>
      </w:r>
      <w:r w:rsidRPr="00B413B9">
        <w:rPr>
          <w:spacing w:val="3"/>
          <w:lang w:val="da-DK"/>
        </w:rPr>
        <w:t xml:space="preserve"> </w:t>
      </w:r>
      <w:r w:rsidRPr="00B413B9">
        <w:rPr>
          <w:lang w:val="da-DK"/>
        </w:rPr>
        <w:t>8,</w:t>
      </w:r>
      <w:r w:rsidRPr="00B413B9">
        <w:rPr>
          <w:spacing w:val="4"/>
          <w:lang w:val="da-DK"/>
        </w:rPr>
        <w:t xml:space="preserve"> </w:t>
      </w:r>
      <w:r w:rsidRPr="00B413B9">
        <w:rPr>
          <w:lang w:val="da-DK"/>
        </w:rPr>
        <w:t>som</w:t>
      </w:r>
      <w:r w:rsidRPr="00B413B9">
        <w:rPr>
          <w:spacing w:val="4"/>
          <w:lang w:val="da-DK"/>
        </w:rPr>
        <w:t xml:space="preserve"> </w:t>
      </w:r>
      <w:r w:rsidRPr="00B413B9">
        <w:rPr>
          <w:lang w:val="da-DK"/>
        </w:rPr>
        <w:t>bekræfter,</w:t>
      </w:r>
      <w:r w:rsidRPr="00B413B9">
        <w:rPr>
          <w:spacing w:val="3"/>
          <w:lang w:val="da-DK"/>
        </w:rPr>
        <w:t xml:space="preserve"> </w:t>
      </w:r>
      <w:r w:rsidRPr="00B413B9">
        <w:rPr>
          <w:lang w:val="da-DK"/>
        </w:rPr>
        <w:t>at</w:t>
      </w:r>
      <w:r w:rsidRPr="00B413B9">
        <w:rPr>
          <w:spacing w:val="4"/>
          <w:lang w:val="da-DK"/>
        </w:rPr>
        <w:t xml:space="preserve"> </w:t>
      </w:r>
      <w:r w:rsidRPr="00B413B9">
        <w:rPr>
          <w:lang w:val="da-DK"/>
        </w:rPr>
        <w:t>menneskers</w:t>
      </w:r>
      <w:r w:rsidRPr="00B413B9">
        <w:rPr>
          <w:spacing w:val="4"/>
          <w:lang w:val="da-DK"/>
        </w:rPr>
        <w:t xml:space="preserve"> </w:t>
      </w:r>
      <w:r w:rsidRPr="00B413B9">
        <w:rPr>
          <w:lang w:val="da-DK"/>
        </w:rPr>
        <w:t>sundhed</w:t>
      </w:r>
      <w:r w:rsidRPr="00B413B9">
        <w:rPr>
          <w:spacing w:val="3"/>
          <w:lang w:val="da-DK"/>
        </w:rPr>
        <w:t xml:space="preserve"> </w:t>
      </w:r>
      <w:r w:rsidRPr="00B413B9">
        <w:rPr>
          <w:lang w:val="da-DK"/>
        </w:rPr>
        <w:t>er</w:t>
      </w:r>
      <w:r w:rsidRPr="00B413B9">
        <w:rPr>
          <w:spacing w:val="4"/>
          <w:lang w:val="da-DK"/>
        </w:rPr>
        <w:t xml:space="preserve"> </w:t>
      </w:r>
      <w:r w:rsidRPr="00B413B9">
        <w:rPr>
          <w:lang w:val="da-DK"/>
        </w:rPr>
        <w:t>beskyttet</w:t>
      </w:r>
      <w:r w:rsidRPr="00B413B9">
        <w:rPr>
          <w:spacing w:val="-57"/>
          <w:lang w:val="da-DK"/>
        </w:rPr>
        <w:t xml:space="preserve"> </w:t>
      </w:r>
      <w:r w:rsidRPr="00B413B9">
        <w:rPr>
          <w:lang w:val="da-DK"/>
        </w:rPr>
        <w:t>mod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de skadelige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virkninger af enhver forurening af drikkevand</w:t>
      </w:r>
    </w:p>
    <w:p w:rsidR="00495B09" w:rsidRPr="00B413B9" w:rsidRDefault="00F50D64">
      <w:pPr>
        <w:pStyle w:val="Listeafsnit"/>
        <w:numPr>
          <w:ilvl w:val="0"/>
          <w:numId w:val="4"/>
        </w:numPr>
        <w:tabs>
          <w:tab w:val="left" w:pos="554"/>
        </w:tabs>
        <w:spacing w:before="182" w:line="249" w:lineRule="auto"/>
        <w:ind w:right="146" w:firstLine="0"/>
        <w:jc w:val="both"/>
        <w:rPr>
          <w:sz w:val="24"/>
          <w:lang w:val="da-DK"/>
        </w:rPr>
      </w:pPr>
      <w:r w:rsidRPr="00B413B9">
        <w:rPr>
          <w:sz w:val="24"/>
          <w:lang w:val="da-DK"/>
        </w:rPr>
        <w:t>det er kun muligt at reducere prøveudtagningshyppigheden eller at fjerne en parameter fra listen over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parametre, der skal kontrolleres, jf. nr. ii) og iii), hvis risikovurderingen bekræfter, at der ikke er nogen</w:t>
      </w:r>
      <w:r w:rsidRPr="00B413B9">
        <w:rPr>
          <w:spacing w:val="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faktorer,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som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med rimelighed kan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forudses at forringe kvaliteten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af drikkevandet.</w:t>
      </w:r>
    </w:p>
    <w:p w:rsidR="00495B09" w:rsidRPr="00B413B9" w:rsidRDefault="00495B09">
      <w:pPr>
        <w:spacing w:line="249" w:lineRule="auto"/>
        <w:jc w:val="both"/>
        <w:rPr>
          <w:sz w:val="24"/>
          <w:lang w:val="da-DK"/>
        </w:rPr>
        <w:sectPr w:rsidR="00495B09" w:rsidRPr="00B413B9">
          <w:pgSz w:w="11910" w:h="16840"/>
          <w:pgMar w:top="1320" w:right="700" w:bottom="840" w:left="540" w:header="0" w:footer="572" w:gutter="0"/>
          <w:cols w:space="708"/>
        </w:sectPr>
      </w:pPr>
    </w:p>
    <w:p w:rsidR="00495B09" w:rsidRPr="00B413B9" w:rsidRDefault="00F50D64">
      <w:pPr>
        <w:pStyle w:val="Overskrift1"/>
        <w:ind w:left="9664" w:right="132"/>
        <w:jc w:val="center"/>
        <w:rPr>
          <w:lang w:val="da-DK"/>
        </w:rPr>
      </w:pPr>
      <w:bookmarkStart w:id="166" w:name="Bilag_7_-_Kontrolprogrammet,_Del_D_Prøve"/>
      <w:bookmarkEnd w:id="166"/>
      <w:r w:rsidRPr="00B413B9">
        <w:rPr>
          <w:lang w:val="da-DK"/>
        </w:rPr>
        <w:lastRenderedPageBreak/>
        <w:t>Bilag 7</w:t>
      </w:r>
    </w:p>
    <w:p w:rsidR="00495B09" w:rsidRPr="00B413B9" w:rsidRDefault="00F50D64">
      <w:pPr>
        <w:spacing w:before="136"/>
        <w:ind w:left="491" w:right="331"/>
        <w:jc w:val="center"/>
        <w:rPr>
          <w:b/>
          <w:sz w:val="24"/>
          <w:lang w:val="da-DK"/>
        </w:rPr>
      </w:pPr>
      <w:r w:rsidRPr="00B413B9">
        <w:rPr>
          <w:b/>
          <w:sz w:val="24"/>
          <w:lang w:val="da-DK"/>
        </w:rPr>
        <w:t>Kontrolprogrammet,</w:t>
      </w:r>
      <w:r w:rsidRPr="00B413B9">
        <w:rPr>
          <w:b/>
          <w:spacing w:val="-3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Del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D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Prøveudtagningssteder</w:t>
      </w:r>
    </w:p>
    <w:p w:rsidR="00495B09" w:rsidRPr="00B413B9" w:rsidRDefault="00F50D64">
      <w:pPr>
        <w:pStyle w:val="Brdtekst"/>
        <w:spacing w:before="192"/>
        <w:rPr>
          <w:lang w:val="da-DK"/>
        </w:rPr>
      </w:pPr>
      <w:r w:rsidRPr="00B413B9">
        <w:rPr>
          <w:lang w:val="da-DK"/>
        </w:rPr>
        <w:t>De</w:t>
      </w:r>
      <w:r w:rsidRPr="00B413B9">
        <w:rPr>
          <w:spacing w:val="-4"/>
          <w:lang w:val="da-DK"/>
        </w:rPr>
        <w:t xml:space="preserve"> </w:t>
      </w:r>
      <w:r w:rsidRPr="00B413B9">
        <w:rPr>
          <w:lang w:val="da-DK"/>
        </w:rPr>
        <w:t>kvalitetskrav,</w:t>
      </w:r>
      <w:r w:rsidRPr="00B413B9">
        <w:rPr>
          <w:spacing w:val="-2"/>
          <w:lang w:val="da-DK"/>
        </w:rPr>
        <w:t xml:space="preserve"> </w:t>
      </w:r>
      <w:r w:rsidRPr="00B413B9">
        <w:rPr>
          <w:lang w:val="da-DK"/>
        </w:rPr>
        <w:t>som</w:t>
      </w:r>
      <w:r w:rsidRPr="00B413B9">
        <w:rPr>
          <w:spacing w:val="-3"/>
          <w:lang w:val="da-DK"/>
        </w:rPr>
        <w:t xml:space="preserve"> </w:t>
      </w:r>
      <w:r w:rsidRPr="00B413B9">
        <w:rPr>
          <w:lang w:val="da-DK"/>
        </w:rPr>
        <w:t>er</w:t>
      </w:r>
      <w:r w:rsidRPr="00B413B9">
        <w:rPr>
          <w:spacing w:val="-2"/>
          <w:lang w:val="da-DK"/>
        </w:rPr>
        <w:t xml:space="preserve"> </w:t>
      </w:r>
      <w:r w:rsidRPr="00B413B9">
        <w:rPr>
          <w:lang w:val="da-DK"/>
        </w:rPr>
        <w:t>fastsat</w:t>
      </w:r>
      <w:r w:rsidRPr="00B413B9">
        <w:rPr>
          <w:spacing w:val="-3"/>
          <w:lang w:val="da-DK"/>
        </w:rPr>
        <w:t xml:space="preserve"> </w:t>
      </w:r>
      <w:r w:rsidRPr="00B413B9">
        <w:rPr>
          <w:lang w:val="da-DK"/>
        </w:rPr>
        <w:t>i</w:t>
      </w:r>
      <w:r w:rsidRPr="00B413B9">
        <w:rPr>
          <w:spacing w:val="-2"/>
          <w:lang w:val="da-DK"/>
        </w:rPr>
        <w:t xml:space="preserve"> </w:t>
      </w:r>
      <w:r w:rsidRPr="00B413B9">
        <w:rPr>
          <w:lang w:val="da-DK"/>
        </w:rPr>
        <w:t>bilag</w:t>
      </w:r>
      <w:r w:rsidRPr="00B413B9">
        <w:rPr>
          <w:spacing w:val="-2"/>
          <w:lang w:val="da-DK"/>
        </w:rPr>
        <w:t xml:space="preserve"> </w:t>
      </w:r>
      <w:r w:rsidRPr="00B413B9">
        <w:rPr>
          <w:lang w:val="da-DK"/>
        </w:rPr>
        <w:t>1</w:t>
      </w:r>
      <w:r w:rsidRPr="00B413B9">
        <w:rPr>
          <w:spacing w:val="-2"/>
          <w:lang w:val="da-DK"/>
        </w:rPr>
        <w:t xml:space="preserve"> </w:t>
      </w:r>
      <w:r w:rsidRPr="00B413B9">
        <w:rPr>
          <w:lang w:val="da-DK"/>
        </w:rPr>
        <w:t>a-f,</w:t>
      </w:r>
      <w:r w:rsidRPr="00B413B9">
        <w:rPr>
          <w:spacing w:val="-3"/>
          <w:lang w:val="da-DK"/>
        </w:rPr>
        <w:t xml:space="preserve"> </w:t>
      </w:r>
      <w:r w:rsidRPr="00B413B9">
        <w:rPr>
          <w:lang w:val="da-DK"/>
        </w:rPr>
        <w:t>skal</w:t>
      </w:r>
    </w:p>
    <w:p w:rsidR="00495B09" w:rsidRPr="00B413B9" w:rsidRDefault="00495B09">
      <w:pPr>
        <w:pStyle w:val="Brdtekst"/>
        <w:spacing w:before="10"/>
        <w:ind w:left="0"/>
        <w:rPr>
          <w:sz w:val="8"/>
          <w:lang w:val="da-DK"/>
        </w:rPr>
      </w:pPr>
    </w:p>
    <w:p w:rsidR="00495B09" w:rsidRPr="00B413B9" w:rsidRDefault="00F50D64">
      <w:pPr>
        <w:pStyle w:val="Listeafsnit"/>
        <w:numPr>
          <w:ilvl w:val="0"/>
          <w:numId w:val="3"/>
        </w:numPr>
        <w:tabs>
          <w:tab w:val="left" w:pos="590"/>
        </w:tabs>
        <w:spacing w:before="90" w:line="249" w:lineRule="auto"/>
        <w:ind w:right="146" w:firstLine="0"/>
        <w:rPr>
          <w:sz w:val="24"/>
          <w:lang w:val="da-DK"/>
        </w:rPr>
      </w:pPr>
      <w:r w:rsidRPr="00B413B9">
        <w:rPr>
          <w:sz w:val="24"/>
          <w:lang w:val="da-DK"/>
        </w:rPr>
        <w:t>for</w:t>
      </w:r>
      <w:r w:rsidRPr="00B413B9">
        <w:rPr>
          <w:spacing w:val="3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vand,</w:t>
      </w:r>
      <w:r w:rsidRPr="00B413B9">
        <w:rPr>
          <w:spacing w:val="3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der</w:t>
      </w:r>
      <w:r w:rsidRPr="00B413B9">
        <w:rPr>
          <w:spacing w:val="3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leveres</w:t>
      </w:r>
      <w:r w:rsidRPr="00B413B9">
        <w:rPr>
          <w:spacing w:val="3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gennem</w:t>
      </w:r>
      <w:r w:rsidRPr="00B413B9">
        <w:rPr>
          <w:spacing w:val="3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distributionsnet,</w:t>
      </w:r>
      <w:r w:rsidRPr="00B413B9">
        <w:rPr>
          <w:spacing w:val="3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overholdes</w:t>
      </w:r>
      <w:r w:rsidRPr="00B413B9">
        <w:rPr>
          <w:spacing w:val="3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på</w:t>
      </w:r>
      <w:r w:rsidRPr="00B413B9">
        <w:rPr>
          <w:spacing w:val="3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det</w:t>
      </w:r>
      <w:r w:rsidRPr="00B413B9">
        <w:rPr>
          <w:spacing w:val="3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sted</w:t>
      </w:r>
      <w:r w:rsidRPr="00B413B9">
        <w:rPr>
          <w:spacing w:val="3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inden</w:t>
      </w:r>
      <w:r w:rsidRPr="00B413B9">
        <w:rPr>
          <w:spacing w:val="3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for</w:t>
      </w:r>
      <w:r w:rsidRPr="00B413B9">
        <w:rPr>
          <w:spacing w:val="3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en</w:t>
      </w:r>
      <w:r w:rsidRPr="00B413B9">
        <w:rPr>
          <w:spacing w:val="3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bygning</w:t>
      </w:r>
      <w:r w:rsidRPr="00B413B9">
        <w:rPr>
          <w:spacing w:val="3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eller</w:t>
      </w:r>
      <w:r w:rsidRPr="00B413B9">
        <w:rPr>
          <w:spacing w:val="3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en</w:t>
      </w:r>
      <w:r w:rsidRPr="00B413B9">
        <w:rPr>
          <w:spacing w:val="-57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virksomhed,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hvor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det tappes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fra vandhaner,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der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sædvanligvis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anvendes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til drikkevand,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eller</w:t>
      </w:r>
    </w:p>
    <w:p w:rsidR="00495B09" w:rsidRPr="00B413B9" w:rsidRDefault="00F50D64">
      <w:pPr>
        <w:pStyle w:val="Listeafsnit"/>
        <w:numPr>
          <w:ilvl w:val="0"/>
          <w:numId w:val="3"/>
        </w:numPr>
        <w:tabs>
          <w:tab w:val="left" w:pos="583"/>
        </w:tabs>
        <w:spacing w:before="182" w:line="249" w:lineRule="auto"/>
        <w:ind w:right="145" w:hanging="1"/>
        <w:rPr>
          <w:sz w:val="24"/>
          <w:lang w:val="da-DK"/>
        </w:rPr>
      </w:pPr>
      <w:r w:rsidRPr="00B413B9">
        <w:rPr>
          <w:sz w:val="24"/>
          <w:lang w:val="da-DK"/>
        </w:rPr>
        <w:t>for</w:t>
      </w:r>
      <w:r w:rsidRPr="00B413B9">
        <w:rPr>
          <w:spacing w:val="1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vand,</w:t>
      </w:r>
      <w:r w:rsidRPr="00B413B9">
        <w:rPr>
          <w:spacing w:val="1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der</w:t>
      </w:r>
      <w:r w:rsidRPr="00B413B9">
        <w:rPr>
          <w:spacing w:val="1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leveres</w:t>
      </w:r>
      <w:r w:rsidRPr="00B413B9">
        <w:rPr>
          <w:spacing w:val="1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fra</w:t>
      </w:r>
      <w:r w:rsidRPr="00B413B9">
        <w:rPr>
          <w:spacing w:val="1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en</w:t>
      </w:r>
      <w:r w:rsidRPr="00B413B9">
        <w:rPr>
          <w:spacing w:val="1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tankvogn/et</w:t>
      </w:r>
      <w:r w:rsidRPr="00B413B9">
        <w:rPr>
          <w:spacing w:val="1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tankskib,</w:t>
      </w:r>
      <w:r w:rsidRPr="00B413B9">
        <w:rPr>
          <w:spacing w:val="1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overholdes</w:t>
      </w:r>
      <w:r w:rsidRPr="00B413B9">
        <w:rPr>
          <w:spacing w:val="1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på</w:t>
      </w:r>
      <w:r w:rsidRPr="00B413B9">
        <w:rPr>
          <w:spacing w:val="1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det</w:t>
      </w:r>
      <w:r w:rsidRPr="00B413B9">
        <w:rPr>
          <w:spacing w:val="1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sted,</w:t>
      </w:r>
      <w:r w:rsidRPr="00B413B9">
        <w:rPr>
          <w:spacing w:val="1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hvor</w:t>
      </w:r>
      <w:r w:rsidRPr="00B413B9">
        <w:rPr>
          <w:spacing w:val="1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det</w:t>
      </w:r>
      <w:r w:rsidRPr="00B413B9">
        <w:rPr>
          <w:spacing w:val="1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tappes</w:t>
      </w:r>
      <w:r w:rsidRPr="00B413B9">
        <w:rPr>
          <w:spacing w:val="1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fra</w:t>
      </w:r>
      <w:r w:rsidRPr="00B413B9">
        <w:rPr>
          <w:spacing w:val="1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tankvog-</w:t>
      </w:r>
      <w:r w:rsidRPr="00B413B9">
        <w:rPr>
          <w:spacing w:val="-57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nen/tankskibet, eller</w:t>
      </w:r>
    </w:p>
    <w:p w:rsidR="00495B09" w:rsidRPr="00B413B9" w:rsidRDefault="00F50D64">
      <w:pPr>
        <w:pStyle w:val="Listeafsnit"/>
        <w:numPr>
          <w:ilvl w:val="0"/>
          <w:numId w:val="3"/>
        </w:numPr>
        <w:tabs>
          <w:tab w:val="left" w:pos="558"/>
        </w:tabs>
        <w:spacing w:before="182"/>
        <w:ind w:left="557" w:hanging="248"/>
        <w:rPr>
          <w:sz w:val="24"/>
          <w:lang w:val="da-DK"/>
        </w:rPr>
      </w:pPr>
      <w:r w:rsidRPr="00B413B9">
        <w:rPr>
          <w:sz w:val="24"/>
          <w:lang w:val="da-DK"/>
        </w:rPr>
        <w:t>for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vand til brug i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en fødevarevirksomhed, overholdes på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det sted,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hvor vandet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bruges i virksomheden.</w:t>
      </w:r>
    </w:p>
    <w:p w:rsidR="00495B09" w:rsidRPr="00B413B9" w:rsidRDefault="00495B09">
      <w:pPr>
        <w:pStyle w:val="Brdtekst"/>
        <w:spacing w:before="4"/>
        <w:ind w:left="0"/>
        <w:rPr>
          <w:sz w:val="32"/>
          <w:lang w:val="da-DK"/>
        </w:rPr>
      </w:pPr>
    </w:p>
    <w:p w:rsidR="00495B09" w:rsidRPr="00B413B9" w:rsidRDefault="00F50D64">
      <w:pPr>
        <w:pStyle w:val="Brdtekst"/>
        <w:spacing w:line="249" w:lineRule="auto"/>
        <w:ind w:right="146"/>
        <w:jc w:val="both"/>
        <w:rPr>
          <w:lang w:val="da-DK"/>
        </w:rPr>
      </w:pPr>
      <w:r w:rsidRPr="00B413B9">
        <w:rPr>
          <w:lang w:val="da-DK"/>
        </w:rPr>
        <w:t>Prøveudtagningssteder fastlægges, så de er i overensstemmelse med de steder, hvor kravene skal overhol-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des, jf. pkt. a-c. Hvis der er tale om et distributionsnet, kan der for bestemte parametre udtages prøver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inden for forsyningsområdet eller ved behandlingsanlægget, hvis vandforsyningen kan påvise, at der ikke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sker</w:t>
      </w:r>
      <w:r w:rsidRPr="00B413B9">
        <w:rPr>
          <w:spacing w:val="-2"/>
          <w:lang w:val="da-DK"/>
        </w:rPr>
        <w:t xml:space="preserve"> </w:t>
      </w:r>
      <w:r w:rsidRPr="00B413B9">
        <w:rPr>
          <w:lang w:val="da-DK"/>
        </w:rPr>
        <w:t>nogen negativ ændring af den målte værdi af de pågældende parametre.</w:t>
      </w:r>
    </w:p>
    <w:p w:rsidR="00495B09" w:rsidRPr="00B413B9" w:rsidRDefault="00495B09">
      <w:pPr>
        <w:pStyle w:val="Brdtekst"/>
        <w:spacing w:before="8"/>
        <w:ind w:left="0"/>
        <w:rPr>
          <w:sz w:val="31"/>
          <w:lang w:val="da-DK"/>
        </w:rPr>
      </w:pPr>
    </w:p>
    <w:p w:rsidR="00495B09" w:rsidRPr="00B413B9" w:rsidRDefault="00F50D64">
      <w:pPr>
        <w:pStyle w:val="Brdtekst"/>
        <w:spacing w:line="564" w:lineRule="auto"/>
        <w:ind w:right="483"/>
        <w:rPr>
          <w:lang w:val="da-DK"/>
        </w:rPr>
      </w:pPr>
      <w:r w:rsidRPr="00B413B9">
        <w:rPr>
          <w:lang w:val="da-DK"/>
        </w:rPr>
        <w:t>Prøver bør udtages, så de er repræsentative for kvaliteten af det vand, der forbruges i løbet af hele året.</w:t>
      </w:r>
      <w:r w:rsidRPr="00B413B9">
        <w:rPr>
          <w:spacing w:val="-57"/>
          <w:lang w:val="da-DK"/>
        </w:rPr>
        <w:t xml:space="preserve"> </w:t>
      </w:r>
      <w:r w:rsidRPr="00B413B9">
        <w:rPr>
          <w:lang w:val="da-DK"/>
        </w:rPr>
        <w:t>Antallet</w:t>
      </w:r>
      <w:r w:rsidRPr="00B413B9">
        <w:rPr>
          <w:spacing w:val="-2"/>
          <w:lang w:val="da-DK"/>
        </w:rPr>
        <w:t xml:space="preserve"> </w:t>
      </w:r>
      <w:r w:rsidRPr="00B413B9">
        <w:rPr>
          <w:lang w:val="da-DK"/>
        </w:rPr>
        <w:t>af prøver skal</w:t>
      </w:r>
      <w:r w:rsidRPr="00B413B9">
        <w:rPr>
          <w:spacing w:val="-2"/>
          <w:lang w:val="da-DK"/>
        </w:rPr>
        <w:t xml:space="preserve"> </w:t>
      </w:r>
      <w:r w:rsidRPr="00B413B9">
        <w:rPr>
          <w:lang w:val="da-DK"/>
        </w:rPr>
        <w:t>så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vidt muligt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fordeles ensartet med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hensyn til tid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og sted.</w:t>
      </w:r>
    </w:p>
    <w:p w:rsidR="00495B09" w:rsidRPr="00B413B9" w:rsidRDefault="00F50D64">
      <w:pPr>
        <w:pStyle w:val="Brdtekst"/>
        <w:spacing w:line="275" w:lineRule="exact"/>
        <w:rPr>
          <w:lang w:val="da-DK"/>
        </w:rPr>
      </w:pPr>
      <w:r w:rsidRPr="00B413B9">
        <w:rPr>
          <w:lang w:val="da-DK"/>
        </w:rPr>
        <w:t>Prøver</w:t>
      </w:r>
      <w:r w:rsidRPr="00B413B9">
        <w:rPr>
          <w:spacing w:val="-2"/>
          <w:lang w:val="da-DK"/>
        </w:rPr>
        <w:t xml:space="preserve"> </w:t>
      </w:r>
      <w:r w:rsidRPr="00B413B9">
        <w:rPr>
          <w:lang w:val="da-DK"/>
        </w:rPr>
        <w:t>til kontrol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af nitrit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udtages desuden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ved afgang fra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vandindvindingsanlægget.</w:t>
      </w:r>
    </w:p>
    <w:p w:rsidR="00495B09" w:rsidRPr="00B413B9" w:rsidRDefault="00495B09">
      <w:pPr>
        <w:pStyle w:val="Brdtekst"/>
        <w:spacing w:before="4"/>
        <w:ind w:left="0"/>
        <w:rPr>
          <w:sz w:val="32"/>
          <w:lang w:val="da-DK"/>
        </w:rPr>
      </w:pPr>
    </w:p>
    <w:p w:rsidR="00495B09" w:rsidRPr="00B413B9" w:rsidRDefault="00F50D64">
      <w:pPr>
        <w:pStyle w:val="Brdtekst"/>
        <w:spacing w:line="249" w:lineRule="auto"/>
        <w:ind w:right="145"/>
        <w:jc w:val="both"/>
        <w:rPr>
          <w:lang w:val="da-DK"/>
        </w:rPr>
      </w:pPr>
      <w:r w:rsidRPr="00B413B9">
        <w:rPr>
          <w:lang w:val="da-DK"/>
        </w:rPr>
        <w:t>Prøver, der udtages ved afgang fra vandindvindingsanlægget, udtages fra afgangsledning eller rentvands-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beholder på vandforsyningsanlægget.</w:t>
      </w:r>
    </w:p>
    <w:p w:rsidR="00495B09" w:rsidRPr="00B413B9" w:rsidRDefault="00495B09">
      <w:pPr>
        <w:spacing w:line="249" w:lineRule="auto"/>
        <w:jc w:val="both"/>
        <w:rPr>
          <w:lang w:val="da-DK"/>
        </w:rPr>
        <w:sectPr w:rsidR="00495B09" w:rsidRPr="00B413B9">
          <w:pgSz w:w="11910" w:h="16840"/>
          <w:pgMar w:top="1320" w:right="700" w:bottom="840" w:left="540" w:header="0" w:footer="572" w:gutter="0"/>
          <w:cols w:space="708"/>
        </w:sectPr>
      </w:pPr>
    </w:p>
    <w:p w:rsidR="00495B09" w:rsidRPr="00B413B9" w:rsidRDefault="00495B09">
      <w:pPr>
        <w:pStyle w:val="Brdtekst"/>
        <w:ind w:left="0"/>
        <w:rPr>
          <w:sz w:val="26"/>
          <w:lang w:val="da-DK"/>
        </w:rPr>
      </w:pPr>
    </w:p>
    <w:p w:rsidR="00495B09" w:rsidRPr="00B413B9" w:rsidRDefault="00F50D64">
      <w:pPr>
        <w:spacing w:before="224"/>
        <w:ind w:left="1445"/>
        <w:rPr>
          <w:b/>
          <w:sz w:val="24"/>
          <w:lang w:val="da-DK"/>
        </w:rPr>
      </w:pPr>
      <w:bookmarkStart w:id="167" w:name="Bilag_8_-_Kontrolprogrammet,_Del_E_Borin"/>
      <w:bookmarkEnd w:id="167"/>
      <w:r w:rsidRPr="00B413B9">
        <w:rPr>
          <w:b/>
          <w:sz w:val="24"/>
          <w:lang w:val="da-DK"/>
        </w:rPr>
        <w:t>Kontrolprogrammet,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Del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E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Boringskontrol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(i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de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enkelte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indvindingsboringer)</w:t>
      </w:r>
    </w:p>
    <w:p w:rsidR="00495B09" w:rsidRDefault="00F50D64">
      <w:pPr>
        <w:pStyle w:val="Overskrift1"/>
        <w:ind w:left="262"/>
      </w:pPr>
      <w:r w:rsidRPr="00B413B9">
        <w:rPr>
          <w:b w:val="0"/>
          <w:lang w:val="da-DK"/>
        </w:rPr>
        <w:br w:type="column"/>
      </w:r>
      <w:r>
        <w:t>Bilag 8</w:t>
      </w:r>
    </w:p>
    <w:p w:rsidR="00495B09" w:rsidRDefault="00495B09">
      <w:pPr>
        <w:sectPr w:rsidR="00495B09">
          <w:pgSz w:w="11910" w:h="16840"/>
          <w:pgMar w:top="1320" w:right="700" w:bottom="840" w:left="540" w:header="0" w:footer="572" w:gutter="0"/>
          <w:cols w:num="2" w:space="708" w:equalWidth="0">
            <w:col w:w="9381" w:space="40"/>
            <w:col w:w="1249"/>
          </w:cols>
        </w:sectPr>
      </w:pPr>
    </w:p>
    <w:p w:rsidR="00495B09" w:rsidRDefault="00495B09">
      <w:pPr>
        <w:pStyle w:val="Brdtekst"/>
        <w:spacing w:before="10"/>
        <w:ind w:left="0"/>
        <w:rPr>
          <w:b/>
          <w:sz w:val="8"/>
        </w:rPr>
      </w:pPr>
    </w:p>
    <w:p w:rsidR="00495B09" w:rsidRPr="00B413B9" w:rsidRDefault="00F50D64">
      <w:pPr>
        <w:pStyle w:val="Brdtekst"/>
        <w:spacing w:before="90" w:line="249" w:lineRule="auto"/>
        <w:ind w:right="147"/>
        <w:jc w:val="both"/>
        <w:rPr>
          <w:lang w:val="da-DK"/>
        </w:rPr>
      </w:pPr>
      <w:r w:rsidRPr="00B413B9">
        <w:rPr>
          <w:lang w:val="da-DK"/>
        </w:rPr>
        <w:t>Kontrol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af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vandet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i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de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enkelte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indvindingsboringer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til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et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vandforsyningsanlæg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(boringskontrol)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skal</w:t>
      </w:r>
      <w:r w:rsidRPr="00B413B9">
        <w:rPr>
          <w:spacing w:val="-58"/>
          <w:lang w:val="da-DK"/>
        </w:rPr>
        <w:t xml:space="preserve"> </w:t>
      </w:r>
      <w:r w:rsidRPr="00B413B9">
        <w:rPr>
          <w:lang w:val="da-DK"/>
        </w:rPr>
        <w:t>anvendes til at opnå viden om råvandets sammensætning, herunder om råvandet er påvirket af geologiske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forhold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eller forureningskilder, med henblik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på at sikre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drikkevandskvalitet.</w:t>
      </w:r>
    </w:p>
    <w:p w:rsidR="00495B09" w:rsidRPr="00B413B9" w:rsidRDefault="00495B09">
      <w:pPr>
        <w:pStyle w:val="Brdtekst"/>
        <w:spacing w:before="7"/>
        <w:ind w:left="0"/>
        <w:rPr>
          <w:sz w:val="31"/>
          <w:lang w:val="da-DK"/>
        </w:rPr>
      </w:pPr>
    </w:p>
    <w:p w:rsidR="00495B09" w:rsidRPr="00B413B9" w:rsidRDefault="00F50D64">
      <w:pPr>
        <w:pStyle w:val="Brdtekst"/>
        <w:rPr>
          <w:lang w:val="da-DK"/>
        </w:rPr>
      </w:pPr>
      <w:r w:rsidRPr="00B413B9">
        <w:rPr>
          <w:lang w:val="da-DK"/>
        </w:rPr>
        <w:t>Kontrolprogrammet</w:t>
      </w:r>
      <w:r w:rsidRPr="00B413B9">
        <w:rPr>
          <w:spacing w:val="-5"/>
          <w:lang w:val="da-DK"/>
        </w:rPr>
        <w:t xml:space="preserve"> </w:t>
      </w:r>
      <w:r w:rsidRPr="00B413B9">
        <w:rPr>
          <w:lang w:val="da-DK"/>
        </w:rPr>
        <w:t>skal</w:t>
      </w:r>
      <w:r w:rsidRPr="00B413B9">
        <w:rPr>
          <w:spacing w:val="-4"/>
          <w:lang w:val="da-DK"/>
        </w:rPr>
        <w:t xml:space="preserve"> </w:t>
      </w:r>
      <w:r w:rsidRPr="00B413B9">
        <w:rPr>
          <w:lang w:val="da-DK"/>
        </w:rPr>
        <w:t>omfatte</w:t>
      </w:r>
      <w:r w:rsidRPr="00B413B9">
        <w:rPr>
          <w:spacing w:val="-3"/>
          <w:lang w:val="da-DK"/>
        </w:rPr>
        <w:t xml:space="preserve"> </w:t>
      </w:r>
      <w:r w:rsidRPr="00B413B9">
        <w:rPr>
          <w:lang w:val="da-DK"/>
        </w:rPr>
        <w:t>kontrol</w:t>
      </w:r>
      <w:r w:rsidRPr="00B413B9">
        <w:rPr>
          <w:spacing w:val="-3"/>
          <w:lang w:val="da-DK"/>
        </w:rPr>
        <w:t xml:space="preserve"> </w:t>
      </w:r>
      <w:r w:rsidRPr="00B413B9">
        <w:rPr>
          <w:lang w:val="da-DK"/>
        </w:rPr>
        <w:t>af</w:t>
      </w:r>
      <w:r w:rsidRPr="00B413B9">
        <w:rPr>
          <w:spacing w:val="-3"/>
          <w:lang w:val="da-DK"/>
        </w:rPr>
        <w:t xml:space="preserve"> </w:t>
      </w:r>
      <w:r w:rsidRPr="00B413B9">
        <w:rPr>
          <w:lang w:val="da-DK"/>
        </w:rPr>
        <w:t>vandet</w:t>
      </w:r>
      <w:r w:rsidRPr="00B413B9">
        <w:rPr>
          <w:spacing w:val="-4"/>
          <w:lang w:val="da-DK"/>
        </w:rPr>
        <w:t xml:space="preserve"> </w:t>
      </w:r>
      <w:r w:rsidRPr="00B413B9">
        <w:rPr>
          <w:lang w:val="da-DK"/>
        </w:rPr>
        <w:t>i</w:t>
      </w:r>
      <w:r w:rsidRPr="00B413B9">
        <w:rPr>
          <w:spacing w:val="-3"/>
          <w:lang w:val="da-DK"/>
        </w:rPr>
        <w:t xml:space="preserve"> </w:t>
      </w:r>
      <w:r w:rsidRPr="00B413B9">
        <w:rPr>
          <w:lang w:val="da-DK"/>
        </w:rPr>
        <w:t>de</w:t>
      </w:r>
      <w:r w:rsidRPr="00B413B9">
        <w:rPr>
          <w:spacing w:val="-3"/>
          <w:lang w:val="da-DK"/>
        </w:rPr>
        <w:t xml:space="preserve"> </w:t>
      </w:r>
      <w:r w:rsidRPr="00B413B9">
        <w:rPr>
          <w:lang w:val="da-DK"/>
        </w:rPr>
        <w:t>enkelte</w:t>
      </w:r>
      <w:r w:rsidRPr="00B413B9">
        <w:rPr>
          <w:spacing w:val="-3"/>
          <w:lang w:val="da-DK"/>
        </w:rPr>
        <w:t xml:space="preserve"> </w:t>
      </w:r>
      <w:r w:rsidRPr="00B413B9">
        <w:rPr>
          <w:lang w:val="da-DK"/>
        </w:rPr>
        <w:t>indvindingsboringer.</w:t>
      </w:r>
    </w:p>
    <w:p w:rsidR="00495B09" w:rsidRPr="00B413B9" w:rsidRDefault="00495B09">
      <w:pPr>
        <w:pStyle w:val="Brdtekst"/>
        <w:spacing w:before="4"/>
        <w:ind w:left="0"/>
        <w:rPr>
          <w:sz w:val="32"/>
          <w:lang w:val="da-DK"/>
        </w:rPr>
      </w:pPr>
    </w:p>
    <w:p w:rsidR="00495B09" w:rsidRPr="00B413B9" w:rsidRDefault="00F50D64">
      <w:pPr>
        <w:pStyle w:val="Brdtekst"/>
        <w:rPr>
          <w:lang w:val="da-DK"/>
        </w:rPr>
      </w:pPr>
      <w:r w:rsidRPr="00B413B9">
        <w:rPr>
          <w:lang w:val="da-DK"/>
        </w:rPr>
        <w:t>Når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der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vælges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egnede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parametre,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som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skal</w:t>
      </w:r>
      <w:r w:rsidRPr="00B413B9">
        <w:rPr>
          <w:spacing w:val="2"/>
          <w:lang w:val="da-DK"/>
        </w:rPr>
        <w:t xml:space="preserve"> </w:t>
      </w:r>
      <w:r w:rsidRPr="00B413B9">
        <w:rPr>
          <w:lang w:val="da-DK"/>
        </w:rPr>
        <w:t>kontrolleres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ud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over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parametrene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nævnt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nedenfor,</w:t>
      </w:r>
      <w:r w:rsidRPr="00B413B9">
        <w:rPr>
          <w:spacing w:val="2"/>
          <w:lang w:val="da-DK"/>
        </w:rPr>
        <w:t xml:space="preserve"> </w:t>
      </w:r>
      <w:r w:rsidRPr="00B413B9">
        <w:rPr>
          <w:lang w:val="da-DK"/>
        </w:rPr>
        <w:t>skal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der,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jf.</w:t>
      </w:r>
    </w:p>
    <w:p w:rsidR="00495B09" w:rsidRPr="00B413B9" w:rsidRDefault="00F50D64">
      <w:pPr>
        <w:pStyle w:val="Brdtekst"/>
        <w:spacing w:before="12"/>
        <w:rPr>
          <w:lang w:val="da-DK"/>
        </w:rPr>
      </w:pPr>
      <w:r w:rsidRPr="00B413B9">
        <w:rPr>
          <w:lang w:val="da-DK"/>
        </w:rPr>
        <w:t>§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7, stk.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9, tages hensyn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til de lokale forhold, der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gælder for hvert vandforsyningsanlæg, herunder</w:t>
      </w:r>
    </w:p>
    <w:p w:rsidR="00495B09" w:rsidRPr="00B413B9" w:rsidRDefault="00F50D64">
      <w:pPr>
        <w:pStyle w:val="Listeafsnit"/>
        <w:numPr>
          <w:ilvl w:val="0"/>
          <w:numId w:val="2"/>
        </w:numPr>
        <w:tabs>
          <w:tab w:val="left" w:pos="568"/>
        </w:tabs>
        <w:spacing w:before="192" w:line="249" w:lineRule="auto"/>
        <w:ind w:right="146" w:firstLine="0"/>
        <w:rPr>
          <w:sz w:val="24"/>
          <w:lang w:val="da-DK"/>
        </w:rPr>
      </w:pPr>
      <w:r w:rsidRPr="00B413B9">
        <w:rPr>
          <w:sz w:val="24"/>
          <w:lang w:val="da-DK"/>
        </w:rPr>
        <w:t>hvis</w:t>
      </w:r>
      <w:r w:rsidRPr="00B413B9">
        <w:rPr>
          <w:spacing w:val="7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det</w:t>
      </w:r>
      <w:r w:rsidRPr="00B413B9">
        <w:rPr>
          <w:spacing w:val="8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kan</w:t>
      </w:r>
      <w:r w:rsidRPr="00B413B9">
        <w:rPr>
          <w:spacing w:val="8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antages,</w:t>
      </w:r>
      <w:r w:rsidRPr="00B413B9">
        <w:rPr>
          <w:spacing w:val="8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at</w:t>
      </w:r>
      <w:r w:rsidRPr="00B413B9">
        <w:rPr>
          <w:spacing w:val="8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der,</w:t>
      </w:r>
      <w:r w:rsidRPr="00B413B9">
        <w:rPr>
          <w:spacing w:val="8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findes</w:t>
      </w:r>
      <w:r w:rsidRPr="00B413B9">
        <w:rPr>
          <w:spacing w:val="8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stoffer</w:t>
      </w:r>
      <w:r w:rsidRPr="00B413B9">
        <w:rPr>
          <w:spacing w:val="7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eller</w:t>
      </w:r>
      <w:r w:rsidRPr="00B413B9">
        <w:rPr>
          <w:spacing w:val="8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mikroorganismer,</w:t>
      </w:r>
      <w:r w:rsidRPr="00B413B9">
        <w:rPr>
          <w:spacing w:val="8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som</w:t>
      </w:r>
      <w:r w:rsidRPr="00B413B9">
        <w:rPr>
          <w:spacing w:val="8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kan</w:t>
      </w:r>
      <w:r w:rsidRPr="00B413B9">
        <w:rPr>
          <w:spacing w:val="8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udgøre</w:t>
      </w:r>
      <w:r w:rsidRPr="00B413B9">
        <w:rPr>
          <w:spacing w:val="8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en</w:t>
      </w:r>
      <w:r w:rsidRPr="00B413B9">
        <w:rPr>
          <w:spacing w:val="8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potentiel</w:t>
      </w:r>
      <w:r w:rsidRPr="00B413B9">
        <w:rPr>
          <w:spacing w:val="8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fare</w:t>
      </w:r>
      <w:r w:rsidRPr="00B413B9">
        <w:rPr>
          <w:spacing w:val="7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for</w:t>
      </w:r>
      <w:r w:rsidRPr="00B413B9">
        <w:rPr>
          <w:spacing w:val="-57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sundheden,</w:t>
      </w:r>
    </w:p>
    <w:p w:rsidR="00495B09" w:rsidRDefault="00F50D64">
      <w:pPr>
        <w:pStyle w:val="Listeafsnit"/>
        <w:numPr>
          <w:ilvl w:val="0"/>
          <w:numId w:val="2"/>
        </w:numPr>
        <w:tabs>
          <w:tab w:val="left" w:pos="571"/>
        </w:tabs>
        <w:spacing w:before="182"/>
        <w:ind w:left="570" w:hanging="261"/>
        <w:rPr>
          <w:sz w:val="24"/>
        </w:rPr>
      </w:pPr>
      <w:r>
        <w:rPr>
          <w:sz w:val="24"/>
        </w:rPr>
        <w:t>udfaldet</w:t>
      </w:r>
      <w:r>
        <w:rPr>
          <w:spacing w:val="-3"/>
          <w:sz w:val="24"/>
        </w:rPr>
        <w:t xml:space="preserve"> </w:t>
      </w:r>
      <w:r>
        <w:rPr>
          <w:sz w:val="24"/>
        </w:rPr>
        <w:t>af</w:t>
      </w:r>
      <w:r>
        <w:rPr>
          <w:spacing w:val="-2"/>
          <w:sz w:val="24"/>
        </w:rPr>
        <w:t xml:space="preserve"> </w:t>
      </w:r>
      <w:r>
        <w:rPr>
          <w:sz w:val="24"/>
        </w:rPr>
        <w:t>tidligere</w:t>
      </w:r>
      <w:r>
        <w:rPr>
          <w:spacing w:val="-2"/>
          <w:sz w:val="24"/>
        </w:rPr>
        <w:t xml:space="preserve"> </w:t>
      </w:r>
      <w:r>
        <w:rPr>
          <w:sz w:val="24"/>
        </w:rPr>
        <w:t>undersøgelser,</w:t>
      </w:r>
    </w:p>
    <w:p w:rsidR="00495B09" w:rsidRPr="00B413B9" w:rsidRDefault="00F50D64">
      <w:pPr>
        <w:pStyle w:val="Listeafsnit"/>
        <w:numPr>
          <w:ilvl w:val="0"/>
          <w:numId w:val="2"/>
        </w:numPr>
        <w:tabs>
          <w:tab w:val="left" w:pos="558"/>
        </w:tabs>
        <w:spacing w:before="192"/>
        <w:ind w:left="557" w:hanging="248"/>
        <w:rPr>
          <w:sz w:val="24"/>
          <w:lang w:val="da-DK"/>
        </w:rPr>
      </w:pPr>
      <w:r w:rsidRPr="00B413B9">
        <w:rPr>
          <w:sz w:val="24"/>
          <w:lang w:val="da-DK"/>
        </w:rPr>
        <w:t>anlæggets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særlige</w:t>
      </w:r>
      <w:r w:rsidRPr="00B413B9">
        <w:rPr>
          <w:spacing w:val="-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udsættelse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for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forurening,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eller</w:t>
      </w:r>
    </w:p>
    <w:p w:rsidR="00495B09" w:rsidRPr="00B413B9" w:rsidRDefault="00F50D64">
      <w:pPr>
        <w:pStyle w:val="Listeafsnit"/>
        <w:numPr>
          <w:ilvl w:val="0"/>
          <w:numId w:val="2"/>
        </w:numPr>
        <w:tabs>
          <w:tab w:val="left" w:pos="571"/>
        </w:tabs>
        <w:spacing w:before="192"/>
        <w:ind w:left="570" w:hanging="261"/>
        <w:rPr>
          <w:sz w:val="24"/>
          <w:lang w:val="da-DK"/>
        </w:rPr>
      </w:pPr>
      <w:r w:rsidRPr="00B413B9">
        <w:rPr>
          <w:sz w:val="24"/>
          <w:lang w:val="da-DK"/>
        </w:rPr>
        <w:t>andre forhold taler for det.</w:t>
      </w:r>
    </w:p>
    <w:p w:rsidR="00495B09" w:rsidRPr="00B413B9" w:rsidRDefault="00495B09">
      <w:pPr>
        <w:pStyle w:val="Brdtekst"/>
        <w:spacing w:before="4"/>
        <w:ind w:left="0"/>
        <w:rPr>
          <w:sz w:val="32"/>
          <w:lang w:val="da-DK"/>
        </w:rPr>
      </w:pPr>
    </w:p>
    <w:p w:rsidR="00495B09" w:rsidRPr="00B413B9" w:rsidRDefault="00F50D64">
      <w:pPr>
        <w:pStyle w:val="Brdtekst"/>
        <w:rPr>
          <w:lang w:val="da-DK"/>
        </w:rPr>
      </w:pPr>
      <w:r w:rsidRPr="00B413B9">
        <w:rPr>
          <w:lang w:val="da-DK"/>
        </w:rPr>
        <w:t>I hver enkel boring kontrolleres for parametrene angivet i tabel 2.</w:t>
      </w:r>
    </w:p>
    <w:p w:rsidR="00495B09" w:rsidRPr="00B413B9" w:rsidRDefault="00495B09">
      <w:pPr>
        <w:pStyle w:val="Brdtekst"/>
        <w:spacing w:before="4"/>
        <w:ind w:left="0"/>
        <w:rPr>
          <w:sz w:val="32"/>
          <w:lang w:val="da-DK"/>
        </w:rPr>
      </w:pPr>
    </w:p>
    <w:p w:rsidR="00495B09" w:rsidRPr="00B413B9" w:rsidRDefault="00F50D64">
      <w:pPr>
        <w:ind w:left="310"/>
        <w:rPr>
          <w:b/>
          <w:sz w:val="24"/>
          <w:lang w:val="da-DK"/>
        </w:rPr>
      </w:pPr>
      <w:r w:rsidRPr="00B413B9">
        <w:rPr>
          <w:b/>
          <w:sz w:val="24"/>
          <w:lang w:val="da-DK"/>
        </w:rPr>
        <w:t>Tabel</w:t>
      </w:r>
      <w:r w:rsidRPr="00B413B9">
        <w:rPr>
          <w:b/>
          <w:spacing w:val="-6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2.</w:t>
      </w:r>
      <w:r w:rsidRPr="00B413B9">
        <w:rPr>
          <w:b/>
          <w:spacing w:val="-6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Parametre</w:t>
      </w:r>
      <w:r w:rsidRPr="00B413B9">
        <w:rPr>
          <w:b/>
          <w:spacing w:val="-6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der</w:t>
      </w:r>
      <w:r w:rsidRPr="00B413B9">
        <w:rPr>
          <w:b/>
          <w:spacing w:val="-6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kontrolleres</w:t>
      </w:r>
      <w:r w:rsidRPr="00B413B9">
        <w:rPr>
          <w:b/>
          <w:spacing w:val="-6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i</w:t>
      </w:r>
      <w:r w:rsidRPr="00B413B9">
        <w:rPr>
          <w:b/>
          <w:spacing w:val="-6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hver</w:t>
      </w:r>
      <w:r w:rsidRPr="00B413B9">
        <w:rPr>
          <w:b/>
          <w:spacing w:val="-6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enkel</w:t>
      </w:r>
      <w:r w:rsidRPr="00B413B9">
        <w:rPr>
          <w:b/>
          <w:spacing w:val="-6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boring</w:t>
      </w:r>
    </w:p>
    <w:p w:rsidR="00495B09" w:rsidRPr="00B413B9" w:rsidRDefault="00495B09">
      <w:pPr>
        <w:pStyle w:val="Brdtekst"/>
        <w:ind w:left="0"/>
        <w:rPr>
          <w:b/>
          <w:sz w:val="20"/>
          <w:lang w:val="da-DK"/>
        </w:rPr>
      </w:pPr>
    </w:p>
    <w:p w:rsidR="00495B09" w:rsidRPr="00B413B9" w:rsidRDefault="00495B09">
      <w:pPr>
        <w:pStyle w:val="Brdtekst"/>
        <w:spacing w:before="6"/>
        <w:ind w:left="0"/>
        <w:rPr>
          <w:b/>
          <w:sz w:val="21"/>
          <w:lang w:val="da-DK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6320"/>
      </w:tblGrid>
      <w:tr w:rsidR="00495B09">
        <w:trPr>
          <w:trHeight w:val="287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Parametre</w:t>
            </w:r>
          </w:p>
        </w:tc>
        <w:tc>
          <w:tcPr>
            <w:tcW w:w="6320" w:type="dxa"/>
          </w:tcPr>
          <w:p w:rsidR="00495B09" w:rsidRDefault="00F50D6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Bemærkninger</w:t>
            </w:r>
          </w:p>
        </w:tc>
      </w:tr>
      <w:tr w:rsidR="00495B09">
        <w:trPr>
          <w:trHeight w:val="287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Temperatur</w:t>
            </w:r>
          </w:p>
        </w:tc>
        <w:tc>
          <w:tcPr>
            <w:tcW w:w="63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8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pH</w:t>
            </w:r>
          </w:p>
        </w:tc>
        <w:tc>
          <w:tcPr>
            <w:tcW w:w="63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7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Ledningsevne ved 20˚C</w:t>
            </w:r>
          </w:p>
        </w:tc>
        <w:tc>
          <w:tcPr>
            <w:tcW w:w="63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8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NVOC</w:t>
            </w:r>
          </w:p>
        </w:tc>
        <w:tc>
          <w:tcPr>
            <w:tcW w:w="63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7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Calcium</w:t>
            </w:r>
          </w:p>
        </w:tc>
        <w:tc>
          <w:tcPr>
            <w:tcW w:w="63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8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Magnesium</w:t>
            </w:r>
          </w:p>
        </w:tc>
        <w:tc>
          <w:tcPr>
            <w:tcW w:w="63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7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Natrium,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63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8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Kalium</w:t>
            </w:r>
          </w:p>
        </w:tc>
        <w:tc>
          <w:tcPr>
            <w:tcW w:w="63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8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Ammonium</w:t>
            </w:r>
          </w:p>
        </w:tc>
        <w:tc>
          <w:tcPr>
            <w:tcW w:w="63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7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Jern,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63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7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Mangan,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63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8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Bicarbonat</w:t>
            </w:r>
          </w:p>
        </w:tc>
        <w:tc>
          <w:tcPr>
            <w:tcW w:w="63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7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Chlorid</w:t>
            </w:r>
          </w:p>
        </w:tc>
        <w:tc>
          <w:tcPr>
            <w:tcW w:w="63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7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Sulfat</w:t>
            </w:r>
          </w:p>
        </w:tc>
        <w:tc>
          <w:tcPr>
            <w:tcW w:w="63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7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Nitrat</w:t>
            </w:r>
          </w:p>
        </w:tc>
        <w:tc>
          <w:tcPr>
            <w:tcW w:w="63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7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Nitrit</w:t>
            </w:r>
          </w:p>
        </w:tc>
        <w:tc>
          <w:tcPr>
            <w:tcW w:w="63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8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Fluorid</w:t>
            </w:r>
          </w:p>
        </w:tc>
        <w:tc>
          <w:tcPr>
            <w:tcW w:w="63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7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Phosphor,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63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7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Ilt</w:t>
            </w:r>
          </w:p>
        </w:tc>
        <w:tc>
          <w:tcPr>
            <w:tcW w:w="63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95B09" w:rsidRDefault="00495B09">
      <w:pPr>
        <w:rPr>
          <w:sz w:val="20"/>
        </w:rPr>
        <w:sectPr w:rsidR="00495B09">
          <w:type w:val="continuous"/>
          <w:pgSz w:w="11910" w:h="16840"/>
          <w:pgMar w:top="0" w:right="700" w:bottom="280" w:left="540" w:header="708" w:footer="708" w:gutter="0"/>
          <w:cols w:space="708"/>
        </w:sectPr>
      </w:pPr>
    </w:p>
    <w:p w:rsidR="00495B09" w:rsidRDefault="00495B09">
      <w:pPr>
        <w:pStyle w:val="Brdtekst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6320"/>
      </w:tblGrid>
      <w:tr w:rsidR="00495B09">
        <w:trPr>
          <w:trHeight w:val="864"/>
        </w:trPr>
        <w:tc>
          <w:tcPr>
            <w:tcW w:w="3600" w:type="dxa"/>
            <w:tcBorders>
              <w:top w:val="nil"/>
            </w:tcBorders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Aggressiv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kuldioxid</w:t>
            </w:r>
          </w:p>
        </w:tc>
        <w:tc>
          <w:tcPr>
            <w:tcW w:w="6320" w:type="dxa"/>
            <w:tcBorders>
              <w:top w:val="nil"/>
            </w:tcBorders>
          </w:tcPr>
          <w:p w:rsidR="00495B09" w:rsidRPr="00B413B9" w:rsidRDefault="00F50D64">
            <w:pPr>
              <w:pStyle w:val="TableParagraph"/>
              <w:spacing w:line="249" w:lineRule="auto"/>
              <w:ind w:right="-19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Ved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fund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af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aggressiv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kuldioxid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boringskontrollen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skal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vandfor-</w:t>
            </w:r>
            <w:r w:rsidRPr="00B413B9">
              <w:rPr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syningen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sikre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og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kontrollere,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stoffet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fjernes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fra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vandet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ved</w:t>
            </w:r>
          </w:p>
          <w:p w:rsidR="00495B09" w:rsidRDefault="00F50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behandling på vandforsyningsanlægget.</w:t>
            </w:r>
          </w:p>
        </w:tc>
      </w:tr>
      <w:tr w:rsidR="00495B09" w:rsidRPr="00B413B9">
        <w:trPr>
          <w:trHeight w:val="287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Svovlbrinte</w:t>
            </w:r>
          </w:p>
        </w:tc>
        <w:tc>
          <w:tcPr>
            <w:tcW w:w="6320" w:type="dxa"/>
            <w:vMerge w:val="restart"/>
          </w:tcPr>
          <w:p w:rsidR="00495B09" w:rsidRPr="00B413B9" w:rsidRDefault="00F50D64">
            <w:pPr>
              <w:pStyle w:val="TableParagraph"/>
              <w:spacing w:line="249" w:lineRule="auto"/>
              <w:ind w:right="24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Kontrol foretages, hvis der er begrundet mistanke om tilstedevæ-</w:t>
            </w:r>
            <w:r w:rsidRPr="00B413B9">
              <w:rPr>
                <w:spacing w:val="-58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relse af henholdsvis methan og svovlbrinte, eller hvis nitratind-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holdet er mindre end 3 mg/L.</w:t>
            </w:r>
          </w:p>
          <w:p w:rsidR="00495B09" w:rsidRPr="00B413B9" w:rsidRDefault="00F50D64">
            <w:pPr>
              <w:pStyle w:val="TableParagraph"/>
              <w:spacing w:before="227" w:line="280" w:lineRule="atLeast"/>
              <w:ind w:right="129"/>
              <w:jc w:val="both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Ved</w:t>
            </w:r>
            <w:r w:rsidRPr="00B413B9">
              <w:rPr>
                <w:spacing w:val="-5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fund</w:t>
            </w:r>
            <w:r w:rsidRPr="00B413B9">
              <w:rPr>
                <w:spacing w:val="-5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af</w:t>
            </w:r>
            <w:r w:rsidRPr="00B413B9">
              <w:rPr>
                <w:spacing w:val="-5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svovlbrinte</w:t>
            </w:r>
            <w:r w:rsidRPr="00B413B9">
              <w:rPr>
                <w:spacing w:val="-6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og/eller</w:t>
            </w:r>
            <w:r w:rsidRPr="00B413B9">
              <w:rPr>
                <w:spacing w:val="-5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methan</w:t>
            </w:r>
            <w:r w:rsidRPr="00B413B9">
              <w:rPr>
                <w:spacing w:val="-5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</w:t>
            </w:r>
            <w:r w:rsidRPr="00B413B9">
              <w:rPr>
                <w:spacing w:val="-5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boringskontrollen</w:t>
            </w:r>
            <w:r w:rsidRPr="00B413B9">
              <w:rPr>
                <w:spacing w:val="-5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skal</w:t>
            </w:r>
            <w:r w:rsidRPr="00B413B9">
              <w:rPr>
                <w:spacing w:val="-58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vandforsyningen sikre og kontrollere, at stoffet/stofferne fjernes</w:t>
            </w:r>
            <w:r w:rsidRPr="00B413B9">
              <w:rPr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fra vandet ved behandling på vandforsyningsanlægget.</w:t>
            </w:r>
          </w:p>
        </w:tc>
      </w:tr>
      <w:tr w:rsidR="00495B09">
        <w:trPr>
          <w:trHeight w:val="1659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Methan</w:t>
            </w:r>
          </w:p>
        </w:tc>
        <w:tc>
          <w:tcPr>
            <w:tcW w:w="6320" w:type="dxa"/>
            <w:vMerge/>
            <w:tcBorders>
              <w:top w:val="nil"/>
            </w:tcBorders>
          </w:tcPr>
          <w:p w:rsidR="00495B09" w:rsidRDefault="00495B09">
            <w:pPr>
              <w:rPr>
                <w:sz w:val="2"/>
                <w:szCs w:val="2"/>
              </w:rPr>
            </w:pPr>
          </w:p>
        </w:tc>
      </w:tr>
      <w:tr w:rsidR="00495B09" w:rsidRPr="00B413B9">
        <w:trPr>
          <w:trHeight w:val="288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Aluminium,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6320" w:type="dxa"/>
          </w:tcPr>
          <w:p w:rsidR="00495B09" w:rsidRPr="00B413B9" w:rsidRDefault="00F50D64">
            <w:pPr>
              <w:pStyle w:val="TableParagraph"/>
              <w:spacing w:line="264" w:lineRule="exact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Kontrolleres,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hvis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pH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grundvandet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er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under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6.</w:t>
            </w:r>
          </w:p>
        </w:tc>
      </w:tr>
      <w:tr w:rsidR="00495B09">
        <w:trPr>
          <w:trHeight w:val="287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Nikkel,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63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7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Arsen,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63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7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Barium, total</w:t>
            </w:r>
          </w:p>
        </w:tc>
        <w:tc>
          <w:tcPr>
            <w:tcW w:w="63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7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63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>
        <w:trPr>
          <w:trHeight w:val="287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Cobolt, total</w:t>
            </w:r>
          </w:p>
        </w:tc>
        <w:tc>
          <w:tcPr>
            <w:tcW w:w="6320" w:type="dxa"/>
          </w:tcPr>
          <w:p w:rsidR="00495B09" w:rsidRDefault="00495B09">
            <w:pPr>
              <w:pStyle w:val="TableParagraph"/>
              <w:ind w:left="0"/>
              <w:rPr>
                <w:sz w:val="20"/>
              </w:rPr>
            </w:pPr>
          </w:p>
        </w:tc>
      </w:tr>
      <w:tr w:rsidR="00495B09" w:rsidRPr="00B413B9">
        <w:trPr>
          <w:trHeight w:val="287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Strontium,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6320" w:type="dxa"/>
          </w:tcPr>
          <w:p w:rsidR="00495B09" w:rsidRPr="00B413B9" w:rsidRDefault="00F50D64">
            <w:pPr>
              <w:pStyle w:val="TableParagraph"/>
              <w:spacing w:line="264" w:lineRule="exact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Kontrolleres</w:t>
            </w:r>
            <w:r w:rsidRPr="00B413B9">
              <w:rPr>
                <w:spacing w:val="-5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ved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indvinding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områder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med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skrivekridt.</w:t>
            </w:r>
          </w:p>
        </w:tc>
      </w:tr>
      <w:tr w:rsidR="00495B09" w:rsidRPr="00B413B9">
        <w:trPr>
          <w:trHeight w:val="2831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uorganiske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sporstoffer</w:t>
            </w:r>
          </w:p>
        </w:tc>
        <w:tc>
          <w:tcPr>
            <w:tcW w:w="6320" w:type="dxa"/>
          </w:tcPr>
          <w:p w:rsidR="00495B09" w:rsidRPr="00B413B9" w:rsidRDefault="00F50D64">
            <w:pPr>
              <w:pStyle w:val="TableParagraph"/>
              <w:spacing w:line="249" w:lineRule="auto"/>
              <w:ind w:right="29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Kontrol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for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andre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uorganiske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sporstoffer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vælges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efter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de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geologi-</w:t>
            </w:r>
            <w:r w:rsidRPr="00B413B9">
              <w:rPr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ske forhold og de forureningskilder, der er i området, herunder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blandt parametrene i bilag 1 b, c, d og f. Hvis der i indvindings-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oplandet vides at være arealer, som er eller kan være forurenet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med uorganiske sporstoffer, skal der kontrolleres for disse stof-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fer, med mindre stofferne vurderes ikke at udgøre en trussel for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grundvandet.</w:t>
            </w:r>
          </w:p>
          <w:p w:rsidR="00495B09" w:rsidRPr="00B413B9" w:rsidRDefault="00F50D64">
            <w:pPr>
              <w:pStyle w:val="TableParagraph"/>
              <w:spacing w:before="231" w:line="280" w:lineRule="atLeast"/>
              <w:ind w:right="138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Hvis der konstateres cyanid i råvandet, kontrolleres det også for</w:t>
            </w:r>
            <w:r w:rsidRPr="00B413B9">
              <w:rPr>
                <w:spacing w:val="-58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syreflygtigt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cyanid.</w:t>
            </w:r>
          </w:p>
        </w:tc>
      </w:tr>
      <w:tr w:rsidR="00495B09" w:rsidRPr="00B413B9">
        <w:trPr>
          <w:trHeight w:val="1152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Pesticider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nedbrydningsprodukter</w:t>
            </w:r>
          </w:p>
        </w:tc>
        <w:tc>
          <w:tcPr>
            <w:tcW w:w="6320" w:type="dxa"/>
          </w:tcPr>
          <w:p w:rsidR="00495B09" w:rsidRPr="00B413B9" w:rsidRDefault="00F50D64">
            <w:pPr>
              <w:pStyle w:val="TableParagraph"/>
              <w:spacing w:line="249" w:lineRule="auto"/>
              <w:ind w:right="24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Kontrollen</w:t>
            </w:r>
            <w:r w:rsidRPr="00B413B9">
              <w:rPr>
                <w:spacing w:val="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omfatter</w:t>
            </w:r>
            <w:r w:rsidRPr="00B413B9">
              <w:rPr>
                <w:spacing w:val="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de</w:t>
            </w:r>
            <w:r w:rsidRPr="00B413B9">
              <w:rPr>
                <w:spacing w:val="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pesticider</w:t>
            </w:r>
            <w:r w:rsidRPr="00B413B9">
              <w:rPr>
                <w:spacing w:val="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og</w:t>
            </w:r>
            <w:r w:rsidRPr="00B413B9">
              <w:rPr>
                <w:spacing w:val="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nedbrydningsprodukter,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som er angivet i bilag 2. Kontrollen omfatter derudover andre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pesticider,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som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vides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at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være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anvendt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vandindvindingsoplandet,</w:t>
            </w:r>
          </w:p>
          <w:p w:rsidR="00495B09" w:rsidRPr="00B413B9" w:rsidRDefault="00F50D64">
            <w:pPr>
              <w:pStyle w:val="TableParagraph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og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som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vurderes at kunne udgøre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en trussel for grundvandet.</w:t>
            </w:r>
          </w:p>
        </w:tc>
      </w:tr>
      <w:tr w:rsidR="00495B09" w:rsidRPr="00B413B9">
        <w:trPr>
          <w:trHeight w:val="1727"/>
        </w:trPr>
        <w:tc>
          <w:tcPr>
            <w:tcW w:w="360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mikroforureninger</w:t>
            </w:r>
          </w:p>
        </w:tc>
        <w:tc>
          <w:tcPr>
            <w:tcW w:w="6320" w:type="dxa"/>
          </w:tcPr>
          <w:p w:rsidR="00495B09" w:rsidRPr="00B413B9" w:rsidRDefault="00F50D64">
            <w:pPr>
              <w:pStyle w:val="TableParagraph"/>
              <w:spacing w:line="249" w:lineRule="auto"/>
              <w:ind w:right="105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Kontrol for andre organiske mikroforureninger vælges efter de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forureningskilder,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der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er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området,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herunder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blandt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parametrene</w:t>
            </w:r>
            <w:r w:rsidRPr="00B413B9">
              <w:rPr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 bilag 1 b, d og e. Hvis der i indvindingsoplandet vides at være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arealer, som er eller kan være forurenet med organiske mikro-</w:t>
            </w:r>
            <w:r w:rsidRPr="00B413B9">
              <w:rPr>
                <w:spacing w:val="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forureninger,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skal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der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kontrolleres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for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disse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stoffer,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medmindre</w:t>
            </w:r>
          </w:p>
          <w:p w:rsidR="00495B09" w:rsidRPr="00B413B9" w:rsidRDefault="00F50D64">
            <w:pPr>
              <w:pStyle w:val="TableParagraph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stofferne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vurderes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ikke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udgøre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en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trussel for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grundvandet.</w:t>
            </w:r>
          </w:p>
        </w:tc>
      </w:tr>
    </w:tbl>
    <w:p w:rsidR="00495B09" w:rsidRPr="00B413B9" w:rsidRDefault="00495B09">
      <w:pPr>
        <w:pStyle w:val="Brdtekst"/>
        <w:spacing w:before="9"/>
        <w:ind w:left="0"/>
        <w:rPr>
          <w:b/>
          <w:sz w:val="15"/>
          <w:lang w:val="da-DK"/>
        </w:rPr>
      </w:pPr>
    </w:p>
    <w:p w:rsidR="00495B09" w:rsidRPr="00B413B9" w:rsidRDefault="00F50D64">
      <w:pPr>
        <w:pStyle w:val="Brdtekst"/>
        <w:spacing w:before="90"/>
        <w:rPr>
          <w:lang w:val="da-DK"/>
        </w:rPr>
      </w:pPr>
      <w:r w:rsidRPr="00B413B9">
        <w:rPr>
          <w:lang w:val="da-DK"/>
        </w:rPr>
        <w:t>Kontrollen</w:t>
      </w:r>
      <w:r w:rsidRPr="00B413B9">
        <w:rPr>
          <w:spacing w:val="-2"/>
          <w:lang w:val="da-DK"/>
        </w:rPr>
        <w:t xml:space="preserve"> </w:t>
      </w:r>
      <w:r w:rsidRPr="00B413B9">
        <w:rPr>
          <w:lang w:val="da-DK"/>
        </w:rPr>
        <w:t>af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hver parameter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udføres med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mindst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den hyppighed,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der er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anført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i tabel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3.</w:t>
      </w:r>
    </w:p>
    <w:p w:rsidR="00495B09" w:rsidRPr="00B413B9" w:rsidRDefault="00495B09">
      <w:pPr>
        <w:pStyle w:val="Brdtekst"/>
        <w:spacing w:before="3"/>
        <w:ind w:left="0"/>
        <w:rPr>
          <w:sz w:val="32"/>
          <w:lang w:val="da-DK"/>
        </w:rPr>
      </w:pPr>
    </w:p>
    <w:p w:rsidR="00495B09" w:rsidRPr="00B413B9" w:rsidRDefault="00F50D64">
      <w:pPr>
        <w:spacing w:before="1"/>
        <w:ind w:left="310"/>
        <w:rPr>
          <w:b/>
          <w:sz w:val="24"/>
          <w:lang w:val="da-DK"/>
        </w:rPr>
      </w:pPr>
      <w:r w:rsidRPr="00B413B9">
        <w:rPr>
          <w:b/>
          <w:sz w:val="24"/>
          <w:lang w:val="da-DK"/>
        </w:rPr>
        <w:t>Tabel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3.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Mindste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hyppighed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af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kontrol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i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hver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enkel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boring</w:t>
      </w:r>
    </w:p>
    <w:p w:rsidR="00495B09" w:rsidRPr="00B413B9" w:rsidRDefault="00495B09">
      <w:pPr>
        <w:pStyle w:val="Brdtekst"/>
        <w:ind w:left="0"/>
        <w:rPr>
          <w:b/>
          <w:sz w:val="20"/>
          <w:lang w:val="da-DK"/>
        </w:rPr>
      </w:pPr>
    </w:p>
    <w:p w:rsidR="00495B09" w:rsidRPr="00B413B9" w:rsidRDefault="00495B09">
      <w:pPr>
        <w:pStyle w:val="Brdtekst"/>
        <w:spacing w:before="5" w:after="1"/>
        <w:ind w:left="0"/>
        <w:rPr>
          <w:b/>
          <w:sz w:val="21"/>
          <w:lang w:val="da-DK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20"/>
      </w:tblGrid>
      <w:tr w:rsidR="00495B09">
        <w:trPr>
          <w:trHeight w:val="861"/>
        </w:trPr>
        <w:tc>
          <w:tcPr>
            <w:tcW w:w="4820" w:type="dxa"/>
          </w:tcPr>
          <w:p w:rsidR="00495B09" w:rsidRPr="00B413B9" w:rsidRDefault="00F50D64">
            <w:pPr>
              <w:pStyle w:val="TableParagraph"/>
              <w:spacing w:before="10"/>
              <w:rPr>
                <w:b/>
                <w:sz w:val="24"/>
                <w:lang w:val="da-DK"/>
              </w:rPr>
            </w:pPr>
            <w:r w:rsidRPr="00B413B9">
              <w:rPr>
                <w:b/>
                <w:sz w:val="24"/>
                <w:lang w:val="da-DK"/>
              </w:rPr>
              <w:t>Distribueret</w:t>
            </w:r>
            <w:r w:rsidRPr="00B413B9">
              <w:rPr>
                <w:b/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b/>
                <w:sz w:val="24"/>
                <w:lang w:val="da-DK"/>
              </w:rPr>
              <w:t>eller</w:t>
            </w:r>
            <w:r w:rsidRPr="00B413B9">
              <w:rPr>
                <w:b/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b/>
                <w:sz w:val="24"/>
                <w:lang w:val="da-DK"/>
              </w:rPr>
              <w:t>produceret</w:t>
            </w:r>
            <w:r w:rsidRPr="00B413B9">
              <w:rPr>
                <w:b/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b/>
                <w:sz w:val="24"/>
                <w:lang w:val="da-DK"/>
              </w:rPr>
              <w:t>vandmængde</w:t>
            </w:r>
            <w:r w:rsidRPr="00B413B9">
              <w:rPr>
                <w:b/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b/>
                <w:sz w:val="24"/>
                <w:vertAlign w:val="superscript"/>
                <w:lang w:val="da-DK"/>
              </w:rPr>
              <w:t>1</w:t>
            </w:r>
          </w:p>
          <w:p w:rsidR="00495B09" w:rsidRPr="00B413B9" w:rsidRDefault="00495B09">
            <w:pPr>
              <w:pStyle w:val="TableParagraph"/>
              <w:spacing w:before="10"/>
              <w:ind w:left="0"/>
              <w:rPr>
                <w:b/>
                <w:sz w:val="23"/>
                <w:lang w:val="da-DK"/>
              </w:rPr>
            </w:pPr>
          </w:p>
          <w:p w:rsidR="00495B09" w:rsidRPr="00B413B9" w:rsidRDefault="00F50D64">
            <w:pPr>
              <w:pStyle w:val="TableParagraph"/>
              <w:rPr>
                <w:b/>
                <w:sz w:val="24"/>
                <w:lang w:val="da-DK"/>
              </w:rPr>
            </w:pPr>
            <w:r w:rsidRPr="00B413B9">
              <w:rPr>
                <w:b/>
                <w:sz w:val="24"/>
                <w:lang w:val="da-DK"/>
              </w:rPr>
              <w:t>m</w:t>
            </w:r>
            <w:r w:rsidRPr="00B413B9">
              <w:rPr>
                <w:b/>
                <w:spacing w:val="-5"/>
                <w:sz w:val="24"/>
                <w:lang w:val="da-DK"/>
              </w:rPr>
              <w:t xml:space="preserve"> </w:t>
            </w:r>
            <w:r w:rsidRPr="00B413B9">
              <w:rPr>
                <w:b/>
                <w:sz w:val="24"/>
                <w:vertAlign w:val="superscript"/>
                <w:lang w:val="da-DK"/>
              </w:rPr>
              <w:t>3</w:t>
            </w:r>
            <w:r w:rsidRPr="00B413B9">
              <w:rPr>
                <w:b/>
                <w:spacing w:val="-5"/>
                <w:sz w:val="24"/>
                <w:lang w:val="da-DK"/>
              </w:rPr>
              <w:t xml:space="preserve"> </w:t>
            </w:r>
            <w:r w:rsidRPr="00B413B9">
              <w:rPr>
                <w:b/>
                <w:sz w:val="24"/>
                <w:lang w:val="da-DK"/>
              </w:rPr>
              <w:t>pr.</w:t>
            </w:r>
            <w:r w:rsidRPr="00B413B9">
              <w:rPr>
                <w:b/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b/>
                <w:sz w:val="24"/>
                <w:lang w:val="da-DK"/>
              </w:rPr>
              <w:t>dag</w:t>
            </w:r>
          </w:p>
        </w:tc>
        <w:tc>
          <w:tcPr>
            <w:tcW w:w="5120" w:type="dxa"/>
          </w:tcPr>
          <w:p w:rsidR="00495B09" w:rsidRDefault="00F50D6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prøver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år</w:t>
            </w:r>
          </w:p>
        </w:tc>
      </w:tr>
    </w:tbl>
    <w:p w:rsidR="00495B09" w:rsidRDefault="00495B09">
      <w:pPr>
        <w:spacing w:line="264" w:lineRule="exact"/>
        <w:rPr>
          <w:sz w:val="24"/>
        </w:rPr>
        <w:sectPr w:rsidR="00495B09">
          <w:pgSz w:w="11910" w:h="16840"/>
          <w:pgMar w:top="1580" w:right="700" w:bottom="840" w:left="540" w:header="0" w:footer="572" w:gutter="0"/>
          <w:cols w:space="708"/>
        </w:sectPr>
      </w:pPr>
    </w:p>
    <w:p w:rsidR="00495B09" w:rsidRDefault="00495B09">
      <w:pPr>
        <w:pStyle w:val="Brdtekst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20"/>
      </w:tblGrid>
      <w:tr w:rsidR="00495B09">
        <w:trPr>
          <w:trHeight w:val="287"/>
        </w:trPr>
        <w:tc>
          <w:tcPr>
            <w:tcW w:w="4820" w:type="dxa"/>
            <w:tcBorders>
              <w:top w:val="nil"/>
            </w:tcBorders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10 - 100</w:t>
            </w:r>
          </w:p>
        </w:tc>
        <w:tc>
          <w:tcPr>
            <w:tcW w:w="5120" w:type="dxa"/>
            <w:tcBorders>
              <w:top w:val="nil"/>
            </w:tcBorders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En prøve hvert 5. år</w:t>
            </w:r>
          </w:p>
        </w:tc>
      </w:tr>
      <w:tr w:rsidR="00495B09">
        <w:trPr>
          <w:trHeight w:val="287"/>
        </w:trPr>
        <w:tc>
          <w:tcPr>
            <w:tcW w:w="48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&gt;100 - 4.000</w:t>
            </w:r>
          </w:p>
        </w:tc>
        <w:tc>
          <w:tcPr>
            <w:tcW w:w="51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En prøve hvert 4. år</w:t>
            </w:r>
          </w:p>
        </w:tc>
      </w:tr>
      <w:tr w:rsidR="00495B09">
        <w:trPr>
          <w:trHeight w:val="287"/>
        </w:trPr>
        <w:tc>
          <w:tcPr>
            <w:tcW w:w="48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&gt;4.000</w:t>
            </w:r>
          </w:p>
        </w:tc>
        <w:tc>
          <w:tcPr>
            <w:tcW w:w="51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En prøve hvert 3. år</w:t>
            </w:r>
          </w:p>
        </w:tc>
      </w:tr>
    </w:tbl>
    <w:p w:rsidR="00495B09" w:rsidRDefault="00495B09">
      <w:pPr>
        <w:pStyle w:val="Brdtekst"/>
        <w:ind w:left="0"/>
        <w:rPr>
          <w:b/>
          <w:sz w:val="20"/>
        </w:rPr>
      </w:pPr>
    </w:p>
    <w:p w:rsidR="00495B09" w:rsidRDefault="00495B09">
      <w:pPr>
        <w:pStyle w:val="Brdtekst"/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00"/>
        <w:gridCol w:w="3938"/>
      </w:tblGrid>
      <w:tr w:rsidR="00495B09" w:rsidRPr="00B413B9">
        <w:trPr>
          <w:trHeight w:val="553"/>
        </w:trPr>
        <w:tc>
          <w:tcPr>
            <w:tcW w:w="500" w:type="dxa"/>
          </w:tcPr>
          <w:p w:rsidR="00495B09" w:rsidRDefault="00F50D6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3938" w:type="dxa"/>
          </w:tcPr>
          <w:p w:rsidR="00495B09" w:rsidRPr="00B413B9" w:rsidRDefault="00F50D64">
            <w:pPr>
              <w:pStyle w:val="TableParagraph"/>
              <w:spacing w:line="266" w:lineRule="exact"/>
              <w:ind w:left="10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Mængderne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er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beregnet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som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gennem-</w:t>
            </w:r>
          </w:p>
          <w:p w:rsidR="00495B09" w:rsidRPr="00B413B9" w:rsidRDefault="00F50D64">
            <w:pPr>
              <w:pStyle w:val="TableParagraph"/>
              <w:spacing w:before="12" w:line="256" w:lineRule="exact"/>
              <w:ind w:left="10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snit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løbet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af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et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kalenderår.</w:t>
            </w:r>
          </w:p>
        </w:tc>
      </w:tr>
    </w:tbl>
    <w:p w:rsidR="00495B09" w:rsidRPr="00B413B9" w:rsidRDefault="00495B09">
      <w:pPr>
        <w:pStyle w:val="Brdtekst"/>
        <w:spacing w:before="8"/>
        <w:ind w:left="0"/>
        <w:rPr>
          <w:b/>
          <w:sz w:val="18"/>
          <w:lang w:val="da-DK"/>
        </w:rPr>
      </w:pPr>
    </w:p>
    <w:p w:rsidR="00495B09" w:rsidRPr="00B413B9" w:rsidRDefault="00F50D64">
      <w:pPr>
        <w:pStyle w:val="Brdtekst"/>
        <w:spacing w:before="90"/>
        <w:jc w:val="both"/>
        <w:rPr>
          <w:lang w:val="da-DK"/>
        </w:rPr>
      </w:pPr>
      <w:r w:rsidRPr="00B413B9">
        <w:rPr>
          <w:lang w:val="da-DK"/>
        </w:rPr>
        <w:t>Kontrollen</w:t>
      </w:r>
      <w:r w:rsidRPr="00B413B9">
        <w:rPr>
          <w:spacing w:val="-2"/>
          <w:lang w:val="da-DK"/>
        </w:rPr>
        <w:t xml:space="preserve"> </w:t>
      </w:r>
      <w:r w:rsidRPr="00B413B9">
        <w:rPr>
          <w:lang w:val="da-DK"/>
        </w:rPr>
        <w:t>foretages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dog hyppigere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end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angivet i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tabel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3, når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forholdene taler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for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det.</w:t>
      </w:r>
    </w:p>
    <w:p w:rsidR="00495B09" w:rsidRPr="00B413B9" w:rsidRDefault="00F50D64">
      <w:pPr>
        <w:pStyle w:val="Brdtekst"/>
        <w:spacing w:before="192" w:line="249" w:lineRule="auto"/>
        <w:ind w:right="143"/>
        <w:jc w:val="both"/>
        <w:rPr>
          <w:lang w:val="da-DK"/>
        </w:rPr>
      </w:pPr>
      <w:r w:rsidRPr="00B413B9">
        <w:rPr>
          <w:lang w:val="da-DK"/>
        </w:rPr>
        <w:t>For</w:t>
      </w:r>
      <w:r w:rsidRPr="00B413B9">
        <w:rPr>
          <w:spacing w:val="45"/>
          <w:lang w:val="da-DK"/>
        </w:rPr>
        <w:t xml:space="preserve"> </w:t>
      </w:r>
      <w:r w:rsidRPr="00B413B9">
        <w:rPr>
          <w:lang w:val="da-DK"/>
        </w:rPr>
        <w:t>hver</w:t>
      </w:r>
      <w:r w:rsidRPr="00B413B9">
        <w:rPr>
          <w:spacing w:val="47"/>
          <w:lang w:val="da-DK"/>
        </w:rPr>
        <w:t xml:space="preserve"> </w:t>
      </w:r>
      <w:r w:rsidRPr="00B413B9">
        <w:rPr>
          <w:lang w:val="da-DK"/>
        </w:rPr>
        <w:t>af</w:t>
      </w:r>
      <w:r w:rsidRPr="00B413B9">
        <w:rPr>
          <w:spacing w:val="47"/>
          <w:lang w:val="da-DK"/>
        </w:rPr>
        <w:t xml:space="preserve"> </w:t>
      </w:r>
      <w:r w:rsidRPr="00B413B9">
        <w:rPr>
          <w:lang w:val="da-DK"/>
        </w:rPr>
        <w:t>parametrene</w:t>
      </w:r>
      <w:r w:rsidRPr="00B413B9">
        <w:rPr>
          <w:spacing w:val="47"/>
          <w:lang w:val="da-DK"/>
        </w:rPr>
        <w:t xml:space="preserve"> </w:t>
      </w:r>
      <w:r w:rsidRPr="00B413B9">
        <w:rPr>
          <w:lang w:val="da-DK"/>
        </w:rPr>
        <w:t>arsen,</w:t>
      </w:r>
      <w:r w:rsidRPr="00B413B9">
        <w:rPr>
          <w:spacing w:val="47"/>
          <w:lang w:val="da-DK"/>
        </w:rPr>
        <w:t xml:space="preserve"> </w:t>
      </w:r>
      <w:r w:rsidRPr="00B413B9">
        <w:rPr>
          <w:lang w:val="da-DK"/>
        </w:rPr>
        <w:t>barium,</w:t>
      </w:r>
      <w:r w:rsidRPr="00B413B9">
        <w:rPr>
          <w:spacing w:val="47"/>
          <w:lang w:val="da-DK"/>
        </w:rPr>
        <w:t xml:space="preserve"> </w:t>
      </w:r>
      <w:r w:rsidRPr="00B413B9">
        <w:rPr>
          <w:lang w:val="da-DK"/>
        </w:rPr>
        <w:t>bor</w:t>
      </w:r>
      <w:r w:rsidRPr="00B413B9">
        <w:rPr>
          <w:spacing w:val="47"/>
          <w:lang w:val="da-DK"/>
        </w:rPr>
        <w:t xml:space="preserve"> </w:t>
      </w:r>
      <w:r w:rsidRPr="00B413B9">
        <w:rPr>
          <w:lang w:val="da-DK"/>
        </w:rPr>
        <w:t>og</w:t>
      </w:r>
      <w:r w:rsidRPr="00B413B9">
        <w:rPr>
          <w:spacing w:val="47"/>
          <w:lang w:val="da-DK"/>
        </w:rPr>
        <w:t xml:space="preserve"> </w:t>
      </w:r>
      <w:r w:rsidRPr="00B413B9">
        <w:rPr>
          <w:lang w:val="da-DK"/>
        </w:rPr>
        <w:t>cobolt</w:t>
      </w:r>
      <w:r w:rsidRPr="00B413B9">
        <w:rPr>
          <w:spacing w:val="46"/>
          <w:lang w:val="da-DK"/>
        </w:rPr>
        <w:t xml:space="preserve"> </w:t>
      </w:r>
      <w:r w:rsidRPr="00B413B9">
        <w:rPr>
          <w:lang w:val="da-DK"/>
        </w:rPr>
        <w:t>kan</w:t>
      </w:r>
      <w:r w:rsidRPr="00B413B9">
        <w:rPr>
          <w:spacing w:val="47"/>
          <w:lang w:val="da-DK"/>
        </w:rPr>
        <w:t xml:space="preserve"> </w:t>
      </w:r>
      <w:r w:rsidRPr="00B413B9">
        <w:rPr>
          <w:lang w:val="da-DK"/>
        </w:rPr>
        <w:t>antallet</w:t>
      </w:r>
      <w:r w:rsidRPr="00B413B9">
        <w:rPr>
          <w:spacing w:val="47"/>
          <w:lang w:val="da-DK"/>
        </w:rPr>
        <w:t xml:space="preserve"> </w:t>
      </w:r>
      <w:r w:rsidRPr="00B413B9">
        <w:rPr>
          <w:lang w:val="da-DK"/>
        </w:rPr>
        <w:t>af</w:t>
      </w:r>
      <w:r w:rsidRPr="00B413B9">
        <w:rPr>
          <w:spacing w:val="47"/>
          <w:lang w:val="da-DK"/>
        </w:rPr>
        <w:t xml:space="preserve"> </w:t>
      </w:r>
      <w:r w:rsidRPr="00B413B9">
        <w:rPr>
          <w:lang w:val="da-DK"/>
        </w:rPr>
        <w:t>prøver</w:t>
      </w:r>
      <w:r w:rsidRPr="00B413B9">
        <w:rPr>
          <w:spacing w:val="47"/>
          <w:lang w:val="da-DK"/>
        </w:rPr>
        <w:t xml:space="preserve"> </w:t>
      </w:r>
      <w:r w:rsidRPr="00B413B9">
        <w:rPr>
          <w:lang w:val="da-DK"/>
        </w:rPr>
        <w:t>til</w:t>
      </w:r>
      <w:r w:rsidRPr="00B413B9">
        <w:rPr>
          <w:spacing w:val="47"/>
          <w:lang w:val="da-DK"/>
        </w:rPr>
        <w:t xml:space="preserve"> </w:t>
      </w:r>
      <w:r w:rsidRPr="00B413B9">
        <w:rPr>
          <w:lang w:val="da-DK"/>
        </w:rPr>
        <w:t>kontrol</w:t>
      </w:r>
      <w:r w:rsidRPr="00B413B9">
        <w:rPr>
          <w:spacing w:val="47"/>
          <w:lang w:val="da-DK"/>
        </w:rPr>
        <w:t xml:space="preserve"> </w:t>
      </w:r>
      <w:r w:rsidRPr="00B413B9">
        <w:rPr>
          <w:lang w:val="da-DK"/>
        </w:rPr>
        <w:t>nedsættes</w:t>
      </w:r>
      <w:r w:rsidRPr="00B413B9">
        <w:rPr>
          <w:spacing w:val="47"/>
          <w:lang w:val="da-DK"/>
        </w:rPr>
        <w:t xml:space="preserve"> </w:t>
      </w:r>
      <w:r w:rsidRPr="00B413B9">
        <w:rPr>
          <w:lang w:val="da-DK"/>
        </w:rPr>
        <w:t>til</w:t>
      </w:r>
      <w:r w:rsidRPr="00B413B9">
        <w:rPr>
          <w:spacing w:val="-58"/>
          <w:lang w:val="da-DK"/>
        </w:rPr>
        <w:t xml:space="preserve"> </w:t>
      </w:r>
      <w:r w:rsidRPr="00B413B9">
        <w:rPr>
          <w:lang w:val="da-DK"/>
        </w:rPr>
        <w:t>en</w:t>
      </w:r>
      <w:r w:rsidRPr="00B413B9">
        <w:rPr>
          <w:spacing w:val="28"/>
          <w:lang w:val="da-DK"/>
        </w:rPr>
        <w:t xml:space="preserve"> </w:t>
      </w:r>
      <w:r w:rsidRPr="00B413B9">
        <w:rPr>
          <w:lang w:val="da-DK"/>
        </w:rPr>
        <w:t>tredjedel</w:t>
      </w:r>
      <w:r w:rsidRPr="00B413B9">
        <w:rPr>
          <w:spacing w:val="28"/>
          <w:lang w:val="da-DK"/>
        </w:rPr>
        <w:t xml:space="preserve"> </w:t>
      </w:r>
      <w:r w:rsidRPr="00B413B9">
        <w:rPr>
          <w:lang w:val="da-DK"/>
        </w:rPr>
        <w:t>af</w:t>
      </w:r>
      <w:r w:rsidRPr="00B413B9">
        <w:rPr>
          <w:spacing w:val="28"/>
          <w:lang w:val="da-DK"/>
        </w:rPr>
        <w:t xml:space="preserve"> </w:t>
      </w:r>
      <w:r w:rsidRPr="00B413B9">
        <w:rPr>
          <w:lang w:val="da-DK"/>
        </w:rPr>
        <w:t>den</w:t>
      </w:r>
      <w:r w:rsidRPr="00B413B9">
        <w:rPr>
          <w:spacing w:val="28"/>
          <w:lang w:val="da-DK"/>
        </w:rPr>
        <w:t xml:space="preserve"> </w:t>
      </w:r>
      <w:r w:rsidRPr="00B413B9">
        <w:rPr>
          <w:lang w:val="da-DK"/>
        </w:rPr>
        <w:t>hyppighed,</w:t>
      </w:r>
      <w:r w:rsidRPr="00B413B9">
        <w:rPr>
          <w:spacing w:val="28"/>
          <w:lang w:val="da-DK"/>
        </w:rPr>
        <w:t xml:space="preserve"> </w:t>
      </w:r>
      <w:r w:rsidRPr="00B413B9">
        <w:rPr>
          <w:lang w:val="da-DK"/>
        </w:rPr>
        <w:t>der</w:t>
      </w:r>
      <w:r w:rsidRPr="00B413B9">
        <w:rPr>
          <w:spacing w:val="28"/>
          <w:lang w:val="da-DK"/>
        </w:rPr>
        <w:t xml:space="preserve"> </w:t>
      </w:r>
      <w:r w:rsidRPr="00B413B9">
        <w:rPr>
          <w:lang w:val="da-DK"/>
        </w:rPr>
        <w:t>er</w:t>
      </w:r>
      <w:r w:rsidRPr="00B413B9">
        <w:rPr>
          <w:spacing w:val="28"/>
          <w:lang w:val="da-DK"/>
        </w:rPr>
        <w:t xml:space="preserve"> </w:t>
      </w:r>
      <w:r w:rsidRPr="00B413B9">
        <w:rPr>
          <w:lang w:val="da-DK"/>
        </w:rPr>
        <w:t>angivet</w:t>
      </w:r>
      <w:r w:rsidRPr="00B413B9">
        <w:rPr>
          <w:spacing w:val="28"/>
          <w:lang w:val="da-DK"/>
        </w:rPr>
        <w:t xml:space="preserve"> </w:t>
      </w:r>
      <w:r w:rsidRPr="00B413B9">
        <w:rPr>
          <w:lang w:val="da-DK"/>
        </w:rPr>
        <w:t>i</w:t>
      </w:r>
      <w:r w:rsidRPr="00B413B9">
        <w:rPr>
          <w:spacing w:val="28"/>
          <w:lang w:val="da-DK"/>
        </w:rPr>
        <w:t xml:space="preserve"> </w:t>
      </w:r>
      <w:r w:rsidRPr="00B413B9">
        <w:rPr>
          <w:lang w:val="da-DK"/>
        </w:rPr>
        <w:t>tabel</w:t>
      </w:r>
      <w:r w:rsidRPr="00B413B9">
        <w:rPr>
          <w:spacing w:val="28"/>
          <w:lang w:val="da-DK"/>
        </w:rPr>
        <w:t xml:space="preserve"> </w:t>
      </w:r>
      <w:r w:rsidRPr="00B413B9">
        <w:rPr>
          <w:lang w:val="da-DK"/>
        </w:rPr>
        <w:t>3,</w:t>
      </w:r>
      <w:r w:rsidRPr="00B413B9">
        <w:rPr>
          <w:spacing w:val="28"/>
          <w:lang w:val="da-DK"/>
        </w:rPr>
        <w:t xml:space="preserve"> </w:t>
      </w:r>
      <w:r w:rsidRPr="00B413B9">
        <w:rPr>
          <w:lang w:val="da-DK"/>
        </w:rPr>
        <w:t>når</w:t>
      </w:r>
      <w:r w:rsidRPr="00B413B9">
        <w:rPr>
          <w:spacing w:val="28"/>
          <w:lang w:val="da-DK"/>
        </w:rPr>
        <w:t xml:space="preserve"> </w:t>
      </w:r>
      <w:r w:rsidRPr="00B413B9">
        <w:rPr>
          <w:lang w:val="da-DK"/>
        </w:rPr>
        <w:t>tre</w:t>
      </w:r>
      <w:r w:rsidRPr="00B413B9">
        <w:rPr>
          <w:spacing w:val="28"/>
          <w:lang w:val="da-DK"/>
        </w:rPr>
        <w:t xml:space="preserve"> </w:t>
      </w:r>
      <w:r w:rsidRPr="00B413B9">
        <w:rPr>
          <w:lang w:val="da-DK"/>
        </w:rPr>
        <w:t>på</w:t>
      </w:r>
      <w:r w:rsidRPr="00B413B9">
        <w:rPr>
          <w:spacing w:val="28"/>
          <w:lang w:val="da-DK"/>
        </w:rPr>
        <w:t xml:space="preserve"> </w:t>
      </w:r>
      <w:r w:rsidRPr="00B413B9">
        <w:rPr>
          <w:lang w:val="da-DK"/>
        </w:rPr>
        <w:t>hinanden</w:t>
      </w:r>
      <w:r w:rsidRPr="00B413B9">
        <w:rPr>
          <w:spacing w:val="28"/>
          <w:lang w:val="da-DK"/>
        </w:rPr>
        <w:t xml:space="preserve"> </w:t>
      </w:r>
      <w:r w:rsidRPr="00B413B9">
        <w:rPr>
          <w:lang w:val="da-DK"/>
        </w:rPr>
        <w:t>følgende</w:t>
      </w:r>
      <w:r w:rsidRPr="00B413B9">
        <w:rPr>
          <w:spacing w:val="28"/>
          <w:lang w:val="da-DK"/>
        </w:rPr>
        <w:t xml:space="preserve"> </w:t>
      </w:r>
      <w:r w:rsidRPr="00B413B9">
        <w:rPr>
          <w:lang w:val="da-DK"/>
        </w:rPr>
        <w:t>prøveudtagninger</w:t>
      </w:r>
      <w:r w:rsidRPr="00B413B9">
        <w:rPr>
          <w:spacing w:val="-58"/>
          <w:lang w:val="da-DK"/>
        </w:rPr>
        <w:t xml:space="preserve"> </w:t>
      </w:r>
      <w:r w:rsidRPr="00B413B9">
        <w:rPr>
          <w:lang w:val="da-DK"/>
        </w:rPr>
        <w:t>har vist ensartede og væsentligt lavere indhold end de angivne kvalitetskrav for arsen, bor og cobolt i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drikkevand i bilag 1 b og dog det vejledende drikkevandskvalitetskriterie for barium i Miljøstyrelsens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Vejledning om vandkvalitet og tilsyn med vandforsyningsanlæg. For så vidt angår bicarbonat, phosphor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og strontium henvises til de vejledende drikkevandskvalitetskriterier i Miljøstyrelsens Vejledning om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vandkvalitet og tilsyn med vandforsyningsanlæg.</w:t>
      </w:r>
    </w:p>
    <w:p w:rsidR="00495B09" w:rsidRPr="00B413B9" w:rsidRDefault="00495B09">
      <w:pPr>
        <w:spacing w:line="249" w:lineRule="auto"/>
        <w:jc w:val="both"/>
        <w:rPr>
          <w:lang w:val="da-DK"/>
        </w:rPr>
        <w:sectPr w:rsidR="00495B09" w:rsidRPr="00B413B9">
          <w:pgSz w:w="11910" w:h="16840"/>
          <w:pgMar w:top="1580" w:right="700" w:bottom="840" w:left="540" w:header="0" w:footer="572" w:gutter="0"/>
          <w:cols w:space="708"/>
        </w:sectPr>
      </w:pPr>
    </w:p>
    <w:p w:rsidR="00495B09" w:rsidRPr="00B413B9" w:rsidRDefault="00F50D64">
      <w:pPr>
        <w:pStyle w:val="Overskrift1"/>
        <w:rPr>
          <w:lang w:val="da-DK"/>
        </w:rPr>
      </w:pPr>
      <w:bookmarkStart w:id="168" w:name="Bilag_9_-_Kontrolprogrammet,_Del_F_Kontr"/>
      <w:bookmarkEnd w:id="168"/>
      <w:r w:rsidRPr="00B413B9">
        <w:rPr>
          <w:lang w:val="da-DK"/>
        </w:rPr>
        <w:lastRenderedPageBreak/>
        <w:t>Bilag 9</w:t>
      </w:r>
    </w:p>
    <w:p w:rsidR="00495B09" w:rsidRPr="00B413B9" w:rsidRDefault="00F50D64">
      <w:pPr>
        <w:spacing w:before="136"/>
        <w:ind w:left="821"/>
        <w:rPr>
          <w:b/>
          <w:sz w:val="24"/>
          <w:lang w:val="da-DK"/>
        </w:rPr>
      </w:pPr>
      <w:r w:rsidRPr="00B413B9">
        <w:rPr>
          <w:b/>
          <w:sz w:val="24"/>
          <w:lang w:val="da-DK"/>
        </w:rPr>
        <w:t>Kontrolprogrammet,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Del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F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Kontrolhyppighed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for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radioaktivitetsindikatorer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i</w:t>
      </w:r>
      <w:r w:rsidRPr="00B413B9">
        <w:rPr>
          <w:b/>
          <w:spacing w:val="-3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drikkevand</w:t>
      </w:r>
    </w:p>
    <w:p w:rsidR="00495B09" w:rsidRPr="00B413B9" w:rsidRDefault="00F50D64">
      <w:pPr>
        <w:pStyle w:val="Brdtekst"/>
        <w:spacing w:before="192" w:line="249" w:lineRule="auto"/>
        <w:rPr>
          <w:lang w:val="da-DK"/>
        </w:rPr>
      </w:pPr>
      <w:r w:rsidRPr="00B413B9">
        <w:rPr>
          <w:lang w:val="da-DK"/>
        </w:rPr>
        <w:t>Kontrolprogrammet</w:t>
      </w:r>
      <w:r w:rsidRPr="00B413B9">
        <w:rPr>
          <w:spacing w:val="27"/>
          <w:lang w:val="da-DK"/>
        </w:rPr>
        <w:t xml:space="preserve"> </w:t>
      </w:r>
      <w:r w:rsidRPr="00B413B9">
        <w:rPr>
          <w:lang w:val="da-DK"/>
        </w:rPr>
        <w:t>skal</w:t>
      </w:r>
      <w:r w:rsidRPr="00B413B9">
        <w:rPr>
          <w:spacing w:val="27"/>
          <w:lang w:val="da-DK"/>
        </w:rPr>
        <w:t xml:space="preserve"> </w:t>
      </w:r>
      <w:r w:rsidRPr="00B413B9">
        <w:rPr>
          <w:lang w:val="da-DK"/>
        </w:rPr>
        <w:t>omfatte</w:t>
      </w:r>
      <w:r w:rsidRPr="00B413B9">
        <w:rPr>
          <w:spacing w:val="27"/>
          <w:lang w:val="da-DK"/>
        </w:rPr>
        <w:t xml:space="preserve"> </w:t>
      </w:r>
      <w:r w:rsidRPr="00B413B9">
        <w:rPr>
          <w:lang w:val="da-DK"/>
        </w:rPr>
        <w:t>kontrol</w:t>
      </w:r>
      <w:r w:rsidRPr="00B413B9">
        <w:rPr>
          <w:spacing w:val="28"/>
          <w:lang w:val="da-DK"/>
        </w:rPr>
        <w:t xml:space="preserve"> </w:t>
      </w:r>
      <w:r w:rsidRPr="00B413B9">
        <w:rPr>
          <w:lang w:val="da-DK"/>
        </w:rPr>
        <w:t>med</w:t>
      </w:r>
      <w:r w:rsidRPr="00B413B9">
        <w:rPr>
          <w:spacing w:val="27"/>
          <w:lang w:val="da-DK"/>
        </w:rPr>
        <w:t xml:space="preserve"> </w:t>
      </w:r>
      <w:r w:rsidRPr="00B413B9">
        <w:rPr>
          <w:lang w:val="da-DK"/>
        </w:rPr>
        <w:t>radioaktivitetsindikatorer</w:t>
      </w:r>
      <w:r w:rsidRPr="00B413B9">
        <w:rPr>
          <w:spacing w:val="27"/>
          <w:lang w:val="da-DK"/>
        </w:rPr>
        <w:t xml:space="preserve"> </w:t>
      </w:r>
      <w:r w:rsidRPr="00B413B9">
        <w:rPr>
          <w:lang w:val="da-DK"/>
        </w:rPr>
        <w:t>i</w:t>
      </w:r>
      <w:r w:rsidRPr="00B413B9">
        <w:rPr>
          <w:spacing w:val="28"/>
          <w:lang w:val="da-DK"/>
        </w:rPr>
        <w:t xml:space="preserve"> </w:t>
      </w:r>
      <w:r w:rsidRPr="00B413B9">
        <w:rPr>
          <w:lang w:val="da-DK"/>
        </w:rPr>
        <w:t>drikkevand,</w:t>
      </w:r>
      <w:r w:rsidRPr="00B413B9">
        <w:rPr>
          <w:spacing w:val="27"/>
          <w:lang w:val="da-DK"/>
        </w:rPr>
        <w:t xml:space="preserve"> </w:t>
      </w:r>
      <w:r w:rsidRPr="00B413B9">
        <w:rPr>
          <w:lang w:val="da-DK"/>
        </w:rPr>
        <w:t>hvis</w:t>
      </w:r>
      <w:r w:rsidRPr="00B413B9">
        <w:rPr>
          <w:spacing w:val="27"/>
          <w:lang w:val="da-DK"/>
        </w:rPr>
        <w:t xml:space="preserve"> </w:t>
      </w:r>
      <w:r w:rsidRPr="00B413B9">
        <w:rPr>
          <w:lang w:val="da-DK"/>
        </w:rPr>
        <w:t>der</w:t>
      </w:r>
      <w:r w:rsidRPr="00B413B9">
        <w:rPr>
          <w:spacing w:val="28"/>
          <w:lang w:val="da-DK"/>
        </w:rPr>
        <w:t xml:space="preserve"> </w:t>
      </w:r>
      <w:r w:rsidRPr="00B413B9">
        <w:rPr>
          <w:lang w:val="da-DK"/>
        </w:rPr>
        <w:t>er</w:t>
      </w:r>
      <w:r w:rsidRPr="00B413B9">
        <w:rPr>
          <w:spacing w:val="27"/>
          <w:lang w:val="da-DK"/>
        </w:rPr>
        <w:t xml:space="preserve"> </w:t>
      </w:r>
      <w:r w:rsidRPr="00B413B9">
        <w:rPr>
          <w:lang w:val="da-DK"/>
        </w:rPr>
        <w:t>risiko</w:t>
      </w:r>
      <w:r w:rsidRPr="00B413B9">
        <w:rPr>
          <w:spacing w:val="-57"/>
          <w:lang w:val="da-DK"/>
        </w:rPr>
        <w:t xml:space="preserve"> </w:t>
      </w:r>
      <w:r w:rsidRPr="00B413B9">
        <w:rPr>
          <w:lang w:val="da-DK"/>
        </w:rPr>
        <w:t>for radioaktivitet.</w:t>
      </w:r>
    </w:p>
    <w:p w:rsidR="00495B09" w:rsidRPr="00B413B9" w:rsidRDefault="00495B09">
      <w:pPr>
        <w:pStyle w:val="Brdtekst"/>
        <w:spacing w:before="6"/>
        <w:ind w:left="0"/>
        <w:rPr>
          <w:sz w:val="31"/>
          <w:lang w:val="da-DK"/>
        </w:rPr>
      </w:pPr>
    </w:p>
    <w:p w:rsidR="00495B09" w:rsidRPr="00B413B9" w:rsidRDefault="00F50D64">
      <w:pPr>
        <w:pStyle w:val="Brdtekst"/>
        <w:spacing w:line="249" w:lineRule="auto"/>
        <w:ind w:right="145" w:hanging="1"/>
        <w:rPr>
          <w:lang w:val="da-DK"/>
        </w:rPr>
      </w:pPr>
      <w:r w:rsidRPr="00B413B9">
        <w:rPr>
          <w:lang w:val="da-DK"/>
        </w:rPr>
        <w:t>Kontrol</w:t>
      </w:r>
      <w:r w:rsidRPr="00B413B9">
        <w:rPr>
          <w:spacing w:val="26"/>
          <w:lang w:val="da-DK"/>
        </w:rPr>
        <w:t xml:space="preserve"> </w:t>
      </w:r>
      <w:r w:rsidRPr="00B413B9">
        <w:rPr>
          <w:lang w:val="da-DK"/>
        </w:rPr>
        <w:t>for</w:t>
      </w:r>
      <w:r w:rsidRPr="00B413B9">
        <w:rPr>
          <w:spacing w:val="27"/>
          <w:lang w:val="da-DK"/>
        </w:rPr>
        <w:t xml:space="preserve"> </w:t>
      </w:r>
      <w:r w:rsidRPr="00B413B9">
        <w:rPr>
          <w:lang w:val="da-DK"/>
        </w:rPr>
        <w:t>radioaktivitetsindikatorer</w:t>
      </w:r>
      <w:r w:rsidRPr="00B413B9">
        <w:rPr>
          <w:spacing w:val="26"/>
          <w:lang w:val="da-DK"/>
        </w:rPr>
        <w:t xml:space="preserve"> </w:t>
      </w:r>
      <w:r w:rsidRPr="00B413B9">
        <w:rPr>
          <w:lang w:val="da-DK"/>
        </w:rPr>
        <w:t>i</w:t>
      </w:r>
      <w:r w:rsidRPr="00B413B9">
        <w:rPr>
          <w:spacing w:val="27"/>
          <w:lang w:val="da-DK"/>
        </w:rPr>
        <w:t xml:space="preserve"> </w:t>
      </w:r>
      <w:r w:rsidRPr="00B413B9">
        <w:rPr>
          <w:lang w:val="da-DK"/>
        </w:rPr>
        <w:t>drikkevand</w:t>
      </w:r>
      <w:r w:rsidRPr="00B413B9">
        <w:rPr>
          <w:spacing w:val="26"/>
          <w:lang w:val="da-DK"/>
        </w:rPr>
        <w:t xml:space="preserve"> </w:t>
      </w:r>
      <w:r w:rsidRPr="00B413B9">
        <w:rPr>
          <w:lang w:val="da-DK"/>
        </w:rPr>
        <w:t>udføres</w:t>
      </w:r>
      <w:r w:rsidRPr="00B413B9">
        <w:rPr>
          <w:spacing w:val="27"/>
          <w:lang w:val="da-DK"/>
        </w:rPr>
        <w:t xml:space="preserve"> </w:t>
      </w:r>
      <w:r w:rsidRPr="00B413B9">
        <w:rPr>
          <w:lang w:val="da-DK"/>
        </w:rPr>
        <w:t>med</w:t>
      </w:r>
      <w:r w:rsidRPr="00B413B9">
        <w:rPr>
          <w:spacing w:val="26"/>
          <w:lang w:val="da-DK"/>
        </w:rPr>
        <w:t xml:space="preserve"> </w:t>
      </w:r>
      <w:r w:rsidRPr="00B413B9">
        <w:rPr>
          <w:lang w:val="da-DK"/>
        </w:rPr>
        <w:t>mindst</w:t>
      </w:r>
      <w:r w:rsidRPr="00B413B9">
        <w:rPr>
          <w:spacing w:val="27"/>
          <w:lang w:val="da-DK"/>
        </w:rPr>
        <w:t xml:space="preserve"> </w:t>
      </w:r>
      <w:r w:rsidRPr="00B413B9">
        <w:rPr>
          <w:lang w:val="da-DK"/>
        </w:rPr>
        <w:t>den</w:t>
      </w:r>
      <w:r w:rsidRPr="00B413B9">
        <w:rPr>
          <w:spacing w:val="26"/>
          <w:lang w:val="da-DK"/>
        </w:rPr>
        <w:t xml:space="preserve"> </w:t>
      </w:r>
      <w:r w:rsidRPr="00B413B9">
        <w:rPr>
          <w:lang w:val="da-DK"/>
        </w:rPr>
        <w:t>hyppighed,</w:t>
      </w:r>
      <w:r w:rsidRPr="00B413B9">
        <w:rPr>
          <w:spacing w:val="27"/>
          <w:lang w:val="da-DK"/>
        </w:rPr>
        <w:t xml:space="preserve"> </w:t>
      </w:r>
      <w:r w:rsidRPr="00B413B9">
        <w:rPr>
          <w:lang w:val="da-DK"/>
        </w:rPr>
        <w:t>der</w:t>
      </w:r>
      <w:r w:rsidRPr="00B413B9">
        <w:rPr>
          <w:spacing w:val="27"/>
          <w:lang w:val="da-DK"/>
        </w:rPr>
        <w:t xml:space="preserve"> </w:t>
      </w:r>
      <w:r w:rsidRPr="00B413B9">
        <w:rPr>
          <w:lang w:val="da-DK"/>
        </w:rPr>
        <w:t>er</w:t>
      </w:r>
      <w:r w:rsidRPr="00B413B9">
        <w:rPr>
          <w:spacing w:val="26"/>
          <w:lang w:val="da-DK"/>
        </w:rPr>
        <w:t xml:space="preserve"> </w:t>
      </w:r>
      <w:r w:rsidRPr="00B413B9">
        <w:rPr>
          <w:lang w:val="da-DK"/>
        </w:rPr>
        <w:t>angivet</w:t>
      </w:r>
      <w:r w:rsidRPr="00B413B9">
        <w:rPr>
          <w:spacing w:val="27"/>
          <w:lang w:val="da-DK"/>
        </w:rPr>
        <w:t xml:space="preserve"> </w:t>
      </w:r>
      <w:r w:rsidRPr="00B413B9">
        <w:rPr>
          <w:lang w:val="da-DK"/>
        </w:rPr>
        <w:t>i</w:t>
      </w:r>
      <w:r w:rsidRPr="00B413B9">
        <w:rPr>
          <w:spacing w:val="-57"/>
          <w:lang w:val="da-DK"/>
        </w:rPr>
        <w:t xml:space="preserve"> </w:t>
      </w:r>
      <w:r w:rsidRPr="00B413B9">
        <w:rPr>
          <w:lang w:val="da-DK"/>
        </w:rPr>
        <w:t>tabel 4.</w:t>
      </w:r>
    </w:p>
    <w:p w:rsidR="00495B09" w:rsidRPr="00B413B9" w:rsidRDefault="00495B09">
      <w:pPr>
        <w:pStyle w:val="Brdtekst"/>
        <w:spacing w:before="5"/>
        <w:ind w:left="0"/>
        <w:rPr>
          <w:sz w:val="31"/>
          <w:lang w:val="da-DK"/>
        </w:rPr>
      </w:pPr>
    </w:p>
    <w:p w:rsidR="00495B09" w:rsidRPr="00B413B9" w:rsidRDefault="00F50D64">
      <w:pPr>
        <w:ind w:left="310"/>
        <w:rPr>
          <w:b/>
          <w:sz w:val="24"/>
          <w:lang w:val="da-DK"/>
        </w:rPr>
      </w:pPr>
      <w:r w:rsidRPr="00B413B9">
        <w:rPr>
          <w:b/>
          <w:sz w:val="24"/>
          <w:lang w:val="da-DK"/>
        </w:rPr>
        <w:t>Tabel</w:t>
      </w:r>
      <w:r w:rsidRPr="00B413B9">
        <w:rPr>
          <w:b/>
          <w:spacing w:val="-6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4.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Mindste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hyppighed</w:t>
      </w:r>
      <w:r w:rsidRPr="00B413B9">
        <w:rPr>
          <w:b/>
          <w:spacing w:val="-7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af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kontrol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med</w:t>
      </w:r>
      <w:r w:rsidRPr="00B413B9">
        <w:rPr>
          <w:b/>
          <w:spacing w:val="-6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radioaktivitetsindikatorer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i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drikkevand</w:t>
      </w:r>
    </w:p>
    <w:p w:rsidR="00495B09" w:rsidRPr="00B413B9" w:rsidRDefault="00495B09">
      <w:pPr>
        <w:pStyle w:val="Brdtekst"/>
        <w:ind w:left="0"/>
        <w:rPr>
          <w:b/>
          <w:sz w:val="20"/>
          <w:lang w:val="da-DK"/>
        </w:rPr>
      </w:pPr>
    </w:p>
    <w:p w:rsidR="00495B09" w:rsidRPr="00B413B9" w:rsidRDefault="00495B09">
      <w:pPr>
        <w:pStyle w:val="Brdtekst"/>
        <w:spacing w:before="6"/>
        <w:ind w:left="0"/>
        <w:rPr>
          <w:b/>
          <w:sz w:val="21"/>
          <w:lang w:val="da-DK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45"/>
        <w:gridCol w:w="6215"/>
      </w:tblGrid>
      <w:tr w:rsidR="00495B09">
        <w:trPr>
          <w:trHeight w:val="265"/>
        </w:trPr>
        <w:tc>
          <w:tcPr>
            <w:tcW w:w="3180" w:type="dxa"/>
            <w:tcBorders>
              <w:bottom w:val="nil"/>
            </w:tcBorders>
          </w:tcPr>
          <w:p w:rsidR="00495B09" w:rsidRDefault="00F50D64">
            <w:pPr>
              <w:pStyle w:val="TableParagraph"/>
              <w:spacing w:line="24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Distribueret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eller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produceret</w:t>
            </w:r>
          </w:p>
        </w:tc>
        <w:tc>
          <w:tcPr>
            <w:tcW w:w="6360" w:type="dxa"/>
            <w:gridSpan w:val="2"/>
            <w:vMerge w:val="restart"/>
          </w:tcPr>
          <w:p w:rsidR="00495B09" w:rsidRDefault="00F50D6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prøver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år</w:t>
            </w:r>
          </w:p>
        </w:tc>
      </w:tr>
      <w:tr w:rsidR="00495B09">
        <w:trPr>
          <w:trHeight w:val="1151"/>
        </w:trPr>
        <w:tc>
          <w:tcPr>
            <w:tcW w:w="3180" w:type="dxa"/>
            <w:tcBorders>
              <w:top w:val="nil"/>
            </w:tcBorders>
          </w:tcPr>
          <w:p w:rsidR="00495B09" w:rsidRPr="00B413B9" w:rsidRDefault="00F50D64">
            <w:pPr>
              <w:pStyle w:val="TableParagraph"/>
              <w:spacing w:line="271" w:lineRule="auto"/>
              <w:ind w:right="63"/>
              <w:rPr>
                <w:b/>
                <w:sz w:val="24"/>
                <w:lang w:val="da-DK"/>
              </w:rPr>
            </w:pPr>
            <w:r w:rsidRPr="00B413B9">
              <w:rPr>
                <w:b/>
                <w:sz w:val="24"/>
                <w:lang w:val="da-DK"/>
              </w:rPr>
              <w:t>vandmængde inden for et for-</w:t>
            </w:r>
            <w:r w:rsidRPr="00B413B9">
              <w:rPr>
                <w:b/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b/>
                <w:sz w:val="24"/>
                <w:lang w:val="da-DK"/>
              </w:rPr>
              <w:t xml:space="preserve">syningsområde </w:t>
            </w:r>
            <w:r w:rsidRPr="00B413B9">
              <w:rPr>
                <w:b/>
                <w:sz w:val="24"/>
                <w:vertAlign w:val="superscript"/>
                <w:lang w:val="da-DK"/>
              </w:rPr>
              <w:t>1)</w:t>
            </w:r>
            <w:r w:rsidRPr="00B413B9">
              <w:rPr>
                <w:b/>
                <w:spacing w:val="-19"/>
                <w:sz w:val="24"/>
                <w:lang w:val="da-DK"/>
              </w:rPr>
              <w:t xml:space="preserve"> </w:t>
            </w:r>
            <w:r w:rsidRPr="00B413B9">
              <w:rPr>
                <w:b/>
                <w:sz w:val="24"/>
                <w:vertAlign w:val="superscript"/>
                <w:lang w:val="da-DK"/>
              </w:rPr>
              <w:t>2)</w:t>
            </w:r>
          </w:p>
          <w:p w:rsidR="00495B09" w:rsidRDefault="00F50D64">
            <w:pPr>
              <w:pStyle w:val="TableParagraph"/>
              <w:spacing w:before="228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dag</w:t>
            </w:r>
          </w:p>
        </w:tc>
        <w:tc>
          <w:tcPr>
            <w:tcW w:w="6360" w:type="dxa"/>
            <w:gridSpan w:val="2"/>
            <w:vMerge/>
            <w:tcBorders>
              <w:top w:val="nil"/>
            </w:tcBorders>
          </w:tcPr>
          <w:p w:rsidR="00495B09" w:rsidRDefault="00495B09">
            <w:pPr>
              <w:rPr>
                <w:sz w:val="2"/>
                <w:szCs w:val="2"/>
              </w:rPr>
            </w:pPr>
          </w:p>
        </w:tc>
      </w:tr>
      <w:tr w:rsidR="00495B09">
        <w:trPr>
          <w:trHeight w:val="288"/>
        </w:trPr>
        <w:tc>
          <w:tcPr>
            <w:tcW w:w="31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mængde ≤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6360" w:type="dxa"/>
            <w:gridSpan w:val="2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5B09">
        <w:trPr>
          <w:trHeight w:val="287"/>
        </w:trPr>
        <w:tc>
          <w:tcPr>
            <w:tcW w:w="31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100 &lt; mængde ≤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1.000</w:t>
            </w:r>
          </w:p>
        </w:tc>
        <w:tc>
          <w:tcPr>
            <w:tcW w:w="6360" w:type="dxa"/>
            <w:gridSpan w:val="2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5B09" w:rsidRPr="00B413B9">
        <w:trPr>
          <w:trHeight w:val="310"/>
        </w:trPr>
        <w:tc>
          <w:tcPr>
            <w:tcW w:w="3180" w:type="dxa"/>
          </w:tcPr>
          <w:p w:rsidR="00495B09" w:rsidRDefault="00F50D64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1.000 &lt; mængde ≤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10.000</w:t>
            </w:r>
          </w:p>
        </w:tc>
        <w:tc>
          <w:tcPr>
            <w:tcW w:w="145" w:type="dxa"/>
            <w:tcBorders>
              <w:right w:val="nil"/>
            </w:tcBorders>
          </w:tcPr>
          <w:p w:rsidR="00495B09" w:rsidRDefault="00F50D64">
            <w:pPr>
              <w:pStyle w:val="TableParagraph"/>
              <w:spacing w:before="10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5" w:type="dxa"/>
            <w:tcBorders>
              <w:left w:val="nil"/>
            </w:tcBorders>
          </w:tcPr>
          <w:p w:rsidR="00495B09" w:rsidRPr="00B413B9" w:rsidRDefault="00F50D64">
            <w:pPr>
              <w:pStyle w:val="TableParagraph"/>
              <w:spacing w:before="10"/>
              <w:ind w:left="25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+ 1 for hver påbegyndt 3.300 m</w:t>
            </w:r>
            <w:r w:rsidRPr="00B413B9">
              <w:rPr>
                <w:sz w:val="24"/>
                <w:vertAlign w:val="superscript"/>
                <w:lang w:val="da-DK"/>
              </w:rPr>
              <w:t>3</w:t>
            </w:r>
            <w:r w:rsidRPr="00B413B9">
              <w:rPr>
                <w:sz w:val="24"/>
                <w:lang w:val="da-DK"/>
              </w:rPr>
              <w:t>/dag af den samlede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mængde</w:t>
            </w:r>
          </w:p>
        </w:tc>
      </w:tr>
      <w:tr w:rsidR="00495B09" w:rsidRPr="00B413B9">
        <w:trPr>
          <w:trHeight w:val="310"/>
        </w:trPr>
        <w:tc>
          <w:tcPr>
            <w:tcW w:w="3180" w:type="dxa"/>
          </w:tcPr>
          <w:p w:rsidR="00495B09" w:rsidRDefault="00F50D64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10.000 &lt; mængde ≤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100.000</w:t>
            </w:r>
          </w:p>
        </w:tc>
        <w:tc>
          <w:tcPr>
            <w:tcW w:w="145" w:type="dxa"/>
            <w:tcBorders>
              <w:right w:val="nil"/>
            </w:tcBorders>
          </w:tcPr>
          <w:p w:rsidR="00495B09" w:rsidRDefault="00F50D64">
            <w:pPr>
              <w:pStyle w:val="TableParagraph"/>
              <w:spacing w:before="10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5" w:type="dxa"/>
            <w:tcBorders>
              <w:left w:val="nil"/>
            </w:tcBorders>
          </w:tcPr>
          <w:p w:rsidR="00495B09" w:rsidRPr="00B413B9" w:rsidRDefault="00F50D64">
            <w:pPr>
              <w:pStyle w:val="TableParagraph"/>
              <w:spacing w:before="10"/>
              <w:ind w:left="25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+ 1 for hver påbegyndt 10.000 m</w:t>
            </w:r>
            <w:r w:rsidRPr="00B413B9">
              <w:rPr>
                <w:sz w:val="24"/>
                <w:vertAlign w:val="superscript"/>
                <w:lang w:val="da-DK"/>
              </w:rPr>
              <w:t>3</w:t>
            </w:r>
            <w:r w:rsidRPr="00B413B9">
              <w:rPr>
                <w:sz w:val="24"/>
                <w:lang w:val="da-DK"/>
              </w:rPr>
              <w:t>/dag af den samlede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mængde</w:t>
            </w:r>
          </w:p>
        </w:tc>
      </w:tr>
      <w:tr w:rsidR="00495B09" w:rsidRPr="00B413B9">
        <w:trPr>
          <w:trHeight w:val="310"/>
        </w:trPr>
        <w:tc>
          <w:tcPr>
            <w:tcW w:w="3180" w:type="dxa"/>
          </w:tcPr>
          <w:p w:rsidR="00495B09" w:rsidRDefault="00F50D64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mængde &gt; 100.000</w:t>
            </w:r>
          </w:p>
        </w:tc>
        <w:tc>
          <w:tcPr>
            <w:tcW w:w="6360" w:type="dxa"/>
            <w:gridSpan w:val="2"/>
          </w:tcPr>
          <w:p w:rsidR="00495B09" w:rsidRPr="00B413B9" w:rsidRDefault="00F50D64">
            <w:pPr>
              <w:pStyle w:val="TableParagraph"/>
              <w:spacing w:before="10"/>
              <w:ind w:right="-15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10 + 1 for hver påbegyndt 25.000 m</w:t>
            </w:r>
            <w:r w:rsidRPr="00B413B9">
              <w:rPr>
                <w:sz w:val="24"/>
                <w:vertAlign w:val="superscript"/>
                <w:lang w:val="da-DK"/>
              </w:rPr>
              <w:t>3</w:t>
            </w:r>
            <w:r w:rsidRPr="00B413B9">
              <w:rPr>
                <w:sz w:val="24"/>
                <w:lang w:val="da-DK"/>
              </w:rPr>
              <w:t>/dag af den samlede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mængde</w:t>
            </w:r>
          </w:p>
        </w:tc>
      </w:tr>
    </w:tbl>
    <w:p w:rsidR="00495B09" w:rsidRPr="00B413B9" w:rsidRDefault="00495B09">
      <w:pPr>
        <w:pStyle w:val="Brdtekst"/>
        <w:ind w:left="0"/>
        <w:rPr>
          <w:b/>
          <w:sz w:val="20"/>
          <w:lang w:val="da-DK"/>
        </w:rPr>
      </w:pPr>
    </w:p>
    <w:p w:rsidR="00495B09" w:rsidRPr="00B413B9" w:rsidRDefault="00495B09">
      <w:pPr>
        <w:pStyle w:val="Brdtekst"/>
        <w:spacing w:before="5"/>
        <w:ind w:left="0"/>
        <w:rPr>
          <w:b/>
          <w:sz w:val="13"/>
          <w:lang w:val="da-DK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90"/>
        <w:gridCol w:w="9515"/>
      </w:tblGrid>
      <w:tr w:rsidR="00495B09" w:rsidRPr="00B413B9">
        <w:trPr>
          <w:trHeight w:val="564"/>
        </w:trPr>
        <w:tc>
          <w:tcPr>
            <w:tcW w:w="490" w:type="dxa"/>
          </w:tcPr>
          <w:p w:rsidR="00495B09" w:rsidRDefault="00F50D64">
            <w:pPr>
              <w:pStyle w:val="TableParagraph"/>
              <w:spacing w:line="266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9515" w:type="dxa"/>
          </w:tcPr>
          <w:p w:rsidR="00495B09" w:rsidRPr="00B413B9" w:rsidRDefault="00F50D64">
            <w:pPr>
              <w:pStyle w:val="TableParagraph"/>
              <w:spacing w:line="266" w:lineRule="exact"/>
              <w:ind w:left="9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Et forsyningsområde er et geografisk afgrænset område, inden for hvilket drikkevandet kommer</w:t>
            </w:r>
          </w:p>
          <w:p w:rsidR="00495B09" w:rsidRPr="00B413B9" w:rsidRDefault="00F50D64">
            <w:pPr>
              <w:pStyle w:val="TableParagraph"/>
              <w:spacing w:before="12" w:line="267" w:lineRule="exact"/>
              <w:ind w:left="90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fra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en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eller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flere kilder,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og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vandkvaliteten kan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anses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for at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være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tilnærmelsesvis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ensartet.</w:t>
            </w:r>
          </w:p>
        </w:tc>
      </w:tr>
      <w:tr w:rsidR="00495B09" w:rsidRPr="00B413B9">
        <w:trPr>
          <w:trHeight w:val="852"/>
        </w:trPr>
        <w:tc>
          <w:tcPr>
            <w:tcW w:w="490" w:type="dxa"/>
          </w:tcPr>
          <w:p w:rsidR="00495B09" w:rsidRDefault="00F50D64">
            <w:pPr>
              <w:pStyle w:val="TableParagraph"/>
              <w:spacing w:before="1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9515" w:type="dxa"/>
          </w:tcPr>
          <w:p w:rsidR="00495B09" w:rsidRDefault="00F50D64">
            <w:pPr>
              <w:pStyle w:val="TableParagraph"/>
              <w:spacing w:before="1"/>
              <w:ind w:left="90"/>
              <w:rPr>
                <w:sz w:val="24"/>
              </w:rPr>
            </w:pPr>
            <w:r w:rsidRPr="00B413B9">
              <w:rPr>
                <w:sz w:val="24"/>
                <w:lang w:val="da-DK"/>
              </w:rPr>
              <w:t>Mængderne</w:t>
            </w:r>
            <w:r w:rsidRPr="00B413B9">
              <w:rPr>
                <w:spacing w:val="-4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er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beregnet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som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gennemsnit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løbet</w:t>
            </w:r>
            <w:r w:rsidRPr="00B413B9">
              <w:rPr>
                <w:spacing w:val="-3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af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et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kalenderår.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>
              <w:rPr>
                <w:sz w:val="24"/>
              </w:rPr>
              <w:t>Antallet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indbyggere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495B09" w:rsidRPr="00B413B9" w:rsidRDefault="00F50D64">
            <w:pPr>
              <w:pStyle w:val="TableParagraph"/>
              <w:spacing w:line="290" w:lineRule="atLeast"/>
              <w:ind w:left="90" w:right="633"/>
              <w:rPr>
                <w:sz w:val="24"/>
                <w:lang w:val="da-DK"/>
              </w:rPr>
            </w:pPr>
            <w:r w:rsidRPr="00B413B9">
              <w:rPr>
                <w:sz w:val="24"/>
                <w:lang w:val="da-DK"/>
              </w:rPr>
              <w:t>et forsyningsområde kan anvendes i stedet for vandmængden til at bestemme den minimale</w:t>
            </w:r>
            <w:r w:rsidRPr="00B413B9">
              <w:rPr>
                <w:spacing w:val="-57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hyppighed,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idet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det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antages,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at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vandforbruget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er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200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l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pr.</w:t>
            </w:r>
            <w:r w:rsidRPr="00B413B9">
              <w:rPr>
                <w:spacing w:val="-2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dag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pr.</w:t>
            </w:r>
            <w:r w:rsidRPr="00B413B9">
              <w:rPr>
                <w:spacing w:val="-1"/>
                <w:sz w:val="24"/>
                <w:lang w:val="da-DK"/>
              </w:rPr>
              <w:t xml:space="preserve"> </w:t>
            </w:r>
            <w:r w:rsidRPr="00B413B9">
              <w:rPr>
                <w:sz w:val="24"/>
                <w:lang w:val="da-DK"/>
              </w:rPr>
              <w:t>indbygger.</w:t>
            </w:r>
          </w:p>
        </w:tc>
      </w:tr>
    </w:tbl>
    <w:p w:rsidR="00495B09" w:rsidRPr="00B413B9" w:rsidRDefault="00495B09">
      <w:pPr>
        <w:spacing w:line="290" w:lineRule="atLeast"/>
        <w:rPr>
          <w:sz w:val="24"/>
          <w:lang w:val="da-DK"/>
        </w:rPr>
        <w:sectPr w:rsidR="00495B09" w:rsidRPr="00B413B9">
          <w:pgSz w:w="11910" w:h="16840"/>
          <w:pgMar w:top="1320" w:right="700" w:bottom="840" w:left="540" w:header="0" w:footer="572" w:gutter="0"/>
          <w:cols w:space="708"/>
        </w:sectPr>
      </w:pPr>
    </w:p>
    <w:p w:rsidR="00495B09" w:rsidRDefault="00F50D64">
      <w:pPr>
        <w:pStyle w:val="Overskrift1"/>
        <w:ind w:left="9542"/>
      </w:pPr>
      <w:bookmarkStart w:id="169" w:name="Bilag_10_-_Kontrolprogrammet,_Del_G_Kont"/>
      <w:bookmarkEnd w:id="169"/>
      <w:r>
        <w:lastRenderedPageBreak/>
        <w:t>Bilag 10</w:t>
      </w:r>
    </w:p>
    <w:p w:rsidR="00495B09" w:rsidRPr="00B413B9" w:rsidRDefault="00F50D64">
      <w:pPr>
        <w:spacing w:before="136"/>
        <w:ind w:left="759"/>
        <w:rPr>
          <w:b/>
          <w:sz w:val="24"/>
          <w:lang w:val="da-DK"/>
        </w:rPr>
      </w:pPr>
      <w:r w:rsidRPr="00B413B9">
        <w:rPr>
          <w:b/>
          <w:sz w:val="24"/>
          <w:lang w:val="da-DK"/>
        </w:rPr>
        <w:t>Kontrolprogrammet,</w:t>
      </w:r>
      <w:r w:rsidRPr="00B413B9">
        <w:rPr>
          <w:b/>
          <w:spacing w:val="-3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Del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G</w:t>
      </w:r>
      <w:r w:rsidRPr="00B413B9">
        <w:rPr>
          <w:b/>
          <w:spacing w:val="-2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Kontrol</w:t>
      </w:r>
      <w:r w:rsidRPr="00B413B9">
        <w:rPr>
          <w:b/>
          <w:spacing w:val="-3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af</w:t>
      </w:r>
      <w:r w:rsidRPr="00B413B9">
        <w:rPr>
          <w:b/>
          <w:spacing w:val="-3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overfladevandområder</w:t>
      </w:r>
      <w:r w:rsidRPr="00B413B9">
        <w:rPr>
          <w:b/>
          <w:spacing w:val="-2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til</w:t>
      </w:r>
      <w:r w:rsidRPr="00B413B9">
        <w:rPr>
          <w:b/>
          <w:spacing w:val="-3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indvinding</w:t>
      </w:r>
      <w:r w:rsidRPr="00B413B9">
        <w:rPr>
          <w:b/>
          <w:spacing w:val="-2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af</w:t>
      </w:r>
      <w:r w:rsidRPr="00B413B9">
        <w:rPr>
          <w:b/>
          <w:spacing w:val="-3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drikkevand</w:t>
      </w:r>
    </w:p>
    <w:p w:rsidR="00495B09" w:rsidRPr="00B413B9" w:rsidRDefault="00F50D64">
      <w:pPr>
        <w:pStyle w:val="Brdtekst"/>
        <w:spacing w:before="192" w:line="249" w:lineRule="auto"/>
        <w:ind w:right="145"/>
        <w:jc w:val="both"/>
        <w:rPr>
          <w:lang w:val="da-DK"/>
        </w:rPr>
      </w:pPr>
      <w:r w:rsidRPr="00B413B9">
        <w:rPr>
          <w:lang w:val="da-DK"/>
        </w:rPr>
        <w:t>Kontrolprogrammet skal omfatte en kontrol af vandet i overfladevandområder, der er udpeget til indvin-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ding af drikkevand i henhold til lovens § 10, og hvorfra der i gennemsnit leveres mere end 100 m³ vand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om dagen.</w:t>
      </w:r>
    </w:p>
    <w:p w:rsidR="00495B09" w:rsidRPr="00B413B9" w:rsidRDefault="00495B09">
      <w:pPr>
        <w:pStyle w:val="Brdtekst"/>
        <w:spacing w:before="7"/>
        <w:ind w:left="0"/>
        <w:rPr>
          <w:sz w:val="31"/>
          <w:lang w:val="da-DK"/>
        </w:rPr>
      </w:pPr>
    </w:p>
    <w:p w:rsidR="00495B09" w:rsidRPr="00B413B9" w:rsidRDefault="00F50D64">
      <w:pPr>
        <w:pStyle w:val="Brdtekst"/>
        <w:spacing w:line="249" w:lineRule="auto"/>
        <w:ind w:right="148"/>
        <w:jc w:val="both"/>
        <w:rPr>
          <w:lang w:val="da-DK"/>
        </w:rPr>
      </w:pPr>
      <w:r w:rsidRPr="00B413B9">
        <w:rPr>
          <w:lang w:val="da-DK"/>
        </w:rPr>
        <w:t>Kontrollen supplerer overvågningen af overfladevandet i henhold til lovens § 10, og omfatter alle priorite-</w:t>
      </w:r>
      <w:r w:rsidRPr="00B413B9">
        <w:rPr>
          <w:spacing w:val="-57"/>
          <w:lang w:val="da-DK"/>
        </w:rPr>
        <w:t xml:space="preserve"> </w:t>
      </w:r>
      <w:r w:rsidRPr="00B413B9">
        <w:rPr>
          <w:lang w:val="da-DK"/>
        </w:rPr>
        <w:t>rede stoffer, der udledes til overfladevandområdet, og alle andre kemiske stoffer omfattet af bilag 1 b-f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udledt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i signifikante</w:t>
      </w:r>
      <w:r w:rsidRPr="00B413B9">
        <w:rPr>
          <w:spacing w:val="-1"/>
          <w:lang w:val="da-DK"/>
        </w:rPr>
        <w:t xml:space="preserve"> </w:t>
      </w:r>
      <w:r w:rsidRPr="00B413B9">
        <w:rPr>
          <w:lang w:val="da-DK"/>
        </w:rPr>
        <w:t>mængder.</w:t>
      </w:r>
    </w:p>
    <w:p w:rsidR="00495B09" w:rsidRPr="00B413B9" w:rsidRDefault="00495B09">
      <w:pPr>
        <w:pStyle w:val="Brdtekst"/>
        <w:spacing w:before="6"/>
        <w:ind w:left="0"/>
        <w:rPr>
          <w:sz w:val="31"/>
          <w:lang w:val="da-DK"/>
        </w:rPr>
      </w:pPr>
    </w:p>
    <w:p w:rsidR="00495B09" w:rsidRPr="00B413B9" w:rsidRDefault="00F50D64">
      <w:pPr>
        <w:pStyle w:val="Brdtekst"/>
        <w:spacing w:line="249" w:lineRule="auto"/>
        <w:ind w:right="149"/>
        <w:jc w:val="both"/>
        <w:rPr>
          <w:lang w:val="da-DK"/>
        </w:rPr>
      </w:pPr>
      <w:r w:rsidRPr="00B413B9">
        <w:rPr>
          <w:lang w:val="da-DK"/>
        </w:rPr>
        <w:t>Når</w:t>
      </w:r>
      <w:r w:rsidRPr="00B413B9">
        <w:rPr>
          <w:spacing w:val="11"/>
          <w:lang w:val="da-DK"/>
        </w:rPr>
        <w:t xml:space="preserve"> </w:t>
      </w:r>
      <w:r w:rsidRPr="00B413B9">
        <w:rPr>
          <w:lang w:val="da-DK"/>
        </w:rPr>
        <w:t>der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i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øvrigt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vælges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egnede</w:t>
      </w:r>
      <w:r w:rsidRPr="00B413B9">
        <w:rPr>
          <w:spacing w:val="11"/>
          <w:lang w:val="da-DK"/>
        </w:rPr>
        <w:t xml:space="preserve"> </w:t>
      </w:r>
      <w:r w:rsidRPr="00B413B9">
        <w:rPr>
          <w:lang w:val="da-DK"/>
        </w:rPr>
        <w:t>parametre,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som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skal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kontrolleres,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skal</w:t>
      </w:r>
      <w:r w:rsidRPr="00B413B9">
        <w:rPr>
          <w:spacing w:val="11"/>
          <w:lang w:val="da-DK"/>
        </w:rPr>
        <w:t xml:space="preserve"> </w:t>
      </w:r>
      <w:r w:rsidRPr="00B413B9">
        <w:rPr>
          <w:lang w:val="da-DK"/>
        </w:rPr>
        <w:t>der,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jf.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§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7,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stk.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9,</w:t>
      </w:r>
      <w:r w:rsidRPr="00B413B9">
        <w:rPr>
          <w:spacing w:val="11"/>
          <w:lang w:val="da-DK"/>
        </w:rPr>
        <w:t xml:space="preserve"> </w:t>
      </w:r>
      <w:r w:rsidRPr="00B413B9">
        <w:rPr>
          <w:lang w:val="da-DK"/>
        </w:rPr>
        <w:t>tages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hensyn</w:t>
      </w:r>
      <w:r w:rsidRPr="00B413B9">
        <w:rPr>
          <w:spacing w:val="12"/>
          <w:lang w:val="da-DK"/>
        </w:rPr>
        <w:t xml:space="preserve"> </w:t>
      </w:r>
      <w:r w:rsidRPr="00B413B9">
        <w:rPr>
          <w:lang w:val="da-DK"/>
        </w:rPr>
        <w:t>til</w:t>
      </w:r>
      <w:r w:rsidRPr="00B413B9">
        <w:rPr>
          <w:spacing w:val="-58"/>
          <w:lang w:val="da-DK"/>
        </w:rPr>
        <w:t xml:space="preserve"> </w:t>
      </w:r>
      <w:r w:rsidRPr="00B413B9">
        <w:rPr>
          <w:lang w:val="da-DK"/>
        </w:rPr>
        <w:t>de lokale forhold, der gælder for hvert vandforsyningsanlæg, herunder</w:t>
      </w:r>
    </w:p>
    <w:p w:rsidR="00495B09" w:rsidRPr="00B413B9" w:rsidRDefault="00F50D64">
      <w:pPr>
        <w:pStyle w:val="Listeafsnit"/>
        <w:numPr>
          <w:ilvl w:val="0"/>
          <w:numId w:val="1"/>
        </w:numPr>
        <w:tabs>
          <w:tab w:val="left" w:pos="571"/>
        </w:tabs>
        <w:spacing w:before="182" w:line="249" w:lineRule="auto"/>
        <w:ind w:right="147" w:firstLine="0"/>
        <w:rPr>
          <w:sz w:val="24"/>
          <w:lang w:val="da-DK"/>
        </w:rPr>
      </w:pPr>
      <w:r w:rsidRPr="00B413B9">
        <w:rPr>
          <w:sz w:val="24"/>
          <w:lang w:val="da-DK"/>
        </w:rPr>
        <w:t>hvis</w:t>
      </w:r>
      <w:r w:rsidRPr="00B413B9">
        <w:rPr>
          <w:spacing w:val="1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det</w:t>
      </w:r>
      <w:r w:rsidRPr="00B413B9">
        <w:rPr>
          <w:spacing w:val="1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kan</w:t>
      </w:r>
      <w:r w:rsidRPr="00B413B9">
        <w:rPr>
          <w:spacing w:val="1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antages,</w:t>
      </w:r>
      <w:r w:rsidRPr="00B413B9">
        <w:rPr>
          <w:spacing w:val="1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at</w:t>
      </w:r>
      <w:r w:rsidRPr="00B413B9">
        <w:rPr>
          <w:spacing w:val="1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der</w:t>
      </w:r>
      <w:r w:rsidRPr="00B413B9">
        <w:rPr>
          <w:spacing w:val="1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findes</w:t>
      </w:r>
      <w:r w:rsidRPr="00B413B9">
        <w:rPr>
          <w:spacing w:val="1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stoffer</w:t>
      </w:r>
      <w:r w:rsidRPr="00B413B9">
        <w:rPr>
          <w:spacing w:val="1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eller</w:t>
      </w:r>
      <w:r w:rsidRPr="00B413B9">
        <w:rPr>
          <w:spacing w:val="1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mikroorganismer,</w:t>
      </w:r>
      <w:r w:rsidRPr="00B413B9">
        <w:rPr>
          <w:spacing w:val="1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som</w:t>
      </w:r>
      <w:r w:rsidRPr="00B413B9">
        <w:rPr>
          <w:spacing w:val="1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kan</w:t>
      </w:r>
      <w:r w:rsidRPr="00B413B9">
        <w:rPr>
          <w:spacing w:val="1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udgøre</w:t>
      </w:r>
      <w:r w:rsidRPr="00B413B9">
        <w:rPr>
          <w:spacing w:val="1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en</w:t>
      </w:r>
      <w:r w:rsidRPr="00B413B9">
        <w:rPr>
          <w:spacing w:val="1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potentiel</w:t>
      </w:r>
      <w:r w:rsidRPr="00B413B9">
        <w:rPr>
          <w:spacing w:val="1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fare</w:t>
      </w:r>
      <w:r w:rsidRPr="00B413B9">
        <w:rPr>
          <w:spacing w:val="1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for</w:t>
      </w:r>
      <w:r w:rsidRPr="00B413B9">
        <w:rPr>
          <w:spacing w:val="-57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sundheden,</w:t>
      </w:r>
    </w:p>
    <w:p w:rsidR="00495B09" w:rsidRDefault="00F50D64">
      <w:pPr>
        <w:pStyle w:val="Listeafsnit"/>
        <w:numPr>
          <w:ilvl w:val="0"/>
          <w:numId w:val="1"/>
        </w:numPr>
        <w:tabs>
          <w:tab w:val="left" w:pos="571"/>
        </w:tabs>
        <w:spacing w:before="182"/>
        <w:ind w:left="570"/>
        <w:rPr>
          <w:sz w:val="24"/>
        </w:rPr>
      </w:pPr>
      <w:r>
        <w:rPr>
          <w:sz w:val="24"/>
        </w:rPr>
        <w:t>udfaldet</w:t>
      </w:r>
      <w:r>
        <w:rPr>
          <w:spacing w:val="-3"/>
          <w:sz w:val="24"/>
        </w:rPr>
        <w:t xml:space="preserve"> </w:t>
      </w:r>
      <w:r>
        <w:rPr>
          <w:sz w:val="24"/>
        </w:rPr>
        <w:t>af</w:t>
      </w:r>
      <w:r>
        <w:rPr>
          <w:spacing w:val="-2"/>
          <w:sz w:val="24"/>
        </w:rPr>
        <w:t xml:space="preserve"> </w:t>
      </w:r>
      <w:r>
        <w:rPr>
          <w:sz w:val="24"/>
        </w:rPr>
        <w:t>tidligere</w:t>
      </w:r>
      <w:r>
        <w:rPr>
          <w:spacing w:val="-2"/>
          <w:sz w:val="24"/>
        </w:rPr>
        <w:t xml:space="preserve"> </w:t>
      </w:r>
      <w:r>
        <w:rPr>
          <w:sz w:val="24"/>
        </w:rPr>
        <w:t>undersøgelser,</w:t>
      </w:r>
    </w:p>
    <w:p w:rsidR="00495B09" w:rsidRPr="00B413B9" w:rsidRDefault="00F50D64">
      <w:pPr>
        <w:pStyle w:val="Listeafsnit"/>
        <w:numPr>
          <w:ilvl w:val="0"/>
          <w:numId w:val="1"/>
        </w:numPr>
        <w:tabs>
          <w:tab w:val="left" w:pos="557"/>
        </w:tabs>
        <w:spacing w:before="192"/>
        <w:ind w:left="556" w:hanging="247"/>
        <w:rPr>
          <w:sz w:val="24"/>
          <w:lang w:val="da-DK"/>
        </w:rPr>
      </w:pPr>
      <w:r w:rsidRPr="00B413B9">
        <w:rPr>
          <w:sz w:val="24"/>
          <w:lang w:val="da-DK"/>
        </w:rPr>
        <w:t>anlæggets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særlige</w:t>
      </w:r>
      <w:r w:rsidRPr="00B413B9">
        <w:rPr>
          <w:spacing w:val="-2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udsættelse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for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forurening,</w:t>
      </w:r>
      <w:r w:rsidRPr="00B413B9">
        <w:rPr>
          <w:spacing w:val="-1"/>
          <w:sz w:val="24"/>
          <w:lang w:val="da-DK"/>
        </w:rPr>
        <w:t xml:space="preserve"> </w:t>
      </w:r>
      <w:r w:rsidRPr="00B413B9">
        <w:rPr>
          <w:sz w:val="24"/>
          <w:lang w:val="da-DK"/>
        </w:rPr>
        <w:t>eller</w:t>
      </w:r>
    </w:p>
    <w:p w:rsidR="00495B09" w:rsidRPr="00B413B9" w:rsidRDefault="00F50D64">
      <w:pPr>
        <w:pStyle w:val="Listeafsnit"/>
        <w:numPr>
          <w:ilvl w:val="0"/>
          <w:numId w:val="1"/>
        </w:numPr>
        <w:tabs>
          <w:tab w:val="left" w:pos="571"/>
        </w:tabs>
        <w:spacing w:before="192"/>
        <w:ind w:left="570"/>
        <w:rPr>
          <w:sz w:val="24"/>
          <w:lang w:val="da-DK"/>
        </w:rPr>
      </w:pPr>
      <w:r w:rsidRPr="00B413B9">
        <w:rPr>
          <w:sz w:val="24"/>
          <w:lang w:val="da-DK"/>
        </w:rPr>
        <w:t>andre forhold taler for det.</w:t>
      </w:r>
    </w:p>
    <w:p w:rsidR="00495B09" w:rsidRPr="00B413B9" w:rsidRDefault="00495B09">
      <w:pPr>
        <w:pStyle w:val="Brdtekst"/>
        <w:spacing w:before="4"/>
        <w:ind w:left="0"/>
        <w:rPr>
          <w:sz w:val="32"/>
          <w:lang w:val="da-DK"/>
        </w:rPr>
      </w:pPr>
    </w:p>
    <w:p w:rsidR="00495B09" w:rsidRPr="00B413B9" w:rsidRDefault="00F50D64">
      <w:pPr>
        <w:pStyle w:val="Brdtekst"/>
        <w:spacing w:line="249" w:lineRule="auto"/>
        <w:ind w:right="145"/>
        <w:jc w:val="both"/>
        <w:rPr>
          <w:lang w:val="da-DK"/>
        </w:rPr>
      </w:pPr>
      <w:r w:rsidRPr="00B413B9">
        <w:rPr>
          <w:lang w:val="da-DK"/>
        </w:rPr>
        <w:t>Kontrol af overfladevandområder til indvinding af drikkevand udføres med mindst den hyppighed, der er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angivet i tabel 5.</w:t>
      </w:r>
    </w:p>
    <w:p w:rsidR="00495B09" w:rsidRPr="00B413B9" w:rsidRDefault="00495B09">
      <w:pPr>
        <w:pStyle w:val="Brdtekst"/>
        <w:spacing w:before="6"/>
        <w:ind w:left="0"/>
        <w:rPr>
          <w:sz w:val="31"/>
          <w:lang w:val="da-DK"/>
        </w:rPr>
      </w:pPr>
    </w:p>
    <w:p w:rsidR="00495B09" w:rsidRPr="00B413B9" w:rsidRDefault="00F50D64">
      <w:pPr>
        <w:ind w:left="310"/>
        <w:jc w:val="both"/>
        <w:rPr>
          <w:b/>
          <w:sz w:val="24"/>
          <w:lang w:val="da-DK"/>
        </w:rPr>
      </w:pPr>
      <w:r w:rsidRPr="00B413B9">
        <w:rPr>
          <w:b/>
          <w:sz w:val="24"/>
          <w:lang w:val="da-DK"/>
        </w:rPr>
        <w:t>Tabel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5.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Mindste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hyppighed</w:t>
      </w:r>
      <w:r w:rsidRPr="00B413B9">
        <w:rPr>
          <w:b/>
          <w:spacing w:val="-5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af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kontrol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med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overfladevandområder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til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indvinding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af</w:t>
      </w:r>
      <w:r w:rsidRPr="00B413B9">
        <w:rPr>
          <w:b/>
          <w:spacing w:val="-4"/>
          <w:sz w:val="24"/>
          <w:lang w:val="da-DK"/>
        </w:rPr>
        <w:t xml:space="preserve"> </w:t>
      </w:r>
      <w:r w:rsidRPr="00B413B9">
        <w:rPr>
          <w:b/>
          <w:sz w:val="24"/>
          <w:lang w:val="da-DK"/>
        </w:rPr>
        <w:t>drikkevand</w:t>
      </w:r>
    </w:p>
    <w:p w:rsidR="00495B09" w:rsidRPr="00B413B9" w:rsidRDefault="00495B09">
      <w:pPr>
        <w:pStyle w:val="Brdtekst"/>
        <w:spacing w:before="10"/>
        <w:ind w:left="0"/>
        <w:rPr>
          <w:b/>
          <w:sz w:val="25"/>
          <w:lang w:val="da-DK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3880"/>
      </w:tblGrid>
      <w:tr w:rsidR="00495B09">
        <w:trPr>
          <w:trHeight w:val="287"/>
        </w:trPr>
        <w:tc>
          <w:tcPr>
            <w:tcW w:w="43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Forsynet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befolkning,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personer</w:t>
            </w:r>
          </w:p>
        </w:tc>
        <w:tc>
          <w:tcPr>
            <w:tcW w:w="38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Kontroller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år</w:t>
            </w:r>
          </w:p>
        </w:tc>
      </w:tr>
      <w:tr w:rsidR="00495B09">
        <w:trPr>
          <w:trHeight w:val="287"/>
        </w:trPr>
        <w:tc>
          <w:tcPr>
            <w:tcW w:w="43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&lt; 10.000</w:t>
            </w:r>
          </w:p>
        </w:tc>
        <w:tc>
          <w:tcPr>
            <w:tcW w:w="38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5B09">
        <w:trPr>
          <w:trHeight w:val="288"/>
        </w:trPr>
        <w:tc>
          <w:tcPr>
            <w:tcW w:w="43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10.000 til 30.000</w:t>
            </w:r>
          </w:p>
        </w:tc>
        <w:tc>
          <w:tcPr>
            <w:tcW w:w="38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95B09">
        <w:trPr>
          <w:trHeight w:val="287"/>
        </w:trPr>
        <w:tc>
          <w:tcPr>
            <w:tcW w:w="432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&gt; 30.000</w:t>
            </w:r>
          </w:p>
        </w:tc>
        <w:tc>
          <w:tcPr>
            <w:tcW w:w="3880" w:type="dxa"/>
          </w:tcPr>
          <w:p w:rsidR="00495B09" w:rsidRDefault="00F50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495B09" w:rsidRDefault="00495B09">
      <w:pPr>
        <w:pStyle w:val="Brdtekst"/>
        <w:spacing w:before="6"/>
        <w:ind w:left="0"/>
        <w:rPr>
          <w:b/>
          <w:sz w:val="23"/>
        </w:rPr>
      </w:pPr>
    </w:p>
    <w:p w:rsidR="00495B09" w:rsidRPr="00B413B9" w:rsidRDefault="00F50D64">
      <w:pPr>
        <w:pStyle w:val="Brdtekst"/>
        <w:spacing w:before="1" w:line="249" w:lineRule="auto"/>
        <w:ind w:right="144"/>
        <w:jc w:val="both"/>
        <w:rPr>
          <w:lang w:val="da-DK"/>
        </w:rPr>
      </w:pPr>
      <w:r w:rsidRPr="00B413B9">
        <w:rPr>
          <w:lang w:val="da-DK"/>
        </w:rPr>
        <w:t>Kontrolhyppigheden er baseret på det forsynede antal personer, idet overfladevand kan blandes op med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drikkevand produceret på basis af grundvand, hvorefter det distribueres til et større antal personer. Kon-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trolhyppigheden fastsættes på grundlag af det befolkningsantal, der på leveringstidspunktet må antages</w:t>
      </w:r>
      <w:r w:rsidRPr="00B413B9">
        <w:rPr>
          <w:spacing w:val="1"/>
          <w:lang w:val="da-DK"/>
        </w:rPr>
        <w:t xml:space="preserve"> </w:t>
      </w:r>
      <w:r w:rsidRPr="00B413B9">
        <w:rPr>
          <w:lang w:val="da-DK"/>
        </w:rPr>
        <w:t>helt eller delvist at modtage drikkevand indvundet fra overfladevand.</w:t>
      </w:r>
    </w:p>
    <w:sectPr w:rsidR="00495B09" w:rsidRPr="00B413B9">
      <w:pgSz w:w="11910" w:h="16840"/>
      <w:pgMar w:top="1320" w:right="700" w:bottom="840" w:left="540" w:header="0" w:footer="5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10" w:rsidRDefault="000D7D10">
      <w:r>
        <w:separator/>
      </w:r>
    </w:p>
  </w:endnote>
  <w:endnote w:type="continuationSeparator" w:id="0">
    <w:p w:rsidR="000D7D10" w:rsidRDefault="000D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22D" w:rsidRDefault="0026122D">
    <w:pPr>
      <w:pStyle w:val="Brdtekst"/>
      <w:spacing w:line="14" w:lineRule="auto"/>
      <w:ind w:left="0"/>
      <w:rPr>
        <w:sz w:val="14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48624435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10138410</wp:posOffset>
              </wp:positionV>
              <wp:extent cx="1434465" cy="1663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44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22D" w:rsidRDefault="0026122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BEK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nr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1110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af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30/05/2021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798.3pt;width:112.95pt;height:13.1pt;z-index:-1707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" filled="f" stroked="f">
              <v:textbox inset="0,0,0,0">
                <w:txbxContent>
                  <w:p w:rsidR="0026122D" w:rsidRDefault="0026122D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BEK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1110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30/05/2021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486244864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10138410</wp:posOffset>
              </wp:positionV>
              <wp:extent cx="2032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22D" w:rsidRDefault="0026122D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13B9">
                            <w:rPr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65pt;margin-top:798.3pt;width:16pt;height:13.1pt;z-index:-170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" filled="f" stroked="f">
              <v:textbox inset="0,0,0,0">
                <w:txbxContent>
                  <w:p w:rsidR="0026122D" w:rsidRDefault="0026122D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13B9">
                      <w:rPr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10" w:rsidRDefault="000D7D10">
      <w:r>
        <w:separator/>
      </w:r>
    </w:p>
  </w:footnote>
  <w:footnote w:type="continuationSeparator" w:id="0">
    <w:p w:rsidR="000D7D10" w:rsidRDefault="000D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592"/>
    <w:multiLevelType w:val="hybridMultilevel"/>
    <w:tmpl w:val="E0AA9746"/>
    <w:lvl w:ilvl="0" w:tplc="DDCA39B6">
      <w:start w:val="1"/>
      <w:numFmt w:val="lowerLetter"/>
      <w:lvlText w:val="%1)"/>
      <w:lvlJc w:val="left"/>
      <w:pPr>
        <w:ind w:left="310" w:hanging="2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4A6034C">
      <w:numFmt w:val="bullet"/>
      <w:lvlText w:val="•"/>
      <w:lvlJc w:val="left"/>
      <w:pPr>
        <w:ind w:left="1354" w:hanging="299"/>
      </w:pPr>
      <w:rPr>
        <w:rFonts w:hint="default"/>
        <w:lang w:eastAsia="en-US" w:bidi="ar-SA"/>
      </w:rPr>
    </w:lvl>
    <w:lvl w:ilvl="2" w:tplc="ECC01316">
      <w:numFmt w:val="bullet"/>
      <w:lvlText w:val="•"/>
      <w:lvlJc w:val="left"/>
      <w:pPr>
        <w:ind w:left="2389" w:hanging="299"/>
      </w:pPr>
      <w:rPr>
        <w:rFonts w:hint="default"/>
        <w:lang w:eastAsia="en-US" w:bidi="ar-SA"/>
      </w:rPr>
    </w:lvl>
    <w:lvl w:ilvl="3" w:tplc="B89A7436">
      <w:numFmt w:val="bullet"/>
      <w:lvlText w:val="•"/>
      <w:lvlJc w:val="left"/>
      <w:pPr>
        <w:ind w:left="3423" w:hanging="299"/>
      </w:pPr>
      <w:rPr>
        <w:rFonts w:hint="default"/>
        <w:lang w:eastAsia="en-US" w:bidi="ar-SA"/>
      </w:rPr>
    </w:lvl>
    <w:lvl w:ilvl="4" w:tplc="9CB0A046">
      <w:numFmt w:val="bullet"/>
      <w:lvlText w:val="•"/>
      <w:lvlJc w:val="left"/>
      <w:pPr>
        <w:ind w:left="4458" w:hanging="299"/>
      </w:pPr>
      <w:rPr>
        <w:rFonts w:hint="default"/>
        <w:lang w:eastAsia="en-US" w:bidi="ar-SA"/>
      </w:rPr>
    </w:lvl>
    <w:lvl w:ilvl="5" w:tplc="480A107A">
      <w:numFmt w:val="bullet"/>
      <w:lvlText w:val="•"/>
      <w:lvlJc w:val="left"/>
      <w:pPr>
        <w:ind w:left="5492" w:hanging="299"/>
      </w:pPr>
      <w:rPr>
        <w:rFonts w:hint="default"/>
        <w:lang w:eastAsia="en-US" w:bidi="ar-SA"/>
      </w:rPr>
    </w:lvl>
    <w:lvl w:ilvl="6" w:tplc="7130B6FC">
      <w:numFmt w:val="bullet"/>
      <w:lvlText w:val="•"/>
      <w:lvlJc w:val="left"/>
      <w:pPr>
        <w:ind w:left="6527" w:hanging="299"/>
      </w:pPr>
      <w:rPr>
        <w:rFonts w:hint="default"/>
        <w:lang w:eastAsia="en-US" w:bidi="ar-SA"/>
      </w:rPr>
    </w:lvl>
    <w:lvl w:ilvl="7" w:tplc="5FAEF4C2">
      <w:numFmt w:val="bullet"/>
      <w:lvlText w:val="•"/>
      <w:lvlJc w:val="left"/>
      <w:pPr>
        <w:ind w:left="7561" w:hanging="299"/>
      </w:pPr>
      <w:rPr>
        <w:rFonts w:hint="default"/>
        <w:lang w:eastAsia="en-US" w:bidi="ar-SA"/>
      </w:rPr>
    </w:lvl>
    <w:lvl w:ilvl="8" w:tplc="4E7A1264">
      <w:numFmt w:val="bullet"/>
      <w:lvlText w:val="•"/>
      <w:lvlJc w:val="left"/>
      <w:pPr>
        <w:ind w:left="8596" w:hanging="299"/>
      </w:pPr>
      <w:rPr>
        <w:rFonts w:hint="default"/>
        <w:lang w:eastAsia="en-US" w:bidi="ar-SA"/>
      </w:rPr>
    </w:lvl>
  </w:abstractNum>
  <w:abstractNum w:abstractNumId="1" w15:restartNumberingAfterBreak="0">
    <w:nsid w:val="0CE96CCD"/>
    <w:multiLevelType w:val="hybridMultilevel"/>
    <w:tmpl w:val="6B6455C2"/>
    <w:lvl w:ilvl="0" w:tplc="8B641990">
      <w:start w:val="1"/>
      <w:numFmt w:val="lowerLetter"/>
      <w:lvlText w:val="%1)"/>
      <w:lvlJc w:val="left"/>
      <w:pPr>
        <w:ind w:left="310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710EA28">
      <w:numFmt w:val="bullet"/>
      <w:lvlText w:val="•"/>
      <w:lvlJc w:val="left"/>
      <w:pPr>
        <w:ind w:left="1354" w:hanging="258"/>
      </w:pPr>
      <w:rPr>
        <w:rFonts w:hint="default"/>
        <w:lang w:eastAsia="en-US" w:bidi="ar-SA"/>
      </w:rPr>
    </w:lvl>
    <w:lvl w:ilvl="2" w:tplc="B0C27DAC">
      <w:numFmt w:val="bullet"/>
      <w:lvlText w:val="•"/>
      <w:lvlJc w:val="left"/>
      <w:pPr>
        <w:ind w:left="2389" w:hanging="258"/>
      </w:pPr>
      <w:rPr>
        <w:rFonts w:hint="default"/>
        <w:lang w:eastAsia="en-US" w:bidi="ar-SA"/>
      </w:rPr>
    </w:lvl>
    <w:lvl w:ilvl="3" w:tplc="AC92D18A">
      <w:numFmt w:val="bullet"/>
      <w:lvlText w:val="•"/>
      <w:lvlJc w:val="left"/>
      <w:pPr>
        <w:ind w:left="3423" w:hanging="258"/>
      </w:pPr>
      <w:rPr>
        <w:rFonts w:hint="default"/>
        <w:lang w:eastAsia="en-US" w:bidi="ar-SA"/>
      </w:rPr>
    </w:lvl>
    <w:lvl w:ilvl="4" w:tplc="1966CAFE">
      <w:numFmt w:val="bullet"/>
      <w:lvlText w:val="•"/>
      <w:lvlJc w:val="left"/>
      <w:pPr>
        <w:ind w:left="4458" w:hanging="258"/>
      </w:pPr>
      <w:rPr>
        <w:rFonts w:hint="default"/>
        <w:lang w:eastAsia="en-US" w:bidi="ar-SA"/>
      </w:rPr>
    </w:lvl>
    <w:lvl w:ilvl="5" w:tplc="0728F6D4">
      <w:numFmt w:val="bullet"/>
      <w:lvlText w:val="•"/>
      <w:lvlJc w:val="left"/>
      <w:pPr>
        <w:ind w:left="5492" w:hanging="258"/>
      </w:pPr>
      <w:rPr>
        <w:rFonts w:hint="default"/>
        <w:lang w:eastAsia="en-US" w:bidi="ar-SA"/>
      </w:rPr>
    </w:lvl>
    <w:lvl w:ilvl="6" w:tplc="B6C8A10E">
      <w:numFmt w:val="bullet"/>
      <w:lvlText w:val="•"/>
      <w:lvlJc w:val="left"/>
      <w:pPr>
        <w:ind w:left="6527" w:hanging="258"/>
      </w:pPr>
      <w:rPr>
        <w:rFonts w:hint="default"/>
        <w:lang w:eastAsia="en-US" w:bidi="ar-SA"/>
      </w:rPr>
    </w:lvl>
    <w:lvl w:ilvl="7" w:tplc="23281ECC">
      <w:numFmt w:val="bullet"/>
      <w:lvlText w:val="•"/>
      <w:lvlJc w:val="left"/>
      <w:pPr>
        <w:ind w:left="7561" w:hanging="258"/>
      </w:pPr>
      <w:rPr>
        <w:rFonts w:hint="default"/>
        <w:lang w:eastAsia="en-US" w:bidi="ar-SA"/>
      </w:rPr>
    </w:lvl>
    <w:lvl w:ilvl="8" w:tplc="EC1EB81A">
      <w:numFmt w:val="bullet"/>
      <w:lvlText w:val="•"/>
      <w:lvlJc w:val="left"/>
      <w:pPr>
        <w:ind w:left="8596" w:hanging="258"/>
      </w:pPr>
      <w:rPr>
        <w:rFonts w:hint="default"/>
        <w:lang w:eastAsia="en-US" w:bidi="ar-SA"/>
      </w:rPr>
    </w:lvl>
  </w:abstractNum>
  <w:abstractNum w:abstractNumId="2" w15:restartNumberingAfterBreak="0">
    <w:nsid w:val="177B1038"/>
    <w:multiLevelType w:val="hybridMultilevel"/>
    <w:tmpl w:val="D5D02044"/>
    <w:lvl w:ilvl="0" w:tplc="590EEFF4">
      <w:start w:val="1"/>
      <w:numFmt w:val="decimal"/>
      <w:lvlText w:val="%1)"/>
      <w:lvlJc w:val="left"/>
      <w:pPr>
        <w:ind w:left="710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0684F2C">
      <w:numFmt w:val="bullet"/>
      <w:lvlText w:val="•"/>
      <w:lvlJc w:val="left"/>
      <w:pPr>
        <w:ind w:left="1714" w:hanging="401"/>
      </w:pPr>
      <w:rPr>
        <w:rFonts w:hint="default"/>
        <w:lang w:eastAsia="en-US" w:bidi="ar-SA"/>
      </w:rPr>
    </w:lvl>
    <w:lvl w:ilvl="2" w:tplc="A93C157A">
      <w:numFmt w:val="bullet"/>
      <w:lvlText w:val="•"/>
      <w:lvlJc w:val="left"/>
      <w:pPr>
        <w:ind w:left="2709" w:hanging="401"/>
      </w:pPr>
      <w:rPr>
        <w:rFonts w:hint="default"/>
        <w:lang w:eastAsia="en-US" w:bidi="ar-SA"/>
      </w:rPr>
    </w:lvl>
    <w:lvl w:ilvl="3" w:tplc="2C8084D4">
      <w:numFmt w:val="bullet"/>
      <w:lvlText w:val="•"/>
      <w:lvlJc w:val="left"/>
      <w:pPr>
        <w:ind w:left="3703" w:hanging="401"/>
      </w:pPr>
      <w:rPr>
        <w:rFonts w:hint="default"/>
        <w:lang w:eastAsia="en-US" w:bidi="ar-SA"/>
      </w:rPr>
    </w:lvl>
    <w:lvl w:ilvl="4" w:tplc="60C86DEE">
      <w:numFmt w:val="bullet"/>
      <w:lvlText w:val="•"/>
      <w:lvlJc w:val="left"/>
      <w:pPr>
        <w:ind w:left="4698" w:hanging="401"/>
      </w:pPr>
      <w:rPr>
        <w:rFonts w:hint="default"/>
        <w:lang w:eastAsia="en-US" w:bidi="ar-SA"/>
      </w:rPr>
    </w:lvl>
    <w:lvl w:ilvl="5" w:tplc="B07C3BD4">
      <w:numFmt w:val="bullet"/>
      <w:lvlText w:val="•"/>
      <w:lvlJc w:val="left"/>
      <w:pPr>
        <w:ind w:left="5692" w:hanging="401"/>
      </w:pPr>
      <w:rPr>
        <w:rFonts w:hint="default"/>
        <w:lang w:eastAsia="en-US" w:bidi="ar-SA"/>
      </w:rPr>
    </w:lvl>
    <w:lvl w:ilvl="6" w:tplc="8E40B45E">
      <w:numFmt w:val="bullet"/>
      <w:lvlText w:val="•"/>
      <w:lvlJc w:val="left"/>
      <w:pPr>
        <w:ind w:left="6687" w:hanging="401"/>
      </w:pPr>
      <w:rPr>
        <w:rFonts w:hint="default"/>
        <w:lang w:eastAsia="en-US" w:bidi="ar-SA"/>
      </w:rPr>
    </w:lvl>
    <w:lvl w:ilvl="7" w:tplc="14E623B2">
      <w:numFmt w:val="bullet"/>
      <w:lvlText w:val="•"/>
      <w:lvlJc w:val="left"/>
      <w:pPr>
        <w:ind w:left="7681" w:hanging="401"/>
      </w:pPr>
      <w:rPr>
        <w:rFonts w:hint="default"/>
        <w:lang w:eastAsia="en-US" w:bidi="ar-SA"/>
      </w:rPr>
    </w:lvl>
    <w:lvl w:ilvl="8" w:tplc="BF50010A">
      <w:numFmt w:val="bullet"/>
      <w:lvlText w:val="•"/>
      <w:lvlJc w:val="left"/>
      <w:pPr>
        <w:ind w:left="8676" w:hanging="401"/>
      </w:pPr>
      <w:rPr>
        <w:rFonts w:hint="default"/>
        <w:lang w:eastAsia="en-US" w:bidi="ar-SA"/>
      </w:rPr>
    </w:lvl>
  </w:abstractNum>
  <w:abstractNum w:abstractNumId="3" w15:restartNumberingAfterBreak="0">
    <w:nsid w:val="182A285A"/>
    <w:multiLevelType w:val="hybridMultilevel"/>
    <w:tmpl w:val="87EA87C8"/>
    <w:lvl w:ilvl="0" w:tplc="9DC87334">
      <w:start w:val="1"/>
      <w:numFmt w:val="lowerLetter"/>
      <w:lvlText w:val="%1)"/>
      <w:lvlJc w:val="left"/>
      <w:pPr>
        <w:ind w:left="55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35E5EE4">
      <w:numFmt w:val="bullet"/>
      <w:lvlText w:val="•"/>
      <w:lvlJc w:val="left"/>
      <w:pPr>
        <w:ind w:left="1570" w:hanging="247"/>
      </w:pPr>
      <w:rPr>
        <w:rFonts w:hint="default"/>
        <w:lang w:eastAsia="en-US" w:bidi="ar-SA"/>
      </w:rPr>
    </w:lvl>
    <w:lvl w:ilvl="2" w:tplc="B534417E">
      <w:numFmt w:val="bullet"/>
      <w:lvlText w:val="•"/>
      <w:lvlJc w:val="left"/>
      <w:pPr>
        <w:ind w:left="2581" w:hanging="247"/>
      </w:pPr>
      <w:rPr>
        <w:rFonts w:hint="default"/>
        <w:lang w:eastAsia="en-US" w:bidi="ar-SA"/>
      </w:rPr>
    </w:lvl>
    <w:lvl w:ilvl="3" w:tplc="F232FD60">
      <w:numFmt w:val="bullet"/>
      <w:lvlText w:val="•"/>
      <w:lvlJc w:val="left"/>
      <w:pPr>
        <w:ind w:left="3591" w:hanging="247"/>
      </w:pPr>
      <w:rPr>
        <w:rFonts w:hint="default"/>
        <w:lang w:eastAsia="en-US" w:bidi="ar-SA"/>
      </w:rPr>
    </w:lvl>
    <w:lvl w:ilvl="4" w:tplc="CF88455E">
      <w:numFmt w:val="bullet"/>
      <w:lvlText w:val="•"/>
      <w:lvlJc w:val="left"/>
      <w:pPr>
        <w:ind w:left="4602" w:hanging="247"/>
      </w:pPr>
      <w:rPr>
        <w:rFonts w:hint="default"/>
        <w:lang w:eastAsia="en-US" w:bidi="ar-SA"/>
      </w:rPr>
    </w:lvl>
    <w:lvl w:ilvl="5" w:tplc="7B76DB60">
      <w:numFmt w:val="bullet"/>
      <w:lvlText w:val="•"/>
      <w:lvlJc w:val="left"/>
      <w:pPr>
        <w:ind w:left="5612" w:hanging="247"/>
      </w:pPr>
      <w:rPr>
        <w:rFonts w:hint="default"/>
        <w:lang w:eastAsia="en-US" w:bidi="ar-SA"/>
      </w:rPr>
    </w:lvl>
    <w:lvl w:ilvl="6" w:tplc="849E0BCA">
      <w:numFmt w:val="bullet"/>
      <w:lvlText w:val="•"/>
      <w:lvlJc w:val="left"/>
      <w:pPr>
        <w:ind w:left="6623" w:hanging="247"/>
      </w:pPr>
      <w:rPr>
        <w:rFonts w:hint="default"/>
        <w:lang w:eastAsia="en-US" w:bidi="ar-SA"/>
      </w:rPr>
    </w:lvl>
    <w:lvl w:ilvl="7" w:tplc="C40EEC5E">
      <w:numFmt w:val="bullet"/>
      <w:lvlText w:val="•"/>
      <w:lvlJc w:val="left"/>
      <w:pPr>
        <w:ind w:left="7633" w:hanging="247"/>
      </w:pPr>
      <w:rPr>
        <w:rFonts w:hint="default"/>
        <w:lang w:eastAsia="en-US" w:bidi="ar-SA"/>
      </w:rPr>
    </w:lvl>
    <w:lvl w:ilvl="8" w:tplc="88A81020">
      <w:numFmt w:val="bullet"/>
      <w:lvlText w:val="•"/>
      <w:lvlJc w:val="left"/>
      <w:pPr>
        <w:ind w:left="8644" w:hanging="247"/>
      </w:pPr>
      <w:rPr>
        <w:rFonts w:hint="default"/>
        <w:lang w:eastAsia="en-US" w:bidi="ar-SA"/>
      </w:rPr>
    </w:lvl>
  </w:abstractNum>
  <w:abstractNum w:abstractNumId="4" w15:restartNumberingAfterBreak="0">
    <w:nsid w:val="1FCD3BB8"/>
    <w:multiLevelType w:val="hybridMultilevel"/>
    <w:tmpl w:val="71F8DA40"/>
    <w:lvl w:ilvl="0" w:tplc="57BEA6A0">
      <w:start w:val="1"/>
      <w:numFmt w:val="decimal"/>
      <w:lvlText w:val="%1)"/>
      <w:lvlJc w:val="left"/>
      <w:pPr>
        <w:ind w:left="710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AA00DB6">
      <w:numFmt w:val="bullet"/>
      <w:lvlText w:val="•"/>
      <w:lvlJc w:val="left"/>
      <w:pPr>
        <w:ind w:left="1714" w:hanging="401"/>
      </w:pPr>
      <w:rPr>
        <w:rFonts w:hint="default"/>
        <w:lang w:eastAsia="en-US" w:bidi="ar-SA"/>
      </w:rPr>
    </w:lvl>
    <w:lvl w:ilvl="2" w:tplc="57E0AF48">
      <w:numFmt w:val="bullet"/>
      <w:lvlText w:val="•"/>
      <w:lvlJc w:val="left"/>
      <w:pPr>
        <w:ind w:left="2709" w:hanging="401"/>
      </w:pPr>
      <w:rPr>
        <w:rFonts w:hint="default"/>
        <w:lang w:eastAsia="en-US" w:bidi="ar-SA"/>
      </w:rPr>
    </w:lvl>
    <w:lvl w:ilvl="3" w:tplc="F2C04246">
      <w:numFmt w:val="bullet"/>
      <w:lvlText w:val="•"/>
      <w:lvlJc w:val="left"/>
      <w:pPr>
        <w:ind w:left="3703" w:hanging="401"/>
      </w:pPr>
      <w:rPr>
        <w:rFonts w:hint="default"/>
        <w:lang w:eastAsia="en-US" w:bidi="ar-SA"/>
      </w:rPr>
    </w:lvl>
    <w:lvl w:ilvl="4" w:tplc="C5EC87C8">
      <w:numFmt w:val="bullet"/>
      <w:lvlText w:val="•"/>
      <w:lvlJc w:val="left"/>
      <w:pPr>
        <w:ind w:left="4698" w:hanging="401"/>
      </w:pPr>
      <w:rPr>
        <w:rFonts w:hint="default"/>
        <w:lang w:eastAsia="en-US" w:bidi="ar-SA"/>
      </w:rPr>
    </w:lvl>
    <w:lvl w:ilvl="5" w:tplc="8C948474">
      <w:numFmt w:val="bullet"/>
      <w:lvlText w:val="•"/>
      <w:lvlJc w:val="left"/>
      <w:pPr>
        <w:ind w:left="5692" w:hanging="401"/>
      </w:pPr>
      <w:rPr>
        <w:rFonts w:hint="default"/>
        <w:lang w:eastAsia="en-US" w:bidi="ar-SA"/>
      </w:rPr>
    </w:lvl>
    <w:lvl w:ilvl="6" w:tplc="C91E21FC">
      <w:numFmt w:val="bullet"/>
      <w:lvlText w:val="•"/>
      <w:lvlJc w:val="left"/>
      <w:pPr>
        <w:ind w:left="6687" w:hanging="401"/>
      </w:pPr>
      <w:rPr>
        <w:rFonts w:hint="default"/>
        <w:lang w:eastAsia="en-US" w:bidi="ar-SA"/>
      </w:rPr>
    </w:lvl>
    <w:lvl w:ilvl="7" w:tplc="48963094">
      <w:numFmt w:val="bullet"/>
      <w:lvlText w:val="•"/>
      <w:lvlJc w:val="left"/>
      <w:pPr>
        <w:ind w:left="7681" w:hanging="401"/>
      </w:pPr>
      <w:rPr>
        <w:rFonts w:hint="default"/>
        <w:lang w:eastAsia="en-US" w:bidi="ar-SA"/>
      </w:rPr>
    </w:lvl>
    <w:lvl w:ilvl="8" w:tplc="18806BF8">
      <w:numFmt w:val="bullet"/>
      <w:lvlText w:val="•"/>
      <w:lvlJc w:val="left"/>
      <w:pPr>
        <w:ind w:left="8676" w:hanging="401"/>
      </w:pPr>
      <w:rPr>
        <w:rFonts w:hint="default"/>
        <w:lang w:eastAsia="en-US" w:bidi="ar-SA"/>
      </w:rPr>
    </w:lvl>
  </w:abstractNum>
  <w:abstractNum w:abstractNumId="5" w15:restartNumberingAfterBreak="0">
    <w:nsid w:val="21614A2C"/>
    <w:multiLevelType w:val="hybridMultilevel"/>
    <w:tmpl w:val="888CF696"/>
    <w:lvl w:ilvl="0" w:tplc="8EBA0416">
      <w:start w:val="1"/>
      <w:numFmt w:val="lowerLetter"/>
      <w:lvlText w:val="%1)"/>
      <w:lvlJc w:val="left"/>
      <w:pPr>
        <w:ind w:left="31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EF46A44">
      <w:numFmt w:val="bullet"/>
      <w:lvlText w:val="•"/>
      <w:lvlJc w:val="left"/>
      <w:pPr>
        <w:ind w:left="1354" w:hanging="261"/>
      </w:pPr>
      <w:rPr>
        <w:rFonts w:hint="default"/>
        <w:lang w:eastAsia="en-US" w:bidi="ar-SA"/>
      </w:rPr>
    </w:lvl>
    <w:lvl w:ilvl="2" w:tplc="0AAA8416">
      <w:numFmt w:val="bullet"/>
      <w:lvlText w:val="•"/>
      <w:lvlJc w:val="left"/>
      <w:pPr>
        <w:ind w:left="2389" w:hanging="261"/>
      </w:pPr>
      <w:rPr>
        <w:rFonts w:hint="default"/>
        <w:lang w:eastAsia="en-US" w:bidi="ar-SA"/>
      </w:rPr>
    </w:lvl>
    <w:lvl w:ilvl="3" w:tplc="9DEC099E">
      <w:numFmt w:val="bullet"/>
      <w:lvlText w:val="•"/>
      <w:lvlJc w:val="left"/>
      <w:pPr>
        <w:ind w:left="3423" w:hanging="261"/>
      </w:pPr>
      <w:rPr>
        <w:rFonts w:hint="default"/>
        <w:lang w:eastAsia="en-US" w:bidi="ar-SA"/>
      </w:rPr>
    </w:lvl>
    <w:lvl w:ilvl="4" w:tplc="3EDE5ECA">
      <w:numFmt w:val="bullet"/>
      <w:lvlText w:val="•"/>
      <w:lvlJc w:val="left"/>
      <w:pPr>
        <w:ind w:left="4458" w:hanging="261"/>
      </w:pPr>
      <w:rPr>
        <w:rFonts w:hint="default"/>
        <w:lang w:eastAsia="en-US" w:bidi="ar-SA"/>
      </w:rPr>
    </w:lvl>
    <w:lvl w:ilvl="5" w:tplc="EC1A5E12">
      <w:numFmt w:val="bullet"/>
      <w:lvlText w:val="•"/>
      <w:lvlJc w:val="left"/>
      <w:pPr>
        <w:ind w:left="5492" w:hanging="261"/>
      </w:pPr>
      <w:rPr>
        <w:rFonts w:hint="default"/>
        <w:lang w:eastAsia="en-US" w:bidi="ar-SA"/>
      </w:rPr>
    </w:lvl>
    <w:lvl w:ilvl="6" w:tplc="769EF9EA">
      <w:numFmt w:val="bullet"/>
      <w:lvlText w:val="•"/>
      <w:lvlJc w:val="left"/>
      <w:pPr>
        <w:ind w:left="6527" w:hanging="261"/>
      </w:pPr>
      <w:rPr>
        <w:rFonts w:hint="default"/>
        <w:lang w:eastAsia="en-US" w:bidi="ar-SA"/>
      </w:rPr>
    </w:lvl>
    <w:lvl w:ilvl="7" w:tplc="34B68F38">
      <w:numFmt w:val="bullet"/>
      <w:lvlText w:val="•"/>
      <w:lvlJc w:val="left"/>
      <w:pPr>
        <w:ind w:left="7561" w:hanging="261"/>
      </w:pPr>
      <w:rPr>
        <w:rFonts w:hint="default"/>
        <w:lang w:eastAsia="en-US" w:bidi="ar-SA"/>
      </w:rPr>
    </w:lvl>
    <w:lvl w:ilvl="8" w:tplc="BCB4FED0">
      <w:numFmt w:val="bullet"/>
      <w:lvlText w:val="•"/>
      <w:lvlJc w:val="left"/>
      <w:pPr>
        <w:ind w:left="8596" w:hanging="261"/>
      </w:pPr>
      <w:rPr>
        <w:rFonts w:hint="default"/>
        <w:lang w:eastAsia="en-US" w:bidi="ar-SA"/>
      </w:rPr>
    </w:lvl>
  </w:abstractNum>
  <w:abstractNum w:abstractNumId="6" w15:restartNumberingAfterBreak="0">
    <w:nsid w:val="240625AE"/>
    <w:multiLevelType w:val="hybridMultilevel"/>
    <w:tmpl w:val="8BCED3D8"/>
    <w:lvl w:ilvl="0" w:tplc="7F0A3EA4">
      <w:start w:val="1"/>
      <w:numFmt w:val="lowerLetter"/>
      <w:lvlText w:val="%1)"/>
      <w:lvlJc w:val="left"/>
      <w:pPr>
        <w:ind w:left="310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F9C1BB8">
      <w:numFmt w:val="bullet"/>
      <w:lvlText w:val="•"/>
      <w:lvlJc w:val="left"/>
      <w:pPr>
        <w:ind w:left="1354" w:hanging="279"/>
      </w:pPr>
      <w:rPr>
        <w:rFonts w:hint="default"/>
        <w:lang w:eastAsia="en-US" w:bidi="ar-SA"/>
      </w:rPr>
    </w:lvl>
    <w:lvl w:ilvl="2" w:tplc="A59E17C8">
      <w:numFmt w:val="bullet"/>
      <w:lvlText w:val="•"/>
      <w:lvlJc w:val="left"/>
      <w:pPr>
        <w:ind w:left="2389" w:hanging="279"/>
      </w:pPr>
      <w:rPr>
        <w:rFonts w:hint="default"/>
        <w:lang w:eastAsia="en-US" w:bidi="ar-SA"/>
      </w:rPr>
    </w:lvl>
    <w:lvl w:ilvl="3" w:tplc="9200A25A">
      <w:numFmt w:val="bullet"/>
      <w:lvlText w:val="•"/>
      <w:lvlJc w:val="left"/>
      <w:pPr>
        <w:ind w:left="3423" w:hanging="279"/>
      </w:pPr>
      <w:rPr>
        <w:rFonts w:hint="default"/>
        <w:lang w:eastAsia="en-US" w:bidi="ar-SA"/>
      </w:rPr>
    </w:lvl>
    <w:lvl w:ilvl="4" w:tplc="C49C2054">
      <w:numFmt w:val="bullet"/>
      <w:lvlText w:val="•"/>
      <w:lvlJc w:val="left"/>
      <w:pPr>
        <w:ind w:left="4458" w:hanging="279"/>
      </w:pPr>
      <w:rPr>
        <w:rFonts w:hint="default"/>
        <w:lang w:eastAsia="en-US" w:bidi="ar-SA"/>
      </w:rPr>
    </w:lvl>
    <w:lvl w:ilvl="5" w:tplc="7A404A0A">
      <w:numFmt w:val="bullet"/>
      <w:lvlText w:val="•"/>
      <w:lvlJc w:val="left"/>
      <w:pPr>
        <w:ind w:left="5492" w:hanging="279"/>
      </w:pPr>
      <w:rPr>
        <w:rFonts w:hint="default"/>
        <w:lang w:eastAsia="en-US" w:bidi="ar-SA"/>
      </w:rPr>
    </w:lvl>
    <w:lvl w:ilvl="6" w:tplc="C136C806">
      <w:numFmt w:val="bullet"/>
      <w:lvlText w:val="•"/>
      <w:lvlJc w:val="left"/>
      <w:pPr>
        <w:ind w:left="6527" w:hanging="279"/>
      </w:pPr>
      <w:rPr>
        <w:rFonts w:hint="default"/>
        <w:lang w:eastAsia="en-US" w:bidi="ar-SA"/>
      </w:rPr>
    </w:lvl>
    <w:lvl w:ilvl="7" w:tplc="470E78D8">
      <w:numFmt w:val="bullet"/>
      <w:lvlText w:val="•"/>
      <w:lvlJc w:val="left"/>
      <w:pPr>
        <w:ind w:left="7561" w:hanging="279"/>
      </w:pPr>
      <w:rPr>
        <w:rFonts w:hint="default"/>
        <w:lang w:eastAsia="en-US" w:bidi="ar-SA"/>
      </w:rPr>
    </w:lvl>
    <w:lvl w:ilvl="8" w:tplc="9022F1FA">
      <w:numFmt w:val="bullet"/>
      <w:lvlText w:val="•"/>
      <w:lvlJc w:val="left"/>
      <w:pPr>
        <w:ind w:left="8596" w:hanging="279"/>
      </w:pPr>
      <w:rPr>
        <w:rFonts w:hint="default"/>
        <w:lang w:eastAsia="en-US" w:bidi="ar-SA"/>
      </w:rPr>
    </w:lvl>
  </w:abstractNum>
  <w:abstractNum w:abstractNumId="7" w15:restartNumberingAfterBreak="0">
    <w:nsid w:val="29043DDD"/>
    <w:multiLevelType w:val="hybridMultilevel"/>
    <w:tmpl w:val="34E6C6E0"/>
    <w:lvl w:ilvl="0" w:tplc="0674FAE0">
      <w:start w:val="1"/>
      <w:numFmt w:val="decimal"/>
      <w:lvlText w:val="%1)"/>
      <w:lvlJc w:val="left"/>
      <w:pPr>
        <w:ind w:left="710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538186E">
      <w:start w:val="1"/>
      <w:numFmt w:val="lowerLetter"/>
      <w:lvlText w:val="%2)"/>
      <w:lvlJc w:val="left"/>
      <w:pPr>
        <w:ind w:left="1030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9F7A8A94">
      <w:numFmt w:val="bullet"/>
      <w:lvlText w:val="•"/>
      <w:lvlJc w:val="left"/>
      <w:pPr>
        <w:ind w:left="2109" w:hanging="320"/>
      </w:pPr>
      <w:rPr>
        <w:rFonts w:hint="default"/>
        <w:lang w:eastAsia="en-US" w:bidi="ar-SA"/>
      </w:rPr>
    </w:lvl>
    <w:lvl w:ilvl="3" w:tplc="EC703DFE">
      <w:numFmt w:val="bullet"/>
      <w:lvlText w:val="•"/>
      <w:lvlJc w:val="left"/>
      <w:pPr>
        <w:ind w:left="3179" w:hanging="320"/>
      </w:pPr>
      <w:rPr>
        <w:rFonts w:hint="default"/>
        <w:lang w:eastAsia="en-US" w:bidi="ar-SA"/>
      </w:rPr>
    </w:lvl>
    <w:lvl w:ilvl="4" w:tplc="AE30FA52">
      <w:numFmt w:val="bullet"/>
      <w:lvlText w:val="•"/>
      <w:lvlJc w:val="left"/>
      <w:pPr>
        <w:ind w:left="4248" w:hanging="320"/>
      </w:pPr>
      <w:rPr>
        <w:rFonts w:hint="default"/>
        <w:lang w:eastAsia="en-US" w:bidi="ar-SA"/>
      </w:rPr>
    </w:lvl>
    <w:lvl w:ilvl="5" w:tplc="A064A318">
      <w:numFmt w:val="bullet"/>
      <w:lvlText w:val="•"/>
      <w:lvlJc w:val="left"/>
      <w:pPr>
        <w:ind w:left="5318" w:hanging="320"/>
      </w:pPr>
      <w:rPr>
        <w:rFonts w:hint="default"/>
        <w:lang w:eastAsia="en-US" w:bidi="ar-SA"/>
      </w:rPr>
    </w:lvl>
    <w:lvl w:ilvl="6" w:tplc="65866024">
      <w:numFmt w:val="bullet"/>
      <w:lvlText w:val="•"/>
      <w:lvlJc w:val="left"/>
      <w:pPr>
        <w:ind w:left="6387" w:hanging="320"/>
      </w:pPr>
      <w:rPr>
        <w:rFonts w:hint="default"/>
        <w:lang w:eastAsia="en-US" w:bidi="ar-SA"/>
      </w:rPr>
    </w:lvl>
    <w:lvl w:ilvl="7" w:tplc="DDF249AA">
      <w:numFmt w:val="bullet"/>
      <w:lvlText w:val="•"/>
      <w:lvlJc w:val="left"/>
      <w:pPr>
        <w:ind w:left="7457" w:hanging="320"/>
      </w:pPr>
      <w:rPr>
        <w:rFonts w:hint="default"/>
        <w:lang w:eastAsia="en-US" w:bidi="ar-SA"/>
      </w:rPr>
    </w:lvl>
    <w:lvl w:ilvl="8" w:tplc="68B8EA7C">
      <w:numFmt w:val="bullet"/>
      <w:lvlText w:val="•"/>
      <w:lvlJc w:val="left"/>
      <w:pPr>
        <w:ind w:left="8526" w:hanging="320"/>
      </w:pPr>
      <w:rPr>
        <w:rFonts w:hint="default"/>
        <w:lang w:eastAsia="en-US" w:bidi="ar-SA"/>
      </w:rPr>
    </w:lvl>
  </w:abstractNum>
  <w:abstractNum w:abstractNumId="8" w15:restartNumberingAfterBreak="0">
    <w:nsid w:val="29CD4FFE"/>
    <w:multiLevelType w:val="hybridMultilevel"/>
    <w:tmpl w:val="12DA9318"/>
    <w:lvl w:ilvl="0" w:tplc="75E447AE">
      <w:start w:val="1"/>
      <w:numFmt w:val="lowerLetter"/>
      <w:lvlText w:val="%1)"/>
      <w:lvlJc w:val="left"/>
      <w:pPr>
        <w:ind w:left="55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C244168">
      <w:numFmt w:val="bullet"/>
      <w:lvlText w:val="•"/>
      <w:lvlJc w:val="left"/>
      <w:pPr>
        <w:ind w:left="1570" w:hanging="247"/>
      </w:pPr>
      <w:rPr>
        <w:rFonts w:hint="default"/>
        <w:lang w:eastAsia="en-US" w:bidi="ar-SA"/>
      </w:rPr>
    </w:lvl>
    <w:lvl w:ilvl="2" w:tplc="A292587A">
      <w:numFmt w:val="bullet"/>
      <w:lvlText w:val="•"/>
      <w:lvlJc w:val="left"/>
      <w:pPr>
        <w:ind w:left="2581" w:hanging="247"/>
      </w:pPr>
      <w:rPr>
        <w:rFonts w:hint="default"/>
        <w:lang w:eastAsia="en-US" w:bidi="ar-SA"/>
      </w:rPr>
    </w:lvl>
    <w:lvl w:ilvl="3" w:tplc="9FC03724">
      <w:numFmt w:val="bullet"/>
      <w:lvlText w:val="•"/>
      <w:lvlJc w:val="left"/>
      <w:pPr>
        <w:ind w:left="3591" w:hanging="247"/>
      </w:pPr>
      <w:rPr>
        <w:rFonts w:hint="default"/>
        <w:lang w:eastAsia="en-US" w:bidi="ar-SA"/>
      </w:rPr>
    </w:lvl>
    <w:lvl w:ilvl="4" w:tplc="EDC0A426">
      <w:numFmt w:val="bullet"/>
      <w:lvlText w:val="•"/>
      <w:lvlJc w:val="left"/>
      <w:pPr>
        <w:ind w:left="4602" w:hanging="247"/>
      </w:pPr>
      <w:rPr>
        <w:rFonts w:hint="default"/>
        <w:lang w:eastAsia="en-US" w:bidi="ar-SA"/>
      </w:rPr>
    </w:lvl>
    <w:lvl w:ilvl="5" w:tplc="D88E64C8">
      <w:numFmt w:val="bullet"/>
      <w:lvlText w:val="•"/>
      <w:lvlJc w:val="left"/>
      <w:pPr>
        <w:ind w:left="5612" w:hanging="247"/>
      </w:pPr>
      <w:rPr>
        <w:rFonts w:hint="default"/>
        <w:lang w:eastAsia="en-US" w:bidi="ar-SA"/>
      </w:rPr>
    </w:lvl>
    <w:lvl w:ilvl="6" w:tplc="ABD00020">
      <w:numFmt w:val="bullet"/>
      <w:lvlText w:val="•"/>
      <w:lvlJc w:val="left"/>
      <w:pPr>
        <w:ind w:left="6623" w:hanging="247"/>
      </w:pPr>
      <w:rPr>
        <w:rFonts w:hint="default"/>
        <w:lang w:eastAsia="en-US" w:bidi="ar-SA"/>
      </w:rPr>
    </w:lvl>
    <w:lvl w:ilvl="7" w:tplc="0C7A1E1E">
      <w:numFmt w:val="bullet"/>
      <w:lvlText w:val="•"/>
      <w:lvlJc w:val="left"/>
      <w:pPr>
        <w:ind w:left="7633" w:hanging="247"/>
      </w:pPr>
      <w:rPr>
        <w:rFonts w:hint="default"/>
        <w:lang w:eastAsia="en-US" w:bidi="ar-SA"/>
      </w:rPr>
    </w:lvl>
    <w:lvl w:ilvl="8" w:tplc="B76AEC06">
      <w:numFmt w:val="bullet"/>
      <w:lvlText w:val="•"/>
      <w:lvlJc w:val="left"/>
      <w:pPr>
        <w:ind w:left="8644" w:hanging="247"/>
      </w:pPr>
      <w:rPr>
        <w:rFonts w:hint="default"/>
        <w:lang w:eastAsia="en-US" w:bidi="ar-SA"/>
      </w:rPr>
    </w:lvl>
  </w:abstractNum>
  <w:abstractNum w:abstractNumId="9" w15:restartNumberingAfterBreak="0">
    <w:nsid w:val="32D42113"/>
    <w:multiLevelType w:val="hybridMultilevel"/>
    <w:tmpl w:val="FB6CEE94"/>
    <w:lvl w:ilvl="0" w:tplc="41FA60E0">
      <w:start w:val="1"/>
      <w:numFmt w:val="decimal"/>
      <w:lvlText w:val="%1)"/>
      <w:lvlJc w:val="left"/>
      <w:pPr>
        <w:ind w:left="710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2E4DFE8">
      <w:numFmt w:val="bullet"/>
      <w:lvlText w:val="•"/>
      <w:lvlJc w:val="left"/>
      <w:pPr>
        <w:ind w:left="1714" w:hanging="401"/>
      </w:pPr>
      <w:rPr>
        <w:rFonts w:hint="default"/>
        <w:lang w:eastAsia="en-US" w:bidi="ar-SA"/>
      </w:rPr>
    </w:lvl>
    <w:lvl w:ilvl="2" w:tplc="8B96888A">
      <w:numFmt w:val="bullet"/>
      <w:lvlText w:val="•"/>
      <w:lvlJc w:val="left"/>
      <w:pPr>
        <w:ind w:left="2709" w:hanging="401"/>
      </w:pPr>
      <w:rPr>
        <w:rFonts w:hint="default"/>
        <w:lang w:eastAsia="en-US" w:bidi="ar-SA"/>
      </w:rPr>
    </w:lvl>
    <w:lvl w:ilvl="3" w:tplc="AF9CA9EE">
      <w:numFmt w:val="bullet"/>
      <w:lvlText w:val="•"/>
      <w:lvlJc w:val="left"/>
      <w:pPr>
        <w:ind w:left="3703" w:hanging="401"/>
      </w:pPr>
      <w:rPr>
        <w:rFonts w:hint="default"/>
        <w:lang w:eastAsia="en-US" w:bidi="ar-SA"/>
      </w:rPr>
    </w:lvl>
    <w:lvl w:ilvl="4" w:tplc="B45E1B1E">
      <w:numFmt w:val="bullet"/>
      <w:lvlText w:val="•"/>
      <w:lvlJc w:val="left"/>
      <w:pPr>
        <w:ind w:left="4698" w:hanging="401"/>
      </w:pPr>
      <w:rPr>
        <w:rFonts w:hint="default"/>
        <w:lang w:eastAsia="en-US" w:bidi="ar-SA"/>
      </w:rPr>
    </w:lvl>
    <w:lvl w:ilvl="5" w:tplc="AD9825E4">
      <w:numFmt w:val="bullet"/>
      <w:lvlText w:val="•"/>
      <w:lvlJc w:val="left"/>
      <w:pPr>
        <w:ind w:left="5692" w:hanging="401"/>
      </w:pPr>
      <w:rPr>
        <w:rFonts w:hint="default"/>
        <w:lang w:eastAsia="en-US" w:bidi="ar-SA"/>
      </w:rPr>
    </w:lvl>
    <w:lvl w:ilvl="6" w:tplc="F830F1D4">
      <w:numFmt w:val="bullet"/>
      <w:lvlText w:val="•"/>
      <w:lvlJc w:val="left"/>
      <w:pPr>
        <w:ind w:left="6687" w:hanging="401"/>
      </w:pPr>
      <w:rPr>
        <w:rFonts w:hint="default"/>
        <w:lang w:eastAsia="en-US" w:bidi="ar-SA"/>
      </w:rPr>
    </w:lvl>
    <w:lvl w:ilvl="7" w:tplc="F8B6F3B4">
      <w:numFmt w:val="bullet"/>
      <w:lvlText w:val="•"/>
      <w:lvlJc w:val="left"/>
      <w:pPr>
        <w:ind w:left="7681" w:hanging="401"/>
      </w:pPr>
      <w:rPr>
        <w:rFonts w:hint="default"/>
        <w:lang w:eastAsia="en-US" w:bidi="ar-SA"/>
      </w:rPr>
    </w:lvl>
    <w:lvl w:ilvl="8" w:tplc="F6A6DD26">
      <w:numFmt w:val="bullet"/>
      <w:lvlText w:val="•"/>
      <w:lvlJc w:val="left"/>
      <w:pPr>
        <w:ind w:left="8676" w:hanging="401"/>
      </w:pPr>
      <w:rPr>
        <w:rFonts w:hint="default"/>
        <w:lang w:eastAsia="en-US" w:bidi="ar-SA"/>
      </w:rPr>
    </w:lvl>
  </w:abstractNum>
  <w:abstractNum w:abstractNumId="10" w15:restartNumberingAfterBreak="0">
    <w:nsid w:val="375034AE"/>
    <w:multiLevelType w:val="hybridMultilevel"/>
    <w:tmpl w:val="79EAA2D6"/>
    <w:lvl w:ilvl="0" w:tplc="8F040918">
      <w:start w:val="1"/>
      <w:numFmt w:val="lowerLetter"/>
      <w:lvlText w:val="%1)"/>
      <w:lvlJc w:val="left"/>
      <w:pPr>
        <w:ind w:left="55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E0A066E">
      <w:numFmt w:val="bullet"/>
      <w:lvlText w:val="•"/>
      <w:lvlJc w:val="left"/>
      <w:pPr>
        <w:ind w:left="1570" w:hanging="247"/>
      </w:pPr>
      <w:rPr>
        <w:rFonts w:hint="default"/>
        <w:lang w:eastAsia="en-US" w:bidi="ar-SA"/>
      </w:rPr>
    </w:lvl>
    <w:lvl w:ilvl="2" w:tplc="0258521A">
      <w:numFmt w:val="bullet"/>
      <w:lvlText w:val="•"/>
      <w:lvlJc w:val="left"/>
      <w:pPr>
        <w:ind w:left="2581" w:hanging="247"/>
      </w:pPr>
      <w:rPr>
        <w:rFonts w:hint="default"/>
        <w:lang w:eastAsia="en-US" w:bidi="ar-SA"/>
      </w:rPr>
    </w:lvl>
    <w:lvl w:ilvl="3" w:tplc="4ACC0C1A">
      <w:numFmt w:val="bullet"/>
      <w:lvlText w:val="•"/>
      <w:lvlJc w:val="left"/>
      <w:pPr>
        <w:ind w:left="3591" w:hanging="247"/>
      </w:pPr>
      <w:rPr>
        <w:rFonts w:hint="default"/>
        <w:lang w:eastAsia="en-US" w:bidi="ar-SA"/>
      </w:rPr>
    </w:lvl>
    <w:lvl w:ilvl="4" w:tplc="83F4AE48">
      <w:numFmt w:val="bullet"/>
      <w:lvlText w:val="•"/>
      <w:lvlJc w:val="left"/>
      <w:pPr>
        <w:ind w:left="4602" w:hanging="247"/>
      </w:pPr>
      <w:rPr>
        <w:rFonts w:hint="default"/>
        <w:lang w:eastAsia="en-US" w:bidi="ar-SA"/>
      </w:rPr>
    </w:lvl>
    <w:lvl w:ilvl="5" w:tplc="94D89C96">
      <w:numFmt w:val="bullet"/>
      <w:lvlText w:val="•"/>
      <w:lvlJc w:val="left"/>
      <w:pPr>
        <w:ind w:left="5612" w:hanging="247"/>
      </w:pPr>
      <w:rPr>
        <w:rFonts w:hint="default"/>
        <w:lang w:eastAsia="en-US" w:bidi="ar-SA"/>
      </w:rPr>
    </w:lvl>
    <w:lvl w:ilvl="6" w:tplc="D5FCD6AE">
      <w:numFmt w:val="bullet"/>
      <w:lvlText w:val="•"/>
      <w:lvlJc w:val="left"/>
      <w:pPr>
        <w:ind w:left="6623" w:hanging="247"/>
      </w:pPr>
      <w:rPr>
        <w:rFonts w:hint="default"/>
        <w:lang w:eastAsia="en-US" w:bidi="ar-SA"/>
      </w:rPr>
    </w:lvl>
    <w:lvl w:ilvl="7" w:tplc="6206E9BE">
      <w:numFmt w:val="bullet"/>
      <w:lvlText w:val="•"/>
      <w:lvlJc w:val="left"/>
      <w:pPr>
        <w:ind w:left="7633" w:hanging="247"/>
      </w:pPr>
      <w:rPr>
        <w:rFonts w:hint="default"/>
        <w:lang w:eastAsia="en-US" w:bidi="ar-SA"/>
      </w:rPr>
    </w:lvl>
    <w:lvl w:ilvl="8" w:tplc="C15A1E66">
      <w:numFmt w:val="bullet"/>
      <w:lvlText w:val="•"/>
      <w:lvlJc w:val="left"/>
      <w:pPr>
        <w:ind w:left="8644" w:hanging="247"/>
      </w:pPr>
      <w:rPr>
        <w:rFonts w:hint="default"/>
        <w:lang w:eastAsia="en-US" w:bidi="ar-SA"/>
      </w:rPr>
    </w:lvl>
  </w:abstractNum>
  <w:abstractNum w:abstractNumId="11" w15:restartNumberingAfterBreak="0">
    <w:nsid w:val="3F393AD0"/>
    <w:multiLevelType w:val="hybridMultilevel"/>
    <w:tmpl w:val="1F9E4AFC"/>
    <w:lvl w:ilvl="0" w:tplc="F6BE8844">
      <w:start w:val="1"/>
      <w:numFmt w:val="lowerLetter"/>
      <w:lvlText w:val="%1)"/>
      <w:lvlJc w:val="left"/>
      <w:pPr>
        <w:ind w:left="310" w:hanging="2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5BA3294">
      <w:numFmt w:val="bullet"/>
      <w:lvlText w:val="•"/>
      <w:lvlJc w:val="left"/>
      <w:pPr>
        <w:ind w:left="1354" w:hanging="289"/>
      </w:pPr>
      <w:rPr>
        <w:rFonts w:hint="default"/>
        <w:lang w:eastAsia="en-US" w:bidi="ar-SA"/>
      </w:rPr>
    </w:lvl>
    <w:lvl w:ilvl="2" w:tplc="AD2E4184">
      <w:numFmt w:val="bullet"/>
      <w:lvlText w:val="•"/>
      <w:lvlJc w:val="left"/>
      <w:pPr>
        <w:ind w:left="2389" w:hanging="289"/>
      </w:pPr>
      <w:rPr>
        <w:rFonts w:hint="default"/>
        <w:lang w:eastAsia="en-US" w:bidi="ar-SA"/>
      </w:rPr>
    </w:lvl>
    <w:lvl w:ilvl="3" w:tplc="F476DD84">
      <w:numFmt w:val="bullet"/>
      <w:lvlText w:val="•"/>
      <w:lvlJc w:val="left"/>
      <w:pPr>
        <w:ind w:left="3423" w:hanging="289"/>
      </w:pPr>
      <w:rPr>
        <w:rFonts w:hint="default"/>
        <w:lang w:eastAsia="en-US" w:bidi="ar-SA"/>
      </w:rPr>
    </w:lvl>
    <w:lvl w:ilvl="4" w:tplc="AA6EF31E">
      <w:numFmt w:val="bullet"/>
      <w:lvlText w:val="•"/>
      <w:lvlJc w:val="left"/>
      <w:pPr>
        <w:ind w:left="4458" w:hanging="289"/>
      </w:pPr>
      <w:rPr>
        <w:rFonts w:hint="default"/>
        <w:lang w:eastAsia="en-US" w:bidi="ar-SA"/>
      </w:rPr>
    </w:lvl>
    <w:lvl w:ilvl="5" w:tplc="7652AA8C">
      <w:numFmt w:val="bullet"/>
      <w:lvlText w:val="•"/>
      <w:lvlJc w:val="left"/>
      <w:pPr>
        <w:ind w:left="5492" w:hanging="289"/>
      </w:pPr>
      <w:rPr>
        <w:rFonts w:hint="default"/>
        <w:lang w:eastAsia="en-US" w:bidi="ar-SA"/>
      </w:rPr>
    </w:lvl>
    <w:lvl w:ilvl="6" w:tplc="6E1CA182">
      <w:numFmt w:val="bullet"/>
      <w:lvlText w:val="•"/>
      <w:lvlJc w:val="left"/>
      <w:pPr>
        <w:ind w:left="6527" w:hanging="289"/>
      </w:pPr>
      <w:rPr>
        <w:rFonts w:hint="default"/>
        <w:lang w:eastAsia="en-US" w:bidi="ar-SA"/>
      </w:rPr>
    </w:lvl>
    <w:lvl w:ilvl="7" w:tplc="96C0A7BC">
      <w:numFmt w:val="bullet"/>
      <w:lvlText w:val="•"/>
      <w:lvlJc w:val="left"/>
      <w:pPr>
        <w:ind w:left="7561" w:hanging="289"/>
      </w:pPr>
      <w:rPr>
        <w:rFonts w:hint="default"/>
        <w:lang w:eastAsia="en-US" w:bidi="ar-SA"/>
      </w:rPr>
    </w:lvl>
    <w:lvl w:ilvl="8" w:tplc="4AF27F22">
      <w:numFmt w:val="bullet"/>
      <w:lvlText w:val="•"/>
      <w:lvlJc w:val="left"/>
      <w:pPr>
        <w:ind w:left="8596" w:hanging="289"/>
      </w:pPr>
      <w:rPr>
        <w:rFonts w:hint="default"/>
        <w:lang w:eastAsia="en-US" w:bidi="ar-SA"/>
      </w:rPr>
    </w:lvl>
  </w:abstractNum>
  <w:abstractNum w:abstractNumId="12" w15:restartNumberingAfterBreak="0">
    <w:nsid w:val="498A6A64"/>
    <w:multiLevelType w:val="hybridMultilevel"/>
    <w:tmpl w:val="B800573C"/>
    <w:lvl w:ilvl="0" w:tplc="F4AE4AF6">
      <w:start w:val="1"/>
      <w:numFmt w:val="decimal"/>
      <w:lvlText w:val="%1)"/>
      <w:lvlJc w:val="left"/>
      <w:pPr>
        <w:ind w:left="710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C88E950">
      <w:numFmt w:val="bullet"/>
      <w:lvlText w:val="•"/>
      <w:lvlJc w:val="left"/>
      <w:pPr>
        <w:ind w:left="1714" w:hanging="401"/>
      </w:pPr>
      <w:rPr>
        <w:rFonts w:hint="default"/>
        <w:lang w:eastAsia="en-US" w:bidi="ar-SA"/>
      </w:rPr>
    </w:lvl>
    <w:lvl w:ilvl="2" w:tplc="5442CB50">
      <w:numFmt w:val="bullet"/>
      <w:lvlText w:val="•"/>
      <w:lvlJc w:val="left"/>
      <w:pPr>
        <w:ind w:left="2709" w:hanging="401"/>
      </w:pPr>
      <w:rPr>
        <w:rFonts w:hint="default"/>
        <w:lang w:eastAsia="en-US" w:bidi="ar-SA"/>
      </w:rPr>
    </w:lvl>
    <w:lvl w:ilvl="3" w:tplc="5C7C6D7A">
      <w:numFmt w:val="bullet"/>
      <w:lvlText w:val="•"/>
      <w:lvlJc w:val="left"/>
      <w:pPr>
        <w:ind w:left="3703" w:hanging="401"/>
      </w:pPr>
      <w:rPr>
        <w:rFonts w:hint="default"/>
        <w:lang w:eastAsia="en-US" w:bidi="ar-SA"/>
      </w:rPr>
    </w:lvl>
    <w:lvl w:ilvl="4" w:tplc="5FF25600">
      <w:numFmt w:val="bullet"/>
      <w:lvlText w:val="•"/>
      <w:lvlJc w:val="left"/>
      <w:pPr>
        <w:ind w:left="4698" w:hanging="401"/>
      </w:pPr>
      <w:rPr>
        <w:rFonts w:hint="default"/>
        <w:lang w:eastAsia="en-US" w:bidi="ar-SA"/>
      </w:rPr>
    </w:lvl>
    <w:lvl w:ilvl="5" w:tplc="9FF28CCA">
      <w:numFmt w:val="bullet"/>
      <w:lvlText w:val="•"/>
      <w:lvlJc w:val="left"/>
      <w:pPr>
        <w:ind w:left="5692" w:hanging="401"/>
      </w:pPr>
      <w:rPr>
        <w:rFonts w:hint="default"/>
        <w:lang w:eastAsia="en-US" w:bidi="ar-SA"/>
      </w:rPr>
    </w:lvl>
    <w:lvl w:ilvl="6" w:tplc="89EED2CE">
      <w:numFmt w:val="bullet"/>
      <w:lvlText w:val="•"/>
      <w:lvlJc w:val="left"/>
      <w:pPr>
        <w:ind w:left="6687" w:hanging="401"/>
      </w:pPr>
      <w:rPr>
        <w:rFonts w:hint="default"/>
        <w:lang w:eastAsia="en-US" w:bidi="ar-SA"/>
      </w:rPr>
    </w:lvl>
    <w:lvl w:ilvl="7" w:tplc="E2C081EC">
      <w:numFmt w:val="bullet"/>
      <w:lvlText w:val="•"/>
      <w:lvlJc w:val="left"/>
      <w:pPr>
        <w:ind w:left="7681" w:hanging="401"/>
      </w:pPr>
      <w:rPr>
        <w:rFonts w:hint="default"/>
        <w:lang w:eastAsia="en-US" w:bidi="ar-SA"/>
      </w:rPr>
    </w:lvl>
    <w:lvl w:ilvl="8" w:tplc="AF420E2C">
      <w:numFmt w:val="bullet"/>
      <w:lvlText w:val="•"/>
      <w:lvlJc w:val="left"/>
      <w:pPr>
        <w:ind w:left="8676" w:hanging="401"/>
      </w:pPr>
      <w:rPr>
        <w:rFonts w:hint="default"/>
        <w:lang w:eastAsia="en-US" w:bidi="ar-SA"/>
      </w:rPr>
    </w:lvl>
  </w:abstractNum>
  <w:abstractNum w:abstractNumId="13" w15:restartNumberingAfterBreak="0">
    <w:nsid w:val="4DF44BA7"/>
    <w:multiLevelType w:val="hybridMultilevel"/>
    <w:tmpl w:val="327AD7CE"/>
    <w:lvl w:ilvl="0" w:tplc="72BAE538">
      <w:start w:val="1"/>
      <w:numFmt w:val="decimal"/>
      <w:lvlText w:val="%1)"/>
      <w:lvlJc w:val="left"/>
      <w:pPr>
        <w:ind w:left="710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EC6DC66">
      <w:numFmt w:val="bullet"/>
      <w:lvlText w:val="•"/>
      <w:lvlJc w:val="left"/>
      <w:pPr>
        <w:ind w:left="1714" w:hanging="400"/>
      </w:pPr>
      <w:rPr>
        <w:rFonts w:hint="default"/>
        <w:lang w:eastAsia="en-US" w:bidi="ar-SA"/>
      </w:rPr>
    </w:lvl>
    <w:lvl w:ilvl="2" w:tplc="D63EB324">
      <w:numFmt w:val="bullet"/>
      <w:lvlText w:val="•"/>
      <w:lvlJc w:val="left"/>
      <w:pPr>
        <w:ind w:left="2709" w:hanging="400"/>
      </w:pPr>
      <w:rPr>
        <w:rFonts w:hint="default"/>
        <w:lang w:eastAsia="en-US" w:bidi="ar-SA"/>
      </w:rPr>
    </w:lvl>
    <w:lvl w:ilvl="3" w:tplc="E72E7E00">
      <w:numFmt w:val="bullet"/>
      <w:lvlText w:val="•"/>
      <w:lvlJc w:val="left"/>
      <w:pPr>
        <w:ind w:left="3703" w:hanging="400"/>
      </w:pPr>
      <w:rPr>
        <w:rFonts w:hint="default"/>
        <w:lang w:eastAsia="en-US" w:bidi="ar-SA"/>
      </w:rPr>
    </w:lvl>
    <w:lvl w:ilvl="4" w:tplc="68EC8836">
      <w:numFmt w:val="bullet"/>
      <w:lvlText w:val="•"/>
      <w:lvlJc w:val="left"/>
      <w:pPr>
        <w:ind w:left="4698" w:hanging="400"/>
      </w:pPr>
      <w:rPr>
        <w:rFonts w:hint="default"/>
        <w:lang w:eastAsia="en-US" w:bidi="ar-SA"/>
      </w:rPr>
    </w:lvl>
    <w:lvl w:ilvl="5" w:tplc="13C2538E">
      <w:numFmt w:val="bullet"/>
      <w:lvlText w:val="•"/>
      <w:lvlJc w:val="left"/>
      <w:pPr>
        <w:ind w:left="5692" w:hanging="400"/>
      </w:pPr>
      <w:rPr>
        <w:rFonts w:hint="default"/>
        <w:lang w:eastAsia="en-US" w:bidi="ar-SA"/>
      </w:rPr>
    </w:lvl>
    <w:lvl w:ilvl="6" w:tplc="DE0E6768">
      <w:numFmt w:val="bullet"/>
      <w:lvlText w:val="•"/>
      <w:lvlJc w:val="left"/>
      <w:pPr>
        <w:ind w:left="6687" w:hanging="400"/>
      </w:pPr>
      <w:rPr>
        <w:rFonts w:hint="default"/>
        <w:lang w:eastAsia="en-US" w:bidi="ar-SA"/>
      </w:rPr>
    </w:lvl>
    <w:lvl w:ilvl="7" w:tplc="61D46F6A">
      <w:numFmt w:val="bullet"/>
      <w:lvlText w:val="•"/>
      <w:lvlJc w:val="left"/>
      <w:pPr>
        <w:ind w:left="7681" w:hanging="400"/>
      </w:pPr>
      <w:rPr>
        <w:rFonts w:hint="default"/>
        <w:lang w:eastAsia="en-US" w:bidi="ar-SA"/>
      </w:rPr>
    </w:lvl>
    <w:lvl w:ilvl="8" w:tplc="978AF176">
      <w:numFmt w:val="bullet"/>
      <w:lvlText w:val="•"/>
      <w:lvlJc w:val="left"/>
      <w:pPr>
        <w:ind w:left="8676" w:hanging="400"/>
      </w:pPr>
      <w:rPr>
        <w:rFonts w:hint="default"/>
        <w:lang w:eastAsia="en-US" w:bidi="ar-SA"/>
      </w:rPr>
    </w:lvl>
  </w:abstractNum>
  <w:abstractNum w:abstractNumId="14" w15:restartNumberingAfterBreak="0">
    <w:nsid w:val="51A4413F"/>
    <w:multiLevelType w:val="hybridMultilevel"/>
    <w:tmpl w:val="81201F2A"/>
    <w:lvl w:ilvl="0" w:tplc="1840D910">
      <w:start w:val="1"/>
      <w:numFmt w:val="decimal"/>
      <w:lvlText w:val="%1."/>
      <w:lvlJc w:val="left"/>
      <w:pPr>
        <w:ind w:left="5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35E196C">
      <w:numFmt w:val="bullet"/>
      <w:lvlText w:val="•"/>
      <w:lvlJc w:val="left"/>
      <w:pPr>
        <w:ind w:left="1570" w:hanging="240"/>
      </w:pPr>
      <w:rPr>
        <w:rFonts w:hint="default"/>
        <w:lang w:eastAsia="en-US" w:bidi="ar-SA"/>
      </w:rPr>
    </w:lvl>
    <w:lvl w:ilvl="2" w:tplc="CE321062">
      <w:numFmt w:val="bullet"/>
      <w:lvlText w:val="•"/>
      <w:lvlJc w:val="left"/>
      <w:pPr>
        <w:ind w:left="2581" w:hanging="240"/>
      </w:pPr>
      <w:rPr>
        <w:rFonts w:hint="default"/>
        <w:lang w:eastAsia="en-US" w:bidi="ar-SA"/>
      </w:rPr>
    </w:lvl>
    <w:lvl w:ilvl="3" w:tplc="0358A98A">
      <w:numFmt w:val="bullet"/>
      <w:lvlText w:val="•"/>
      <w:lvlJc w:val="left"/>
      <w:pPr>
        <w:ind w:left="3591" w:hanging="240"/>
      </w:pPr>
      <w:rPr>
        <w:rFonts w:hint="default"/>
        <w:lang w:eastAsia="en-US" w:bidi="ar-SA"/>
      </w:rPr>
    </w:lvl>
    <w:lvl w:ilvl="4" w:tplc="7CB6BF06">
      <w:numFmt w:val="bullet"/>
      <w:lvlText w:val="•"/>
      <w:lvlJc w:val="left"/>
      <w:pPr>
        <w:ind w:left="4602" w:hanging="240"/>
      </w:pPr>
      <w:rPr>
        <w:rFonts w:hint="default"/>
        <w:lang w:eastAsia="en-US" w:bidi="ar-SA"/>
      </w:rPr>
    </w:lvl>
    <w:lvl w:ilvl="5" w:tplc="FCD41B4A">
      <w:numFmt w:val="bullet"/>
      <w:lvlText w:val="•"/>
      <w:lvlJc w:val="left"/>
      <w:pPr>
        <w:ind w:left="5612" w:hanging="240"/>
      </w:pPr>
      <w:rPr>
        <w:rFonts w:hint="default"/>
        <w:lang w:eastAsia="en-US" w:bidi="ar-SA"/>
      </w:rPr>
    </w:lvl>
    <w:lvl w:ilvl="6" w:tplc="28409752">
      <w:numFmt w:val="bullet"/>
      <w:lvlText w:val="•"/>
      <w:lvlJc w:val="left"/>
      <w:pPr>
        <w:ind w:left="6623" w:hanging="240"/>
      </w:pPr>
      <w:rPr>
        <w:rFonts w:hint="default"/>
        <w:lang w:eastAsia="en-US" w:bidi="ar-SA"/>
      </w:rPr>
    </w:lvl>
    <w:lvl w:ilvl="7" w:tplc="D308819A">
      <w:numFmt w:val="bullet"/>
      <w:lvlText w:val="•"/>
      <w:lvlJc w:val="left"/>
      <w:pPr>
        <w:ind w:left="7633" w:hanging="240"/>
      </w:pPr>
      <w:rPr>
        <w:rFonts w:hint="default"/>
        <w:lang w:eastAsia="en-US" w:bidi="ar-SA"/>
      </w:rPr>
    </w:lvl>
    <w:lvl w:ilvl="8" w:tplc="5CDCEAFA">
      <w:numFmt w:val="bullet"/>
      <w:lvlText w:val="•"/>
      <w:lvlJc w:val="left"/>
      <w:pPr>
        <w:ind w:left="8644" w:hanging="240"/>
      </w:pPr>
      <w:rPr>
        <w:rFonts w:hint="default"/>
        <w:lang w:eastAsia="en-US" w:bidi="ar-SA"/>
      </w:rPr>
    </w:lvl>
  </w:abstractNum>
  <w:abstractNum w:abstractNumId="15" w15:restartNumberingAfterBreak="0">
    <w:nsid w:val="563A3C4C"/>
    <w:multiLevelType w:val="hybridMultilevel"/>
    <w:tmpl w:val="BAE2218E"/>
    <w:lvl w:ilvl="0" w:tplc="D12E4EEE">
      <w:start w:val="1"/>
      <w:numFmt w:val="decimal"/>
      <w:lvlText w:val="%1."/>
      <w:lvlJc w:val="left"/>
      <w:pPr>
        <w:ind w:left="5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8E50FB4A">
      <w:numFmt w:val="bullet"/>
      <w:lvlText w:val="•"/>
      <w:lvlJc w:val="left"/>
      <w:pPr>
        <w:ind w:left="719" w:hanging="240"/>
      </w:pPr>
      <w:rPr>
        <w:rFonts w:hint="default"/>
        <w:lang w:eastAsia="en-US" w:bidi="ar-SA"/>
      </w:rPr>
    </w:lvl>
    <w:lvl w:ilvl="2" w:tplc="ED94F56C">
      <w:numFmt w:val="bullet"/>
      <w:lvlText w:val="•"/>
      <w:lvlJc w:val="left"/>
      <w:pPr>
        <w:ind w:left="878" w:hanging="240"/>
      </w:pPr>
      <w:rPr>
        <w:rFonts w:hint="default"/>
        <w:lang w:eastAsia="en-US" w:bidi="ar-SA"/>
      </w:rPr>
    </w:lvl>
    <w:lvl w:ilvl="3" w:tplc="B73CF880">
      <w:numFmt w:val="bullet"/>
      <w:lvlText w:val="•"/>
      <w:lvlJc w:val="left"/>
      <w:pPr>
        <w:ind w:left="1037" w:hanging="240"/>
      </w:pPr>
      <w:rPr>
        <w:rFonts w:hint="default"/>
        <w:lang w:eastAsia="en-US" w:bidi="ar-SA"/>
      </w:rPr>
    </w:lvl>
    <w:lvl w:ilvl="4" w:tplc="04D60470">
      <w:numFmt w:val="bullet"/>
      <w:lvlText w:val="•"/>
      <w:lvlJc w:val="left"/>
      <w:pPr>
        <w:ind w:left="1197" w:hanging="240"/>
      </w:pPr>
      <w:rPr>
        <w:rFonts w:hint="default"/>
        <w:lang w:eastAsia="en-US" w:bidi="ar-SA"/>
      </w:rPr>
    </w:lvl>
    <w:lvl w:ilvl="5" w:tplc="A86A6A1A">
      <w:numFmt w:val="bullet"/>
      <w:lvlText w:val="•"/>
      <w:lvlJc w:val="left"/>
      <w:pPr>
        <w:ind w:left="1356" w:hanging="240"/>
      </w:pPr>
      <w:rPr>
        <w:rFonts w:hint="default"/>
        <w:lang w:eastAsia="en-US" w:bidi="ar-SA"/>
      </w:rPr>
    </w:lvl>
    <w:lvl w:ilvl="6" w:tplc="E5DA71B2">
      <w:numFmt w:val="bullet"/>
      <w:lvlText w:val="•"/>
      <w:lvlJc w:val="left"/>
      <w:pPr>
        <w:ind w:left="1515" w:hanging="240"/>
      </w:pPr>
      <w:rPr>
        <w:rFonts w:hint="default"/>
        <w:lang w:eastAsia="en-US" w:bidi="ar-SA"/>
      </w:rPr>
    </w:lvl>
    <w:lvl w:ilvl="7" w:tplc="467698AE">
      <w:numFmt w:val="bullet"/>
      <w:lvlText w:val="•"/>
      <w:lvlJc w:val="left"/>
      <w:pPr>
        <w:ind w:left="1674" w:hanging="240"/>
      </w:pPr>
      <w:rPr>
        <w:rFonts w:hint="default"/>
        <w:lang w:eastAsia="en-US" w:bidi="ar-SA"/>
      </w:rPr>
    </w:lvl>
    <w:lvl w:ilvl="8" w:tplc="DB6A268C">
      <w:numFmt w:val="bullet"/>
      <w:lvlText w:val="•"/>
      <w:lvlJc w:val="left"/>
      <w:pPr>
        <w:ind w:left="1834" w:hanging="240"/>
      </w:pPr>
      <w:rPr>
        <w:rFonts w:hint="default"/>
        <w:lang w:eastAsia="en-US" w:bidi="ar-SA"/>
      </w:rPr>
    </w:lvl>
  </w:abstractNum>
  <w:abstractNum w:abstractNumId="16" w15:restartNumberingAfterBreak="0">
    <w:nsid w:val="5C3C2295"/>
    <w:multiLevelType w:val="hybridMultilevel"/>
    <w:tmpl w:val="AD74BC30"/>
    <w:lvl w:ilvl="0" w:tplc="041AA8AA">
      <w:start w:val="1"/>
      <w:numFmt w:val="lowerRoman"/>
      <w:lvlText w:val="%1."/>
      <w:lvlJc w:val="left"/>
      <w:pPr>
        <w:ind w:left="310" w:hanging="1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49E36F0">
      <w:numFmt w:val="bullet"/>
      <w:lvlText w:val="•"/>
      <w:lvlJc w:val="left"/>
      <w:pPr>
        <w:ind w:left="1354" w:hanging="196"/>
      </w:pPr>
      <w:rPr>
        <w:rFonts w:hint="default"/>
        <w:lang w:eastAsia="en-US" w:bidi="ar-SA"/>
      </w:rPr>
    </w:lvl>
    <w:lvl w:ilvl="2" w:tplc="171600D8">
      <w:numFmt w:val="bullet"/>
      <w:lvlText w:val="•"/>
      <w:lvlJc w:val="left"/>
      <w:pPr>
        <w:ind w:left="2389" w:hanging="196"/>
      </w:pPr>
      <w:rPr>
        <w:rFonts w:hint="default"/>
        <w:lang w:eastAsia="en-US" w:bidi="ar-SA"/>
      </w:rPr>
    </w:lvl>
    <w:lvl w:ilvl="3" w:tplc="B73E72C8">
      <w:numFmt w:val="bullet"/>
      <w:lvlText w:val="•"/>
      <w:lvlJc w:val="left"/>
      <w:pPr>
        <w:ind w:left="3423" w:hanging="196"/>
      </w:pPr>
      <w:rPr>
        <w:rFonts w:hint="default"/>
        <w:lang w:eastAsia="en-US" w:bidi="ar-SA"/>
      </w:rPr>
    </w:lvl>
    <w:lvl w:ilvl="4" w:tplc="E2CA1AB6">
      <w:numFmt w:val="bullet"/>
      <w:lvlText w:val="•"/>
      <w:lvlJc w:val="left"/>
      <w:pPr>
        <w:ind w:left="4458" w:hanging="196"/>
      </w:pPr>
      <w:rPr>
        <w:rFonts w:hint="default"/>
        <w:lang w:eastAsia="en-US" w:bidi="ar-SA"/>
      </w:rPr>
    </w:lvl>
    <w:lvl w:ilvl="5" w:tplc="24A07D14">
      <w:numFmt w:val="bullet"/>
      <w:lvlText w:val="•"/>
      <w:lvlJc w:val="left"/>
      <w:pPr>
        <w:ind w:left="5492" w:hanging="196"/>
      </w:pPr>
      <w:rPr>
        <w:rFonts w:hint="default"/>
        <w:lang w:eastAsia="en-US" w:bidi="ar-SA"/>
      </w:rPr>
    </w:lvl>
    <w:lvl w:ilvl="6" w:tplc="D8189CD6">
      <w:numFmt w:val="bullet"/>
      <w:lvlText w:val="•"/>
      <w:lvlJc w:val="left"/>
      <w:pPr>
        <w:ind w:left="6527" w:hanging="196"/>
      </w:pPr>
      <w:rPr>
        <w:rFonts w:hint="default"/>
        <w:lang w:eastAsia="en-US" w:bidi="ar-SA"/>
      </w:rPr>
    </w:lvl>
    <w:lvl w:ilvl="7" w:tplc="57746FC8">
      <w:numFmt w:val="bullet"/>
      <w:lvlText w:val="•"/>
      <w:lvlJc w:val="left"/>
      <w:pPr>
        <w:ind w:left="7561" w:hanging="196"/>
      </w:pPr>
      <w:rPr>
        <w:rFonts w:hint="default"/>
        <w:lang w:eastAsia="en-US" w:bidi="ar-SA"/>
      </w:rPr>
    </w:lvl>
    <w:lvl w:ilvl="8" w:tplc="E64CAD12">
      <w:numFmt w:val="bullet"/>
      <w:lvlText w:val="•"/>
      <w:lvlJc w:val="left"/>
      <w:pPr>
        <w:ind w:left="8596" w:hanging="196"/>
      </w:pPr>
      <w:rPr>
        <w:rFonts w:hint="default"/>
        <w:lang w:eastAsia="en-US" w:bidi="ar-SA"/>
      </w:rPr>
    </w:lvl>
  </w:abstractNum>
  <w:abstractNum w:abstractNumId="17" w15:restartNumberingAfterBreak="0">
    <w:nsid w:val="5DDB5853"/>
    <w:multiLevelType w:val="hybridMultilevel"/>
    <w:tmpl w:val="4A065824"/>
    <w:lvl w:ilvl="0" w:tplc="CAF01280">
      <w:start w:val="1"/>
      <w:numFmt w:val="decimal"/>
      <w:lvlText w:val="%1)"/>
      <w:lvlJc w:val="left"/>
      <w:pPr>
        <w:ind w:left="710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D36215C">
      <w:numFmt w:val="bullet"/>
      <w:lvlText w:val="•"/>
      <w:lvlJc w:val="left"/>
      <w:pPr>
        <w:ind w:left="1714" w:hanging="401"/>
      </w:pPr>
      <w:rPr>
        <w:rFonts w:hint="default"/>
        <w:lang w:eastAsia="en-US" w:bidi="ar-SA"/>
      </w:rPr>
    </w:lvl>
    <w:lvl w:ilvl="2" w:tplc="37A62E10">
      <w:numFmt w:val="bullet"/>
      <w:lvlText w:val="•"/>
      <w:lvlJc w:val="left"/>
      <w:pPr>
        <w:ind w:left="2709" w:hanging="401"/>
      </w:pPr>
      <w:rPr>
        <w:rFonts w:hint="default"/>
        <w:lang w:eastAsia="en-US" w:bidi="ar-SA"/>
      </w:rPr>
    </w:lvl>
    <w:lvl w:ilvl="3" w:tplc="7916B2FE">
      <w:numFmt w:val="bullet"/>
      <w:lvlText w:val="•"/>
      <w:lvlJc w:val="left"/>
      <w:pPr>
        <w:ind w:left="3703" w:hanging="401"/>
      </w:pPr>
      <w:rPr>
        <w:rFonts w:hint="default"/>
        <w:lang w:eastAsia="en-US" w:bidi="ar-SA"/>
      </w:rPr>
    </w:lvl>
    <w:lvl w:ilvl="4" w:tplc="29E6D4D6">
      <w:numFmt w:val="bullet"/>
      <w:lvlText w:val="•"/>
      <w:lvlJc w:val="left"/>
      <w:pPr>
        <w:ind w:left="4698" w:hanging="401"/>
      </w:pPr>
      <w:rPr>
        <w:rFonts w:hint="default"/>
        <w:lang w:eastAsia="en-US" w:bidi="ar-SA"/>
      </w:rPr>
    </w:lvl>
    <w:lvl w:ilvl="5" w:tplc="9836F7E8">
      <w:numFmt w:val="bullet"/>
      <w:lvlText w:val="•"/>
      <w:lvlJc w:val="left"/>
      <w:pPr>
        <w:ind w:left="5692" w:hanging="401"/>
      </w:pPr>
      <w:rPr>
        <w:rFonts w:hint="default"/>
        <w:lang w:eastAsia="en-US" w:bidi="ar-SA"/>
      </w:rPr>
    </w:lvl>
    <w:lvl w:ilvl="6" w:tplc="2D6E58E8">
      <w:numFmt w:val="bullet"/>
      <w:lvlText w:val="•"/>
      <w:lvlJc w:val="left"/>
      <w:pPr>
        <w:ind w:left="6687" w:hanging="401"/>
      </w:pPr>
      <w:rPr>
        <w:rFonts w:hint="default"/>
        <w:lang w:eastAsia="en-US" w:bidi="ar-SA"/>
      </w:rPr>
    </w:lvl>
    <w:lvl w:ilvl="7" w:tplc="4634B4CA">
      <w:numFmt w:val="bullet"/>
      <w:lvlText w:val="•"/>
      <w:lvlJc w:val="left"/>
      <w:pPr>
        <w:ind w:left="7681" w:hanging="401"/>
      </w:pPr>
      <w:rPr>
        <w:rFonts w:hint="default"/>
        <w:lang w:eastAsia="en-US" w:bidi="ar-SA"/>
      </w:rPr>
    </w:lvl>
    <w:lvl w:ilvl="8" w:tplc="4FCA6B6C">
      <w:numFmt w:val="bullet"/>
      <w:lvlText w:val="•"/>
      <w:lvlJc w:val="left"/>
      <w:pPr>
        <w:ind w:left="8676" w:hanging="401"/>
      </w:pPr>
      <w:rPr>
        <w:rFonts w:hint="default"/>
        <w:lang w:eastAsia="en-US" w:bidi="ar-SA"/>
      </w:rPr>
    </w:lvl>
  </w:abstractNum>
  <w:abstractNum w:abstractNumId="18" w15:restartNumberingAfterBreak="0">
    <w:nsid w:val="614269AF"/>
    <w:multiLevelType w:val="hybridMultilevel"/>
    <w:tmpl w:val="4072D3DA"/>
    <w:lvl w:ilvl="0" w:tplc="FF44658C">
      <w:start w:val="1"/>
      <w:numFmt w:val="lowerLetter"/>
      <w:lvlText w:val="%1)"/>
      <w:lvlJc w:val="left"/>
      <w:pPr>
        <w:ind w:left="55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C2CF6A0">
      <w:numFmt w:val="bullet"/>
      <w:lvlText w:val="•"/>
      <w:lvlJc w:val="left"/>
      <w:pPr>
        <w:ind w:left="1570" w:hanging="247"/>
      </w:pPr>
      <w:rPr>
        <w:rFonts w:hint="default"/>
        <w:lang w:eastAsia="en-US" w:bidi="ar-SA"/>
      </w:rPr>
    </w:lvl>
    <w:lvl w:ilvl="2" w:tplc="1E8E9116">
      <w:numFmt w:val="bullet"/>
      <w:lvlText w:val="•"/>
      <w:lvlJc w:val="left"/>
      <w:pPr>
        <w:ind w:left="2581" w:hanging="247"/>
      </w:pPr>
      <w:rPr>
        <w:rFonts w:hint="default"/>
        <w:lang w:eastAsia="en-US" w:bidi="ar-SA"/>
      </w:rPr>
    </w:lvl>
    <w:lvl w:ilvl="3" w:tplc="6CCC617E">
      <w:numFmt w:val="bullet"/>
      <w:lvlText w:val="•"/>
      <w:lvlJc w:val="left"/>
      <w:pPr>
        <w:ind w:left="3591" w:hanging="247"/>
      </w:pPr>
      <w:rPr>
        <w:rFonts w:hint="default"/>
        <w:lang w:eastAsia="en-US" w:bidi="ar-SA"/>
      </w:rPr>
    </w:lvl>
    <w:lvl w:ilvl="4" w:tplc="9FEEF35E">
      <w:numFmt w:val="bullet"/>
      <w:lvlText w:val="•"/>
      <w:lvlJc w:val="left"/>
      <w:pPr>
        <w:ind w:left="4602" w:hanging="247"/>
      </w:pPr>
      <w:rPr>
        <w:rFonts w:hint="default"/>
        <w:lang w:eastAsia="en-US" w:bidi="ar-SA"/>
      </w:rPr>
    </w:lvl>
    <w:lvl w:ilvl="5" w:tplc="F766B26C">
      <w:numFmt w:val="bullet"/>
      <w:lvlText w:val="•"/>
      <w:lvlJc w:val="left"/>
      <w:pPr>
        <w:ind w:left="5612" w:hanging="247"/>
      </w:pPr>
      <w:rPr>
        <w:rFonts w:hint="default"/>
        <w:lang w:eastAsia="en-US" w:bidi="ar-SA"/>
      </w:rPr>
    </w:lvl>
    <w:lvl w:ilvl="6" w:tplc="6F1CE09C">
      <w:numFmt w:val="bullet"/>
      <w:lvlText w:val="•"/>
      <w:lvlJc w:val="left"/>
      <w:pPr>
        <w:ind w:left="6623" w:hanging="247"/>
      </w:pPr>
      <w:rPr>
        <w:rFonts w:hint="default"/>
        <w:lang w:eastAsia="en-US" w:bidi="ar-SA"/>
      </w:rPr>
    </w:lvl>
    <w:lvl w:ilvl="7" w:tplc="5A3896CA">
      <w:numFmt w:val="bullet"/>
      <w:lvlText w:val="•"/>
      <w:lvlJc w:val="left"/>
      <w:pPr>
        <w:ind w:left="7633" w:hanging="247"/>
      </w:pPr>
      <w:rPr>
        <w:rFonts w:hint="default"/>
        <w:lang w:eastAsia="en-US" w:bidi="ar-SA"/>
      </w:rPr>
    </w:lvl>
    <w:lvl w:ilvl="8" w:tplc="45EAAA5A">
      <w:numFmt w:val="bullet"/>
      <w:lvlText w:val="•"/>
      <w:lvlJc w:val="left"/>
      <w:pPr>
        <w:ind w:left="8644" w:hanging="247"/>
      </w:pPr>
      <w:rPr>
        <w:rFonts w:hint="default"/>
        <w:lang w:eastAsia="en-US" w:bidi="ar-SA"/>
      </w:rPr>
    </w:lvl>
  </w:abstractNum>
  <w:abstractNum w:abstractNumId="19" w15:restartNumberingAfterBreak="0">
    <w:nsid w:val="7B26365E"/>
    <w:multiLevelType w:val="hybridMultilevel"/>
    <w:tmpl w:val="FC1439F4"/>
    <w:lvl w:ilvl="0" w:tplc="B4886C7A">
      <w:start w:val="1"/>
      <w:numFmt w:val="lowerLetter"/>
      <w:lvlText w:val="%1)"/>
      <w:lvlJc w:val="left"/>
      <w:pPr>
        <w:ind w:left="310" w:hanging="2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8ACA9CE">
      <w:numFmt w:val="bullet"/>
      <w:lvlText w:val="•"/>
      <w:lvlJc w:val="left"/>
      <w:pPr>
        <w:ind w:left="1354" w:hanging="263"/>
      </w:pPr>
      <w:rPr>
        <w:rFonts w:hint="default"/>
        <w:lang w:eastAsia="en-US" w:bidi="ar-SA"/>
      </w:rPr>
    </w:lvl>
    <w:lvl w:ilvl="2" w:tplc="DBC6D2F2">
      <w:numFmt w:val="bullet"/>
      <w:lvlText w:val="•"/>
      <w:lvlJc w:val="left"/>
      <w:pPr>
        <w:ind w:left="2389" w:hanging="263"/>
      </w:pPr>
      <w:rPr>
        <w:rFonts w:hint="default"/>
        <w:lang w:eastAsia="en-US" w:bidi="ar-SA"/>
      </w:rPr>
    </w:lvl>
    <w:lvl w:ilvl="3" w:tplc="258253E2">
      <w:numFmt w:val="bullet"/>
      <w:lvlText w:val="•"/>
      <w:lvlJc w:val="left"/>
      <w:pPr>
        <w:ind w:left="3423" w:hanging="263"/>
      </w:pPr>
      <w:rPr>
        <w:rFonts w:hint="default"/>
        <w:lang w:eastAsia="en-US" w:bidi="ar-SA"/>
      </w:rPr>
    </w:lvl>
    <w:lvl w:ilvl="4" w:tplc="78C46FA2">
      <w:numFmt w:val="bullet"/>
      <w:lvlText w:val="•"/>
      <w:lvlJc w:val="left"/>
      <w:pPr>
        <w:ind w:left="4458" w:hanging="263"/>
      </w:pPr>
      <w:rPr>
        <w:rFonts w:hint="default"/>
        <w:lang w:eastAsia="en-US" w:bidi="ar-SA"/>
      </w:rPr>
    </w:lvl>
    <w:lvl w:ilvl="5" w:tplc="1ECA88EC">
      <w:numFmt w:val="bullet"/>
      <w:lvlText w:val="•"/>
      <w:lvlJc w:val="left"/>
      <w:pPr>
        <w:ind w:left="5492" w:hanging="263"/>
      </w:pPr>
      <w:rPr>
        <w:rFonts w:hint="default"/>
        <w:lang w:eastAsia="en-US" w:bidi="ar-SA"/>
      </w:rPr>
    </w:lvl>
    <w:lvl w:ilvl="6" w:tplc="586C9D10">
      <w:numFmt w:val="bullet"/>
      <w:lvlText w:val="•"/>
      <w:lvlJc w:val="left"/>
      <w:pPr>
        <w:ind w:left="6527" w:hanging="263"/>
      </w:pPr>
      <w:rPr>
        <w:rFonts w:hint="default"/>
        <w:lang w:eastAsia="en-US" w:bidi="ar-SA"/>
      </w:rPr>
    </w:lvl>
    <w:lvl w:ilvl="7" w:tplc="D772D278">
      <w:numFmt w:val="bullet"/>
      <w:lvlText w:val="•"/>
      <w:lvlJc w:val="left"/>
      <w:pPr>
        <w:ind w:left="7561" w:hanging="263"/>
      </w:pPr>
      <w:rPr>
        <w:rFonts w:hint="default"/>
        <w:lang w:eastAsia="en-US" w:bidi="ar-SA"/>
      </w:rPr>
    </w:lvl>
    <w:lvl w:ilvl="8" w:tplc="EAAC4698">
      <w:numFmt w:val="bullet"/>
      <w:lvlText w:val="•"/>
      <w:lvlJc w:val="left"/>
      <w:pPr>
        <w:ind w:left="8596" w:hanging="263"/>
      </w:pPr>
      <w:rPr>
        <w:rFonts w:hint="default"/>
        <w:lang w:eastAsia="en-US" w:bidi="ar-SA"/>
      </w:rPr>
    </w:lvl>
  </w:abstractNum>
  <w:abstractNum w:abstractNumId="20" w15:restartNumberingAfterBreak="0">
    <w:nsid w:val="7BD14979"/>
    <w:multiLevelType w:val="hybridMultilevel"/>
    <w:tmpl w:val="D8468F46"/>
    <w:lvl w:ilvl="0" w:tplc="072A0ECE">
      <w:start w:val="1"/>
      <w:numFmt w:val="lowerLetter"/>
      <w:lvlText w:val="%1)"/>
      <w:lvlJc w:val="left"/>
      <w:pPr>
        <w:ind w:left="310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BF23ED6">
      <w:numFmt w:val="bullet"/>
      <w:lvlText w:val="•"/>
      <w:lvlJc w:val="left"/>
      <w:pPr>
        <w:ind w:left="1354" w:hanging="287"/>
      </w:pPr>
      <w:rPr>
        <w:rFonts w:hint="default"/>
        <w:lang w:eastAsia="en-US" w:bidi="ar-SA"/>
      </w:rPr>
    </w:lvl>
    <w:lvl w:ilvl="2" w:tplc="EFA0834A">
      <w:numFmt w:val="bullet"/>
      <w:lvlText w:val="•"/>
      <w:lvlJc w:val="left"/>
      <w:pPr>
        <w:ind w:left="2389" w:hanging="287"/>
      </w:pPr>
      <w:rPr>
        <w:rFonts w:hint="default"/>
        <w:lang w:eastAsia="en-US" w:bidi="ar-SA"/>
      </w:rPr>
    </w:lvl>
    <w:lvl w:ilvl="3" w:tplc="0C824B96">
      <w:numFmt w:val="bullet"/>
      <w:lvlText w:val="•"/>
      <w:lvlJc w:val="left"/>
      <w:pPr>
        <w:ind w:left="3423" w:hanging="287"/>
      </w:pPr>
      <w:rPr>
        <w:rFonts w:hint="default"/>
        <w:lang w:eastAsia="en-US" w:bidi="ar-SA"/>
      </w:rPr>
    </w:lvl>
    <w:lvl w:ilvl="4" w:tplc="3A5C3F7E">
      <w:numFmt w:val="bullet"/>
      <w:lvlText w:val="•"/>
      <w:lvlJc w:val="left"/>
      <w:pPr>
        <w:ind w:left="4458" w:hanging="287"/>
      </w:pPr>
      <w:rPr>
        <w:rFonts w:hint="default"/>
        <w:lang w:eastAsia="en-US" w:bidi="ar-SA"/>
      </w:rPr>
    </w:lvl>
    <w:lvl w:ilvl="5" w:tplc="4BB267D4">
      <w:numFmt w:val="bullet"/>
      <w:lvlText w:val="•"/>
      <w:lvlJc w:val="left"/>
      <w:pPr>
        <w:ind w:left="5492" w:hanging="287"/>
      </w:pPr>
      <w:rPr>
        <w:rFonts w:hint="default"/>
        <w:lang w:eastAsia="en-US" w:bidi="ar-SA"/>
      </w:rPr>
    </w:lvl>
    <w:lvl w:ilvl="6" w:tplc="954E76B2">
      <w:numFmt w:val="bullet"/>
      <w:lvlText w:val="•"/>
      <w:lvlJc w:val="left"/>
      <w:pPr>
        <w:ind w:left="6527" w:hanging="287"/>
      </w:pPr>
      <w:rPr>
        <w:rFonts w:hint="default"/>
        <w:lang w:eastAsia="en-US" w:bidi="ar-SA"/>
      </w:rPr>
    </w:lvl>
    <w:lvl w:ilvl="7" w:tplc="01D8217C">
      <w:numFmt w:val="bullet"/>
      <w:lvlText w:val="•"/>
      <w:lvlJc w:val="left"/>
      <w:pPr>
        <w:ind w:left="7561" w:hanging="287"/>
      </w:pPr>
      <w:rPr>
        <w:rFonts w:hint="default"/>
        <w:lang w:eastAsia="en-US" w:bidi="ar-SA"/>
      </w:rPr>
    </w:lvl>
    <w:lvl w:ilvl="8" w:tplc="EE0A93C4">
      <w:numFmt w:val="bullet"/>
      <w:lvlText w:val="•"/>
      <w:lvlJc w:val="left"/>
      <w:pPr>
        <w:ind w:left="8596" w:hanging="287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6"/>
  </w:num>
  <w:num w:numId="5">
    <w:abstractNumId w:val="0"/>
  </w:num>
  <w:num w:numId="6">
    <w:abstractNumId w:val="20"/>
  </w:num>
  <w:num w:numId="7">
    <w:abstractNumId w:val="10"/>
  </w:num>
  <w:num w:numId="8">
    <w:abstractNumId w:val="11"/>
  </w:num>
  <w:num w:numId="9">
    <w:abstractNumId w:val="18"/>
  </w:num>
  <w:num w:numId="10">
    <w:abstractNumId w:val="15"/>
  </w:num>
  <w:num w:numId="11">
    <w:abstractNumId w:val="8"/>
  </w:num>
  <w:num w:numId="12">
    <w:abstractNumId w:val="3"/>
  </w:num>
  <w:num w:numId="13">
    <w:abstractNumId w:val="19"/>
  </w:num>
  <w:num w:numId="14">
    <w:abstractNumId w:val="14"/>
  </w:num>
  <w:num w:numId="15">
    <w:abstractNumId w:val="4"/>
  </w:num>
  <w:num w:numId="16">
    <w:abstractNumId w:val="13"/>
  </w:num>
  <w:num w:numId="17">
    <w:abstractNumId w:val="17"/>
  </w:num>
  <w:num w:numId="18">
    <w:abstractNumId w:val="9"/>
  </w:num>
  <w:num w:numId="19">
    <w:abstractNumId w:val="12"/>
  </w:num>
  <w:num w:numId="20">
    <w:abstractNumId w:val="2"/>
  </w:num>
  <w:num w:numId="2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neela Khan">
    <w15:presenceInfo w15:providerId="AD" w15:userId="S-1-5-21-2100284113-1573851820-878952375-3127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09"/>
    <w:rsid w:val="000D7D10"/>
    <w:rsid w:val="00143CBF"/>
    <w:rsid w:val="00240F40"/>
    <w:rsid w:val="0026122D"/>
    <w:rsid w:val="002C0CFD"/>
    <w:rsid w:val="00495B09"/>
    <w:rsid w:val="006611D2"/>
    <w:rsid w:val="00722460"/>
    <w:rsid w:val="007372B8"/>
    <w:rsid w:val="008A3C06"/>
    <w:rsid w:val="00AC5AA4"/>
    <w:rsid w:val="00B413B9"/>
    <w:rsid w:val="00CF3235"/>
    <w:rsid w:val="00DB4292"/>
    <w:rsid w:val="00DD7EAC"/>
    <w:rsid w:val="00F5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C80F3E-BDFF-4427-AC66-D54BD648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spacing w:before="65"/>
      <w:ind w:left="9682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310"/>
    </w:pPr>
    <w:rPr>
      <w:sz w:val="24"/>
      <w:szCs w:val="24"/>
    </w:rPr>
  </w:style>
  <w:style w:type="paragraph" w:styleId="Titel">
    <w:name w:val="Title"/>
    <w:basedOn w:val="Normal"/>
    <w:uiPriority w:val="1"/>
    <w:qFormat/>
    <w:pPr>
      <w:ind w:left="104"/>
    </w:pPr>
    <w:rPr>
      <w:b/>
      <w:bCs/>
      <w:sz w:val="35"/>
      <w:szCs w:val="35"/>
    </w:rPr>
  </w:style>
  <w:style w:type="paragraph" w:styleId="Listeafsnit">
    <w:name w:val="List Paragraph"/>
    <w:basedOn w:val="Normal"/>
    <w:uiPriority w:val="1"/>
    <w:qFormat/>
    <w:pPr>
      <w:spacing w:before="12"/>
      <w:ind w:left="710" w:hanging="401"/>
    </w:pPr>
  </w:style>
  <w:style w:type="paragraph" w:customStyle="1" w:styleId="TableParagraph">
    <w:name w:val="Table Paragraph"/>
    <w:basedOn w:val="Normal"/>
    <w:uiPriority w:val="1"/>
    <w:qFormat/>
    <w:pPr>
      <w:ind w:left="1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429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42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4671</Words>
  <Characters>27606</Characters>
  <Application>Microsoft Office Word</Application>
  <DocSecurity>0</DocSecurity>
  <Lines>1200</Lines>
  <Paragraphs>827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Bekendtgørelse om vandkvalitet og tilsyn med vandforsyningsanlæg</vt:lpstr>
    </vt:vector>
  </TitlesOfParts>
  <Company>Statens It</Company>
  <LinksUpToDate>false</LinksUpToDate>
  <CharactersWithSpaces>31450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Bekendtgørelse om vandkvalitet og tilsyn med vandforsyningsanlæg</dc:title>
  <dc:creator>Shaneela Khan</dc:creator>
  <cp:lastModifiedBy>Shaneela Khan</cp:lastModifiedBy>
  <cp:revision>2</cp:revision>
  <dcterms:created xsi:type="dcterms:W3CDTF">2021-10-29T11:52:00Z</dcterms:created>
  <dcterms:modified xsi:type="dcterms:W3CDTF">2021-10-29T11:52:00Z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AH Formatter V7.0 MR3 for Windows (x64) : 7.0.4.45923 (2020-07-14T10:31+09)</vt:lpwstr>
  </property>
  <property fmtid="{D5CDD505-2E9C-101B-9397-08002B2CF9AE}" pid="4" name="LastSaved">
    <vt:filetime>2021-10-14T00:00:00Z</vt:filetime>
  </property>
  <property fmtid="{D5CDD505-2E9C-101B-9397-08002B2CF9AE}" pid="5" name="ContentRemapped">
    <vt:lpwstr>true</vt:lpwstr>
  </property>
</Properties>
</file>