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B5" w:rsidRDefault="00A011B5"/>
    <w:p w:rsidR="00B36FC7" w:rsidRDefault="00B36FC7"/>
    <w:p w:rsidR="00B36FC7" w:rsidRDefault="00B36FC7" w:rsidP="003F0D98"/>
    <w:p w:rsidR="00B36FC7" w:rsidRDefault="00B36FC7" w:rsidP="003F0D98"/>
    <w:p w:rsidR="00B36FC7" w:rsidRPr="00AB20A1" w:rsidRDefault="00B36FC7" w:rsidP="003F0D98">
      <w:pPr>
        <w:pStyle w:val="Overskrift1"/>
      </w:pPr>
      <w:r w:rsidRPr="00AB20A1">
        <w:t>Høringssvar</w:t>
      </w:r>
    </w:p>
    <w:p w:rsidR="00B36FC7" w:rsidRDefault="00B36FC7" w:rsidP="003F0D98"/>
    <w:p w:rsidR="00B36FC7" w:rsidRDefault="00B36FC7">
      <w:pPr>
        <w:rPr>
          <w:b/>
        </w:rPr>
      </w:pPr>
    </w:p>
    <w:p w:rsidR="00B36FC7" w:rsidRDefault="00B36FC7">
      <w:pPr>
        <w:rPr>
          <w:b/>
        </w:rPr>
      </w:pPr>
      <w:r w:rsidRPr="00B36FC7">
        <w:rPr>
          <w:b/>
        </w:rPr>
        <w:t>Følgende myndigheder og organisationer har afgivet høringssvar uden bemærkninger:</w:t>
      </w:r>
    </w:p>
    <w:p w:rsidR="00B36FC7" w:rsidRDefault="003D4F83">
      <w:r>
        <w:t>Advokatrådet,</w:t>
      </w:r>
      <w:r w:rsidR="002347F7">
        <w:t xml:space="preserve"> Arbejdsmarkedets Tillægspension (ATP),</w:t>
      </w:r>
      <w:r>
        <w:t xml:space="preserve"> Finansrådet, Forbrugerombudsmanden, Fo</w:t>
      </w:r>
      <w:r>
        <w:t>r</w:t>
      </w:r>
      <w:r>
        <w:t>sikrings &amp; Pension, FSR – Danske Revisorer, Rigsrevisionen, Uddannelses- og Forskningsministeriet.</w:t>
      </w:r>
    </w:p>
    <w:p w:rsidR="00B36FC7" w:rsidRDefault="00B36FC7"/>
    <w:p w:rsidR="00B36FC7" w:rsidRDefault="00B36FC7" w:rsidP="00B36FC7">
      <w:pPr>
        <w:rPr>
          <w:b/>
        </w:rPr>
      </w:pPr>
      <w:r w:rsidRPr="00B36FC7">
        <w:rPr>
          <w:b/>
        </w:rPr>
        <w:t xml:space="preserve">Følgende myndigheder og organisationer har </w:t>
      </w:r>
      <w:r>
        <w:rPr>
          <w:b/>
        </w:rPr>
        <w:t xml:space="preserve">haft </w:t>
      </w:r>
      <w:r w:rsidRPr="00B36FC7">
        <w:rPr>
          <w:b/>
        </w:rPr>
        <w:t>bemærkninger</w:t>
      </w:r>
      <w:r>
        <w:rPr>
          <w:b/>
        </w:rPr>
        <w:t xml:space="preserve"> til lovforslaget</w:t>
      </w:r>
      <w:r w:rsidRPr="00B36FC7">
        <w:rPr>
          <w:b/>
        </w:rPr>
        <w:t>:</w:t>
      </w:r>
    </w:p>
    <w:p w:rsidR="003D4F83" w:rsidRDefault="009D2790">
      <w:r>
        <w:t>Ingen</w:t>
      </w:r>
      <w:r w:rsidR="00AD45F2">
        <w:t>.</w:t>
      </w:r>
      <w:bookmarkStart w:id="0" w:name="_GoBack"/>
      <w:bookmarkEnd w:id="0"/>
    </w:p>
    <w:p w:rsidR="003D4F83" w:rsidRDefault="003D4F83"/>
    <w:p w:rsidR="00E8092B" w:rsidRDefault="00E8092B"/>
    <w:p w:rsidR="00E8092B" w:rsidRDefault="00E8092B"/>
    <w:p w:rsidR="00E8092B" w:rsidRDefault="00E8092B"/>
    <w:p w:rsidR="00E8092B" w:rsidRPr="00B36FC7" w:rsidRDefault="00E8092B" w:rsidP="00E8092B"/>
    <w:sectPr w:rsidR="00E8092B" w:rsidRPr="00B36FC7" w:rsidSect="00735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5BE" w:rsidRDefault="005B45BE" w:rsidP="00FF3C9E">
      <w:r>
        <w:separator/>
      </w:r>
    </w:p>
  </w:endnote>
  <w:endnote w:type="continuationSeparator" w:id="0">
    <w:p w:rsidR="005B45BE" w:rsidRDefault="005B45BE" w:rsidP="00FF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34" w:rsidRDefault="00D07434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34" w:rsidRDefault="00D07434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34" w:rsidRDefault="00D07434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5BE" w:rsidRDefault="005B45BE" w:rsidP="00FF3C9E">
      <w:r>
        <w:separator/>
      </w:r>
    </w:p>
  </w:footnote>
  <w:footnote w:type="continuationSeparator" w:id="0">
    <w:p w:rsidR="005B45BE" w:rsidRDefault="005B45BE" w:rsidP="00FF3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34" w:rsidRDefault="00D07434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34" w:rsidRDefault="00D07434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1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434" w:rsidRDefault="00D07434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62C8"/>
    <w:multiLevelType w:val="hybridMultilevel"/>
    <w:tmpl w:val="D1BCB7B8"/>
    <w:lvl w:ilvl="0" w:tplc="AA6A24D0">
      <w:start w:val="1"/>
      <w:numFmt w:val="lowerLetter"/>
      <w:pStyle w:val="ListeBogstav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7B4CC8"/>
    <w:multiLevelType w:val="hybridMultilevel"/>
    <w:tmpl w:val="ECC4D6B8"/>
    <w:lvl w:ilvl="0" w:tplc="1212C220">
      <w:start w:val="1"/>
      <w:numFmt w:val="bullet"/>
      <w:pStyle w:val="Listeafsnit"/>
      <w:lvlText w:val=""/>
      <w:lvlJc w:val="left"/>
      <w:pPr>
        <w:ind w:left="144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7C7A66"/>
    <w:multiLevelType w:val="multilevel"/>
    <w:tmpl w:val="FD80A932"/>
    <w:lvl w:ilvl="0">
      <w:start w:val="1"/>
      <w:numFmt w:val="decimal"/>
      <w:pStyle w:val="Underoverskrift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3B4100D"/>
    <w:multiLevelType w:val="hybridMultilevel"/>
    <w:tmpl w:val="96861686"/>
    <w:lvl w:ilvl="0" w:tplc="66D0B73A">
      <w:start w:val="1"/>
      <w:numFmt w:val="decimal"/>
      <w:pStyle w:val="ListeT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</w:docVars>
  <w:rsids>
    <w:rsidRoot w:val="003D4F83"/>
    <w:rsid w:val="000335CF"/>
    <w:rsid w:val="000C7B4E"/>
    <w:rsid w:val="00105B1C"/>
    <w:rsid w:val="00184D9D"/>
    <w:rsid w:val="001909FE"/>
    <w:rsid w:val="001B6894"/>
    <w:rsid w:val="001E0933"/>
    <w:rsid w:val="001F18BC"/>
    <w:rsid w:val="002003D8"/>
    <w:rsid w:val="002347F7"/>
    <w:rsid w:val="00262107"/>
    <w:rsid w:val="00281237"/>
    <w:rsid w:val="002A1501"/>
    <w:rsid w:val="00317BB5"/>
    <w:rsid w:val="003C2164"/>
    <w:rsid w:val="003C468D"/>
    <w:rsid w:val="003D4F83"/>
    <w:rsid w:val="003D5B12"/>
    <w:rsid w:val="003E25D6"/>
    <w:rsid w:val="003F0D98"/>
    <w:rsid w:val="003F5B49"/>
    <w:rsid w:val="00506396"/>
    <w:rsid w:val="005164C9"/>
    <w:rsid w:val="00517379"/>
    <w:rsid w:val="00534E23"/>
    <w:rsid w:val="005448AD"/>
    <w:rsid w:val="005660ED"/>
    <w:rsid w:val="005B45BE"/>
    <w:rsid w:val="005C18A7"/>
    <w:rsid w:val="006408BE"/>
    <w:rsid w:val="0064634D"/>
    <w:rsid w:val="0069154C"/>
    <w:rsid w:val="00735EF2"/>
    <w:rsid w:val="007707E1"/>
    <w:rsid w:val="007C2163"/>
    <w:rsid w:val="007C70B8"/>
    <w:rsid w:val="0080205B"/>
    <w:rsid w:val="00822D33"/>
    <w:rsid w:val="00822DCB"/>
    <w:rsid w:val="00855232"/>
    <w:rsid w:val="008B28CF"/>
    <w:rsid w:val="00972D02"/>
    <w:rsid w:val="00985720"/>
    <w:rsid w:val="009D2790"/>
    <w:rsid w:val="009E65BA"/>
    <w:rsid w:val="00A011B5"/>
    <w:rsid w:val="00A653AA"/>
    <w:rsid w:val="00A901FC"/>
    <w:rsid w:val="00AB20A1"/>
    <w:rsid w:val="00AD45F2"/>
    <w:rsid w:val="00AF42C1"/>
    <w:rsid w:val="00B36FC7"/>
    <w:rsid w:val="00B55B3F"/>
    <w:rsid w:val="00B73E68"/>
    <w:rsid w:val="00B8581F"/>
    <w:rsid w:val="00BC4B3D"/>
    <w:rsid w:val="00C52BF1"/>
    <w:rsid w:val="00CD62EC"/>
    <w:rsid w:val="00D07434"/>
    <w:rsid w:val="00D8537B"/>
    <w:rsid w:val="00DA3BD3"/>
    <w:rsid w:val="00DC2F21"/>
    <w:rsid w:val="00DF7532"/>
    <w:rsid w:val="00E365E8"/>
    <w:rsid w:val="00E8092B"/>
    <w:rsid w:val="00E81498"/>
    <w:rsid w:val="00ED2A25"/>
    <w:rsid w:val="00ED7DF4"/>
    <w:rsid w:val="00EE2DF3"/>
    <w:rsid w:val="00EE4CB8"/>
    <w:rsid w:val="00F747D2"/>
    <w:rsid w:val="00FA59BF"/>
    <w:rsid w:val="00FE37DC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FE"/>
    <w:pPr>
      <w:spacing w:line="280" w:lineRule="exact"/>
      <w:jc w:val="both"/>
    </w:pPr>
    <w:rPr>
      <w:rFonts w:ascii="Arial" w:hAnsi="Arial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1909FE"/>
    <w:pPr>
      <w:keepNext/>
      <w:keepLines/>
      <w:spacing w:line="44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qFormat/>
    <w:rsid w:val="00E8092B"/>
    <w:pPr>
      <w:keepNext/>
      <w:keepLines/>
      <w:spacing w:before="280" w:after="140"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FF3C9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F3C9E"/>
    <w:rPr>
      <w:sz w:val="24"/>
      <w:szCs w:val="24"/>
    </w:rPr>
  </w:style>
  <w:style w:type="paragraph" w:styleId="Sidefod">
    <w:name w:val="footer"/>
    <w:basedOn w:val="Normal"/>
    <w:link w:val="SidefodTegn"/>
    <w:uiPriority w:val="99"/>
    <w:semiHidden/>
    <w:unhideWhenUsed/>
    <w:rsid w:val="00FF3C9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F3C9E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3C9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3C9E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1909FE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Listeafsnit">
    <w:name w:val="List Paragraph"/>
    <w:basedOn w:val="Normal"/>
    <w:uiPriority w:val="1"/>
    <w:qFormat/>
    <w:rsid w:val="00E8092B"/>
    <w:pPr>
      <w:numPr>
        <w:numId w:val="1"/>
      </w:numPr>
      <w:ind w:left="426" w:hanging="426"/>
      <w:contextualSpacing/>
    </w:pPr>
  </w:style>
  <w:style w:type="character" w:customStyle="1" w:styleId="Overskrift2Tegn">
    <w:name w:val="Overskrift 2 Tegn"/>
    <w:basedOn w:val="Standardskrifttypeiafsnit"/>
    <w:link w:val="Overskrift2"/>
    <w:rsid w:val="00E8092B"/>
    <w:rPr>
      <w:rFonts w:ascii="Constantia" w:eastAsiaTheme="majorEastAsia" w:hAnsi="Constantia" w:cstheme="majorBidi"/>
      <w:b/>
      <w:bCs/>
      <w:sz w:val="22"/>
      <w:szCs w:val="26"/>
    </w:rPr>
  </w:style>
  <w:style w:type="paragraph" w:customStyle="1" w:styleId="Underoverskrift">
    <w:name w:val="Underoverskrift"/>
    <w:basedOn w:val="Overskrift2"/>
    <w:next w:val="Normal"/>
    <w:qFormat/>
    <w:rsid w:val="00E8092B"/>
    <w:pPr>
      <w:numPr>
        <w:numId w:val="2"/>
      </w:numPr>
    </w:pPr>
  </w:style>
  <w:style w:type="paragraph" w:customStyle="1" w:styleId="ListeTal">
    <w:name w:val="ListeTal"/>
    <w:basedOn w:val="Listeafsnit"/>
    <w:uiPriority w:val="1"/>
    <w:qFormat/>
    <w:rsid w:val="00E8092B"/>
    <w:pPr>
      <w:numPr>
        <w:numId w:val="3"/>
      </w:numPr>
      <w:ind w:left="426" w:hanging="426"/>
    </w:pPr>
  </w:style>
  <w:style w:type="paragraph" w:customStyle="1" w:styleId="ListeBogstaver">
    <w:name w:val="ListeBogstaver"/>
    <w:basedOn w:val="Listeafsnit"/>
    <w:uiPriority w:val="1"/>
    <w:qFormat/>
    <w:rsid w:val="00E8092B"/>
    <w:pPr>
      <w:numPr>
        <w:numId w:val="4"/>
      </w:numPr>
      <w:ind w:left="426" w:hanging="426"/>
    </w:pPr>
  </w:style>
  <w:style w:type="paragraph" w:styleId="Fodnotetekst">
    <w:name w:val="footnote text"/>
    <w:basedOn w:val="Normal"/>
    <w:link w:val="FodnotetekstTegn"/>
    <w:uiPriority w:val="2"/>
    <w:qFormat/>
    <w:rsid w:val="001909FE"/>
    <w:pPr>
      <w:spacing w:line="36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"/>
    <w:rsid w:val="001909FE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909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FT-Skabelon\Hoeringssvar.dotm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BF862-BCC7-4EBE-BE0F-340D78EF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Hoeringssvar</Template>
  <TotalTime>6</TotalTime>
  <Pages>1</Pages>
  <Words>36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Høringssvar</vt:lpstr>
    </vt:vector>
  </TitlesOfParts>
  <Company>Finanstilsynet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Høringssvar</dc:title>
  <dc:creator>RKJ</dc:creator>
  <cp:lastModifiedBy>RKJ</cp:lastModifiedBy>
  <cp:revision>5</cp:revision>
  <dcterms:created xsi:type="dcterms:W3CDTF">2015-02-24T11:44:00Z</dcterms:created>
  <dcterms:modified xsi:type="dcterms:W3CDTF">2015-02-26T10:12:00Z</dcterms:modified>
</cp:coreProperties>
</file>