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5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839"/>
      </w:tblGrid>
      <w:tr w:rsidR="0070077B" w:rsidRPr="00012E42" w14:paraId="14474361" w14:textId="77777777" w:rsidTr="00E60E8B">
        <w:tc>
          <w:tcPr>
            <w:tcW w:w="6663" w:type="dxa"/>
          </w:tcPr>
          <w:p w14:paraId="4D6D8D78" w14:textId="77777777" w:rsidR="0070077B" w:rsidRPr="00012E42" w:rsidRDefault="0070077B" w:rsidP="008439CF">
            <w:pPr>
              <w:tabs>
                <w:tab w:val="left" w:pos="4860"/>
                <w:tab w:val="right" w:pos="5562"/>
              </w:tabs>
              <w:spacing w:line="276" w:lineRule="auto"/>
              <w:ind w:right="-2"/>
              <w:rPr>
                <w:rFonts w:ascii="Georgia" w:hAnsi="Georgia"/>
                <w:sz w:val="20"/>
                <w:szCs w:val="20"/>
              </w:rPr>
            </w:pPr>
          </w:p>
          <w:p w14:paraId="7ED91D7D" w14:textId="77777777" w:rsidR="0070077B" w:rsidRPr="00012E42" w:rsidRDefault="0070077B" w:rsidP="008439CF">
            <w:pPr>
              <w:tabs>
                <w:tab w:val="left" w:pos="4860"/>
                <w:tab w:val="right" w:pos="5562"/>
              </w:tabs>
              <w:spacing w:line="276" w:lineRule="auto"/>
              <w:ind w:right="-2"/>
              <w:rPr>
                <w:rFonts w:ascii="Georgia" w:hAnsi="Georgia"/>
                <w:sz w:val="20"/>
                <w:szCs w:val="20"/>
              </w:rPr>
            </w:pPr>
          </w:p>
          <w:p w14:paraId="6A4D5000" w14:textId="77777777" w:rsidR="0070077B" w:rsidRPr="00012E42" w:rsidRDefault="0070077B" w:rsidP="008439CF">
            <w:pPr>
              <w:tabs>
                <w:tab w:val="left" w:pos="4860"/>
                <w:tab w:val="right" w:pos="5562"/>
              </w:tabs>
              <w:spacing w:line="276" w:lineRule="auto"/>
              <w:ind w:right="-2"/>
              <w:rPr>
                <w:rFonts w:ascii="Georgia" w:hAnsi="Georgia"/>
                <w:sz w:val="20"/>
                <w:szCs w:val="20"/>
              </w:rPr>
            </w:pPr>
            <w:bookmarkStart w:id="0" w:name="navnTO"/>
            <w:bookmarkStart w:id="1" w:name="adresseET"/>
            <w:bookmarkStart w:id="2" w:name="adresseTO"/>
            <w:bookmarkStart w:id="3" w:name="adresseTRE"/>
            <w:bookmarkStart w:id="4" w:name="postnr"/>
            <w:bookmarkStart w:id="5" w:name="by"/>
            <w:bookmarkEnd w:id="0"/>
            <w:bookmarkEnd w:id="1"/>
            <w:bookmarkEnd w:id="2"/>
            <w:bookmarkEnd w:id="3"/>
            <w:bookmarkEnd w:id="4"/>
            <w:bookmarkEnd w:id="5"/>
          </w:p>
        </w:tc>
        <w:tc>
          <w:tcPr>
            <w:tcW w:w="2839" w:type="dxa"/>
          </w:tcPr>
          <w:p w14:paraId="3302F920" w14:textId="65FD3835" w:rsidR="0070077B" w:rsidRPr="00012E42" w:rsidRDefault="0070077B" w:rsidP="008439CF">
            <w:pPr>
              <w:tabs>
                <w:tab w:val="right" w:pos="3753"/>
                <w:tab w:val="left" w:pos="4860"/>
                <w:tab w:val="right" w:pos="5562"/>
              </w:tabs>
              <w:spacing w:line="276" w:lineRule="auto"/>
              <w:ind w:right="-2"/>
              <w:jc w:val="right"/>
              <w:rPr>
                <w:rFonts w:ascii="Georgia" w:hAnsi="Georgia"/>
                <w:sz w:val="20"/>
                <w:szCs w:val="20"/>
              </w:rPr>
            </w:pPr>
            <w:r w:rsidRPr="00012E42">
              <w:rPr>
                <w:rFonts w:ascii="Georgia" w:hAnsi="Georgia"/>
                <w:sz w:val="20"/>
                <w:szCs w:val="20"/>
              </w:rPr>
              <w:t xml:space="preserve">Dato: </w:t>
            </w:r>
            <w:bookmarkStart w:id="6" w:name="dagsdato_dk"/>
            <w:bookmarkEnd w:id="6"/>
            <w:r w:rsidRPr="00012E42">
              <w:rPr>
                <w:rFonts w:ascii="Georgia" w:hAnsi="Georgia"/>
                <w:sz w:val="20"/>
                <w:szCs w:val="20"/>
              </w:rPr>
              <w:tab/>
            </w:r>
            <w:sdt>
              <w:sdtPr>
                <w:rPr>
                  <w:rFonts w:ascii="Georgia" w:hAnsi="Georgia"/>
                  <w:sz w:val="20"/>
                  <w:szCs w:val="20"/>
                </w:rPr>
                <w:alias w:val="(Dokument) Brevdato"/>
                <w:tag w:val="&lt;Tag&gt;&lt;Xpath&gt;/ns0:Root[1]/ns0:data[@id='49EEA436-06AC-4EBB-BB5F-589B474AFE29']/ns0:value&lt;/Xpath&gt;&lt;/Tag&gt;"/>
                <w:id w:val="-1611505509"/>
                <w:placeholder>
                  <w:docPart w:val="FFA773C2B68D479BA112CF7481B4E61B"/>
                </w:placeholder>
                <w:dataBinding w:prefixMappings="xmlns:ns0='Workzone'" w:xpath="/ns0:Root[1]/ns0:data[@id='49EEA436-06AC-4EBB-BB5F-589B474AFE29']/ns0:value" w:storeItemID="{F088BEC4-7214-4361-9F71-60A2AA1F00BC}"/>
                <w:date w:fullDate="2023-07-06T00:00:00Z">
                  <w:dateFormat w:val="d. MMMM yyyy"/>
                  <w:lid w:val="da-DK"/>
                  <w:storeMappedDataAs w:val="dateTime"/>
                  <w:calendar w:val="gregorian"/>
                </w:date>
              </w:sdtPr>
              <w:sdtEndPr/>
              <w:sdtContent>
                <w:r w:rsidR="0032019C">
                  <w:rPr>
                    <w:rFonts w:ascii="Georgia" w:hAnsi="Georgia"/>
                    <w:sz w:val="20"/>
                    <w:szCs w:val="20"/>
                  </w:rPr>
                  <w:t>6. juli 2023</w:t>
                </w:r>
              </w:sdtContent>
            </w:sdt>
            <w:r w:rsidRPr="00012E42">
              <w:rPr>
                <w:rFonts w:ascii="Georgia" w:hAnsi="Georgia"/>
                <w:sz w:val="20"/>
                <w:szCs w:val="20"/>
              </w:rPr>
              <w:br/>
              <w:t>Sagsnr.:</w:t>
            </w:r>
            <w:r w:rsidRPr="00012E42">
              <w:rPr>
                <w:rFonts w:ascii="Georgia" w:hAnsi="Georgia"/>
                <w:sz w:val="20"/>
                <w:szCs w:val="20"/>
              </w:rPr>
              <w:tab/>
            </w:r>
            <w:sdt>
              <w:sdtPr>
                <w:rPr>
                  <w:rFonts w:ascii="Georgia" w:hAnsi="Georgia"/>
                  <w:sz w:val="20"/>
                  <w:szCs w:val="20"/>
                </w:rPr>
                <w:alias w:val="(Sag) Sagsnr."/>
                <w:id w:val="1906723338"/>
                <w:placeholder>
                  <w:docPart w:val="D046D2039B8248E8B270C706FF731A01"/>
                </w:placeholder>
                <w:dataBinding w:prefixMappings="xmlns:ns0='Workzone'" w:xpath="//ns0:Root[1]/ns0:data[@id='4A247CA3-F186-4472-80F1-88BC39AA9062']/ns0:value" w:storeItemID="{F088BEC4-7214-4361-9F71-60A2AA1F00BC}"/>
                <w:text/>
              </w:sdtPr>
              <w:sdtEndPr/>
              <w:sdtContent>
                <w:r w:rsidR="00A72D02" w:rsidRPr="00A72D02">
                  <w:rPr>
                    <w:rFonts w:ascii="Georgia" w:hAnsi="Georgia"/>
                    <w:sz w:val="20"/>
                    <w:szCs w:val="20"/>
                  </w:rPr>
                  <w:t>23-020-000025</w:t>
                </w:r>
              </w:sdtContent>
            </w:sdt>
            <w:r w:rsidRPr="00012E42">
              <w:rPr>
                <w:rFonts w:ascii="Georgia" w:hAnsi="Georgia"/>
                <w:sz w:val="20"/>
                <w:szCs w:val="20"/>
              </w:rPr>
              <w:br/>
            </w:r>
          </w:p>
          <w:p w14:paraId="141C1466" w14:textId="77777777" w:rsidR="0070077B" w:rsidRPr="00012E42" w:rsidRDefault="0070077B" w:rsidP="008439CF">
            <w:pPr>
              <w:tabs>
                <w:tab w:val="right" w:pos="3753"/>
                <w:tab w:val="left" w:pos="4860"/>
                <w:tab w:val="right" w:pos="5562"/>
              </w:tabs>
              <w:spacing w:line="276" w:lineRule="auto"/>
              <w:ind w:right="-2"/>
              <w:jc w:val="right"/>
              <w:rPr>
                <w:rFonts w:ascii="Georgia" w:hAnsi="Georgia"/>
                <w:sz w:val="20"/>
                <w:szCs w:val="20"/>
              </w:rPr>
            </w:pPr>
          </w:p>
        </w:tc>
      </w:tr>
      <w:tr w:rsidR="0070077B" w:rsidRPr="00012E42" w14:paraId="7367A5F5" w14:textId="77777777" w:rsidTr="00E60E8B">
        <w:tc>
          <w:tcPr>
            <w:tcW w:w="6663" w:type="dxa"/>
          </w:tcPr>
          <w:p w14:paraId="0CF0AE2B" w14:textId="77777777" w:rsidR="0070077B" w:rsidRPr="00012E42" w:rsidRDefault="0070077B" w:rsidP="008439CF">
            <w:pPr>
              <w:tabs>
                <w:tab w:val="left" w:pos="4860"/>
                <w:tab w:val="right" w:pos="5562"/>
              </w:tabs>
              <w:spacing w:line="276" w:lineRule="auto"/>
              <w:ind w:right="-2"/>
              <w:rPr>
                <w:rFonts w:ascii="Georgia" w:hAnsi="Georgia"/>
                <w:sz w:val="20"/>
                <w:szCs w:val="20"/>
              </w:rPr>
            </w:pPr>
          </w:p>
        </w:tc>
        <w:tc>
          <w:tcPr>
            <w:tcW w:w="2839" w:type="dxa"/>
          </w:tcPr>
          <w:p w14:paraId="08565781" w14:textId="77777777" w:rsidR="0070077B" w:rsidRPr="00012E42" w:rsidRDefault="0070077B" w:rsidP="008439CF">
            <w:pPr>
              <w:tabs>
                <w:tab w:val="right" w:pos="3470"/>
                <w:tab w:val="left" w:pos="4860"/>
                <w:tab w:val="right" w:pos="5562"/>
              </w:tabs>
              <w:spacing w:line="276" w:lineRule="auto"/>
              <w:ind w:right="-2"/>
              <w:rPr>
                <w:rFonts w:ascii="Georgia" w:hAnsi="Georgia"/>
                <w:sz w:val="20"/>
                <w:szCs w:val="20"/>
              </w:rPr>
            </w:pPr>
          </w:p>
        </w:tc>
      </w:tr>
    </w:tbl>
    <w:p w14:paraId="6A56ADC0" w14:textId="77777777" w:rsidR="00383528" w:rsidRDefault="00383528" w:rsidP="00383528">
      <w:pPr>
        <w:spacing w:line="276" w:lineRule="auto"/>
        <w:rPr>
          <w:rFonts w:ascii="Georgia" w:hAnsi="Georgia"/>
          <w:b/>
          <w:bCs/>
          <w:color w:val="000000" w:themeColor="text1"/>
          <w:sz w:val="20"/>
          <w:szCs w:val="20"/>
        </w:rPr>
      </w:pPr>
    </w:p>
    <w:p w14:paraId="36F63B45" w14:textId="15182284" w:rsidR="00383528" w:rsidRDefault="000930F3" w:rsidP="00383528">
      <w:pPr>
        <w:spacing w:line="276" w:lineRule="auto"/>
        <w:rPr>
          <w:rFonts w:ascii="Georgia" w:hAnsi="Georgia"/>
          <w:b/>
          <w:bCs/>
          <w:color w:val="000000" w:themeColor="text1"/>
          <w:sz w:val="20"/>
          <w:szCs w:val="20"/>
        </w:rPr>
      </w:pPr>
      <w:r w:rsidRPr="009C123A">
        <w:rPr>
          <w:rStyle w:val="Typografi2"/>
        </w:rPr>
        <w:t>Hør</w:t>
      </w:r>
      <w:r>
        <w:rPr>
          <w:rStyle w:val="Typografi2"/>
        </w:rPr>
        <w:t>i</w:t>
      </w:r>
      <w:r w:rsidRPr="009C123A">
        <w:rPr>
          <w:rStyle w:val="Typografi2"/>
        </w:rPr>
        <w:t>ngsliste ved</w:t>
      </w:r>
      <w:r w:rsidR="00FE4E87">
        <w:rPr>
          <w:rStyle w:val="Typografi2"/>
        </w:rPr>
        <w:t>rørende</w:t>
      </w:r>
      <w:r w:rsidRPr="009C123A">
        <w:rPr>
          <w:rStyle w:val="Typografi2"/>
        </w:rPr>
        <w:t xml:space="preserve"> udkast til </w:t>
      </w:r>
      <w:r w:rsidR="00AA78FB">
        <w:rPr>
          <w:rStyle w:val="Typografi2"/>
        </w:rPr>
        <w:t xml:space="preserve">vejledning </w:t>
      </w:r>
      <w:r w:rsidR="00EF294C">
        <w:rPr>
          <w:rStyle w:val="Typografi2"/>
        </w:rPr>
        <w:t>o</w:t>
      </w:r>
      <w:r w:rsidR="00EF294C" w:rsidRPr="00EF294C">
        <w:rPr>
          <w:rStyle w:val="Typografi2"/>
        </w:rPr>
        <w:t xml:space="preserve">m </w:t>
      </w:r>
      <w:r w:rsidR="00A72D02">
        <w:rPr>
          <w:rStyle w:val="Typografi2"/>
        </w:rPr>
        <w:t>tilskud til Fiskerikontrol BAR</w:t>
      </w:r>
    </w:p>
    <w:p w14:paraId="50E9509D" w14:textId="77777777" w:rsidR="00C2679C" w:rsidRDefault="00C2679C" w:rsidP="00301A59">
      <w:pPr>
        <w:spacing w:after="0" w:line="240" w:lineRule="auto"/>
        <w:rPr>
          <w:rFonts w:ascii="Georgia" w:hAnsi="Georgia"/>
          <w:b/>
          <w:bCs/>
          <w:color w:val="000000" w:themeColor="text1"/>
          <w:sz w:val="20"/>
          <w:szCs w:val="20"/>
        </w:rPr>
      </w:pPr>
    </w:p>
    <w:p w14:paraId="1F4C8588" w14:textId="08416C6D"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3F </w:t>
      </w:r>
      <w:r w:rsidR="00AA78FB" w:rsidRPr="00B0287B">
        <w:rPr>
          <w:rFonts w:ascii="Georgia" w:hAnsi="Georgia"/>
          <w:bCs/>
          <w:color w:val="000000" w:themeColor="text1"/>
          <w:sz w:val="20"/>
          <w:szCs w:val="20"/>
        </w:rPr>
        <w:t>– Fagligt Fælles Forbund</w:t>
      </w:r>
    </w:p>
    <w:p w14:paraId="129B7889" w14:textId="77777777" w:rsidR="000D6636" w:rsidRPr="00B0287B" w:rsidRDefault="000D6636" w:rsidP="000D6636">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Akademiet for de Tekniske Videnskaber (ATV)</w:t>
      </w:r>
    </w:p>
    <w:p w14:paraId="376EEA90" w14:textId="78630121" w:rsidR="00A030FE" w:rsidRDefault="00A030FE" w:rsidP="00A72D02">
      <w:pPr>
        <w:tabs>
          <w:tab w:val="left" w:pos="6450"/>
        </w:tabs>
        <w:spacing w:line="240" w:lineRule="auto"/>
        <w:rPr>
          <w:rFonts w:ascii="Georgia" w:hAnsi="Georgia"/>
          <w:bCs/>
          <w:color w:val="000000" w:themeColor="text1"/>
          <w:sz w:val="20"/>
          <w:szCs w:val="20"/>
        </w:rPr>
      </w:pPr>
      <w:proofErr w:type="spellStart"/>
      <w:r w:rsidRPr="00B0287B">
        <w:rPr>
          <w:rFonts w:ascii="Georgia" w:hAnsi="Georgia"/>
          <w:bCs/>
          <w:color w:val="000000" w:themeColor="text1"/>
          <w:sz w:val="20"/>
          <w:szCs w:val="20"/>
        </w:rPr>
        <w:t>Aquacircle</w:t>
      </w:r>
      <w:proofErr w:type="spellEnd"/>
      <w:r w:rsidRPr="00B0287B">
        <w:rPr>
          <w:rFonts w:ascii="Georgia" w:hAnsi="Georgia"/>
          <w:bCs/>
          <w:color w:val="000000" w:themeColor="text1"/>
          <w:sz w:val="20"/>
          <w:szCs w:val="20"/>
        </w:rPr>
        <w:t xml:space="preserve"> </w:t>
      </w:r>
      <w:r w:rsidR="00A72D02">
        <w:rPr>
          <w:rFonts w:ascii="Georgia" w:hAnsi="Georgia"/>
          <w:bCs/>
          <w:color w:val="000000" w:themeColor="text1"/>
          <w:sz w:val="20"/>
          <w:szCs w:val="20"/>
        </w:rPr>
        <w:tab/>
      </w:r>
    </w:p>
    <w:p w14:paraId="264A2A7B" w14:textId="55CC2BD8" w:rsidR="00B0287B" w:rsidRPr="00B0287B" w:rsidRDefault="00B0287B" w:rsidP="000D6636">
      <w:pPr>
        <w:spacing w:line="240" w:lineRule="auto"/>
        <w:rPr>
          <w:rFonts w:ascii="Georgia" w:hAnsi="Georgia"/>
          <w:bCs/>
          <w:color w:val="000000" w:themeColor="text1"/>
          <w:sz w:val="20"/>
          <w:szCs w:val="20"/>
        </w:rPr>
      </w:pPr>
      <w:proofErr w:type="spellStart"/>
      <w:r>
        <w:rPr>
          <w:rFonts w:ascii="Georgia" w:hAnsi="Georgia"/>
          <w:bCs/>
          <w:color w:val="000000" w:themeColor="text1"/>
          <w:sz w:val="20"/>
          <w:szCs w:val="20"/>
        </w:rPr>
        <w:t>Aquamind</w:t>
      </w:r>
      <w:proofErr w:type="spellEnd"/>
    </w:p>
    <w:p w14:paraId="43C91D61" w14:textId="6504D864" w:rsidR="00A030FE" w:rsidRPr="00B0287B" w:rsidRDefault="00B0287B" w:rsidP="000D6636">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TEKNIQ </w:t>
      </w:r>
      <w:r w:rsidR="000D6636" w:rsidRPr="00B0287B">
        <w:rPr>
          <w:rFonts w:ascii="Georgia" w:hAnsi="Georgia"/>
          <w:bCs/>
          <w:color w:val="000000" w:themeColor="text1"/>
          <w:sz w:val="20"/>
          <w:szCs w:val="20"/>
        </w:rPr>
        <w:t>Arbejdsgiverne</w:t>
      </w:r>
    </w:p>
    <w:p w14:paraId="4C34ECF1" w14:textId="77777777" w:rsidR="00A6246D" w:rsidRPr="00B0287B" w:rsidRDefault="00A6246D" w:rsidP="00A6246D">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Center for Regional- og Turismeforskning</w:t>
      </w:r>
    </w:p>
    <w:p w14:paraId="0FABC86E" w14:textId="5CAE10BD" w:rsidR="00A6246D" w:rsidRPr="00B0287B" w:rsidRDefault="00A6246D" w:rsidP="006035F5">
      <w:pPr>
        <w:tabs>
          <w:tab w:val="left" w:pos="8115"/>
        </w:tabs>
        <w:spacing w:line="240" w:lineRule="auto"/>
        <w:rPr>
          <w:rFonts w:ascii="Georgia" w:hAnsi="Georgia"/>
          <w:bCs/>
          <w:color w:val="000000" w:themeColor="text1"/>
          <w:sz w:val="20"/>
          <w:szCs w:val="20"/>
          <w:lang w:val="en-US"/>
        </w:rPr>
      </w:pPr>
      <w:proofErr w:type="spellStart"/>
      <w:r w:rsidRPr="00B0287B">
        <w:rPr>
          <w:rFonts w:ascii="Georgia" w:hAnsi="Georgia"/>
          <w:bCs/>
          <w:color w:val="000000" w:themeColor="text1"/>
          <w:sz w:val="20"/>
          <w:szCs w:val="20"/>
          <w:lang w:val="en-US"/>
        </w:rPr>
        <w:t>Concito</w:t>
      </w:r>
      <w:proofErr w:type="spellEnd"/>
      <w:r w:rsidR="006035F5" w:rsidRPr="00B0287B">
        <w:rPr>
          <w:rFonts w:ascii="Georgia" w:hAnsi="Georgia"/>
          <w:bCs/>
          <w:color w:val="000000" w:themeColor="text1"/>
          <w:sz w:val="20"/>
          <w:szCs w:val="20"/>
          <w:lang w:val="en-US"/>
        </w:rPr>
        <w:tab/>
      </w:r>
    </w:p>
    <w:p w14:paraId="55AB867A" w14:textId="08C8853A" w:rsidR="00383528" w:rsidRPr="00B0287B" w:rsidRDefault="00383528" w:rsidP="00C2679C">
      <w:pPr>
        <w:spacing w:line="240" w:lineRule="auto"/>
        <w:rPr>
          <w:rFonts w:ascii="Georgia" w:hAnsi="Georgia"/>
          <w:bCs/>
          <w:color w:val="000000" w:themeColor="text1"/>
          <w:sz w:val="20"/>
          <w:szCs w:val="20"/>
          <w:lang w:val="en-US"/>
        </w:rPr>
      </w:pPr>
      <w:r w:rsidRPr="00B0287B">
        <w:rPr>
          <w:rFonts w:ascii="Georgia" w:hAnsi="Georgia"/>
          <w:bCs/>
          <w:color w:val="000000" w:themeColor="text1"/>
          <w:sz w:val="20"/>
          <w:szCs w:val="20"/>
          <w:lang w:val="en-US"/>
        </w:rPr>
        <w:t xml:space="preserve">Danish Seafood Association </w:t>
      </w:r>
    </w:p>
    <w:p w14:paraId="3052C885" w14:textId="538382F4" w:rsidR="00383528" w:rsidRPr="00B0287B" w:rsidRDefault="00383528" w:rsidP="00C2679C">
      <w:pPr>
        <w:spacing w:line="240" w:lineRule="auto"/>
        <w:rPr>
          <w:rFonts w:ascii="Georgia" w:hAnsi="Georgia"/>
          <w:bCs/>
          <w:color w:val="000000" w:themeColor="text1"/>
          <w:sz w:val="20"/>
          <w:szCs w:val="20"/>
          <w:lang w:val="en-US"/>
        </w:rPr>
      </w:pPr>
      <w:proofErr w:type="spellStart"/>
      <w:r w:rsidRPr="00B0287B">
        <w:rPr>
          <w:rFonts w:ascii="Georgia" w:hAnsi="Georgia"/>
          <w:bCs/>
          <w:color w:val="000000" w:themeColor="text1"/>
          <w:sz w:val="20"/>
          <w:szCs w:val="20"/>
          <w:lang w:val="en-US"/>
        </w:rPr>
        <w:t>Danmarks</w:t>
      </w:r>
      <w:proofErr w:type="spellEnd"/>
      <w:r w:rsidRPr="00B0287B">
        <w:rPr>
          <w:rFonts w:ascii="Georgia" w:hAnsi="Georgia"/>
          <w:bCs/>
          <w:color w:val="000000" w:themeColor="text1"/>
          <w:sz w:val="20"/>
          <w:szCs w:val="20"/>
          <w:lang w:val="en-US"/>
        </w:rPr>
        <w:t xml:space="preserve"> </w:t>
      </w:r>
      <w:proofErr w:type="spellStart"/>
      <w:r w:rsidRPr="00B0287B">
        <w:rPr>
          <w:rFonts w:ascii="Georgia" w:hAnsi="Georgia"/>
          <w:bCs/>
          <w:color w:val="000000" w:themeColor="text1"/>
          <w:sz w:val="20"/>
          <w:szCs w:val="20"/>
          <w:lang w:val="en-US"/>
        </w:rPr>
        <w:t>Fiskehandlere</w:t>
      </w:r>
      <w:proofErr w:type="spellEnd"/>
      <w:r w:rsidRPr="00B0287B">
        <w:rPr>
          <w:rFonts w:ascii="Georgia" w:hAnsi="Georgia"/>
          <w:bCs/>
          <w:color w:val="000000" w:themeColor="text1"/>
          <w:sz w:val="20"/>
          <w:szCs w:val="20"/>
          <w:lang w:val="en-US"/>
        </w:rPr>
        <w:t xml:space="preserve"> </w:t>
      </w:r>
    </w:p>
    <w:p w14:paraId="72E353C1" w14:textId="5F36F911"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Danmarks Fiskeriforening </w:t>
      </w:r>
      <w:r w:rsidR="00A030FE" w:rsidRPr="00B0287B">
        <w:rPr>
          <w:rFonts w:ascii="Georgia" w:hAnsi="Georgia"/>
          <w:bCs/>
          <w:color w:val="000000" w:themeColor="text1"/>
          <w:sz w:val="20"/>
          <w:szCs w:val="20"/>
        </w:rPr>
        <w:t>Producentorganisation</w:t>
      </w:r>
    </w:p>
    <w:p w14:paraId="16111138" w14:textId="7A31E708"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Danmarks Naturfredningsforening </w:t>
      </w:r>
    </w:p>
    <w:p w14:paraId="4142A9D7" w14:textId="357A7E83" w:rsidR="00A6246D"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Danmarks Pelagiske Producentorganisation </w:t>
      </w:r>
    </w:p>
    <w:p w14:paraId="333DCF68" w14:textId="1857157B"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Danmarks Sportsfiskerforbund </w:t>
      </w:r>
    </w:p>
    <w:p w14:paraId="5FDFD67D" w14:textId="5B27C4DB" w:rsidR="00A6246D" w:rsidRPr="00B0287B" w:rsidRDefault="00A6246D"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Danmarks Statistik</w:t>
      </w:r>
    </w:p>
    <w:p w14:paraId="654A8865" w14:textId="239B04E3"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Dansk Akvakultur </w:t>
      </w:r>
    </w:p>
    <w:p w14:paraId="33134C02" w14:textId="77777777" w:rsidR="00A6246D"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 Amatørfiskerforening</w:t>
      </w:r>
    </w:p>
    <w:p w14:paraId="775F6CB2" w14:textId="6C15B148" w:rsidR="00383528" w:rsidRPr="00B0287B" w:rsidRDefault="00A6246D"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 Arbejdsgiverforening (DA)</w:t>
      </w:r>
      <w:r w:rsidR="00383528" w:rsidRPr="00B0287B">
        <w:rPr>
          <w:rFonts w:ascii="Georgia" w:hAnsi="Georgia"/>
          <w:bCs/>
          <w:color w:val="000000" w:themeColor="text1"/>
          <w:sz w:val="20"/>
          <w:szCs w:val="20"/>
        </w:rPr>
        <w:t xml:space="preserve"> </w:t>
      </w:r>
    </w:p>
    <w:p w14:paraId="1ACBC8F4" w14:textId="7FF6753B" w:rsidR="00E12947" w:rsidRPr="00B0287B" w:rsidRDefault="00E12947"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 Energi</w:t>
      </w:r>
    </w:p>
    <w:p w14:paraId="3C55DF47" w14:textId="4CF32B10" w:rsidR="00E12947"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Dansk Erhverv </w:t>
      </w:r>
    </w:p>
    <w:p w14:paraId="27C7DA3C" w14:textId="4E64A344" w:rsidR="00CB0D81" w:rsidRPr="00B0287B" w:rsidRDefault="00CB0D81"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 Erhvervsfremme (DEF)</w:t>
      </w:r>
    </w:p>
    <w:p w14:paraId="05D84E22" w14:textId="0685024F" w:rsidR="00CB0D81" w:rsidRPr="00B0287B" w:rsidRDefault="00CB0D81"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 fritidsfiskeriforbund</w:t>
      </w:r>
    </w:p>
    <w:p w14:paraId="5A27C336" w14:textId="77777777" w:rsidR="00ED4020" w:rsidRPr="00B0287B" w:rsidRDefault="00ED4020" w:rsidP="00ED4020">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 Industri (DI)</w:t>
      </w:r>
    </w:p>
    <w:p w14:paraId="4278E168" w14:textId="77777777" w:rsidR="00ED4020" w:rsidRPr="00B0287B" w:rsidRDefault="00ED4020" w:rsidP="00ED4020">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 Iværksætter Forening</w:t>
      </w:r>
    </w:p>
    <w:p w14:paraId="326C371D" w14:textId="77777777" w:rsidR="00ED4020" w:rsidRPr="00B0287B" w:rsidRDefault="00ED4020" w:rsidP="00ED4020">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 Kyst og Naturturisme</w:t>
      </w:r>
    </w:p>
    <w:p w14:paraId="2485CF9E" w14:textId="4B056ACE" w:rsidR="002C3DC0" w:rsidRPr="00B0287B" w:rsidRDefault="002C3DC0"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Danske Handicaporganisationer</w:t>
      </w:r>
    </w:p>
    <w:p w14:paraId="552D783A" w14:textId="55EDF2BB"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Danske Havne </w:t>
      </w:r>
    </w:p>
    <w:p w14:paraId="4C6A36D7" w14:textId="26FB7605"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Danske Regioner</w:t>
      </w:r>
    </w:p>
    <w:p w14:paraId="0E88491B" w14:textId="1FDED702" w:rsidR="00A6246D"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lastRenderedPageBreak/>
        <w:t xml:space="preserve">Danske Vandløb </w:t>
      </w:r>
    </w:p>
    <w:p w14:paraId="42EB2A0A" w14:textId="560C3A2E" w:rsidR="006A196F" w:rsidRPr="00B0287B" w:rsidRDefault="006A196F"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Datatilsynet</w:t>
      </w:r>
    </w:p>
    <w:p w14:paraId="2E20E4B5" w14:textId="01C0A92C" w:rsidR="00BB6F47" w:rsidRPr="00B0287B" w:rsidRDefault="00BB6F47"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De Nationale Geologiske Undersøgelser For Danmark og Grønland</w:t>
      </w:r>
    </w:p>
    <w:p w14:paraId="5EF101BB" w14:textId="04299B14"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DI Fødevarer </w:t>
      </w:r>
    </w:p>
    <w:p w14:paraId="5EDC4816" w14:textId="29E66F1D"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DTU </w:t>
      </w:r>
    </w:p>
    <w:p w14:paraId="43C65613" w14:textId="6B68C07E"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DTU Aqua </w:t>
      </w:r>
    </w:p>
    <w:p w14:paraId="2CAD849B" w14:textId="51BF5C6A" w:rsidR="00BB6F47" w:rsidRPr="00B0287B" w:rsidRDefault="00BB6F47"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Dyrenes Beskyttelse</w:t>
      </w:r>
    </w:p>
    <w:p w14:paraId="4D76D424" w14:textId="77777777" w:rsidR="0013533C" w:rsidRPr="00B0287B" w:rsidRDefault="0013533C" w:rsidP="0013533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Erhvervshus Fyn</w:t>
      </w:r>
    </w:p>
    <w:p w14:paraId="62B53FB2" w14:textId="77777777" w:rsidR="0013533C" w:rsidRPr="00B0287B" w:rsidRDefault="0013533C" w:rsidP="0013533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Erhvervshus Hovedstaden</w:t>
      </w:r>
    </w:p>
    <w:p w14:paraId="5E59689A" w14:textId="77777777" w:rsidR="0013533C" w:rsidRPr="00B0287B" w:rsidRDefault="0013533C" w:rsidP="0013533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Erhvervshus Midtjylland</w:t>
      </w:r>
    </w:p>
    <w:p w14:paraId="270ECD17" w14:textId="77777777" w:rsidR="0013533C" w:rsidRPr="00B0287B" w:rsidRDefault="0013533C" w:rsidP="0013533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Erhvervshus Nordjylland</w:t>
      </w:r>
    </w:p>
    <w:p w14:paraId="7DDEA978" w14:textId="77777777" w:rsidR="0013533C" w:rsidRPr="00B0287B" w:rsidRDefault="0013533C" w:rsidP="0013533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Erhvervshus Sjælland</w:t>
      </w:r>
    </w:p>
    <w:p w14:paraId="41FE224E" w14:textId="59DC3F96" w:rsidR="0013533C" w:rsidRPr="00B0287B" w:rsidRDefault="0013533C"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Erhvervshus Sydjylland</w:t>
      </w:r>
    </w:p>
    <w:p w14:paraId="2AE0E7D4" w14:textId="69DC42DE"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Finans Danmark </w:t>
      </w:r>
    </w:p>
    <w:p w14:paraId="112A6A17" w14:textId="2B20EBAB"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Fiskeriets Arbejdsmiljøråd </w:t>
      </w:r>
    </w:p>
    <w:p w14:paraId="23349F11" w14:textId="61D5AAB5"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Foreningen for Skånsomt Kystfiskeri </w:t>
      </w:r>
      <w:r w:rsidR="00BB6F47" w:rsidRPr="00B0287B">
        <w:rPr>
          <w:rFonts w:ascii="Georgia" w:hAnsi="Georgia"/>
          <w:bCs/>
          <w:color w:val="000000" w:themeColor="text1"/>
          <w:sz w:val="20"/>
          <w:szCs w:val="20"/>
        </w:rPr>
        <w:t>Producentorganisation</w:t>
      </w:r>
    </w:p>
    <w:p w14:paraId="14E5E537" w14:textId="4759EC17" w:rsidR="0017054B" w:rsidRPr="00B0287B" w:rsidRDefault="0017054B"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Foreningen Netværk for økologisk akvakultur</w:t>
      </w:r>
    </w:p>
    <w:p w14:paraId="34C7172F" w14:textId="134643CF"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Friluftsrådet </w:t>
      </w:r>
    </w:p>
    <w:p w14:paraId="09A41FDD" w14:textId="25B3ED17" w:rsidR="00284DD4" w:rsidRPr="00B0287B" w:rsidRDefault="00284DD4"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Food &amp; Bio Cluster Denmark</w:t>
      </w:r>
    </w:p>
    <w:p w14:paraId="54D12EE7" w14:textId="04D64CF3"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Fødevareforbundet NNF </w:t>
      </w:r>
    </w:p>
    <w:p w14:paraId="5EE661D9" w14:textId="39F70F21" w:rsidR="00284DD4" w:rsidRPr="00B0287B" w:rsidRDefault="00284DD4"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Green Hub Denmark</w:t>
      </w:r>
      <w:r w:rsidR="00BB6F47" w:rsidRPr="00B0287B">
        <w:rPr>
          <w:rFonts w:ascii="Arial" w:hAnsi="Arial" w:cs="Arial"/>
          <w:color w:val="202124"/>
          <w:sz w:val="36"/>
          <w:szCs w:val="36"/>
          <w:shd w:val="clear" w:color="auto" w:fill="FFFFFF"/>
        </w:rPr>
        <w:t xml:space="preserve"> </w:t>
      </w:r>
    </w:p>
    <w:p w14:paraId="78014309" w14:textId="1D6C4D83"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Greenpeace </w:t>
      </w:r>
    </w:p>
    <w:p w14:paraId="6375986B" w14:textId="2485484C"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I</w:t>
      </w:r>
      <w:r w:rsidR="00284DD4" w:rsidRPr="00B0287B">
        <w:rPr>
          <w:rFonts w:ascii="Georgia" w:hAnsi="Georgia"/>
          <w:bCs/>
          <w:color w:val="000000" w:themeColor="text1"/>
          <w:sz w:val="20"/>
          <w:szCs w:val="20"/>
        </w:rPr>
        <w:t>nstitut for Fødevare- og Ressourceøkonomi</w:t>
      </w:r>
      <w:r w:rsidRPr="00B0287B">
        <w:rPr>
          <w:rFonts w:ascii="Georgia" w:hAnsi="Georgia"/>
          <w:bCs/>
          <w:color w:val="000000" w:themeColor="text1"/>
          <w:sz w:val="20"/>
          <w:szCs w:val="20"/>
        </w:rPr>
        <w:t>, K</w:t>
      </w:r>
      <w:r w:rsidR="00666BEF" w:rsidRPr="00B0287B">
        <w:rPr>
          <w:rFonts w:ascii="Georgia" w:hAnsi="Georgia"/>
          <w:bCs/>
          <w:color w:val="000000" w:themeColor="text1"/>
          <w:sz w:val="20"/>
          <w:szCs w:val="20"/>
        </w:rPr>
        <w:t xml:space="preserve">øbenhavns Universitet </w:t>
      </w:r>
    </w:p>
    <w:p w14:paraId="56CBFC53" w14:textId="28C64CB3" w:rsidR="00284DD4" w:rsidRPr="00B0287B" w:rsidRDefault="00284DD4"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Institut for Menneskerettigheder</w:t>
      </w:r>
    </w:p>
    <w:p w14:paraId="5A79299F" w14:textId="7CCA2CC5" w:rsidR="00284DD4" w:rsidRPr="00B0287B" w:rsidRDefault="00284DD4"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Klimarådet</w:t>
      </w:r>
    </w:p>
    <w:p w14:paraId="31652D4B" w14:textId="225D21AF"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Kommunernes Landsforening </w:t>
      </w:r>
    </w:p>
    <w:p w14:paraId="118769B8" w14:textId="2957A4E1"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Københavns Universitet </w:t>
      </w:r>
    </w:p>
    <w:p w14:paraId="12EF78A9" w14:textId="277B567D"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Landdistrikternes Fællesråd </w:t>
      </w:r>
    </w:p>
    <w:p w14:paraId="5D69B6C6" w14:textId="77777777" w:rsidR="00284DD4" w:rsidRPr="00B0287B" w:rsidRDefault="00284DD4" w:rsidP="00284DD4">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Levende Hav</w:t>
      </w:r>
    </w:p>
    <w:p w14:paraId="41B1CF47" w14:textId="7AA3C11A" w:rsidR="00284DD4" w:rsidRPr="00B0287B" w:rsidRDefault="00284DD4"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Limfjordsrådet</w:t>
      </w:r>
    </w:p>
    <w:p w14:paraId="07F4A372" w14:textId="496F5EFE"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Marine Ingredients Denmark</w:t>
      </w:r>
    </w:p>
    <w:p w14:paraId="509C2491" w14:textId="2553860C" w:rsidR="00A030FE" w:rsidRPr="00B0287B" w:rsidRDefault="00A030FE"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Nordic Green Solutions</w:t>
      </w:r>
    </w:p>
    <w:p w14:paraId="104A37BB" w14:textId="6A8531A3" w:rsidR="00B0287B" w:rsidRPr="00B0287B" w:rsidRDefault="00B0287B"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North Nature</w:t>
      </w:r>
    </w:p>
    <w:p w14:paraId="4F2EFACB" w14:textId="50082862"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lastRenderedPageBreak/>
        <w:t xml:space="preserve">Roskilde Universitet (RUC) </w:t>
      </w:r>
    </w:p>
    <w:p w14:paraId="3F2D24AC" w14:textId="77777777" w:rsidR="00284DD4" w:rsidRPr="00B0287B" w:rsidRDefault="00284DD4" w:rsidP="00284DD4">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Rådet for Grøn Omstilling</w:t>
      </w:r>
    </w:p>
    <w:p w14:paraId="41E49FF1" w14:textId="221B5D5F" w:rsidR="00284DD4" w:rsidRPr="00B0287B" w:rsidRDefault="00284DD4" w:rsidP="00284DD4">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Rådet for </w:t>
      </w:r>
      <w:r w:rsidR="00BB6F47" w:rsidRPr="00B0287B">
        <w:rPr>
          <w:rFonts w:ascii="Georgia" w:hAnsi="Georgia"/>
          <w:bCs/>
          <w:color w:val="000000" w:themeColor="text1"/>
          <w:sz w:val="20"/>
          <w:szCs w:val="20"/>
        </w:rPr>
        <w:t>S</w:t>
      </w:r>
      <w:r w:rsidRPr="00B0287B">
        <w:rPr>
          <w:rFonts w:ascii="Georgia" w:hAnsi="Georgia"/>
          <w:bCs/>
          <w:color w:val="000000" w:themeColor="text1"/>
          <w:sz w:val="20"/>
          <w:szCs w:val="20"/>
        </w:rPr>
        <w:t xml:space="preserve">ocialt </w:t>
      </w:r>
      <w:r w:rsidR="00BB6F47" w:rsidRPr="00B0287B">
        <w:rPr>
          <w:rFonts w:ascii="Georgia" w:hAnsi="Georgia"/>
          <w:bCs/>
          <w:color w:val="000000" w:themeColor="text1"/>
          <w:sz w:val="20"/>
          <w:szCs w:val="20"/>
        </w:rPr>
        <w:t>U</w:t>
      </w:r>
      <w:r w:rsidRPr="00B0287B">
        <w:rPr>
          <w:rFonts w:ascii="Georgia" w:hAnsi="Georgia"/>
          <w:bCs/>
          <w:color w:val="000000" w:themeColor="text1"/>
          <w:sz w:val="20"/>
          <w:szCs w:val="20"/>
        </w:rPr>
        <w:t>dsatte</w:t>
      </w:r>
    </w:p>
    <w:p w14:paraId="5858284B" w14:textId="4C996A8D" w:rsidR="00383528" w:rsidRPr="00B0287B" w:rsidRDefault="00C2679C"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S</w:t>
      </w:r>
      <w:r w:rsidR="00383528" w:rsidRPr="00B0287B">
        <w:rPr>
          <w:rFonts w:ascii="Georgia" w:hAnsi="Georgia"/>
          <w:bCs/>
          <w:color w:val="000000" w:themeColor="text1"/>
          <w:sz w:val="20"/>
          <w:szCs w:val="20"/>
        </w:rPr>
        <w:t>ammenslutningen af Danske Småøer</w:t>
      </w:r>
    </w:p>
    <w:p w14:paraId="490EAA53" w14:textId="6196F6F6"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SCIENCE, KU </w:t>
      </w:r>
    </w:p>
    <w:p w14:paraId="778D2D2E" w14:textId="0FD1B1A7" w:rsidR="00284DD4" w:rsidRPr="00B0287B" w:rsidRDefault="00284DD4" w:rsidP="00C2679C">
      <w:pPr>
        <w:spacing w:line="240" w:lineRule="auto"/>
        <w:rPr>
          <w:rFonts w:ascii="Georgia" w:hAnsi="Georgia"/>
          <w:bCs/>
          <w:color w:val="000000" w:themeColor="text1"/>
          <w:sz w:val="20"/>
          <w:szCs w:val="20"/>
        </w:rPr>
      </w:pPr>
      <w:proofErr w:type="spellStart"/>
      <w:r w:rsidRPr="00B0287B">
        <w:rPr>
          <w:rFonts w:ascii="Georgia" w:hAnsi="Georgia"/>
          <w:bCs/>
          <w:color w:val="000000" w:themeColor="text1"/>
          <w:sz w:val="20"/>
          <w:szCs w:val="20"/>
        </w:rPr>
        <w:t>SMVdanmark</w:t>
      </w:r>
      <w:proofErr w:type="spellEnd"/>
    </w:p>
    <w:p w14:paraId="52A90D44" w14:textId="7DE0CFE9"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Syddansk Universitet </w:t>
      </w:r>
    </w:p>
    <w:p w14:paraId="3495220B" w14:textId="57433B00" w:rsidR="00A16AA9" w:rsidRPr="00B0287B" w:rsidRDefault="00A16AA9" w:rsidP="00C2679C">
      <w:pPr>
        <w:spacing w:line="240" w:lineRule="auto"/>
        <w:rPr>
          <w:rFonts w:ascii="Georgia" w:hAnsi="Georgia"/>
          <w:bCs/>
          <w:noProof/>
          <w:color w:val="000000" w:themeColor="text1"/>
          <w:sz w:val="20"/>
          <w:szCs w:val="20"/>
          <w:lang w:eastAsia="da-DK"/>
        </w:rPr>
      </w:pPr>
      <w:proofErr w:type="spellStart"/>
      <w:r w:rsidRPr="00B0287B">
        <w:rPr>
          <w:rFonts w:ascii="Georgia" w:hAnsi="Georgia"/>
          <w:bCs/>
          <w:color w:val="000000" w:themeColor="text1"/>
          <w:sz w:val="20"/>
          <w:szCs w:val="20"/>
        </w:rPr>
        <w:t>VækstFonden</w:t>
      </w:r>
      <w:proofErr w:type="spellEnd"/>
      <w:r w:rsidRPr="00B0287B">
        <w:rPr>
          <w:rFonts w:ascii="Georgia" w:hAnsi="Georgia"/>
          <w:bCs/>
          <w:noProof/>
          <w:color w:val="000000" w:themeColor="text1"/>
          <w:sz w:val="20"/>
          <w:szCs w:val="20"/>
          <w:lang w:eastAsia="da-DK"/>
        </w:rPr>
        <w:t xml:space="preserve"> </w:t>
      </w:r>
    </w:p>
    <w:p w14:paraId="3A6EBEBF" w14:textId="6BB05D8D"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WWF Verdensnaturfonden </w:t>
      </w:r>
    </w:p>
    <w:p w14:paraId="45988572" w14:textId="1FAC2E00" w:rsidR="00383528" w:rsidRPr="00B0287B" w:rsidRDefault="00383528"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 xml:space="preserve">Økologisk Landsforening </w:t>
      </w:r>
    </w:p>
    <w:p w14:paraId="24902427" w14:textId="77777777" w:rsidR="00A030FE" w:rsidRPr="00B0287B" w:rsidRDefault="00A030FE" w:rsidP="00A030FE">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Aalborg Universitet</w:t>
      </w:r>
    </w:p>
    <w:p w14:paraId="2B6D8B92" w14:textId="2DE8273E" w:rsidR="00A030FE" w:rsidRPr="00AA78FB" w:rsidRDefault="00A030FE" w:rsidP="00C2679C">
      <w:pPr>
        <w:spacing w:line="240" w:lineRule="auto"/>
        <w:rPr>
          <w:rFonts w:ascii="Georgia" w:hAnsi="Georgia"/>
          <w:bCs/>
          <w:color w:val="000000" w:themeColor="text1"/>
          <w:sz w:val="20"/>
          <w:szCs w:val="20"/>
        </w:rPr>
      </w:pPr>
      <w:r w:rsidRPr="00B0287B">
        <w:rPr>
          <w:rFonts w:ascii="Georgia" w:hAnsi="Georgia"/>
          <w:bCs/>
          <w:color w:val="000000" w:themeColor="text1"/>
          <w:sz w:val="20"/>
          <w:szCs w:val="20"/>
        </w:rPr>
        <w:t>Aarhus Universitet</w:t>
      </w:r>
      <w:r w:rsidRPr="00AA78FB">
        <w:rPr>
          <w:rFonts w:ascii="Georgia" w:hAnsi="Georgia"/>
          <w:bCs/>
          <w:color w:val="000000" w:themeColor="text1"/>
          <w:sz w:val="20"/>
          <w:szCs w:val="20"/>
        </w:rPr>
        <w:t xml:space="preserve"> </w:t>
      </w:r>
    </w:p>
    <w:p w14:paraId="2848DAFD" w14:textId="77777777" w:rsidR="00AA78FB" w:rsidRDefault="00AA78FB" w:rsidP="00383528">
      <w:pPr>
        <w:spacing w:line="276" w:lineRule="auto"/>
        <w:rPr>
          <w:rFonts w:ascii="Georgia" w:hAnsi="Georgia"/>
          <w:b/>
          <w:bCs/>
          <w:color w:val="000000" w:themeColor="text1"/>
          <w:sz w:val="20"/>
          <w:szCs w:val="20"/>
        </w:rPr>
      </w:pPr>
    </w:p>
    <w:p w14:paraId="4905299B" w14:textId="5045C68C" w:rsidR="00AA78FB" w:rsidRDefault="00AA78FB" w:rsidP="00AA78FB">
      <w:pPr>
        <w:spacing w:line="276" w:lineRule="auto"/>
        <w:rPr>
          <w:rFonts w:ascii="Georgia" w:hAnsi="Georgia"/>
          <w:bCs/>
          <w:color w:val="000000" w:themeColor="text1"/>
          <w:sz w:val="20"/>
          <w:szCs w:val="20"/>
          <w:u w:val="single"/>
        </w:rPr>
      </w:pPr>
      <w:r w:rsidRPr="00AA78FB">
        <w:rPr>
          <w:rFonts w:ascii="Georgia" w:hAnsi="Georgia"/>
          <w:bCs/>
          <w:color w:val="000000" w:themeColor="text1"/>
          <w:sz w:val="20"/>
          <w:szCs w:val="20"/>
          <w:u w:val="single"/>
        </w:rPr>
        <w:t>Myndigheder</w:t>
      </w:r>
      <w:r w:rsidR="003F4676">
        <w:rPr>
          <w:rFonts w:ascii="Georgia" w:hAnsi="Georgia"/>
          <w:bCs/>
          <w:color w:val="000000" w:themeColor="text1"/>
          <w:sz w:val="20"/>
          <w:szCs w:val="20"/>
          <w:u w:val="single"/>
        </w:rPr>
        <w:t xml:space="preserve"> </w:t>
      </w:r>
    </w:p>
    <w:p w14:paraId="51C2A938" w14:textId="206B2207" w:rsidR="00AA78FB" w:rsidRPr="00AA78FB" w:rsidRDefault="00AA78FB" w:rsidP="00AA78FB">
      <w:pPr>
        <w:spacing w:line="240" w:lineRule="auto"/>
        <w:rPr>
          <w:rFonts w:ascii="Georgia" w:hAnsi="Georgia"/>
          <w:bCs/>
          <w:color w:val="000000" w:themeColor="text1"/>
          <w:sz w:val="20"/>
          <w:szCs w:val="20"/>
          <w:u w:val="single"/>
        </w:rPr>
      </w:pPr>
      <w:r w:rsidRPr="00AA78FB">
        <w:rPr>
          <w:rFonts w:ascii="Georgia" w:hAnsi="Georgia"/>
          <w:bCs/>
          <w:color w:val="000000" w:themeColor="text1"/>
          <w:sz w:val="20"/>
          <w:szCs w:val="20"/>
        </w:rPr>
        <w:t>Beskæftigelsesministeriet</w:t>
      </w:r>
    </w:p>
    <w:p w14:paraId="5A43B2A2" w14:textId="1A37FE1D"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Energi-, Forsynings- og Klimaministeriet</w:t>
      </w:r>
    </w:p>
    <w:p w14:paraId="7228E104" w14:textId="77777777"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Erhvervsministeriet</w:t>
      </w:r>
    </w:p>
    <w:p w14:paraId="7893D447" w14:textId="2286A244" w:rsid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Erhvervsstyrelsen</w:t>
      </w:r>
    </w:p>
    <w:p w14:paraId="65442BB6" w14:textId="42D17575"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Finansministeriet</w:t>
      </w:r>
    </w:p>
    <w:p w14:paraId="2BE0AC71" w14:textId="002DB3DD" w:rsid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Fødevarestyrelsen</w:t>
      </w:r>
    </w:p>
    <w:p w14:paraId="33E2A282" w14:textId="50B0DB7A"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Forsvarsministeriet</w:t>
      </w:r>
    </w:p>
    <w:p w14:paraId="188134EA" w14:textId="77777777"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Indenrigs- og Boligministeriet</w:t>
      </w:r>
    </w:p>
    <w:p w14:paraId="2FD7A6C3" w14:textId="77777777"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Justitsministeriet</w:t>
      </w:r>
    </w:p>
    <w:p w14:paraId="6F277479" w14:textId="3B09B42A" w:rsid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Konkurrence- og Forbrugerstyrelsen</w:t>
      </w:r>
    </w:p>
    <w:p w14:paraId="7E5178FC" w14:textId="5F94B815"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Landbrugsstyrelsen</w:t>
      </w:r>
    </w:p>
    <w:p w14:paraId="57AC3E71" w14:textId="77777777"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Ministeriet for Fødevarer, Landbrug og Fiskeri</w:t>
      </w:r>
    </w:p>
    <w:p w14:paraId="05E451E4" w14:textId="77777777"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Miljøministeriet</w:t>
      </w:r>
    </w:p>
    <w:p w14:paraId="23264D54" w14:textId="77777777"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Miljøstyrelsen</w:t>
      </w:r>
    </w:p>
    <w:p w14:paraId="0F715D85" w14:textId="77777777"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Naturstyrelsen</w:t>
      </w:r>
    </w:p>
    <w:p w14:paraId="0B1D6E2B" w14:textId="160A8024" w:rsid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Rigsrevisionen</w:t>
      </w:r>
    </w:p>
    <w:p w14:paraId="2BE297CE" w14:textId="2EE6928D"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Sikkerhedsstyrelsen</w:t>
      </w:r>
    </w:p>
    <w:p w14:paraId="0318199A" w14:textId="351FCB0D" w:rsid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Skatteministeriet</w:t>
      </w:r>
    </w:p>
    <w:p w14:paraId="1FBD7696" w14:textId="051C9F8E"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Social- og Ældreministeriet</w:t>
      </w:r>
    </w:p>
    <w:p w14:paraId="69D87E0F" w14:textId="77777777" w:rsidR="00AA78FB" w:rsidRDefault="00AA78FB" w:rsidP="00AA78FB">
      <w:pPr>
        <w:spacing w:line="240" w:lineRule="auto"/>
        <w:rPr>
          <w:rFonts w:ascii="Georgia" w:hAnsi="Georgia"/>
          <w:b/>
          <w:bCs/>
          <w:color w:val="000000" w:themeColor="text1"/>
          <w:sz w:val="20"/>
          <w:szCs w:val="20"/>
        </w:rPr>
      </w:pPr>
      <w:r w:rsidRPr="00AA78FB">
        <w:rPr>
          <w:rFonts w:ascii="Georgia" w:hAnsi="Georgia"/>
          <w:bCs/>
          <w:color w:val="000000" w:themeColor="text1"/>
          <w:sz w:val="20"/>
          <w:szCs w:val="20"/>
        </w:rPr>
        <w:lastRenderedPageBreak/>
        <w:t>Søfartsstyrelsen</w:t>
      </w:r>
      <w:r w:rsidRPr="00AA78FB">
        <w:rPr>
          <w:rFonts w:ascii="Georgia" w:hAnsi="Georgia"/>
          <w:b/>
          <w:bCs/>
          <w:color w:val="000000" w:themeColor="text1"/>
          <w:sz w:val="20"/>
          <w:szCs w:val="20"/>
        </w:rPr>
        <w:t xml:space="preserve"> </w:t>
      </w:r>
    </w:p>
    <w:p w14:paraId="3168EDC0" w14:textId="77777777" w:rsidR="00AA78FB" w:rsidRPr="00AA78FB"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Transportministeriet</w:t>
      </w:r>
    </w:p>
    <w:p w14:paraId="79CA8749" w14:textId="42862C9C" w:rsidR="00EF516B" w:rsidRPr="00A87B65" w:rsidRDefault="00AA78FB" w:rsidP="00AA78FB">
      <w:pPr>
        <w:spacing w:line="240" w:lineRule="auto"/>
        <w:rPr>
          <w:rFonts w:ascii="Georgia" w:hAnsi="Georgia"/>
          <w:bCs/>
          <w:color w:val="000000" w:themeColor="text1"/>
          <w:sz w:val="20"/>
          <w:szCs w:val="20"/>
        </w:rPr>
      </w:pPr>
      <w:r w:rsidRPr="00AA78FB">
        <w:rPr>
          <w:rFonts w:ascii="Georgia" w:hAnsi="Georgia"/>
          <w:bCs/>
          <w:color w:val="000000" w:themeColor="text1"/>
          <w:sz w:val="20"/>
          <w:szCs w:val="20"/>
        </w:rPr>
        <w:t>Uddannelses- og Forskningsministeriet</w:t>
      </w:r>
      <w:r w:rsidR="00061877" w:rsidRPr="00012E42">
        <w:rPr>
          <w:rFonts w:ascii="Georgia" w:hAnsi="Georgia"/>
          <w:noProof/>
          <w:lang w:eastAsia="da-DK"/>
        </w:rPr>
        <mc:AlternateContent>
          <mc:Choice Requires="wps">
            <w:drawing>
              <wp:anchor distT="45720" distB="45720" distL="114300" distR="114300" simplePos="0" relativeHeight="251659264" behindDoc="0" locked="0" layoutInCell="1" allowOverlap="1" wp14:anchorId="69B502B0" wp14:editId="60350DDA">
                <wp:simplePos x="0" y="0"/>
                <wp:positionH relativeFrom="column">
                  <wp:posOffset>-405130</wp:posOffset>
                </wp:positionH>
                <wp:positionV relativeFrom="paragraph">
                  <wp:posOffset>582483</wp:posOffset>
                </wp:positionV>
                <wp:extent cx="334645" cy="289775"/>
                <wp:effectExtent l="0" t="0" r="0" b="0"/>
                <wp:wrapNone/>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289775"/>
                        </a:xfrm>
                        <a:prstGeom prst="rect">
                          <a:avLst/>
                        </a:prstGeom>
                        <a:noFill/>
                        <a:ln w="9525">
                          <a:noFill/>
                          <a:miter lim="800000"/>
                          <a:headEnd/>
                          <a:tailEnd/>
                        </a:ln>
                      </wps:spPr>
                      <wps:txbx>
                        <w:txbxContent>
                          <w:p w14:paraId="795DFAA9" w14:textId="77777777" w:rsidR="00061877" w:rsidRDefault="00061877" w:rsidP="00061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502B0" id="_x0000_t202" coordsize="21600,21600" o:spt="202" path="m,l,21600r21600,l21600,xe">
                <v:stroke joinstyle="miter"/>
                <v:path gradientshapeok="t" o:connecttype="rect"/>
              </v:shapetype>
              <v:shape id="Tekstfelt 217" o:spid="_x0000_s1026" type="#_x0000_t202" style="position:absolute;margin-left:-31.9pt;margin-top:45.85pt;width:26.35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" filled="f" stroked="f">
                <v:textbox>
                  <w:txbxContent>
                    <w:p w14:paraId="795DFAA9" w14:textId="77777777" w:rsidR="00061877" w:rsidRDefault="00061877" w:rsidP="00061877"/>
                  </w:txbxContent>
                </v:textbox>
              </v:shape>
            </w:pict>
          </mc:Fallback>
        </mc:AlternateContent>
      </w:r>
    </w:p>
    <w:sectPr w:rsidR="00EF516B" w:rsidRPr="00A87B65" w:rsidSect="004830A0">
      <w:footerReference w:type="default" r:id="rId10"/>
      <w:headerReference w:type="first" r:id="rId11"/>
      <w:footerReference w:type="first" r:id="rId12"/>
      <w:pgSz w:w="11906" w:h="16838"/>
      <w:pgMar w:top="2269" w:right="1134"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0992" w14:textId="77777777" w:rsidR="003409D3" w:rsidRDefault="003409D3" w:rsidP="005D02D9">
      <w:pPr>
        <w:spacing w:after="0" w:line="240" w:lineRule="auto"/>
      </w:pPr>
      <w:r>
        <w:separator/>
      </w:r>
    </w:p>
  </w:endnote>
  <w:endnote w:type="continuationSeparator" w:id="0">
    <w:p w14:paraId="03B6962C" w14:textId="77777777" w:rsidR="003409D3" w:rsidRDefault="003409D3" w:rsidP="005D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11616"/>
      <w:docPartObj>
        <w:docPartGallery w:val="Page Numbers (Bottom of Page)"/>
        <w:docPartUnique/>
      </w:docPartObj>
    </w:sdtPr>
    <w:sdtEndPr>
      <w:rPr>
        <w:rStyle w:val="sidetalTegn"/>
        <w:rFonts w:ascii="Georgia" w:hAnsi="Georgia"/>
        <w:sz w:val="16"/>
      </w:rPr>
    </w:sdtEndPr>
    <w:sdtContent>
      <w:p w14:paraId="2261C68B" w14:textId="77777777" w:rsidR="00E5180B" w:rsidRPr="00E5180B" w:rsidRDefault="00E5180B">
        <w:pPr>
          <w:pStyle w:val="Sidefod"/>
          <w:jc w:val="right"/>
          <w:rPr>
            <w:rStyle w:val="sidetalTegn"/>
          </w:rPr>
        </w:pPr>
        <w:r w:rsidRPr="00E5180B">
          <w:rPr>
            <w:rStyle w:val="sidetalTegn"/>
          </w:rPr>
          <w:fldChar w:fldCharType="begin"/>
        </w:r>
        <w:r w:rsidRPr="00E5180B">
          <w:rPr>
            <w:rStyle w:val="sidetalTegn"/>
          </w:rPr>
          <w:instrText xml:space="preserve"> PAGE  \* Arabic  \* MERGEFORMAT </w:instrText>
        </w:r>
        <w:r w:rsidRPr="00E5180B">
          <w:rPr>
            <w:rStyle w:val="sidetalTegn"/>
          </w:rPr>
          <w:fldChar w:fldCharType="separate"/>
        </w:r>
        <w:r w:rsidR="00A6689A">
          <w:rPr>
            <w:rStyle w:val="sidetalTegn"/>
            <w:noProof/>
          </w:rPr>
          <w:t>3</w:t>
        </w:r>
        <w:r w:rsidRPr="00E5180B">
          <w:rPr>
            <w:rStyle w:val="sidetalTegn"/>
          </w:rPr>
          <w:fldChar w:fldCharType="end"/>
        </w:r>
      </w:p>
    </w:sdtContent>
  </w:sdt>
  <w:p w14:paraId="1C0A8BC7" w14:textId="77777777" w:rsidR="00E5180B" w:rsidRDefault="00E518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116398"/>
      <w:docPartObj>
        <w:docPartGallery w:val="Page Numbers (Bottom of Page)"/>
        <w:docPartUnique/>
      </w:docPartObj>
    </w:sdtPr>
    <w:sdtEndPr>
      <w:rPr>
        <w:rStyle w:val="sidetalTegn"/>
        <w:rFonts w:ascii="Georgia" w:hAnsi="Georgia"/>
        <w:sz w:val="16"/>
      </w:rPr>
    </w:sdtEndPr>
    <w:sdtContent>
      <w:p w14:paraId="362A164D" w14:textId="77777777" w:rsidR="00E5180B" w:rsidRPr="00E5180B" w:rsidRDefault="00E5180B">
        <w:pPr>
          <w:pStyle w:val="Sidefod"/>
          <w:jc w:val="right"/>
          <w:rPr>
            <w:rStyle w:val="sidetalTegn"/>
          </w:rPr>
        </w:pPr>
        <w:r w:rsidRPr="00E5180B">
          <w:rPr>
            <w:rStyle w:val="sidetalTegn"/>
          </w:rPr>
          <w:fldChar w:fldCharType="begin"/>
        </w:r>
        <w:r w:rsidRPr="00E5180B">
          <w:rPr>
            <w:rStyle w:val="sidetalTegn"/>
          </w:rPr>
          <w:instrText>PAGE   \* MERGEFORMAT</w:instrText>
        </w:r>
        <w:r w:rsidRPr="00E5180B">
          <w:rPr>
            <w:rStyle w:val="sidetalTegn"/>
          </w:rPr>
          <w:fldChar w:fldCharType="separate"/>
        </w:r>
        <w:r w:rsidR="00A6689A">
          <w:rPr>
            <w:rStyle w:val="sidetalTegn"/>
            <w:noProof/>
          </w:rPr>
          <w:t>1</w:t>
        </w:r>
        <w:r w:rsidRPr="00E5180B">
          <w:rPr>
            <w:rStyle w:val="sidetalTegn"/>
          </w:rPr>
          <w:fldChar w:fldCharType="end"/>
        </w:r>
      </w:p>
    </w:sdtContent>
  </w:sdt>
  <w:p w14:paraId="07A64A83" w14:textId="77777777" w:rsidR="004830A0" w:rsidRDefault="004830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207B" w14:textId="77777777" w:rsidR="003409D3" w:rsidRDefault="003409D3" w:rsidP="005D02D9">
      <w:pPr>
        <w:spacing w:after="0" w:line="240" w:lineRule="auto"/>
      </w:pPr>
      <w:r>
        <w:separator/>
      </w:r>
    </w:p>
  </w:footnote>
  <w:footnote w:type="continuationSeparator" w:id="0">
    <w:p w14:paraId="2F6C9F3D" w14:textId="77777777" w:rsidR="003409D3" w:rsidRDefault="003409D3" w:rsidP="005D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608F" w14:textId="2BA7C242" w:rsidR="004830A0" w:rsidRDefault="00EF294C" w:rsidP="008B66FD">
    <w:pPr>
      <w:pStyle w:val="Sidehoved"/>
    </w:pPr>
    <w:r w:rsidRPr="00B55C73">
      <w:rPr>
        <w:rFonts w:ascii="Georgia" w:eastAsia="Times New Roman" w:hAnsi="Georgia" w:cs="Times New Roman"/>
        <w:noProof/>
        <w:sz w:val="20"/>
        <w:szCs w:val="20"/>
        <w:lang w:eastAsia="da-DK"/>
      </w:rPr>
      <w:drawing>
        <wp:anchor distT="0" distB="0" distL="114300" distR="114300" simplePos="0" relativeHeight="251661312" behindDoc="1" locked="0" layoutInCell="1" allowOverlap="1" wp14:anchorId="60E96B02" wp14:editId="6E03D928">
          <wp:simplePos x="0" y="0"/>
          <wp:positionH relativeFrom="margin">
            <wp:align>left</wp:align>
          </wp:positionH>
          <wp:positionV relativeFrom="paragraph">
            <wp:posOffset>113030</wp:posOffset>
          </wp:positionV>
          <wp:extent cx="2211705" cy="443865"/>
          <wp:effectExtent l="0" t="0" r="0" b="0"/>
          <wp:wrapTight wrapText="bothSides">
            <wp:wrapPolygon edited="0">
              <wp:start x="0" y="0"/>
              <wp:lineTo x="0" y="20395"/>
              <wp:lineTo x="21395" y="20395"/>
              <wp:lineTo x="2139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0" locked="0" layoutInCell="1" allowOverlap="1" wp14:anchorId="5592359A" wp14:editId="7182B699">
          <wp:simplePos x="0" y="0"/>
          <wp:positionH relativeFrom="margin">
            <wp:align>right</wp:align>
          </wp:positionH>
          <wp:positionV relativeFrom="page">
            <wp:posOffset>481965</wp:posOffset>
          </wp:positionV>
          <wp:extent cx="1911600" cy="500825"/>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1600" cy="500825"/>
                  </a:xfrm>
                  <a:prstGeom prst="rect">
                    <a:avLst/>
                  </a:prstGeom>
                </pic:spPr>
              </pic:pic>
            </a:graphicData>
          </a:graphic>
          <wp14:sizeRelH relativeFrom="margin">
            <wp14:pctWidth>0</wp14:pctWidth>
          </wp14:sizeRelH>
          <wp14:sizeRelV relativeFrom="margin">
            <wp14:pctHeight>0</wp14:pctHeight>
          </wp14:sizeRelV>
        </wp:anchor>
      </w:drawing>
    </w:r>
    <w:r w:rsidR="00726F6A">
      <w:br/>
    </w:r>
    <w:r w:rsidR="00726F6A">
      <w:br/>
    </w:r>
  </w:p>
  <w:p w14:paraId="36863C78" w14:textId="4A18920C" w:rsidR="004830A0" w:rsidRDefault="004830A0" w:rsidP="008B66F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b0Xlo1oX0GMsJ/w8+8FzOnpXmgEvF4TgekLLvBiACCqKT7Fgb0C2SCRiwAsIqwQ5"/>
  </w:docVars>
  <w:rsids>
    <w:rsidRoot w:val="00383528"/>
    <w:rsid w:val="00011FE3"/>
    <w:rsid w:val="00012E42"/>
    <w:rsid w:val="00022C44"/>
    <w:rsid w:val="00047E9B"/>
    <w:rsid w:val="00061877"/>
    <w:rsid w:val="000930F3"/>
    <w:rsid w:val="0009576F"/>
    <w:rsid w:val="000D0CF0"/>
    <w:rsid w:val="000D6636"/>
    <w:rsid w:val="000F753B"/>
    <w:rsid w:val="0013533C"/>
    <w:rsid w:val="00164EEB"/>
    <w:rsid w:val="0017054B"/>
    <w:rsid w:val="00185219"/>
    <w:rsid w:val="001B76DC"/>
    <w:rsid w:val="001D73F4"/>
    <w:rsid w:val="00241749"/>
    <w:rsid w:val="002670FF"/>
    <w:rsid w:val="00284DD4"/>
    <w:rsid w:val="002852AA"/>
    <w:rsid w:val="002A5B86"/>
    <w:rsid w:val="002C3DC0"/>
    <w:rsid w:val="002C7D55"/>
    <w:rsid w:val="00301A59"/>
    <w:rsid w:val="0032019C"/>
    <w:rsid w:val="003409D3"/>
    <w:rsid w:val="003479C9"/>
    <w:rsid w:val="003730F2"/>
    <w:rsid w:val="00383528"/>
    <w:rsid w:val="003F0519"/>
    <w:rsid w:val="003F4676"/>
    <w:rsid w:val="003F7083"/>
    <w:rsid w:val="00406E20"/>
    <w:rsid w:val="00422A42"/>
    <w:rsid w:val="004830A0"/>
    <w:rsid w:val="004F2825"/>
    <w:rsid w:val="00542562"/>
    <w:rsid w:val="00550FCF"/>
    <w:rsid w:val="005B21EB"/>
    <w:rsid w:val="005D02D9"/>
    <w:rsid w:val="005E0032"/>
    <w:rsid w:val="005E0633"/>
    <w:rsid w:val="005E1B4D"/>
    <w:rsid w:val="005E3122"/>
    <w:rsid w:val="006035F5"/>
    <w:rsid w:val="00666BEF"/>
    <w:rsid w:val="006771B6"/>
    <w:rsid w:val="00695076"/>
    <w:rsid w:val="006A196F"/>
    <w:rsid w:val="006D438D"/>
    <w:rsid w:val="006F2965"/>
    <w:rsid w:val="0070077B"/>
    <w:rsid w:val="00726F6A"/>
    <w:rsid w:val="00750D8F"/>
    <w:rsid w:val="00756723"/>
    <w:rsid w:val="00770743"/>
    <w:rsid w:val="008439CF"/>
    <w:rsid w:val="0087063F"/>
    <w:rsid w:val="008973B5"/>
    <w:rsid w:val="008B66FD"/>
    <w:rsid w:val="008E10FD"/>
    <w:rsid w:val="008E7E54"/>
    <w:rsid w:val="009C2162"/>
    <w:rsid w:val="00A030FE"/>
    <w:rsid w:val="00A16AA9"/>
    <w:rsid w:val="00A3309C"/>
    <w:rsid w:val="00A41E03"/>
    <w:rsid w:val="00A6246D"/>
    <w:rsid w:val="00A6689A"/>
    <w:rsid w:val="00A72D02"/>
    <w:rsid w:val="00A87B65"/>
    <w:rsid w:val="00AA78FB"/>
    <w:rsid w:val="00AB4749"/>
    <w:rsid w:val="00AB591A"/>
    <w:rsid w:val="00B0287B"/>
    <w:rsid w:val="00B55C73"/>
    <w:rsid w:val="00B66C79"/>
    <w:rsid w:val="00B84CB1"/>
    <w:rsid w:val="00BB6F47"/>
    <w:rsid w:val="00BD6322"/>
    <w:rsid w:val="00BF2AE3"/>
    <w:rsid w:val="00C2679C"/>
    <w:rsid w:val="00CB0D81"/>
    <w:rsid w:val="00CF2BF8"/>
    <w:rsid w:val="00CF51D5"/>
    <w:rsid w:val="00D11524"/>
    <w:rsid w:val="00D505C5"/>
    <w:rsid w:val="00D517EE"/>
    <w:rsid w:val="00DC30C8"/>
    <w:rsid w:val="00DF225C"/>
    <w:rsid w:val="00E12947"/>
    <w:rsid w:val="00E5180B"/>
    <w:rsid w:val="00E642CD"/>
    <w:rsid w:val="00E96D0B"/>
    <w:rsid w:val="00E96FEB"/>
    <w:rsid w:val="00ED4020"/>
    <w:rsid w:val="00EF294C"/>
    <w:rsid w:val="00EF516B"/>
    <w:rsid w:val="00F123E5"/>
    <w:rsid w:val="00F36FC0"/>
    <w:rsid w:val="00F65245"/>
    <w:rsid w:val="00F73063"/>
    <w:rsid w:val="00FB6449"/>
    <w:rsid w:val="00FC5B22"/>
    <w:rsid w:val="00FD39B9"/>
    <w:rsid w:val="00FE4E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7032A"/>
  <w15:chartTrackingRefBased/>
  <w15:docId w15:val="{9DDD4743-B3CE-424A-BDA7-08414CAC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EF516B"/>
    <w:pPr>
      <w:keepNext/>
      <w:spacing w:before="260" w:after="0" w:line="260" w:lineRule="atLeast"/>
      <w:contextualSpacing/>
      <w:outlineLvl w:val="0"/>
    </w:pPr>
    <w:rPr>
      <w:rFonts w:ascii="Georgia" w:eastAsia="Times New Roman" w:hAnsi="Georgia" w:cs="Arial"/>
      <w:b/>
      <w:bCs/>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D02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2D9"/>
  </w:style>
  <w:style w:type="paragraph" w:styleId="Sidefod">
    <w:name w:val="footer"/>
    <w:basedOn w:val="Normal"/>
    <w:link w:val="SidefodTegn"/>
    <w:uiPriority w:val="99"/>
    <w:unhideWhenUsed/>
    <w:rsid w:val="005D02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2D9"/>
  </w:style>
  <w:style w:type="table" w:styleId="Tabel-Gitter">
    <w:name w:val="Table Grid"/>
    <w:basedOn w:val="Tabel-Normal"/>
    <w:uiPriority w:val="39"/>
    <w:rsid w:val="005D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rsid w:val="00B66C79"/>
    <w:rPr>
      <w:rFonts w:ascii="Georgia" w:hAnsi="Georgia"/>
      <w:sz w:val="20"/>
    </w:rPr>
  </w:style>
  <w:style w:type="paragraph" w:customStyle="1" w:styleId="Template-Address">
    <w:name w:val="Template - Address"/>
    <w:basedOn w:val="Normal"/>
    <w:uiPriority w:val="9"/>
    <w:semiHidden/>
    <w:rsid w:val="00B66C79"/>
    <w:pPr>
      <w:tabs>
        <w:tab w:val="center" w:pos="4819"/>
        <w:tab w:val="right" w:pos="9638"/>
      </w:tabs>
      <w:spacing w:after="0" w:line="168" w:lineRule="atLeast"/>
    </w:pPr>
    <w:rPr>
      <w:rFonts w:ascii="Georgia" w:eastAsia="Times New Roman" w:hAnsi="Georgia" w:cs="Arial"/>
      <w:noProof/>
      <w:sz w:val="14"/>
      <w:szCs w:val="14"/>
      <w:lang w:eastAsia="da-DK"/>
    </w:rPr>
  </w:style>
  <w:style w:type="character" w:styleId="Pladsholdertekst">
    <w:name w:val="Placeholder Text"/>
    <w:basedOn w:val="Standardskrifttypeiafsnit"/>
    <w:uiPriority w:val="99"/>
    <w:semiHidden/>
    <w:rsid w:val="004830A0"/>
    <w:rPr>
      <w:color w:val="808080"/>
    </w:rPr>
  </w:style>
  <w:style w:type="table" w:customStyle="1" w:styleId="Tabel-Gitter1">
    <w:name w:val="Tabel - Gitter1"/>
    <w:basedOn w:val="Tabel-Normal"/>
    <w:next w:val="Tabel-Gitter"/>
    <w:uiPriority w:val="39"/>
    <w:rsid w:val="004830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mtekstgeorgia10pt">
    <w:name w:val="Alm. tekst georgia 10 pt"/>
    <w:basedOn w:val="Standardskrifttypeiafsnit"/>
    <w:uiPriority w:val="1"/>
    <w:rsid w:val="004830A0"/>
    <w:rPr>
      <w:rFonts w:ascii="Georgia" w:hAnsi="Georgia"/>
      <w:color w:val="000000" w:themeColor="text1"/>
      <w:sz w:val="20"/>
    </w:rPr>
  </w:style>
  <w:style w:type="character" w:customStyle="1" w:styleId="ParadigmeKommentar">
    <w:name w:val="ParadigmeKommentar"/>
    <w:basedOn w:val="Standardskrifttypeiafsnit"/>
    <w:uiPriority w:val="7"/>
    <w:rsid w:val="004830A0"/>
    <w:rPr>
      <w:rFonts w:ascii="Georgia" w:hAnsi="Georgia"/>
      <w:i w:val="0"/>
      <w:color w:val="FF0000"/>
      <w:sz w:val="18"/>
      <w:u w:val="none"/>
    </w:rPr>
  </w:style>
  <w:style w:type="character" w:customStyle="1" w:styleId="overskrift12ptGeorgia">
    <w:name w:val="overskrift 12 pt Georgia"/>
    <w:basedOn w:val="Standardskrifttypeiafsnit"/>
    <w:uiPriority w:val="1"/>
    <w:rsid w:val="004830A0"/>
    <w:rPr>
      <w:rFonts w:ascii="Georgia" w:hAnsi="Georgia"/>
      <w:b/>
      <w:color w:val="auto"/>
      <w:sz w:val="24"/>
    </w:rPr>
  </w:style>
  <w:style w:type="character" w:customStyle="1" w:styleId="Overskrift1Tegn">
    <w:name w:val="Overskrift 1 Tegn"/>
    <w:basedOn w:val="Standardskrifttypeiafsnit"/>
    <w:link w:val="Overskrift1"/>
    <w:uiPriority w:val="1"/>
    <w:rsid w:val="00EF516B"/>
    <w:rPr>
      <w:rFonts w:ascii="Georgia" w:eastAsia="Times New Roman" w:hAnsi="Georgia" w:cs="Arial"/>
      <w:b/>
      <w:bCs/>
      <w:szCs w:val="32"/>
      <w:lang w:eastAsia="da-DK"/>
    </w:rPr>
  </w:style>
  <w:style w:type="paragraph" w:customStyle="1" w:styleId="sidetal0">
    <w:name w:val="sidetal"/>
    <w:basedOn w:val="Sidefod"/>
    <w:link w:val="sidetalTegn"/>
    <w:autoRedefine/>
    <w:qFormat/>
    <w:rsid w:val="00E5180B"/>
    <w:pPr>
      <w:jc w:val="right"/>
    </w:pPr>
    <w:rPr>
      <w:rFonts w:ascii="Georgia" w:hAnsi="Georgia"/>
      <w:sz w:val="16"/>
    </w:rPr>
  </w:style>
  <w:style w:type="character" w:customStyle="1" w:styleId="sidetalTegn">
    <w:name w:val="sidetal Tegn"/>
    <w:basedOn w:val="SidefodTegn"/>
    <w:link w:val="sidetal0"/>
    <w:rsid w:val="00E5180B"/>
    <w:rPr>
      <w:rFonts w:ascii="Georgia" w:hAnsi="Georgia"/>
      <w:sz w:val="16"/>
    </w:rPr>
  </w:style>
  <w:style w:type="character" w:customStyle="1" w:styleId="Typografi1">
    <w:name w:val="Typografi1"/>
    <w:basedOn w:val="Standardskrifttypeiafsnit"/>
    <w:uiPriority w:val="1"/>
    <w:rsid w:val="0070077B"/>
    <w:rPr>
      <w:rFonts w:ascii="Georgia" w:hAnsi="Georgia"/>
      <w:color w:val="000000" w:themeColor="text1"/>
      <w:sz w:val="20"/>
    </w:rPr>
  </w:style>
  <w:style w:type="character" w:customStyle="1" w:styleId="Typografi2">
    <w:name w:val="Typografi2"/>
    <w:basedOn w:val="Standardskrifttypeiafsnit"/>
    <w:uiPriority w:val="1"/>
    <w:rsid w:val="0070077B"/>
    <w:rPr>
      <w:rFonts w:ascii="Georgia" w:hAnsi="Georgi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4936">
      <w:bodyDiv w:val="1"/>
      <w:marLeft w:val="0"/>
      <w:marRight w:val="0"/>
      <w:marTop w:val="0"/>
      <w:marBottom w:val="0"/>
      <w:divBdr>
        <w:top w:val="none" w:sz="0" w:space="0" w:color="auto"/>
        <w:left w:val="none" w:sz="0" w:space="0" w:color="auto"/>
        <w:bottom w:val="none" w:sz="0" w:space="0" w:color="auto"/>
        <w:right w:val="none" w:sz="0" w:space="0" w:color="auto"/>
      </w:divBdr>
    </w:div>
    <w:div w:id="13222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773C2B68D479BA112CF7481B4E61B"/>
        <w:category>
          <w:name w:val="Generelt"/>
          <w:gallery w:val="placeholder"/>
        </w:category>
        <w:types>
          <w:type w:val="bbPlcHdr"/>
        </w:types>
        <w:behaviors>
          <w:behavior w:val="content"/>
        </w:behaviors>
        <w:guid w:val="{D3C450DA-7C85-4DAD-BBC2-9FBBBC22A783}"/>
      </w:docPartPr>
      <w:docPartBody>
        <w:p w:rsidR="00A43DB2" w:rsidRDefault="00A43DB2">
          <w:pPr>
            <w:pStyle w:val="FFA773C2B68D479BA112CF7481B4E61B"/>
          </w:pPr>
          <w:r w:rsidRPr="008439CF">
            <w:rPr>
              <w:rStyle w:val="Pladsholdertekst"/>
              <w:rFonts w:ascii="Georgia" w:hAnsi="Georgia"/>
              <w:sz w:val="20"/>
              <w:szCs w:val="20"/>
            </w:rPr>
            <w:t>[Brevdato]</w:t>
          </w:r>
        </w:p>
      </w:docPartBody>
    </w:docPart>
    <w:docPart>
      <w:docPartPr>
        <w:name w:val="D046D2039B8248E8B270C706FF731A01"/>
        <w:category>
          <w:name w:val="Generelt"/>
          <w:gallery w:val="placeholder"/>
        </w:category>
        <w:types>
          <w:type w:val="bbPlcHdr"/>
        </w:types>
        <w:behaviors>
          <w:behavior w:val="content"/>
        </w:behaviors>
        <w:guid w:val="{9A4F7924-E4AD-4581-B7AC-814FB8CBE24D}"/>
      </w:docPartPr>
      <w:docPartBody>
        <w:p w:rsidR="00A43DB2" w:rsidRDefault="00A43DB2">
          <w:pPr>
            <w:pStyle w:val="D046D2039B8248E8B270C706FF731A01"/>
          </w:pPr>
          <w:r w:rsidRPr="008439CF">
            <w:rPr>
              <w:rStyle w:val="Pladsholdertekst"/>
              <w:rFonts w:ascii="Georgia" w:hAnsi="Georgia"/>
              <w:sz w:val="20"/>
              <w:szCs w:val="20"/>
            </w:rPr>
            <w:t>[Sagsnr.]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B2"/>
    <w:rsid w:val="008D1AB8"/>
    <w:rsid w:val="00A43DB2"/>
    <w:rsid w:val="00BD59E7"/>
    <w:rsid w:val="00EB62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FA773C2B68D479BA112CF7481B4E61B">
    <w:name w:val="FFA773C2B68D479BA112CF7481B4E61B"/>
  </w:style>
  <w:style w:type="paragraph" w:customStyle="1" w:styleId="D046D2039B8248E8B270C706FF731A01">
    <w:name w:val="D046D2039B8248E8B270C706FF731A01"/>
  </w:style>
  <w:style w:type="paragraph" w:customStyle="1" w:styleId="250BC74ED2FC414DAB6B1AFA9C6802D9">
    <w:name w:val="250BC74ED2FC414DAB6B1AFA9C6802D9"/>
  </w:style>
  <w:style w:type="paragraph" w:customStyle="1" w:styleId="6E5775745FAF460D9451E77A0C7553C2">
    <w:name w:val="6E5775745FAF460D9451E77A0C7553C2"/>
  </w:style>
  <w:style w:type="paragraph" w:customStyle="1" w:styleId="A1A05BCA590D48D58620B909045639D5">
    <w:name w:val="A1A05BCA590D48D58620B909045639D5"/>
  </w:style>
  <w:style w:type="character" w:customStyle="1" w:styleId="ParadigmeKommentar">
    <w:name w:val="ParadigmeKommentar"/>
    <w:basedOn w:val="Standardskrifttypeiafsnit"/>
    <w:uiPriority w:val="7"/>
    <w:rPr>
      <w:rFonts w:ascii="Georgia" w:hAnsi="Georgia"/>
      <w:i w:val="0"/>
      <w:color w:val="FF0000"/>
      <w:sz w:val="18"/>
      <w:u w:val="none"/>
    </w:rPr>
  </w:style>
  <w:style w:type="paragraph" w:customStyle="1" w:styleId="FF8390BF120B4D9BAFF1E60F20CF4AAA">
    <w:name w:val="FF8390BF120B4D9BAFF1E60F20CF4AAA"/>
  </w:style>
  <w:style w:type="paragraph" w:customStyle="1" w:styleId="EFACB875FCE44DDC94AD875BE85D1D53">
    <w:name w:val="EFACB875FCE44DDC94AD875BE85D1D53"/>
  </w:style>
  <w:style w:type="paragraph" w:customStyle="1" w:styleId="48B2A32F38F24A98ACE3F9E0CEF2A7DB">
    <w:name w:val="48B2A32F38F24A98ACE3F9E0CEF2A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F41DB3A186974E9EEA6C25CEA87586" ma:contentTypeVersion="2" ma:contentTypeDescription="Opret et nyt dokument." ma:contentTypeScope="" ma:versionID="958057ab4c33ef8b1aebe47c3c217b85">
  <xsd:schema xmlns:xsd="http://www.w3.org/2001/XMLSchema" xmlns:xs="http://www.w3.org/2001/XMLSchema" xmlns:p="http://schemas.microsoft.com/office/2006/metadata/properties" xmlns:ns1="http://schemas.microsoft.com/sharepoint/v3" xmlns:ns2="173cfec0-1340-4cfe-ac7d-f3665e479e8c" targetNamespace="http://schemas.microsoft.com/office/2006/metadata/properties" ma:root="true" ma:fieldsID="8e11025c82390165fa6bf3b41bce7c3a" ns1:_="" ns2:_="">
    <xsd:import namespace="http://schemas.microsoft.com/sharepoint/v3"/>
    <xsd:import namespace="173cfec0-1340-4cfe-ac7d-f3665e479e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cfec0-1340-4cfe-ac7d-f3665e479e8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D0A4-4772-4EF7-AA30-187B10660692}">
  <ds:schemaRefs>
    <ds:schemaRef ds:uri="http://schemas.microsoft.com/sharepoint/v3/contenttype/forms"/>
  </ds:schemaRefs>
</ds:datastoreItem>
</file>

<file path=customXml/itemProps2.xml><?xml version="1.0" encoding="utf-8"?>
<ds:datastoreItem xmlns:ds="http://schemas.openxmlformats.org/officeDocument/2006/customXml" ds:itemID="{7922AA5B-B537-41EC-92E5-08D9782FD506}">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3cfec0-1340-4cfe-ac7d-f3665e479e8c"/>
    <ds:schemaRef ds:uri="http://www.w3.org/XML/1998/namespace"/>
    <ds:schemaRef ds:uri="http://purl.org/dc/terms/"/>
  </ds:schemaRefs>
</ds:datastoreItem>
</file>

<file path=customXml/itemProps3.xml><?xml version="1.0" encoding="utf-8"?>
<ds:datastoreItem xmlns:ds="http://schemas.openxmlformats.org/officeDocument/2006/customXml" ds:itemID="{685B8DC6-E2C2-4EB1-A7CD-914A0D81B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cfec0-1340-4cfe-ac7d-f3665e479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8B3B3-508D-4324-9646-21F0EA01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Aideh</dc:creator>
  <cp:keywords/>
  <dc:description/>
  <cp:lastModifiedBy>Kathrine Cornali Lerche</cp:lastModifiedBy>
  <cp:revision>2</cp:revision>
  <cp:lastPrinted>2022-04-08T09:58:00Z</cp:lastPrinted>
  <dcterms:created xsi:type="dcterms:W3CDTF">2023-07-06T14:21:00Z</dcterms:created>
  <dcterms:modified xsi:type="dcterms:W3CDTF">2023-07-06T14:21:00Z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0x01010040F41DB3A186974E9EEA6C25CEA87586</vt:lpwstr>
  </property>
  <property fmtid="{D5CDD505-2E9C-101B-9397-08002B2CF9AE}" pid="3" name="ContentRemapped">
    <vt:lpwstr>true</vt:lpwstr>
  </property>
  <property fmtid="{D5CDD505-2E9C-101B-9397-08002B2CF9AE}" pid="4" name="sdDocumentDate">
    <vt:lpwstr>44741</vt:lpwstr>
  </property>
  <property fmtid="{D5CDD505-2E9C-101B-9397-08002B2CF9AE}" pid="5" name="SD_IntegrationInfoAdded">
    <vt:bool>true</vt:bool>
  </property>
</Properties>
</file>