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298F" w14:textId="36CB7322" w:rsidR="00794603" w:rsidRDefault="00794603" w:rsidP="00794603">
      <w:pPr>
        <w:jc w:val="center"/>
        <w:rPr>
          <w:b/>
        </w:rPr>
      </w:pPr>
      <w:bookmarkStart w:id="0" w:name="_GoBack"/>
      <w:bookmarkEnd w:id="0"/>
      <w:r w:rsidRPr="00794603">
        <w:rPr>
          <w:b/>
        </w:rPr>
        <w:t>H</w:t>
      </w:r>
      <w:r w:rsidR="00661567" w:rsidRPr="00794603">
        <w:rPr>
          <w:b/>
        </w:rPr>
        <w:t>øringsliste</w:t>
      </w:r>
      <w:r w:rsidRPr="00794603">
        <w:rPr>
          <w:b/>
        </w:rPr>
        <w:t xml:space="preserve"> </w:t>
      </w:r>
    </w:p>
    <w:p w14:paraId="40177F5F" w14:textId="1F439455" w:rsidR="0039286D" w:rsidRPr="00794603" w:rsidRDefault="00794603" w:rsidP="00794603">
      <w:pPr>
        <w:jc w:val="center"/>
        <w:rPr>
          <w:b/>
        </w:rPr>
      </w:pPr>
      <w:r w:rsidRPr="00794603">
        <w:rPr>
          <w:b/>
        </w:rPr>
        <w:t xml:space="preserve"> </w:t>
      </w:r>
      <w:r>
        <w:rPr>
          <w:b/>
        </w:rPr>
        <w:t>U</w:t>
      </w:r>
      <w:r w:rsidRPr="00794603">
        <w:rPr>
          <w:b/>
        </w:rPr>
        <w:t xml:space="preserve">dkast til </w:t>
      </w:r>
      <w:r w:rsidRPr="00794603">
        <w:rPr>
          <w:rFonts w:cs="Verdana"/>
          <w:b/>
        </w:rPr>
        <w:t xml:space="preserve">ny </w:t>
      </w:r>
      <w:r w:rsidRPr="00794603">
        <w:rPr>
          <w:b/>
        </w:rPr>
        <w:t>bekendtgørelse om beregning og betaling af bidrag til Arbejdsmarkedets Erhvervssikring for arbejdsgivere i Grønland</w:t>
      </w:r>
    </w:p>
    <w:p w14:paraId="607E2BC9" w14:textId="77777777" w:rsidR="008221B6" w:rsidRPr="009261E5" w:rsidRDefault="008221B6" w:rsidP="008221B6">
      <w:pPr>
        <w:pStyle w:val="Default"/>
        <w:numPr>
          <w:ilvl w:val="0"/>
          <w:numId w:val="1"/>
        </w:numPr>
      </w:pPr>
      <w:r w:rsidRPr="009261E5">
        <w:rPr>
          <w:rFonts w:ascii="Times New Roman" w:hAnsi="Times New Roman" w:cs="Times New Roman"/>
          <w:sz w:val="22"/>
          <w:szCs w:val="22"/>
        </w:rPr>
        <w:t xml:space="preserve">ASG Akademikernes Sammenslutning i Grønland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8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asg@asg.gl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1CD5A3" w14:textId="77777777" w:rsidR="00117BA7" w:rsidRDefault="008221B6" w:rsidP="00117BA7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Ankestyrelsen </w:t>
      </w:r>
      <w:r w:rsidR="009259C0">
        <w:rPr>
          <w:rFonts w:ascii="Times New Roman" w:hAnsi="Times New Roman" w:cs="Times New Roman"/>
          <w:sz w:val="22"/>
          <w:szCs w:val="22"/>
        </w:rPr>
        <w:t xml:space="preserve">– </w:t>
      </w:r>
      <w:hyperlink r:id="rId9" w:history="1">
        <w:r w:rsidR="009259C0" w:rsidRPr="00A91754">
          <w:rPr>
            <w:rStyle w:val="Hyperlink"/>
            <w:rFonts w:ascii="Times New Roman" w:hAnsi="Times New Roman" w:cs="Times New Roman"/>
            <w:sz w:val="22"/>
            <w:szCs w:val="22"/>
          </w:rPr>
          <w:t>ast@ast.dk</w:t>
        </w:r>
      </w:hyperlink>
      <w:r w:rsidR="009259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A42854" w14:textId="40AAA8DC" w:rsidR="008221B6" w:rsidRPr="00117BA7" w:rsidRDefault="008221B6" w:rsidP="00117BA7">
      <w:pPr>
        <w:pStyle w:val="Default"/>
        <w:numPr>
          <w:ilvl w:val="0"/>
          <w:numId w:val="1"/>
        </w:numPr>
        <w:spacing w:after="74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117BA7">
        <w:rPr>
          <w:rFonts w:ascii="Times New Roman" w:hAnsi="Times New Roman" w:cs="Times New Roman"/>
          <w:sz w:val="22"/>
          <w:szCs w:val="22"/>
        </w:rPr>
        <w:t xml:space="preserve">Arbejdsmarkedets Erhvervssikring </w:t>
      </w:r>
      <w:r w:rsidR="009259C0" w:rsidRPr="00117BA7"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history="1">
        <w:r w:rsidR="009259C0" w:rsidRPr="00117BA7">
          <w:rPr>
            <w:rStyle w:val="Hyperlink"/>
            <w:rFonts w:ascii="Times New Roman" w:hAnsi="Times New Roman" w:cs="Times New Roman"/>
            <w:sz w:val="22"/>
            <w:szCs w:val="22"/>
          </w:rPr>
          <w:t>AES_Ledelsessekretariatet@atp.dk</w:t>
        </w:r>
      </w:hyperlink>
    </w:p>
    <w:p w14:paraId="7DABF5A7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Artorfillit Katuffiat - </w:t>
      </w:r>
      <w:hyperlink r:id="rId11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aknuuk@ak.gl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FC1163" w14:textId="77777777" w:rsidR="009259C0" w:rsidRDefault="008221B6" w:rsidP="009259C0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Finanser og Nordisk Samarbejde – </w:t>
      </w:r>
      <w:hyperlink r:id="rId12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oed@nanoq.gl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9BE6FB" w14:textId="77777777" w:rsidR="00117BA7" w:rsidRDefault="008221B6" w:rsidP="00117BA7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9259C0">
        <w:rPr>
          <w:rFonts w:ascii="Times New Roman" w:hAnsi="Times New Roman" w:cs="Times New Roman"/>
          <w:sz w:val="22"/>
          <w:szCs w:val="22"/>
        </w:rPr>
        <w:t xml:space="preserve">Forsikring &amp; Pension </w:t>
      </w:r>
      <w:r w:rsidR="009259C0" w:rsidRPr="009259C0">
        <w:rPr>
          <w:rFonts w:ascii="Times New Roman" w:hAnsi="Times New Roman" w:cs="Times New Roman"/>
          <w:sz w:val="22"/>
          <w:szCs w:val="22"/>
        </w:rPr>
        <w:t xml:space="preserve">- </w:t>
      </w:r>
      <w:hyperlink r:id="rId13" w:history="1">
        <w:r w:rsidR="009259C0" w:rsidRPr="00387BC2">
          <w:rPr>
            <w:rStyle w:val="Hyperlink"/>
            <w:rFonts w:ascii="Times New Roman" w:hAnsi="Times New Roman" w:cs="Times New Roman"/>
            <w:sz w:val="22"/>
            <w:szCs w:val="22"/>
          </w:rPr>
          <w:t>fp@forsikringogpension.dk</w:t>
        </w:r>
      </w:hyperlink>
      <w:r w:rsidR="009259C0" w:rsidRPr="00387BC2">
        <w:rPr>
          <w:rStyle w:val="Hyperlink"/>
          <w:rFonts w:ascii="Times New Roman" w:hAnsi="Times New Roman" w:cs="Times New Roman"/>
          <w:sz w:val="22"/>
          <w:szCs w:val="22"/>
        </w:rPr>
        <w:t></w:t>
      </w:r>
      <w:r w:rsidR="009259C0" w:rsidRPr="00387BC2">
        <w:rPr>
          <w:rStyle w:val="Hyperlink"/>
        </w:rPr>
        <w:t></w:t>
      </w:r>
      <w:r w:rsidR="009259C0" w:rsidRPr="00387BC2">
        <w:rPr>
          <w:rStyle w:val="Hyperlink"/>
        </w:rPr>
        <w:t></w:t>
      </w:r>
    </w:p>
    <w:p w14:paraId="24DBA5D2" w14:textId="1A22F19D" w:rsidR="008221B6" w:rsidRPr="00117BA7" w:rsidRDefault="008221B6" w:rsidP="00117BA7">
      <w:pPr>
        <w:pStyle w:val="Default"/>
        <w:numPr>
          <w:ilvl w:val="0"/>
          <w:numId w:val="1"/>
        </w:numPr>
        <w:spacing w:after="74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117BA7">
        <w:rPr>
          <w:rFonts w:ascii="Times New Roman" w:hAnsi="Times New Roman" w:cs="Times New Roman"/>
          <w:sz w:val="22"/>
          <w:szCs w:val="22"/>
        </w:rPr>
        <w:t xml:space="preserve">Forsikringsmæglerforeningen </w:t>
      </w:r>
      <w:r w:rsidR="009259C0" w:rsidRPr="00387BC2">
        <w:rPr>
          <w:rStyle w:val="Hyperlink"/>
        </w:rPr>
        <w:t></w:t>
      </w:r>
      <w:r w:rsidR="009259C0" w:rsidRPr="00387BC2">
        <w:rPr>
          <w:rStyle w:val="Hyperlink"/>
        </w:rPr>
        <w:t></w:t>
      </w:r>
      <w:r w:rsidR="009259C0" w:rsidRPr="00117BA7">
        <w:rPr>
          <w:rStyle w:val="Hyperlink"/>
          <w:rFonts w:ascii="Times New Roman" w:hAnsi="Times New Roman" w:cs="Times New Roman"/>
          <w:sz w:val="22"/>
          <w:szCs w:val="22"/>
        </w:rPr>
        <w:t>FMF@FMF.DK</w:t>
      </w:r>
    </w:p>
    <w:p w14:paraId="1975387E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Erhverv og Energi – </w:t>
      </w:r>
      <w:hyperlink r:id="rId14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isiin@nanoq.gl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4ED06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Råstoffer og Arbejdsmarked </w:t>
      </w:r>
      <w:hyperlink r:id="rId15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asn@nanoq.gl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05E24F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Fiskeri, Fangst og Landbrug </w:t>
      </w:r>
      <w:hyperlink r:id="rId16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apnn@nanoq.gl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C7D673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Uddannelse, Kultur, Kirke og Udenrigsanliggender – </w:t>
      </w:r>
      <w:hyperlink r:id="rId17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ikin@nanoq.gl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AED64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Departementet for Natur, Miljø og Forskning </w:t>
      </w:r>
      <w:hyperlink r:id="rId18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pan@nanoq.gl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F1F9A8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Formandens Departement </w:t>
      </w:r>
      <w:hyperlink r:id="rId19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govsec@nanoq.gl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038443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Grønlands Arbejdsgiverforening </w:t>
      </w:r>
      <w:hyperlink r:id="rId20" w:history="1">
        <w:r>
          <w:rPr>
            <w:rStyle w:val="Hyperlink"/>
            <w:rFonts w:ascii="Arial" w:hAnsi="Arial" w:cs="Arial"/>
            <w:sz w:val="19"/>
            <w:szCs w:val="19"/>
          </w:rPr>
          <w:t>henrik.sorensen@if.dk</w:t>
        </w:r>
      </w:hyperlink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14:paraId="4BF5DD33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Grønlands Erhverv </w:t>
      </w:r>
      <w:hyperlink r:id="rId21" w:history="1">
        <w:r>
          <w:rPr>
            <w:rStyle w:val="Hyperlink"/>
            <w:rFonts w:ascii="Open Sans" w:hAnsi="Open Sans" w:cs="Arial"/>
            <w:sz w:val="20"/>
            <w:szCs w:val="20"/>
          </w:rPr>
          <w:t>ga@ga.gl</w:t>
        </w:r>
      </w:hyperlink>
      <w:r>
        <w:rPr>
          <w:rFonts w:ascii="Open Sans" w:hAnsi="Open Sans" w:cs="Arial"/>
          <w:sz w:val="20"/>
          <w:szCs w:val="20"/>
        </w:rPr>
        <w:t xml:space="preserve"> </w:t>
      </w:r>
    </w:p>
    <w:p w14:paraId="3233C5B8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Grønlands Politi </w:t>
      </w:r>
      <w:hyperlink r:id="rId22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grl-politi@politi.dk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34F5AB" w14:textId="0C9EEE2F" w:rsidR="008221B6" w:rsidRPr="00387BC2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IMAK </w:t>
      </w:r>
      <w:hyperlink r:id="rId23" w:history="1">
        <w:r w:rsidRPr="00541496">
          <w:rPr>
            <w:rStyle w:val="Hyperlink"/>
            <w:rFonts w:ascii="Arial" w:hAnsi="Arial" w:cs="Arial"/>
            <w:sz w:val="19"/>
            <w:szCs w:val="19"/>
            <w:lang w:val="en"/>
          </w:rPr>
          <w:t>imak@imak.gl</w:t>
        </w:r>
      </w:hyperlink>
      <w:r>
        <w:rPr>
          <w:rFonts w:ascii="Arial" w:hAnsi="Arial" w:cs="Arial"/>
          <w:color w:val="333333"/>
          <w:sz w:val="19"/>
          <w:szCs w:val="19"/>
          <w:lang w:val="en"/>
        </w:rPr>
        <w:t xml:space="preserve"> </w:t>
      </w:r>
    </w:p>
    <w:p w14:paraId="1C3CD9BF" w14:textId="77777777" w:rsidR="00117BA7" w:rsidRDefault="008221B6" w:rsidP="00117BA7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KNAPK - </w:t>
      </w:r>
      <w:hyperlink r:id="rId24" w:history="1">
        <w:r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knapk@knapk.gl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DCABFA" w14:textId="2DA13361" w:rsidR="008221B6" w:rsidRPr="00117BA7" w:rsidRDefault="008221B6" w:rsidP="00117BA7">
      <w:pPr>
        <w:pStyle w:val="Default"/>
        <w:numPr>
          <w:ilvl w:val="0"/>
          <w:numId w:val="1"/>
        </w:numPr>
        <w:spacing w:after="74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117BA7">
        <w:rPr>
          <w:rFonts w:ascii="Times New Roman" w:hAnsi="Times New Roman" w:cs="Times New Roman"/>
          <w:sz w:val="22"/>
          <w:szCs w:val="22"/>
        </w:rPr>
        <w:t>Kommune Kujalleq</w:t>
      </w:r>
      <w:r w:rsidR="00AE79AC" w:rsidRPr="00117BA7">
        <w:rPr>
          <w:rFonts w:ascii="Times New Roman" w:hAnsi="Times New Roman" w:cs="Times New Roman"/>
          <w:sz w:val="22"/>
          <w:szCs w:val="22"/>
        </w:rPr>
        <w:t xml:space="preserve"> -</w:t>
      </w:r>
      <w:r w:rsidRPr="00117BA7">
        <w:rPr>
          <w:rFonts w:ascii="Times New Roman" w:hAnsi="Times New Roman" w:cs="Times New Roman"/>
          <w:sz w:val="22"/>
          <w:szCs w:val="22"/>
        </w:rPr>
        <w:t xml:space="preserve"> </w:t>
      </w:r>
      <w:hyperlink r:id="rId25" w:history="1">
        <w:r w:rsidRPr="00117BA7">
          <w:rPr>
            <w:rStyle w:val="Hyperlink"/>
            <w:rFonts w:ascii="Times New Roman" w:hAnsi="Times New Roman" w:cs="Times New Roman"/>
            <w:sz w:val="22"/>
            <w:szCs w:val="22"/>
          </w:rPr>
          <w:t>kommune@kujalleq.gl</w:t>
        </w:r>
      </w:hyperlink>
      <w:r w:rsidRPr="00117BA7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</w:p>
    <w:p w14:paraId="4ABE6252" w14:textId="77777777" w:rsidR="008221B6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Kommuneqarfik Semersooq </w:t>
      </w:r>
      <w:hyperlink r:id="rId26" w:history="1">
        <w:r w:rsidR="00E341C2">
          <w:rPr>
            <w:rStyle w:val="Hyperlink"/>
            <w:rFonts w:ascii="Open Sans" w:hAnsi="Open Sans" w:cs="Arial"/>
            <w:sz w:val="21"/>
            <w:szCs w:val="21"/>
          </w:rPr>
          <w:t>kommuneqarfik@sermersooq.gl</w:t>
        </w:r>
      </w:hyperlink>
      <w:r w:rsidR="00E341C2">
        <w:rPr>
          <w:rFonts w:ascii="Open Sans" w:hAnsi="Open Sans" w:cs="Arial"/>
          <w:color w:val="212529"/>
          <w:sz w:val="21"/>
          <w:szCs w:val="21"/>
        </w:rPr>
        <w:t xml:space="preserve"> </w:t>
      </w:r>
    </w:p>
    <w:p w14:paraId="04CECF17" w14:textId="77777777" w:rsidR="008221B6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NPK – Pædagogerne </w:t>
      </w:r>
      <w:hyperlink r:id="rId27" w:history="1">
        <w:r w:rsidR="00E341C2" w:rsidRPr="00541496">
          <w:rPr>
            <w:rStyle w:val="Hyperlink"/>
            <w:rFonts w:ascii="Times New Roman" w:hAnsi="Times New Roman" w:cs="Times New Roman"/>
            <w:sz w:val="22"/>
            <w:szCs w:val="22"/>
          </w:rPr>
          <w:t>info@npk.gl</w:t>
        </w:r>
      </w:hyperlink>
      <w:r w:rsidR="00E341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EB5D08" w14:textId="3D9AEE56" w:rsidR="008221B6" w:rsidRPr="00AE79AC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NUSUKA </w:t>
      </w:r>
      <w:r w:rsidR="00AE79AC" w:rsidRPr="00AE79AC">
        <w:rPr>
          <w:rFonts w:ascii="Times New Roman" w:hAnsi="Times New Roman" w:cs="Times New Roman"/>
          <w:sz w:val="22"/>
          <w:szCs w:val="22"/>
        </w:rPr>
        <w:t xml:space="preserve">- </w:t>
      </w:r>
      <w:hyperlink r:id="rId28" w:history="1">
        <w:r w:rsidR="00E341C2" w:rsidRPr="00AE79AC">
          <w:rPr>
            <w:rStyle w:val="Hyperlink"/>
            <w:rFonts w:ascii="sagregular" w:hAnsi="sagregular"/>
            <w:sz w:val="22"/>
            <w:szCs w:val="22"/>
          </w:rPr>
          <w:t>redaktion@sermitsiaq.ag</w:t>
        </w:r>
      </w:hyperlink>
      <w:r w:rsidR="00E341C2" w:rsidRPr="00AE79AC">
        <w:rPr>
          <w:rFonts w:ascii="sagregular" w:hAnsi="sagregular"/>
          <w:sz w:val="22"/>
          <w:szCs w:val="22"/>
        </w:rPr>
        <w:t xml:space="preserve"> </w:t>
      </w:r>
    </w:p>
    <w:p w14:paraId="3C5CADCF" w14:textId="77777777" w:rsidR="008221B6" w:rsidRPr="00AE79AC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PKK – Sundhedskartellet </w:t>
      </w:r>
      <w:hyperlink r:id="rId29" w:history="1">
        <w:r w:rsidR="00E341C2" w:rsidRPr="00AE79AC">
          <w:rPr>
            <w:rStyle w:val="Hyperlink"/>
            <w:rFonts w:ascii="Times New Roman" w:hAnsi="Times New Roman" w:cs="Times New Roman"/>
            <w:sz w:val="22"/>
            <w:szCs w:val="22"/>
          </w:rPr>
          <w:t>shk@sundhedskartellet.dk</w:t>
        </w:r>
      </w:hyperlink>
      <w:r w:rsidR="00E341C2" w:rsidRPr="00AE79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84B6FD" w14:textId="5E0C1672" w:rsidR="00E341C2" w:rsidRPr="00AE79AC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>Qeqqata Kommunia</w:t>
      </w:r>
      <w:r w:rsidR="00AE79AC">
        <w:rPr>
          <w:rFonts w:ascii="Times New Roman" w:hAnsi="Times New Roman" w:cs="Times New Roman"/>
          <w:sz w:val="22"/>
          <w:szCs w:val="22"/>
        </w:rPr>
        <w:t xml:space="preserve"> -</w:t>
      </w:r>
      <w:r w:rsidRPr="00AE79AC">
        <w:rPr>
          <w:rFonts w:ascii="Times New Roman" w:hAnsi="Times New Roman" w:cs="Times New Roman"/>
          <w:sz w:val="22"/>
          <w:szCs w:val="22"/>
        </w:rPr>
        <w:t xml:space="preserve"> </w:t>
      </w:r>
      <w:hyperlink r:id="rId30" w:history="1">
        <w:r w:rsidR="00E341C2" w:rsidRPr="00AE79AC">
          <w:rPr>
            <w:rStyle w:val="Hyperlink"/>
            <w:rFonts w:ascii="Lato" w:hAnsi="Lato" w:cs="Arial"/>
            <w:sz w:val="22"/>
            <w:szCs w:val="22"/>
          </w:rPr>
          <w:t>qeqqata@qeqqata.gl</w:t>
        </w:r>
      </w:hyperlink>
      <w:r w:rsidR="00E341C2" w:rsidRPr="00AE79AC">
        <w:rPr>
          <w:rFonts w:ascii="Lato" w:hAnsi="Lato" w:cs="Arial"/>
          <w:color w:val="222222"/>
          <w:sz w:val="22"/>
          <w:szCs w:val="22"/>
        </w:rPr>
        <w:t xml:space="preserve"> </w:t>
      </w:r>
    </w:p>
    <w:p w14:paraId="606CEB1D" w14:textId="1847B8F4" w:rsidR="008221B6" w:rsidRPr="00AE79AC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Qaasuitsup Kommunia </w:t>
      </w:r>
      <w:r w:rsidR="00AE79AC">
        <w:rPr>
          <w:rFonts w:ascii="Times New Roman" w:hAnsi="Times New Roman" w:cs="Times New Roman"/>
          <w:sz w:val="22"/>
          <w:szCs w:val="22"/>
        </w:rPr>
        <w:t xml:space="preserve">- </w:t>
      </w:r>
      <w:hyperlink r:id="rId31" w:history="1">
        <w:r w:rsidR="00E341C2" w:rsidRPr="00AE79AC">
          <w:rPr>
            <w:rStyle w:val="Hyperlink"/>
            <w:rFonts w:ascii="Open Sans" w:hAnsi="Open Sans" w:cs="Arial"/>
            <w:sz w:val="22"/>
            <w:szCs w:val="22"/>
          </w:rPr>
          <w:t>qaasuitsup@qaasuitsup.gl</w:t>
        </w:r>
      </w:hyperlink>
    </w:p>
    <w:p w14:paraId="4D84A441" w14:textId="1B135016" w:rsidR="008221B6" w:rsidRPr="00AE79AC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Rigsombudsmanden i Grønland </w:t>
      </w:r>
      <w:r w:rsidR="00AE79AC">
        <w:rPr>
          <w:rFonts w:ascii="Times New Roman" w:hAnsi="Times New Roman" w:cs="Times New Roman"/>
          <w:sz w:val="22"/>
          <w:szCs w:val="22"/>
        </w:rPr>
        <w:t xml:space="preserve">- </w:t>
      </w:r>
      <w:hyperlink r:id="rId32" w:history="1">
        <w:r w:rsidR="00E341C2" w:rsidRPr="00AE79AC">
          <w:rPr>
            <w:rStyle w:val="Hyperlink"/>
            <w:rFonts w:ascii="Times New Roman" w:hAnsi="Times New Roman" w:cs="Times New Roman"/>
            <w:sz w:val="22"/>
            <w:szCs w:val="22"/>
          </w:rPr>
          <w:t>ro@gl.stm.dk</w:t>
        </w:r>
      </w:hyperlink>
      <w:r w:rsidR="00E341C2" w:rsidRPr="00AE79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9E40F4" w14:textId="0435FDF1" w:rsidR="008221B6" w:rsidRPr="00AE79AC" w:rsidRDefault="008221B6" w:rsidP="008221B6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S.I.K. </w:t>
      </w:r>
      <w:r w:rsidR="00AE79AC">
        <w:rPr>
          <w:rFonts w:ascii="Times New Roman" w:hAnsi="Times New Roman" w:cs="Times New Roman"/>
          <w:sz w:val="22"/>
          <w:szCs w:val="22"/>
        </w:rPr>
        <w:t xml:space="preserve">- </w:t>
      </w:r>
      <w:hyperlink r:id="rId33" w:history="1">
        <w:r w:rsidR="00E341C2" w:rsidRPr="00AE79AC">
          <w:rPr>
            <w:rStyle w:val="Hyperlink"/>
            <w:rFonts w:ascii="Open Sans" w:hAnsi="Open Sans" w:cs="Arial"/>
            <w:sz w:val="22"/>
            <w:szCs w:val="22"/>
            <w:lang w:val="kl-GL"/>
          </w:rPr>
          <w:t>sik@sik.gl</w:t>
        </w:r>
      </w:hyperlink>
      <w:r w:rsidR="00E341C2" w:rsidRPr="00AE79AC">
        <w:rPr>
          <w:rFonts w:ascii="Open Sans" w:hAnsi="Open Sans" w:cs="Arial"/>
          <w:color w:val="666666"/>
          <w:sz w:val="22"/>
          <w:szCs w:val="22"/>
          <w:lang w:val="kl-GL"/>
        </w:rPr>
        <w:t xml:space="preserve"> </w:t>
      </w:r>
    </w:p>
    <w:p w14:paraId="762ECDB1" w14:textId="284CEC98" w:rsidR="008221B6" w:rsidRPr="00AE79AC" w:rsidRDefault="008221B6" w:rsidP="00E341C2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 xml:space="preserve">Statsministeriet </w:t>
      </w:r>
      <w:r w:rsidR="00AE79AC">
        <w:rPr>
          <w:rFonts w:ascii="Times New Roman" w:hAnsi="Times New Roman" w:cs="Times New Roman"/>
          <w:sz w:val="22"/>
          <w:szCs w:val="22"/>
        </w:rPr>
        <w:t xml:space="preserve">- </w:t>
      </w:r>
      <w:hyperlink r:id="rId34" w:history="1">
        <w:r w:rsidR="00E341C2" w:rsidRPr="00AE79AC">
          <w:rPr>
            <w:rStyle w:val="Hyperlink"/>
            <w:rFonts w:ascii="Times New Roman" w:hAnsi="Times New Roman" w:cs="Times New Roman"/>
            <w:sz w:val="22"/>
            <w:szCs w:val="22"/>
          </w:rPr>
          <w:t>stm@stm.dk</w:t>
        </w:r>
      </w:hyperlink>
      <w:r w:rsidR="00E341C2" w:rsidRPr="00AE79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9605A5" w14:textId="436B1B6A" w:rsidR="00661567" w:rsidRPr="00E341C2" w:rsidRDefault="008221B6" w:rsidP="00661567">
      <w:pPr>
        <w:pStyle w:val="Default"/>
        <w:numPr>
          <w:ilvl w:val="0"/>
          <w:numId w:val="1"/>
        </w:numPr>
        <w:spacing w:after="74"/>
        <w:rPr>
          <w:rFonts w:ascii="Times New Roman" w:hAnsi="Times New Roman" w:cs="Times New Roman"/>
          <w:sz w:val="22"/>
          <w:szCs w:val="22"/>
        </w:rPr>
      </w:pPr>
      <w:r w:rsidRPr="00AE79AC">
        <w:rPr>
          <w:rFonts w:ascii="Times New Roman" w:hAnsi="Times New Roman" w:cs="Times New Roman"/>
          <w:sz w:val="22"/>
          <w:szCs w:val="22"/>
        </w:rPr>
        <w:t>Sygeplejerskernes Fagforening (PK)</w:t>
      </w:r>
      <w:r w:rsidR="00AE79AC">
        <w:rPr>
          <w:rFonts w:ascii="Times New Roman" w:hAnsi="Times New Roman" w:cs="Times New Roman"/>
          <w:sz w:val="22"/>
          <w:szCs w:val="22"/>
        </w:rPr>
        <w:t xml:space="preserve"> -</w:t>
      </w:r>
      <w:r w:rsidRPr="00AE79AC">
        <w:rPr>
          <w:rFonts w:ascii="Times New Roman" w:hAnsi="Times New Roman" w:cs="Times New Roman"/>
          <w:sz w:val="22"/>
          <w:szCs w:val="22"/>
        </w:rPr>
        <w:t xml:space="preserve"> </w:t>
      </w:r>
      <w:hyperlink r:id="rId35" w:history="1">
        <w:r w:rsidR="00E341C2" w:rsidRPr="00AE79AC">
          <w:rPr>
            <w:rStyle w:val="Hyperlink"/>
            <w:rFonts w:ascii="Times New Roman" w:hAnsi="Times New Roman" w:cs="Times New Roman"/>
            <w:sz w:val="22"/>
            <w:szCs w:val="22"/>
          </w:rPr>
          <w:t>formanden@pk.gl</w:t>
        </w:r>
      </w:hyperlink>
      <w:r w:rsidR="00E341C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637F02" w14:textId="77777777" w:rsidR="00661567" w:rsidRDefault="00661567" w:rsidP="00661567">
      <w:pPr>
        <w:keepNext/>
        <w:keepLines/>
      </w:pPr>
    </w:p>
    <w:p w14:paraId="5E0C3123" w14:textId="77777777" w:rsidR="00661567" w:rsidRPr="009261E5" w:rsidRDefault="00661567" w:rsidP="00661567">
      <w:pPr>
        <w:keepNext/>
        <w:keepLines/>
      </w:pPr>
    </w:p>
    <w:p w14:paraId="14C5FB83" w14:textId="77777777" w:rsidR="00661567" w:rsidRDefault="00661567"/>
    <w:p w14:paraId="0A4E845E" w14:textId="77777777" w:rsidR="00661567" w:rsidRDefault="00661567"/>
    <w:sectPr w:rsidR="006615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agregular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D7B"/>
    <w:multiLevelType w:val="hybridMultilevel"/>
    <w:tmpl w:val="023E7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67"/>
    <w:rsid w:val="00117BA7"/>
    <w:rsid w:val="00387BC2"/>
    <w:rsid w:val="0039286D"/>
    <w:rsid w:val="00563966"/>
    <w:rsid w:val="00650357"/>
    <w:rsid w:val="00661567"/>
    <w:rsid w:val="00794603"/>
    <w:rsid w:val="007E2E31"/>
    <w:rsid w:val="008221B6"/>
    <w:rsid w:val="009259C0"/>
    <w:rsid w:val="00AE79AC"/>
    <w:rsid w:val="00DA0955"/>
    <w:rsid w:val="00E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CE7B"/>
  <w15:docId w15:val="{CB0B589E-2CAE-41D5-A512-AF09E68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6156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156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@asg.gl" TargetMode="External"/><Relationship Id="rId13" Type="http://schemas.openxmlformats.org/officeDocument/2006/relationships/hyperlink" Target="mailto:fp@forsikringogpension.dk" TargetMode="External"/><Relationship Id="rId18" Type="http://schemas.openxmlformats.org/officeDocument/2006/relationships/hyperlink" Target="mailto:pan@nanoq.gl" TargetMode="External"/><Relationship Id="rId26" Type="http://schemas.openxmlformats.org/officeDocument/2006/relationships/hyperlink" Target="mailto:kommuneqarfik@sermersooq.g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@ga.gl" TargetMode="External"/><Relationship Id="rId34" Type="http://schemas.openxmlformats.org/officeDocument/2006/relationships/hyperlink" Target="mailto:stm@stm.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ed@nanoq.gl" TargetMode="External"/><Relationship Id="rId17" Type="http://schemas.openxmlformats.org/officeDocument/2006/relationships/hyperlink" Target="mailto:ikin@nanoq.gl" TargetMode="External"/><Relationship Id="rId25" Type="http://schemas.openxmlformats.org/officeDocument/2006/relationships/hyperlink" Target="mailto:kommune@kujalleq.gl" TargetMode="External"/><Relationship Id="rId33" Type="http://schemas.openxmlformats.org/officeDocument/2006/relationships/hyperlink" Target="mailto:sik@sik.g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nn@nanoq.gl" TargetMode="External"/><Relationship Id="rId20" Type="http://schemas.openxmlformats.org/officeDocument/2006/relationships/hyperlink" Target="mailto:henrik.sorensen@if.dk" TargetMode="External"/><Relationship Id="rId29" Type="http://schemas.openxmlformats.org/officeDocument/2006/relationships/hyperlink" Target="mailto:shk@sundhedskartellet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nuuk@ak.gl" TargetMode="External"/><Relationship Id="rId24" Type="http://schemas.openxmlformats.org/officeDocument/2006/relationships/hyperlink" Target="mailto:knapk@knapk.gl" TargetMode="External"/><Relationship Id="rId32" Type="http://schemas.openxmlformats.org/officeDocument/2006/relationships/hyperlink" Target="mailto:ro@gl.stm.dk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sn@nanoq.gl" TargetMode="External"/><Relationship Id="rId23" Type="http://schemas.openxmlformats.org/officeDocument/2006/relationships/hyperlink" Target="mailto:imak@imak.gl" TargetMode="External"/><Relationship Id="rId28" Type="http://schemas.openxmlformats.org/officeDocument/2006/relationships/hyperlink" Target="mailto:redaktion@sermitsiaq.a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ES_Ledelsessekretariatet@atp.dk" TargetMode="External"/><Relationship Id="rId19" Type="http://schemas.openxmlformats.org/officeDocument/2006/relationships/hyperlink" Target="mailto:govsec@nanoq.gl" TargetMode="External"/><Relationship Id="rId31" Type="http://schemas.openxmlformats.org/officeDocument/2006/relationships/hyperlink" Target="mailto:qaasuitsup@qaasuitsup.g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t@ast.dk" TargetMode="External"/><Relationship Id="rId14" Type="http://schemas.openxmlformats.org/officeDocument/2006/relationships/hyperlink" Target="mailto:isiin@nanoq.gl" TargetMode="External"/><Relationship Id="rId22" Type="http://schemas.openxmlformats.org/officeDocument/2006/relationships/hyperlink" Target="mailto:grl-politi@politi.dk" TargetMode="External"/><Relationship Id="rId27" Type="http://schemas.openxmlformats.org/officeDocument/2006/relationships/hyperlink" Target="mailto:info@npk.gl" TargetMode="External"/><Relationship Id="rId30" Type="http://schemas.openxmlformats.org/officeDocument/2006/relationships/hyperlink" Target="mailto:qeqqata@qeqqata.gl" TargetMode="External"/><Relationship Id="rId35" Type="http://schemas.openxmlformats.org/officeDocument/2006/relationships/hyperlink" Target="mailto:formanden@pk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Endeligt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Beskrivelse xmlns="4B3EA173-F8EF-4A1D-A6D4-CD3A3CC21EBD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Tor Even Münter</DisplayName>
        <AccountId>17</AccountId>
        <AccountType/>
      </UserInfo>
    </CaseOwner>
    <TaxCatchAll xmlns="26e46be8-e32c-4ea9-9ffa-cfb3f76fcea1">
      <Value>5</Value>
    </TaxCatchAll>
    <CCMManageRelations xmlns="http://schemas.microsoft.com/sharepoint/v3" xsi:nil="true"/>
    <BatchId xmlns="4B3EA173-F8EF-4A1D-A6D4-CD3A3CC21EBD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2020-01-22T09:35:28+00:00</Dato>
    <CCMMeetingCaseId xmlns="http://schemas.microsoft.com/sharepoint/v3" xsi:nil="true"/>
    <CCMAgendaStatus xmlns="http://schemas.microsoft.com/sharepoint/v3" xsi:nil="true"/>
    <CCMDescription xmlns="4B3EA173-F8EF-4A1D-A6D4-CD3A3CC21EBD" xsi:nil="true"/>
    <Arkiveringsform xmlns="4B3EA173-F8EF-4A1D-A6D4-CD3A3CC21EBD">01 Lagret fuldt elektronisk i GO</Arkiveringsform>
    <LocalAttachment xmlns="http://schemas.microsoft.com/sharepoint/v3">false</LocalAttachment>
    <CaseRecordNumber xmlns="http://schemas.microsoft.com/sharepoint/v3">23</CaseRecordNumber>
    <CaseID xmlns="http://schemas.microsoft.com/sharepoint/v3">20195001601</CaseID>
    <RegistrationDate xmlns="http://schemas.microsoft.com/sharepoint/v3">2020-01-30T08:33:29+00:00</RegistrationDate>
    <Related xmlns="http://schemas.microsoft.com/sharepoint/v3">false</Related>
    <CCMSystemID xmlns="http://schemas.microsoft.com/sharepoint/v3">587169d6-a954-4482-abac-4e855a7b599d</CCMSystemID>
    <CCMVisualId xmlns="http://schemas.microsoft.com/sharepoint/v3">20195001601</CCMVisualId>
    <Finalized xmlns="http://schemas.microsoft.com/sharepoint/v3">true</Finalized>
    <DocID xmlns="http://schemas.microsoft.com/sharepoint/v3">5512875</DocI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170C8893727894991FF4E67703D5C6E" ma:contentTypeVersion="0" ma:contentTypeDescription="GetOrganized dokument" ma:contentTypeScope="" ma:versionID="127c56037182f62a64448a27f6210d37">
  <xsd:schema xmlns:xsd="http://www.w3.org/2001/XMLSchema" xmlns:xs="http://www.w3.org/2001/XMLSchema" xmlns:p="http://schemas.microsoft.com/office/2006/metadata/properties" xmlns:ns1="http://schemas.microsoft.com/sharepoint/v3" xmlns:ns2="4B3EA173-F8EF-4A1D-A6D4-CD3A3CC21EBD" xmlns:ns3="26e46be8-e32c-4ea9-9ffa-cfb3f76fcea1" targetNamespace="http://schemas.microsoft.com/office/2006/metadata/properties" ma:root="true" ma:fieldsID="4fa0f565465c56e12275913d5d1f45e2" ns1:_="" ns2:_="" ns3:_="">
    <xsd:import namespace="http://schemas.microsoft.com/sharepoint/v3"/>
    <xsd:import namespace="4B3EA173-F8EF-4A1D-A6D4-CD3A3CC21EBD"/>
    <xsd:import namespace="26e46be8-e32c-4ea9-9ffa-cfb3f76fcea1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F86E2BE5-8D84-45B0-9DF3-202C9A6B9440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F86E2BE5-8D84-45B0-9DF3-202C9A6B9440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4B3EA173-F8EF-4A1D-A6D4-CD3A3CC21EBD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A173-F8EF-4A1D-A6D4-CD3A3CC21EBD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6be8-e32c-4ea9-9ffa-cfb3f76fcea1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5aec19ab-b423-46fe-acbe-dc1683dff248}" ma:internalName="TaxCatchAll" ma:showField="CatchAllData" ma:web="26e46be8-e32c-4ea9-9ffa-cfb3f76fc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DBDB2-1B5B-438F-ACA1-11ACE3B0F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DD008-C519-43E7-8015-D7DE34216A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3EA173-F8EF-4A1D-A6D4-CD3A3CC21EBD"/>
    <ds:schemaRef ds:uri="26e46be8-e32c-4ea9-9ffa-cfb3f76fcea1"/>
  </ds:schemaRefs>
</ds:datastoreItem>
</file>

<file path=customXml/itemProps3.xml><?xml version="1.0" encoding="utf-8"?>
<ds:datastoreItem xmlns:ds="http://schemas.openxmlformats.org/officeDocument/2006/customXml" ds:itemID="{128CF5A9-6AE3-4730-BFBA-11690A82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3EA173-F8EF-4A1D-A6D4-CD3A3CC21EBD"/>
    <ds:schemaRef ds:uri="26e46be8-e32c-4ea9-9ffa-cfb3f76fc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Grønlandsk høringsliste med mailadresser</vt:lpstr>
    </vt:vector>
  </TitlesOfParts>
  <Company>Statens IT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Grønlandsk høringsliste med mailadresser</dc:title>
  <dc:creator>Mette Stisen Flyger</dc:creator>
  <cp:lastModifiedBy>Laila Damtoft Pedersen</cp:lastModifiedBy>
  <cp:revision>2</cp:revision>
  <cp:lastPrinted>2020-02-07T12:56:00Z</cp:lastPrinted>
  <dcterms:created xsi:type="dcterms:W3CDTF">2020-02-10T08:21:00Z</dcterms:created>
  <dcterms:modified xsi:type="dcterms:W3CDTF">2020-02-10T08:21:00Z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  <property fmtid="{D5CDD505-2E9C-101B-9397-08002B2CF9AE}" pid="3" name="ContentTypeId">
    <vt:lpwstr>0x010100AC085CFC53BC46CEA2EADE194AD9D48200D170C8893727894991FF4E67703D5C6E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heckoutUser">
    <vt:lpwstr>17</vt:lpwstr>
  </property>
  <property fmtid="{D5CDD505-2E9C-101B-9397-08002B2CF9AE}" pid="9" name="Dokumenttype2">
    <vt:lpwstr>5;#Notat|91120ae2-a3c6-48b2-91f1-5d58ffc23d4e</vt:lpwstr>
  </property>
  <property fmtid="{D5CDD505-2E9C-101B-9397-08002B2CF9AE}" pid="10" name="CCMSystem">
    <vt:lpwstr> </vt:lpwstr>
  </property>
  <property fmtid="{D5CDD505-2E9C-101B-9397-08002B2CF9AE}" pid="11" name="CCMReplyToDocCacheId_AA145BE6-B859-401A-B2E0-03BB3E7048FC_">
    <vt:lpwstr>CCMReplyToDocCacheId_AA145BE6-B859-401A-B2E0-03BB3E7048FC_2e5af355-9230-42b5-95e4-ecc153b6d321</vt:lpwstr>
  </property>
  <property fmtid="{D5CDD505-2E9C-101B-9397-08002B2CF9AE}" pid="12" name="CCMEventContext">
    <vt:lpwstr>369e4992-97ae-4f14-af7f-245f4e892201</vt:lpwstr>
  </property>
</Properties>
</file>