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Borders>
          <w:bottom w:val="single" w:sz="4" w:space="0" w:color="auto"/>
        </w:tblBorders>
        <w:tblLayout w:type="fixed"/>
        <w:tblCellMar>
          <w:left w:w="0" w:type="dxa"/>
          <w:right w:w="0" w:type="dxa"/>
        </w:tblCellMar>
        <w:tblLook w:val="01E0" w:firstRow="1" w:lastRow="1" w:firstColumn="1" w:lastColumn="1" w:noHBand="0" w:noVBand="0"/>
      </w:tblPr>
      <w:tblGrid>
        <w:gridCol w:w="6804"/>
        <w:gridCol w:w="2552"/>
      </w:tblGrid>
      <w:tr w:rsidR="00021E8C" w:rsidRPr="0098588A" w14:paraId="646233BD" w14:textId="77777777" w:rsidTr="001701A9">
        <w:trPr>
          <w:cantSplit/>
          <w:trHeight w:val="2500"/>
        </w:trPr>
        <w:tc>
          <w:tcPr>
            <w:tcW w:w="6804" w:type="dxa"/>
          </w:tcPr>
          <w:p w14:paraId="56FB146D" w14:textId="77777777" w:rsidR="00CF614F" w:rsidRPr="0098588A" w:rsidRDefault="0098588A" w:rsidP="0098588A">
            <w:r>
              <w:t>Til høringsparterne på vedlagte liste</w:t>
            </w:r>
          </w:p>
        </w:tc>
        <w:tc>
          <w:tcPr>
            <w:tcW w:w="2552" w:type="dxa"/>
          </w:tcPr>
          <w:p w14:paraId="794B83D8" w14:textId="77777777" w:rsidR="00CF614F" w:rsidRPr="0098588A" w:rsidRDefault="00CF614F" w:rsidP="00557A69"/>
          <w:p w14:paraId="610DE509" w14:textId="77777777" w:rsidR="00CF614F" w:rsidRPr="0098588A" w:rsidRDefault="00CF614F" w:rsidP="00CF614F"/>
          <w:p w14:paraId="6D1875F0" w14:textId="72F66A04" w:rsidR="00CF614F" w:rsidRPr="0098588A" w:rsidRDefault="00CF614F" w:rsidP="00CF614F"/>
          <w:p w14:paraId="5E717910" w14:textId="77777777" w:rsidR="00CF614F" w:rsidRPr="0098588A" w:rsidRDefault="00CF614F" w:rsidP="00A53A52"/>
          <w:p w14:paraId="423E44D6" w14:textId="77777777" w:rsidR="005271D6" w:rsidRPr="0098588A" w:rsidRDefault="005271D6" w:rsidP="00A53A52"/>
          <w:p w14:paraId="69E3A067" w14:textId="77777777" w:rsidR="008C0C0C" w:rsidRPr="0098588A" w:rsidRDefault="008C0C0C" w:rsidP="00A53A52"/>
          <w:p w14:paraId="5C8D8760" w14:textId="77777777" w:rsidR="008C0C0C" w:rsidRPr="0098588A" w:rsidRDefault="008C0C0C" w:rsidP="00A53A52"/>
          <w:p w14:paraId="3C8F66A9" w14:textId="77777777" w:rsidR="008C0C0C" w:rsidRPr="0098588A" w:rsidRDefault="008C0C0C" w:rsidP="00A53A52"/>
        </w:tc>
      </w:tr>
      <w:tr w:rsidR="00021E8C" w:rsidRPr="0098588A" w14:paraId="2907ADC9" w14:textId="77777777" w:rsidTr="001701A9">
        <w:trPr>
          <w:cantSplit/>
          <w:trHeight w:val="504"/>
        </w:trPr>
        <w:tc>
          <w:tcPr>
            <w:tcW w:w="6804" w:type="dxa"/>
          </w:tcPr>
          <w:p w14:paraId="2667CB67" w14:textId="77777777" w:rsidR="00541D1B" w:rsidRPr="00716593" w:rsidRDefault="00541D1B" w:rsidP="00F32EB8">
            <w:pPr>
              <w:pStyle w:val="DocumentHeading"/>
            </w:pPr>
          </w:p>
          <w:p w14:paraId="76F2FDEA" w14:textId="6CD822D7" w:rsidR="00541D1B" w:rsidRPr="00716593" w:rsidRDefault="0098588A" w:rsidP="00541D1B">
            <w:pPr>
              <w:rPr>
                <w:b/>
              </w:rPr>
            </w:pPr>
            <w:r w:rsidRPr="00716593">
              <w:rPr>
                <w:b/>
              </w:rPr>
              <w:t xml:space="preserve">Høring over </w:t>
            </w:r>
            <w:r w:rsidR="00716593" w:rsidRPr="00716593">
              <w:rPr>
                <w:b/>
              </w:rPr>
              <w:t>udkast til bekendtgørelse om tilskud til kvælstofreducerende virkemidler for planperioden 202</w:t>
            </w:r>
            <w:r w:rsidR="0020193E">
              <w:rPr>
                <w:b/>
              </w:rPr>
              <w:t>4</w:t>
            </w:r>
            <w:r w:rsidR="00716593" w:rsidRPr="00716593">
              <w:rPr>
                <w:b/>
              </w:rPr>
              <w:t>/202</w:t>
            </w:r>
            <w:r w:rsidR="0020193E">
              <w:rPr>
                <w:b/>
              </w:rPr>
              <w:t>5</w:t>
            </w:r>
            <w:r w:rsidR="00370687">
              <w:rPr>
                <w:b/>
              </w:rPr>
              <w:t xml:space="preserve"> m.v.</w:t>
            </w:r>
          </w:p>
        </w:tc>
        <w:tc>
          <w:tcPr>
            <w:tcW w:w="2552" w:type="dxa"/>
          </w:tcPr>
          <w:p w14:paraId="6303EF7E" w14:textId="77777777" w:rsidR="00541D1B" w:rsidRPr="0098588A" w:rsidRDefault="00541D1B" w:rsidP="00557A69"/>
        </w:tc>
      </w:tr>
    </w:tbl>
    <w:p w14:paraId="26A2B8E9" w14:textId="77777777" w:rsidR="00366D1F" w:rsidRDefault="00366D1F" w:rsidP="00716593"/>
    <w:p w14:paraId="4B9C81A9" w14:textId="0A05DE33" w:rsidR="00716593" w:rsidRDefault="00716593" w:rsidP="00716593">
      <w:r>
        <w:t>Hermed sender Landbrugsstyrelsen udkast til</w:t>
      </w:r>
      <w:r w:rsidRPr="00A0069C">
        <w:t xml:space="preserve"> bekendtgørelse om </w:t>
      </w:r>
      <w:r>
        <w:t>tilskud</w:t>
      </w:r>
      <w:r w:rsidRPr="00A0069C">
        <w:t xml:space="preserve"> til </w:t>
      </w:r>
      <w:r>
        <w:t xml:space="preserve">kvælstofreducerende virkemidler </w:t>
      </w:r>
      <w:r w:rsidR="00370687">
        <w:t>for planperioden 202</w:t>
      </w:r>
      <w:r w:rsidR="0020193E">
        <w:t>4</w:t>
      </w:r>
      <w:r w:rsidR="00370687">
        <w:t>/202</w:t>
      </w:r>
      <w:r w:rsidR="0020193E">
        <w:t>5</w:t>
      </w:r>
      <w:r>
        <w:t xml:space="preserve"> m.v.</w:t>
      </w:r>
      <w:r w:rsidR="00370687">
        <w:t>,</w:t>
      </w:r>
      <w:r>
        <w:t xml:space="preserve"> i høring. </w:t>
      </w:r>
    </w:p>
    <w:p w14:paraId="4E270104" w14:textId="77777777" w:rsidR="00716593" w:rsidRDefault="00716593" w:rsidP="00716593"/>
    <w:p w14:paraId="495EE160" w14:textId="4B15E16F" w:rsidR="00716593" w:rsidRDefault="00716593" w:rsidP="00716593">
      <w:r>
        <w:t xml:space="preserve">Bemærkninger til udkast til bekendtgørelsen sendes til Landbrugsstotte-Geodata@lbst.dk senest </w:t>
      </w:r>
      <w:r w:rsidR="001E5504">
        <w:rPr>
          <w:b/>
        </w:rPr>
        <w:t xml:space="preserve">den </w:t>
      </w:r>
      <w:r w:rsidR="005B50E4">
        <w:rPr>
          <w:b/>
        </w:rPr>
        <w:t xml:space="preserve">17. november </w:t>
      </w:r>
      <w:bookmarkStart w:id="0" w:name="_GoBack"/>
      <w:bookmarkEnd w:id="0"/>
      <w:r w:rsidR="0080791D">
        <w:rPr>
          <w:b/>
        </w:rPr>
        <w:t>2023</w:t>
      </w:r>
      <w:r w:rsidRPr="00872D04">
        <w:rPr>
          <w:b/>
        </w:rPr>
        <w:t xml:space="preserve"> </w:t>
      </w:r>
      <w:r>
        <w:t>med angivelse af j.</w:t>
      </w:r>
      <w:r w:rsidRPr="0043021A">
        <w:t>nr.</w:t>
      </w:r>
      <w:r w:rsidR="0043021A" w:rsidRPr="0043021A">
        <w:t xml:space="preserve"> 23-11-000019</w:t>
      </w:r>
      <w:r w:rsidRPr="0043021A">
        <w:t>.</w:t>
      </w:r>
    </w:p>
    <w:p w14:paraId="57F9016E" w14:textId="77777777" w:rsidR="00716593" w:rsidRDefault="00716593" w:rsidP="00716593"/>
    <w:p w14:paraId="06B8C5D6" w14:textId="77777777" w:rsidR="00716593" w:rsidRDefault="00716593" w:rsidP="00716593">
      <w:r>
        <w:t xml:space="preserve">Eventuelle spørgsmål til det faglige indhold af materialet bedes rettet til: </w:t>
      </w:r>
    </w:p>
    <w:p w14:paraId="798A534B" w14:textId="77777777" w:rsidR="00716593" w:rsidRDefault="007A1B84" w:rsidP="00B15C1E">
      <w:pPr>
        <w:pStyle w:val="Listeafsnit"/>
        <w:numPr>
          <w:ilvl w:val="0"/>
          <w:numId w:val="15"/>
        </w:numPr>
      </w:pPr>
      <w:r w:rsidRPr="00190FA5">
        <w:t>Mette Fischmann</w:t>
      </w:r>
      <w:r>
        <w:t xml:space="preserve"> på</w:t>
      </w:r>
      <w:r>
        <w:rPr>
          <w:rFonts w:ascii="Arial" w:hAnsi="Arial" w:cs="Arial"/>
          <w:color w:val="000000"/>
          <w:sz w:val="18"/>
          <w:szCs w:val="18"/>
        </w:rPr>
        <w:t xml:space="preserve"> </w:t>
      </w:r>
      <w:hyperlink r:id="rId7" w:history="1">
        <w:r w:rsidRPr="00667782">
          <w:rPr>
            <w:rStyle w:val="Hyperlink"/>
          </w:rPr>
          <w:t>mefi@lbst.dk</w:t>
        </w:r>
      </w:hyperlink>
      <w:r>
        <w:t xml:space="preserve"> eller tlf.nr. </w:t>
      </w:r>
      <w:r w:rsidRPr="00CA4D90">
        <w:t>45 26 35 92</w:t>
      </w:r>
      <w:r w:rsidR="00716593" w:rsidRPr="00E01FF4">
        <w:t xml:space="preserve"> </w:t>
      </w:r>
      <w:r w:rsidR="00716593">
        <w:t>eller</w:t>
      </w:r>
    </w:p>
    <w:p w14:paraId="4AAA590F" w14:textId="77777777" w:rsidR="00716593" w:rsidRDefault="00716593" w:rsidP="00B15C1E">
      <w:pPr>
        <w:pStyle w:val="Listeafsnit"/>
        <w:numPr>
          <w:ilvl w:val="0"/>
          <w:numId w:val="15"/>
        </w:numPr>
      </w:pPr>
      <w:r>
        <w:t xml:space="preserve">Karen B. Knudsen på </w:t>
      </w:r>
      <w:hyperlink r:id="rId8" w:history="1">
        <w:r w:rsidRPr="00FC6736">
          <w:rPr>
            <w:rStyle w:val="Hyperlink"/>
          </w:rPr>
          <w:t>kbk@lbst.dk</w:t>
        </w:r>
      </w:hyperlink>
      <w:r>
        <w:t xml:space="preserve"> eller tlf.nr. 25 23 83 92. </w:t>
      </w:r>
    </w:p>
    <w:p w14:paraId="04277530" w14:textId="77777777" w:rsidR="00716593" w:rsidRDefault="007A1B84" w:rsidP="00716593">
      <w:r>
        <w:t xml:space="preserve"> </w:t>
      </w:r>
    </w:p>
    <w:p w14:paraId="78C752A7" w14:textId="77777777" w:rsidR="00716593" w:rsidRDefault="00716593" w:rsidP="00716593">
      <w:r>
        <w:t>Høringssvar bliver offentliggjort på www.hoeringsportalen.dk efter høringsfristens udløb, for så vidt disse ikke stammer fra ministerier eller myndigheder under ministerierne. Ved afgivelse af høringssvar samtykkes til offentliggørelse af høringssvaret, herunder afsenders navn og mailadresse.</w:t>
      </w:r>
    </w:p>
    <w:p w14:paraId="11BAD4EB" w14:textId="3F84CC50" w:rsidR="00021E8C" w:rsidRDefault="00716593" w:rsidP="00716593">
      <w:pPr>
        <w:pStyle w:val="Overskrift1"/>
        <w:rPr>
          <w:b w:val="0"/>
        </w:rPr>
      </w:pPr>
      <w:r w:rsidRPr="00370687">
        <w:rPr>
          <w:b w:val="0"/>
        </w:rPr>
        <w:t xml:space="preserve">Bekendtgørelsen afløser bekendtgørelse nr. </w:t>
      </w:r>
      <w:r w:rsidR="0020193E">
        <w:rPr>
          <w:b w:val="0"/>
        </w:rPr>
        <w:t>71</w:t>
      </w:r>
      <w:r w:rsidRPr="00370687">
        <w:rPr>
          <w:b w:val="0"/>
        </w:rPr>
        <w:t xml:space="preserve"> af </w:t>
      </w:r>
      <w:r w:rsidR="00370687">
        <w:rPr>
          <w:b w:val="0"/>
        </w:rPr>
        <w:t>26. januar 202</w:t>
      </w:r>
      <w:r w:rsidR="0020193E">
        <w:rPr>
          <w:b w:val="0"/>
        </w:rPr>
        <w:t>3</w:t>
      </w:r>
      <w:r w:rsidRPr="00370687">
        <w:rPr>
          <w:b w:val="0"/>
        </w:rPr>
        <w:t xml:space="preserve"> om tilskud til kvælstofreducerende virkemidler </w:t>
      </w:r>
      <w:r w:rsidR="00370687">
        <w:rPr>
          <w:b w:val="0"/>
        </w:rPr>
        <w:t>for planperioden 202</w:t>
      </w:r>
      <w:r w:rsidR="0020193E">
        <w:rPr>
          <w:b w:val="0"/>
        </w:rPr>
        <w:t>3</w:t>
      </w:r>
      <w:r w:rsidR="00370687">
        <w:rPr>
          <w:b w:val="0"/>
        </w:rPr>
        <w:t>/202</w:t>
      </w:r>
      <w:r w:rsidR="0020193E">
        <w:rPr>
          <w:b w:val="0"/>
        </w:rPr>
        <w:t>4</w:t>
      </w:r>
      <w:r w:rsidR="00370687">
        <w:rPr>
          <w:b w:val="0"/>
        </w:rPr>
        <w:t xml:space="preserve"> </w:t>
      </w:r>
      <w:r w:rsidRPr="00370687">
        <w:rPr>
          <w:b w:val="0"/>
        </w:rPr>
        <w:t>m.v</w:t>
      </w:r>
      <w:r w:rsidR="00370687">
        <w:rPr>
          <w:b w:val="0"/>
        </w:rPr>
        <w:t xml:space="preserve">. </w:t>
      </w:r>
    </w:p>
    <w:p w14:paraId="478705C6" w14:textId="77777777" w:rsidR="00370687" w:rsidRDefault="00370687" w:rsidP="00370687"/>
    <w:p w14:paraId="21F564EF" w14:textId="60EF13C3" w:rsidR="00496285" w:rsidRPr="00496285" w:rsidRDefault="00496285" w:rsidP="00370687">
      <w:pPr>
        <w:rPr>
          <w:u w:val="single"/>
        </w:rPr>
      </w:pPr>
      <w:r>
        <w:rPr>
          <w:u w:val="single"/>
        </w:rPr>
        <w:t xml:space="preserve">Tilskudsordningen </w:t>
      </w:r>
      <w:r w:rsidR="0020193E">
        <w:rPr>
          <w:u w:val="single"/>
        </w:rPr>
        <w:t>overgår til CAP-plan 2023</w:t>
      </w:r>
    </w:p>
    <w:p w14:paraId="5E2DDCCB" w14:textId="341E9A2F" w:rsidR="007A1B84" w:rsidRDefault="008A65A7" w:rsidP="00370687">
      <w:r>
        <w:t>For planperioden 202</w:t>
      </w:r>
      <w:r w:rsidR="0020193E">
        <w:t>4</w:t>
      </w:r>
      <w:r>
        <w:t>/202</w:t>
      </w:r>
      <w:r w:rsidR="0020193E">
        <w:t>5 overgår tilskudsordningen til CAP-plan 2023. D</w:t>
      </w:r>
      <w:r>
        <w:t xml:space="preserve">er </w:t>
      </w:r>
      <w:r w:rsidR="0020193E">
        <w:t>er</w:t>
      </w:r>
      <w:r>
        <w:t xml:space="preserve"> tale om en tilskudsordning under artikel </w:t>
      </w:r>
      <w:r w:rsidR="0020193E">
        <w:t>72</w:t>
      </w:r>
      <w:r>
        <w:t xml:space="preserve"> i forordning (EU) </w:t>
      </w:r>
      <w:r w:rsidR="0020193E">
        <w:t>2021/2115</w:t>
      </w:r>
      <w:r>
        <w:t xml:space="preserve"> (</w:t>
      </w:r>
      <w:r w:rsidR="0020193E">
        <w:t>CAP-planforordningen</w:t>
      </w:r>
      <w:r>
        <w:t xml:space="preserve">). </w:t>
      </w:r>
    </w:p>
    <w:p w14:paraId="66BC4B68" w14:textId="60A5D342" w:rsidR="0020193E" w:rsidRDefault="0020193E" w:rsidP="00370687"/>
    <w:p w14:paraId="11A8EE3B" w14:textId="0FA6A18B" w:rsidR="0025465A" w:rsidRDefault="0020193E" w:rsidP="00370687">
      <w:r>
        <w:t>Bekendtgørelsen får herefter hjemmel i lov nr. 407 af 25. april 2023 om administration af den fælles landbrugspolitik m.v. (CAP-loven). Bekendtgørelsen har som hidtil</w:t>
      </w:r>
      <w:r w:rsidR="00453982">
        <w:t xml:space="preserve"> også</w:t>
      </w:r>
      <w:r w:rsidR="0025465A">
        <w:t xml:space="preserve"> hjemmel i lov om jordbrug</w:t>
      </w:r>
      <w:r w:rsidR="00B75733">
        <w:t>et</w:t>
      </w:r>
      <w:r w:rsidR="0025465A">
        <w:t>s</w:t>
      </w:r>
      <w:r w:rsidR="00B75733">
        <w:t xml:space="preserve"> </w:t>
      </w:r>
      <w:r w:rsidR="0025465A">
        <w:t xml:space="preserve">anvendelse af gødning og om næringsstofreducerende tiltag. </w:t>
      </w:r>
    </w:p>
    <w:p w14:paraId="27686946" w14:textId="77777777" w:rsidR="00496285" w:rsidRDefault="00496285" w:rsidP="00370687"/>
    <w:p w14:paraId="6B9B5AB3" w14:textId="77777777" w:rsidR="00C46851" w:rsidRPr="002B352F" w:rsidRDefault="00C46851" w:rsidP="00C46851">
      <w:pPr>
        <w:rPr>
          <w:u w:val="single"/>
        </w:rPr>
      </w:pPr>
      <w:r w:rsidRPr="002B352F">
        <w:rPr>
          <w:u w:val="single"/>
        </w:rPr>
        <w:t>Målrettede efterafgrøder og alternative virkemidler</w:t>
      </w:r>
    </w:p>
    <w:p w14:paraId="41F36EAD" w14:textId="7398D361" w:rsidR="00C46851" w:rsidRPr="00BC1065" w:rsidRDefault="00C46851" w:rsidP="00C46851">
      <w:pPr>
        <w:pStyle w:val="DocumentHeading"/>
        <w:rPr>
          <w:rFonts w:cs="Georgia"/>
          <w:b w:val="0"/>
          <w:bCs w:val="0"/>
          <w:color w:val="000000"/>
          <w:sz w:val="22"/>
          <w:szCs w:val="22"/>
        </w:rPr>
      </w:pPr>
      <w:r w:rsidRPr="00BC1065">
        <w:rPr>
          <w:rFonts w:cs="Georgia"/>
          <w:b w:val="0"/>
          <w:bCs w:val="0"/>
          <w:color w:val="000000"/>
          <w:sz w:val="22"/>
          <w:szCs w:val="22"/>
        </w:rPr>
        <w:t>Bekendtgørelse om tilskud til kvælstofreducerende virkemidler for planperioden 202</w:t>
      </w:r>
      <w:r w:rsidR="0025465A">
        <w:rPr>
          <w:rFonts w:cs="Georgia"/>
          <w:b w:val="0"/>
          <w:bCs w:val="0"/>
          <w:color w:val="000000"/>
          <w:sz w:val="22"/>
          <w:szCs w:val="22"/>
        </w:rPr>
        <w:t>4</w:t>
      </w:r>
      <w:r w:rsidRPr="00BC1065">
        <w:rPr>
          <w:rFonts w:cs="Georgia"/>
          <w:b w:val="0"/>
          <w:bCs w:val="0"/>
          <w:color w:val="000000"/>
          <w:sz w:val="22"/>
          <w:szCs w:val="22"/>
        </w:rPr>
        <w:t>/202</w:t>
      </w:r>
      <w:r w:rsidR="0025465A">
        <w:rPr>
          <w:rFonts w:cs="Georgia"/>
          <w:b w:val="0"/>
          <w:bCs w:val="0"/>
          <w:color w:val="000000"/>
          <w:sz w:val="22"/>
          <w:szCs w:val="22"/>
        </w:rPr>
        <w:t>5</w:t>
      </w:r>
      <w:r w:rsidRPr="00BC1065">
        <w:rPr>
          <w:rFonts w:cs="Georgia"/>
          <w:b w:val="0"/>
          <w:bCs w:val="0"/>
          <w:color w:val="000000"/>
          <w:sz w:val="22"/>
          <w:szCs w:val="22"/>
        </w:rPr>
        <w:t xml:space="preserve"> m.v., omfatter en ordning for kvælstofreducerende virkemidler, der kan bidrage til at opfylde indsatsbehovet i de kystvandoplande, der er anført i </w:t>
      </w:r>
      <w:r w:rsidR="00B75733">
        <w:rPr>
          <w:rFonts w:cs="Georgia"/>
          <w:b w:val="0"/>
          <w:bCs w:val="0"/>
          <w:color w:val="000000"/>
          <w:sz w:val="22"/>
          <w:szCs w:val="22"/>
        </w:rPr>
        <w:t xml:space="preserve">bekendtgørelsens </w:t>
      </w:r>
      <w:r w:rsidRPr="00BC1065">
        <w:rPr>
          <w:rFonts w:cs="Georgia"/>
          <w:b w:val="0"/>
          <w:bCs w:val="0"/>
          <w:color w:val="000000"/>
          <w:sz w:val="22"/>
          <w:szCs w:val="22"/>
        </w:rPr>
        <w:t xml:space="preserve">bilag 1. De kvælstofreducerende virkemidler omfatter målrettede efterafgrøder og alternative virkemidler. </w:t>
      </w:r>
    </w:p>
    <w:p w14:paraId="32E9C12F" w14:textId="77777777" w:rsidR="00C46851" w:rsidRDefault="00C46851" w:rsidP="00C46851">
      <w:pPr>
        <w:pStyle w:val="DocumentHeading"/>
        <w:rPr>
          <w:rFonts w:cs="Georgia"/>
          <w:b w:val="0"/>
          <w:bCs w:val="0"/>
          <w:color w:val="000000"/>
          <w:sz w:val="20"/>
          <w:szCs w:val="20"/>
        </w:rPr>
      </w:pPr>
    </w:p>
    <w:p w14:paraId="4CA4F5D9" w14:textId="77777777" w:rsidR="00C46851" w:rsidRPr="0025465A" w:rsidRDefault="00C46851" w:rsidP="00C46851">
      <w:pPr>
        <w:pStyle w:val="DocumentHeading"/>
        <w:rPr>
          <w:rFonts w:cs="Georgia"/>
          <w:b w:val="0"/>
          <w:bCs w:val="0"/>
          <w:color w:val="000000"/>
          <w:sz w:val="22"/>
          <w:szCs w:val="20"/>
        </w:rPr>
      </w:pPr>
      <w:r w:rsidRPr="0025465A">
        <w:rPr>
          <w:rFonts w:cs="Georgia"/>
          <w:b w:val="0"/>
          <w:bCs w:val="0"/>
          <w:color w:val="000000"/>
          <w:sz w:val="22"/>
          <w:szCs w:val="20"/>
        </w:rPr>
        <w:t>De alternative virkemidler, der kompenseres, omfatter følgende:</w:t>
      </w:r>
    </w:p>
    <w:p w14:paraId="6F787480" w14:textId="77777777" w:rsidR="00C46851" w:rsidRDefault="00C46851" w:rsidP="00B15C1E">
      <w:pPr>
        <w:pStyle w:val="Listeafsnit"/>
        <w:numPr>
          <w:ilvl w:val="0"/>
          <w:numId w:val="16"/>
        </w:numPr>
      </w:pPr>
      <w:r>
        <w:t>Mellemafgrøder</w:t>
      </w:r>
    </w:p>
    <w:p w14:paraId="7B1A3733" w14:textId="6884B361" w:rsidR="00C46851" w:rsidRDefault="00C46851" w:rsidP="00B15C1E">
      <w:pPr>
        <w:pStyle w:val="Listeafsnit"/>
        <w:numPr>
          <w:ilvl w:val="0"/>
          <w:numId w:val="16"/>
        </w:numPr>
      </w:pPr>
      <w:r>
        <w:t>Energiafgrøder etableret senest i planperioden 202</w:t>
      </w:r>
      <w:r w:rsidR="0025465A">
        <w:t>3</w:t>
      </w:r>
      <w:r>
        <w:t>/202</w:t>
      </w:r>
      <w:r w:rsidR="0025465A">
        <w:t>4</w:t>
      </w:r>
    </w:p>
    <w:p w14:paraId="37C4A487" w14:textId="2621C32E" w:rsidR="00C46851" w:rsidRDefault="00C46851" w:rsidP="00B15C1E">
      <w:pPr>
        <w:pStyle w:val="Listeafsnit"/>
        <w:numPr>
          <w:ilvl w:val="0"/>
          <w:numId w:val="16"/>
        </w:numPr>
      </w:pPr>
      <w:r>
        <w:lastRenderedPageBreak/>
        <w:t>Braklagte arealer etableret senest den 1. januar 202</w:t>
      </w:r>
      <w:r w:rsidR="0025465A">
        <w:t>4</w:t>
      </w:r>
      <w:r>
        <w:t>, bortset fra braklagte arealer langs vandløb og søer</w:t>
      </w:r>
    </w:p>
    <w:p w14:paraId="0DE89268" w14:textId="5AAFB36B" w:rsidR="00C46851" w:rsidRDefault="00C46851" w:rsidP="00B15C1E">
      <w:pPr>
        <w:pStyle w:val="Listeafsnit"/>
        <w:numPr>
          <w:ilvl w:val="0"/>
          <w:numId w:val="16"/>
        </w:numPr>
      </w:pPr>
      <w:r>
        <w:t>Braklagte arealer etableret senest den 1. januar 202</w:t>
      </w:r>
      <w:r w:rsidR="0025465A">
        <w:t>4</w:t>
      </w:r>
      <w:r>
        <w:t xml:space="preserve"> langs vandløb og søer</w:t>
      </w:r>
    </w:p>
    <w:p w14:paraId="2E455E93" w14:textId="77777777" w:rsidR="00C46851" w:rsidRDefault="00C46851" w:rsidP="00B15C1E">
      <w:pPr>
        <w:pStyle w:val="Listeafsnit"/>
        <w:numPr>
          <w:ilvl w:val="0"/>
          <w:numId w:val="16"/>
        </w:numPr>
      </w:pPr>
      <w:r>
        <w:t>Tidligt såede vinterafgrøder</w:t>
      </w:r>
    </w:p>
    <w:p w14:paraId="3649E91F" w14:textId="77777777" w:rsidR="00C46851" w:rsidRDefault="00C46851" w:rsidP="00B15C1E">
      <w:pPr>
        <w:pStyle w:val="Listeafsnit"/>
        <w:numPr>
          <w:ilvl w:val="0"/>
          <w:numId w:val="16"/>
        </w:numPr>
      </w:pPr>
      <w:r w:rsidRPr="000A0B3F">
        <w:t>Efterafgrødeblandinger med kvælstoffikserende arter.</w:t>
      </w:r>
    </w:p>
    <w:p w14:paraId="4C811B2F" w14:textId="609B6A5A" w:rsidR="00C46851" w:rsidRDefault="00C46851" w:rsidP="00B15C1E">
      <w:pPr>
        <w:pStyle w:val="Listeafsnit"/>
        <w:numPr>
          <w:ilvl w:val="0"/>
          <w:numId w:val="16"/>
        </w:numPr>
      </w:pPr>
      <w:r>
        <w:t>Præcisionslandbrug udført i planperioden 202</w:t>
      </w:r>
      <w:r w:rsidR="0025465A">
        <w:t>3</w:t>
      </w:r>
      <w:r>
        <w:t>/202</w:t>
      </w:r>
      <w:r w:rsidR="0025465A">
        <w:t>4</w:t>
      </w:r>
      <w:r>
        <w:t>.</w:t>
      </w:r>
    </w:p>
    <w:p w14:paraId="0FFCBA83" w14:textId="77777777" w:rsidR="00C46851" w:rsidRDefault="00C46851" w:rsidP="00C46851"/>
    <w:p w14:paraId="6D8BDE4C" w14:textId="77777777" w:rsidR="00C46851" w:rsidRDefault="00C46851" w:rsidP="00C46851">
      <w:r>
        <w:t>Der kan ansøges om tilsagn om tilskud til etablering af målrettede efterafgrøder og ovennævnte alternative virkemidler.</w:t>
      </w:r>
    </w:p>
    <w:p w14:paraId="29DBF7FB" w14:textId="77777777" w:rsidR="00C46851" w:rsidRDefault="00C46851" w:rsidP="00C46851"/>
    <w:p w14:paraId="76C52116" w14:textId="1CD9DC94" w:rsidR="00496285" w:rsidRDefault="00C46851" w:rsidP="00370687">
      <w:r>
        <w:t>De alternative virkemidler omfatter endvidere reduktion af virksomhedens samlede kvote for kvælstof for planperioden 202</w:t>
      </w:r>
      <w:r w:rsidR="0025465A">
        <w:t>3</w:t>
      </w:r>
      <w:r>
        <w:t>/202</w:t>
      </w:r>
      <w:r w:rsidR="0025465A">
        <w:t>4</w:t>
      </w:r>
      <w:r>
        <w:t>. Der ydes ikke kompensation til dette virkemiddel.</w:t>
      </w:r>
    </w:p>
    <w:p w14:paraId="03933F15" w14:textId="77777777" w:rsidR="008A65A7" w:rsidRDefault="008A65A7" w:rsidP="00370687"/>
    <w:p w14:paraId="42E7C64C" w14:textId="77777777" w:rsidR="008A65A7" w:rsidRDefault="007A1455" w:rsidP="00370687">
      <w:pPr>
        <w:rPr>
          <w:b/>
        </w:rPr>
      </w:pPr>
      <w:r>
        <w:rPr>
          <w:b/>
        </w:rPr>
        <w:t>Æ</w:t>
      </w:r>
      <w:r w:rsidR="00496285">
        <w:rPr>
          <w:b/>
        </w:rPr>
        <w:t>ndringer</w:t>
      </w:r>
    </w:p>
    <w:p w14:paraId="50AF17E4" w14:textId="5110EBDF" w:rsidR="00C55304" w:rsidRDefault="00C55304" w:rsidP="00C55304">
      <w:r>
        <w:t>Nærværende bekendtgørelse omhandler planperioden 202</w:t>
      </w:r>
      <w:r w:rsidR="0025465A">
        <w:t>4</w:t>
      </w:r>
      <w:r>
        <w:t>/202</w:t>
      </w:r>
      <w:r w:rsidR="0025465A">
        <w:t>5</w:t>
      </w:r>
      <w:r>
        <w:t xml:space="preserve">, mens bekendtgørelse </w:t>
      </w:r>
      <w:r w:rsidR="004903CA" w:rsidRPr="004903CA">
        <w:t xml:space="preserve">nr. </w:t>
      </w:r>
      <w:r w:rsidR="0025465A">
        <w:t>71</w:t>
      </w:r>
      <w:r w:rsidR="004903CA" w:rsidRPr="004903CA">
        <w:t xml:space="preserve"> af 26. januar 202</w:t>
      </w:r>
      <w:r w:rsidR="0025465A">
        <w:t>3</w:t>
      </w:r>
      <w:r>
        <w:t xml:space="preserve"> omhandler </w:t>
      </w:r>
      <w:r w:rsidR="004903CA">
        <w:t>planperioden 202</w:t>
      </w:r>
      <w:r w:rsidR="0025465A">
        <w:t>3</w:t>
      </w:r>
      <w:r w:rsidR="004903CA">
        <w:t>/202</w:t>
      </w:r>
      <w:r w:rsidR="0025465A">
        <w:t>4</w:t>
      </w:r>
      <w:r>
        <w:t>.</w:t>
      </w:r>
    </w:p>
    <w:p w14:paraId="68346E33" w14:textId="77777777" w:rsidR="00C55304" w:rsidRDefault="00C55304" w:rsidP="00C55304"/>
    <w:p w14:paraId="3E749BB4" w14:textId="35329037" w:rsidR="00C55304" w:rsidRDefault="00C55304" w:rsidP="00C55304">
      <w:r>
        <w:t>Bortset fra den omhandlede planperiode</w:t>
      </w:r>
      <w:r w:rsidR="00453982">
        <w:t>,</w:t>
      </w:r>
      <w:r>
        <w:t xml:space="preserve"> </w:t>
      </w:r>
      <w:r w:rsidRPr="00776644">
        <w:t>bilag 1</w:t>
      </w:r>
      <w:r w:rsidR="00776644">
        <w:t xml:space="preserve"> </w:t>
      </w:r>
      <w:r w:rsidRPr="00212909">
        <w:t xml:space="preserve">over </w:t>
      </w:r>
      <w:r w:rsidR="00212909" w:rsidRPr="00212909">
        <w:t>kystvandoplande,</w:t>
      </w:r>
      <w:r w:rsidR="00212909">
        <w:t xml:space="preserve"> der er omfattet af den frivillige ordning, </w:t>
      </w:r>
      <w:r w:rsidR="00453982">
        <w:t xml:space="preserve">og bilag 2 over retentionen i ID15-områder med indsatsbehov, </w:t>
      </w:r>
      <w:r>
        <w:t xml:space="preserve">svarer bestemmelserne i nærværende bekendtgørelse i hovedsagen til bestemmelserne i bekendtgørelse </w:t>
      </w:r>
      <w:r w:rsidR="00212909" w:rsidRPr="004903CA">
        <w:t xml:space="preserve">nr. </w:t>
      </w:r>
      <w:r w:rsidR="0025465A">
        <w:t>71</w:t>
      </w:r>
      <w:r w:rsidR="00212909" w:rsidRPr="004903CA">
        <w:t xml:space="preserve"> af 26. januar 202</w:t>
      </w:r>
      <w:r w:rsidR="0025465A">
        <w:t>3</w:t>
      </w:r>
      <w:r>
        <w:t xml:space="preserve">. </w:t>
      </w:r>
      <w:r w:rsidR="00212909">
        <w:t xml:space="preserve"> </w:t>
      </w:r>
      <w:r w:rsidR="00432823">
        <w:t>Bilag 2 vil blive indsat i bekendtgørelsen efter ekstern høring.</w:t>
      </w:r>
    </w:p>
    <w:p w14:paraId="1A8627ED" w14:textId="77777777" w:rsidR="00C55304" w:rsidRDefault="00C55304" w:rsidP="00C55304"/>
    <w:p w14:paraId="27B67947" w14:textId="59F0D3C7" w:rsidR="00496285" w:rsidRDefault="007A1455" w:rsidP="00C55304">
      <w:r>
        <w:t>Nedenfor er omtalt d</w:t>
      </w:r>
      <w:r w:rsidR="00212909">
        <w:t>e væsentligste æ</w:t>
      </w:r>
      <w:r w:rsidR="00C55304">
        <w:t xml:space="preserve">ndringer i forhold til bekendtgørelse </w:t>
      </w:r>
      <w:r w:rsidR="00212909" w:rsidRPr="004903CA">
        <w:t xml:space="preserve">nr. </w:t>
      </w:r>
      <w:r w:rsidR="0025465A">
        <w:t>71</w:t>
      </w:r>
      <w:r w:rsidR="00212909" w:rsidRPr="004903CA">
        <w:t xml:space="preserve"> af 26. januar 202</w:t>
      </w:r>
      <w:r w:rsidR="0025465A">
        <w:t>3</w:t>
      </w:r>
      <w:r w:rsidR="00C55304">
        <w:t>.</w:t>
      </w:r>
      <w:r w:rsidR="00B75733">
        <w:t xml:space="preserve"> Indholdsmæssige ændringer er markeret med fed.</w:t>
      </w:r>
    </w:p>
    <w:p w14:paraId="1E576BE4" w14:textId="77777777" w:rsidR="007A1455" w:rsidRDefault="007A1455" w:rsidP="00C55304"/>
    <w:p w14:paraId="36CADD26" w14:textId="10879FBD" w:rsidR="003679C3" w:rsidRDefault="00BA479D" w:rsidP="00C55304">
      <w:r>
        <w:rPr>
          <w:u w:val="single"/>
        </w:rPr>
        <w:t>Landbrugsstyrelsens kortportal</w:t>
      </w:r>
      <w:r>
        <w:rPr>
          <w:u w:val="single"/>
        </w:rPr>
        <w:br/>
      </w:r>
      <w:r>
        <w:t xml:space="preserve">Bekendtgørelsen får hjemmel i CAP-loven, og det bliver dermed muligt at kundgøre de retligt </w:t>
      </w:r>
      <w:r w:rsidR="00B75733">
        <w:t>normerende</w:t>
      </w:r>
      <w:r>
        <w:t xml:space="preserve"> kort på Landbrugsstyrelsens kortportal. Der er indsat en definition af kortportalen</w:t>
      </w:r>
      <w:r w:rsidR="00C23B3F">
        <w:t xml:space="preserve">, og der vil senere blive indsat link til kortportalen. De retligt </w:t>
      </w:r>
      <w:r w:rsidR="00453982">
        <w:t>normerende</w:t>
      </w:r>
      <w:r w:rsidR="00C23B3F">
        <w:t xml:space="preserve"> kort omfatter afgræ</w:t>
      </w:r>
      <w:r w:rsidR="00453982">
        <w:t>n</w:t>
      </w:r>
      <w:r w:rsidR="00C23B3F">
        <w:t>sning af ID15-områder og kystvandoplande, 3-metersbræmmer og arealer, der den 1. november 2023 er registeret som et § 3</w:t>
      </w:r>
      <w:r w:rsidR="00453982">
        <w:t>-</w:t>
      </w:r>
      <w:r w:rsidR="00C23B3F">
        <w:t xml:space="preserve">areal på Danmarks Miljøportal. </w:t>
      </w:r>
    </w:p>
    <w:p w14:paraId="3E07C9A9" w14:textId="4BD0347B" w:rsidR="00E4736B" w:rsidRDefault="00E4736B" w:rsidP="00C55304"/>
    <w:p w14:paraId="2466B2B5" w14:textId="77777777" w:rsidR="00E4736B" w:rsidRPr="002A73A3" w:rsidRDefault="00E4736B" w:rsidP="00E4736B">
      <w:pPr>
        <w:rPr>
          <w:u w:val="single"/>
        </w:rPr>
      </w:pPr>
      <w:r w:rsidRPr="002A73A3">
        <w:rPr>
          <w:u w:val="single"/>
        </w:rPr>
        <w:t>Ændring af omregningsfaktor for kvotenedsættelse</w:t>
      </w:r>
    </w:p>
    <w:p w14:paraId="0D7A3598" w14:textId="3CF86034" w:rsidR="00E4736B" w:rsidRDefault="00E4736B" w:rsidP="00E4736B">
      <w:r>
        <w:t xml:space="preserve">Omregningsfaktoren fra kvotereduktion til efterafgrøde ændres fra henholdsvis 93 </w:t>
      </w:r>
      <w:r w:rsidR="008564F2">
        <w:t>(h</w:t>
      </w:r>
      <w:r w:rsidR="008564F2" w:rsidRPr="008564F2">
        <w:t xml:space="preserve">vis </w:t>
      </w:r>
      <w:r w:rsidR="008564F2">
        <w:t>der</w:t>
      </w:r>
      <w:r w:rsidR="008564F2" w:rsidRPr="008564F2">
        <w:t xml:space="preserve"> anvende</w:t>
      </w:r>
      <w:r w:rsidR="008564F2">
        <w:t>s</w:t>
      </w:r>
      <w:r w:rsidR="008564F2" w:rsidRPr="008564F2">
        <w:t xml:space="preserve"> mindre end 80 kg N/ha i organisk gødning på bedrift</w:t>
      </w:r>
      <w:r w:rsidR="008564F2">
        <w:t>en)</w:t>
      </w:r>
      <w:r w:rsidR="008564F2" w:rsidRPr="008564F2">
        <w:t xml:space="preserve"> </w:t>
      </w:r>
      <w:r>
        <w:t xml:space="preserve">og 150 </w:t>
      </w:r>
      <w:r w:rsidR="008564F2" w:rsidRPr="008564F2">
        <w:t>(hvis der anvendes m</w:t>
      </w:r>
      <w:r w:rsidR="008564F2">
        <w:t>ere</w:t>
      </w:r>
      <w:r w:rsidR="008564F2" w:rsidRPr="008564F2">
        <w:t xml:space="preserve"> end 80 kg N/ha i organisk gødning på bedrifte</w:t>
      </w:r>
      <w:r w:rsidR="008564F2">
        <w:t>n</w:t>
      </w:r>
      <w:r w:rsidR="008564F2" w:rsidRPr="008564F2">
        <w:t xml:space="preserve">) </w:t>
      </w:r>
      <w:r>
        <w:t xml:space="preserve">kg N pr. ha til 110 og 175 kg N pr. ha. Det er </w:t>
      </w:r>
      <w:r w:rsidRPr="008C4D70">
        <w:t>Aarhus Universitet (AU)</w:t>
      </w:r>
      <w:r>
        <w:t>,</w:t>
      </w:r>
      <w:r w:rsidRPr="008C4D70">
        <w:t xml:space="preserve"> </w:t>
      </w:r>
      <w:r>
        <w:t xml:space="preserve">der </w:t>
      </w:r>
      <w:r w:rsidRPr="008C4D70">
        <w:t xml:space="preserve">har vurderet, at der </w:t>
      </w:r>
      <w:r>
        <w:t>e</w:t>
      </w:r>
      <w:r w:rsidRPr="008C4D70">
        <w:t>r behov for en genberegning af omregningsfaktoren for virkemidlet</w:t>
      </w:r>
      <w:r>
        <w:t xml:space="preserve">. </w:t>
      </w:r>
      <w:r w:rsidR="007B0E4A">
        <w:t>Genberegningen medfører ændring af § 3, nr. 8, og § 24, stk. 2.</w:t>
      </w:r>
    </w:p>
    <w:p w14:paraId="59330BCD" w14:textId="24D8F7A2" w:rsidR="00C23B3F" w:rsidRDefault="00C23B3F" w:rsidP="00C55304"/>
    <w:p w14:paraId="32A0DA6B" w14:textId="2ED58055" w:rsidR="00B75733" w:rsidRDefault="00B75733" w:rsidP="00C55304">
      <w:r>
        <w:rPr>
          <w:u w:val="single"/>
        </w:rPr>
        <w:t>Ansøgning</w:t>
      </w:r>
    </w:p>
    <w:p w14:paraId="4FA9008A" w14:textId="0B76E72F" w:rsidR="00B75733" w:rsidRPr="00B75733" w:rsidRDefault="00B75733" w:rsidP="00C55304">
      <w:r>
        <w:t xml:space="preserve">§ 4 om ansøgning om tilsagn og om udbetaling af tilskud er opdateret med henvisninger til den kommende bekendtgørelse om ansøgninger m.v. for landbrugere i Tast selv (herefter ansøgningsbekendtgørelsen). Ansøgningsbekendtgørelsen er planlagt at træde i kraft den 1. januar 2024. Udkast til ansøgningsbekendtgørelsen forventes udsendt i ekstern høring i oktober 2024. </w:t>
      </w:r>
    </w:p>
    <w:p w14:paraId="398E5829" w14:textId="77777777" w:rsidR="00B75733" w:rsidRDefault="00B75733" w:rsidP="00C55304"/>
    <w:p w14:paraId="3C68516A" w14:textId="6A42F309" w:rsidR="00C23B3F" w:rsidRDefault="00C23B3F" w:rsidP="00C55304">
      <w:r>
        <w:rPr>
          <w:u w:val="single"/>
        </w:rPr>
        <w:t>GLM 7</w:t>
      </w:r>
      <w:r>
        <w:rPr>
          <w:u w:val="single"/>
        </w:rPr>
        <w:br/>
      </w:r>
      <w:r w:rsidR="00170076">
        <w:t xml:space="preserve">Det er et kriterie for tilskudsberettigelse, at det til arealet tilknyttede virkemiddel ikke må være </w:t>
      </w:r>
      <w:r w:rsidR="00D46605">
        <w:lastRenderedPageBreak/>
        <w:t>indberette</w:t>
      </w:r>
      <w:r w:rsidR="00170076">
        <w:t xml:space="preserve">t i fællesskema til opfyldelse af GLM 7, jf. bekendtgørelse om konditionalitet. </w:t>
      </w:r>
      <w:r w:rsidR="00875D10">
        <w:t>Når tilskudsordningen overgår til CAP-plan 2023, udgør GLM-kravene baseline, dvs. at der kun kan kompenseres for tiltag</w:t>
      </w:r>
      <w:r w:rsidR="00683A0D">
        <w:t>,</w:t>
      </w:r>
      <w:r w:rsidR="00875D10">
        <w:t xml:space="preserve"> der er mere vidtgående</w:t>
      </w:r>
      <w:r w:rsidR="00683A0D">
        <w:t xml:space="preserve"> end GLM-kravene</w:t>
      </w:r>
      <w:r w:rsidR="00875D10">
        <w:t xml:space="preserve">. GLM 7, der stiller krav om afgrøderotation, har et delkrav om, at der maksimalt må dyrkes samme afgrøde på samme </w:t>
      </w:r>
      <w:proofErr w:type="spellStart"/>
      <w:r w:rsidR="00875D10">
        <w:t>omdriftsareal</w:t>
      </w:r>
      <w:proofErr w:type="spellEnd"/>
      <w:r w:rsidR="00875D10">
        <w:t xml:space="preserve"> tre år i træk. For GLM 7 gælder</w:t>
      </w:r>
      <w:r w:rsidR="00683A0D">
        <w:t>, at</w:t>
      </w:r>
      <w:r w:rsidR="00875D10">
        <w:t xml:space="preserve"> græsudlæg i majs og efterafgrøder efter tidligt høstede spisekartofler kan tælle som en ny afgrøde, hvorved det er muligt at have majs eller tidligt høstede spisekartofler mere end tre år i træk. Græsudlæg i majs og efterafgrøder, der efterfølger tidligt høstede spisekartofler</w:t>
      </w:r>
      <w:r w:rsidR="0000763E">
        <w:t>,</w:t>
      </w:r>
      <w:r w:rsidR="00875D10">
        <w:t xml:space="preserve"> kan ikke få tilskud under ordningen, hvis de samtidig er </w:t>
      </w:r>
      <w:r w:rsidR="00D46605">
        <w:t>indberettet</w:t>
      </w:r>
      <w:r w:rsidR="00875D10">
        <w:t xml:space="preserve"> til opfyldelse af GLM 7. </w:t>
      </w:r>
    </w:p>
    <w:p w14:paraId="00E9E15B" w14:textId="27770719" w:rsidR="00C23B3F" w:rsidRDefault="00C23B3F" w:rsidP="00C55304"/>
    <w:p w14:paraId="63C1F2BC" w14:textId="77777777" w:rsidR="00EB4BD6" w:rsidRDefault="00EB4BD6" w:rsidP="00C55304">
      <w:r>
        <w:rPr>
          <w:u w:val="single"/>
        </w:rPr>
        <w:t>Tilskudsordninger under artikel 70 i forordning (EU) 2021/2115</w:t>
      </w:r>
      <w:r>
        <w:rPr>
          <w:u w:val="single"/>
        </w:rPr>
        <w:br/>
      </w:r>
      <w:r>
        <w:t>CAP-planen 2023 omfatter følgende ordninger under artikel 70:</w:t>
      </w:r>
    </w:p>
    <w:p w14:paraId="39CF6964" w14:textId="77777777" w:rsidR="00EB4BD6" w:rsidRPr="00EB4BD6" w:rsidRDefault="00EB4BD6" w:rsidP="00EB4BD6">
      <w:pPr>
        <w:pStyle w:val="Listeafsnit"/>
        <w:numPr>
          <w:ilvl w:val="0"/>
          <w:numId w:val="15"/>
        </w:numPr>
        <w:rPr>
          <w:u w:val="single"/>
        </w:rPr>
      </w:pPr>
      <w:r>
        <w:t>Tilskud til pleje af græs- og naturarealer.</w:t>
      </w:r>
    </w:p>
    <w:p w14:paraId="57A821D4" w14:textId="77777777" w:rsidR="00EB4BD6" w:rsidRPr="00EB4BD6" w:rsidRDefault="00EB4BD6" w:rsidP="00EB4BD6">
      <w:pPr>
        <w:pStyle w:val="Listeafsnit"/>
        <w:numPr>
          <w:ilvl w:val="0"/>
          <w:numId w:val="15"/>
        </w:numPr>
        <w:rPr>
          <w:u w:val="single"/>
        </w:rPr>
      </w:pPr>
      <w:r>
        <w:t>Tilskud til fastholdelse af arealer i vand- og klimaprojekter (i daglig tale engangskompensation).</w:t>
      </w:r>
    </w:p>
    <w:p w14:paraId="4A42201A" w14:textId="5F041805" w:rsidR="0029422F" w:rsidRDefault="00EB4BD6" w:rsidP="00C55304">
      <w:r w:rsidRPr="00EB4BD6">
        <w:rPr>
          <w:u w:val="single"/>
        </w:rPr>
        <w:br/>
      </w:r>
      <w:r w:rsidR="0029422F" w:rsidRPr="0029422F">
        <w:t xml:space="preserve">Det er et kriterie for </w:t>
      </w:r>
      <w:r w:rsidR="0029422F" w:rsidRPr="00170076">
        <w:t>tilskudsberettigelse, at</w:t>
      </w:r>
      <w:r w:rsidR="0029422F">
        <w:t xml:space="preserve"> arealet </w:t>
      </w:r>
      <w:r w:rsidR="00170076">
        <w:t>ikke med virkning for</w:t>
      </w:r>
      <w:r w:rsidR="0029422F">
        <w:t xml:space="preserve"> ansøgningsåret er omfattet af ansøgning om tilsagn om tilskud eller tilsagn om tilskud til </w:t>
      </w:r>
      <w:r w:rsidR="00170076">
        <w:t xml:space="preserve">pleje af græs- og naturarealer eller til </w:t>
      </w:r>
      <w:r w:rsidR="0029422F">
        <w:t xml:space="preserve">fastholdelse af arealer i vand- og klimaprojekter. </w:t>
      </w:r>
    </w:p>
    <w:p w14:paraId="3B1A4FA2" w14:textId="76D21EDF" w:rsidR="00453982" w:rsidRDefault="00453982" w:rsidP="00C55304"/>
    <w:p w14:paraId="75F74885" w14:textId="555CEA97" w:rsidR="00D57BD2" w:rsidRDefault="00D57BD2" w:rsidP="00C55304">
      <w:pPr>
        <w:rPr>
          <w:u w:val="single"/>
        </w:rPr>
      </w:pPr>
      <w:r>
        <w:rPr>
          <w:u w:val="single"/>
        </w:rPr>
        <w:t>Præcisionslandbrug</w:t>
      </w:r>
    </w:p>
    <w:p w14:paraId="68A094AB" w14:textId="1E2CC4E6" w:rsidR="00D57BD2" w:rsidRPr="00D57BD2" w:rsidRDefault="00D57BD2" w:rsidP="00C55304">
      <w:r>
        <w:t xml:space="preserve">Tilsagn om tilskud </w:t>
      </w:r>
      <w:r w:rsidR="00C61B19">
        <w:t>til</w:t>
      </w:r>
      <w:r>
        <w:t xml:space="preserve"> præcisionslandbrug udført </w:t>
      </w:r>
      <w:r w:rsidR="00C61B19">
        <w:t xml:space="preserve">i planperioden 2023/2024 for et areal er betinget af, at virkemidlet ikke er omfattet af betaling i medfør af anden lovgivning end reglerne for grundbetaling og reglerne for de tilskudsordninger, der er særskilt behandlet i § 12. </w:t>
      </w:r>
    </w:p>
    <w:p w14:paraId="3F1CD0B0" w14:textId="77777777" w:rsidR="00D57BD2" w:rsidRDefault="00D57BD2" w:rsidP="00C55304"/>
    <w:p w14:paraId="3EB286BC" w14:textId="375DE868" w:rsidR="00453982" w:rsidRPr="00453982" w:rsidRDefault="00453982" w:rsidP="00C55304">
      <w:r>
        <w:rPr>
          <w:u w:val="single"/>
        </w:rPr>
        <w:t>Erhvervsmæssig hjemmeside</w:t>
      </w:r>
      <w:r>
        <w:rPr>
          <w:u w:val="single"/>
        </w:rPr>
        <w:br/>
      </w:r>
      <w:r>
        <w:t xml:space="preserve">Forpligtelsen om information på erhvervsmæssig hjemmeside udgår. </w:t>
      </w:r>
    </w:p>
    <w:p w14:paraId="16E0C1A2" w14:textId="129BE84F" w:rsidR="00EB4BD6" w:rsidRDefault="00EB4BD6" w:rsidP="00C55304">
      <w:pPr>
        <w:rPr>
          <w:u w:val="single"/>
        </w:rPr>
      </w:pPr>
    </w:p>
    <w:p w14:paraId="1C5815EA" w14:textId="1CF94218" w:rsidR="00C23B3F" w:rsidRDefault="00C23B3F" w:rsidP="00C55304">
      <w:r>
        <w:rPr>
          <w:u w:val="single"/>
        </w:rPr>
        <w:t>Tilskuddets størrelse</w:t>
      </w:r>
      <w:r>
        <w:rPr>
          <w:u w:val="single"/>
        </w:rPr>
        <w:br/>
      </w:r>
      <w:r w:rsidR="00EB4BD6">
        <w:t xml:space="preserve">Tilskuddet pr. hektar målrettede efterafgrøder </w:t>
      </w:r>
      <w:r w:rsidR="0000763E">
        <w:t xml:space="preserve">bliver </w:t>
      </w:r>
      <w:r w:rsidR="00EB4BD6">
        <w:t xml:space="preserve">ændret fra </w:t>
      </w:r>
      <w:r w:rsidR="00EB4BD6" w:rsidRPr="00AC27CD">
        <w:t>500 kr. til</w:t>
      </w:r>
      <w:r w:rsidR="0000763E">
        <w:t xml:space="preserve"> </w:t>
      </w:r>
      <w:r w:rsidR="00453982" w:rsidRPr="00AC27CD">
        <w:t xml:space="preserve">673 </w:t>
      </w:r>
      <w:r w:rsidR="00EB4BD6" w:rsidRPr="00AC27CD">
        <w:t>kr.</w:t>
      </w:r>
      <w:r w:rsidR="00EB4BD6">
        <w:t xml:space="preserve"> </w:t>
      </w:r>
    </w:p>
    <w:p w14:paraId="2A5556BC" w14:textId="640051BE" w:rsidR="0029422F" w:rsidRDefault="0029422F" w:rsidP="00C55304"/>
    <w:p w14:paraId="4C27F617" w14:textId="6657026A" w:rsidR="0029422F" w:rsidRPr="0029422F" w:rsidRDefault="0029422F" w:rsidP="0029422F">
      <w:r>
        <w:rPr>
          <w:u w:val="single"/>
        </w:rPr>
        <w:t>Nedsættelse af tilskud, sanktioner m.v.</w:t>
      </w:r>
      <w:r>
        <w:br/>
      </w:r>
      <w:r w:rsidRPr="0029422F">
        <w:t xml:space="preserve">Den gældende bekendtgørelse nr. 75 af 26. januar 2023 om kontrol og administrative sanktioner for visse tilskudsordninger under Den Europæiske Unions fælles landbrugspolitik, vil blive afløst af en ny bekendtgørelse, som også vil indeholde bestemmelser for </w:t>
      </w:r>
      <w:r>
        <w:t>tilskudsordningen for kvælstofreducerende virkemidler</w:t>
      </w:r>
      <w:r w:rsidRPr="0029422F">
        <w:t xml:space="preserve">, og med forventet ikrafttræden den 1. januar 2024 samtidig med ikrafttræden af bekendtgørelsen for </w:t>
      </w:r>
      <w:r>
        <w:t>kvælstofreducerende virkemidler</w:t>
      </w:r>
      <w:r w:rsidRPr="0029422F">
        <w:t>.</w:t>
      </w:r>
    </w:p>
    <w:p w14:paraId="3418BC8E" w14:textId="77777777" w:rsidR="0029422F" w:rsidRPr="0029422F" w:rsidRDefault="0029422F" w:rsidP="0029422F"/>
    <w:p w14:paraId="34065227" w14:textId="41F81A09" w:rsidR="0029422F" w:rsidRPr="0029422F" w:rsidRDefault="0029422F" w:rsidP="0029422F">
      <w:r w:rsidRPr="0029422F">
        <w:t xml:space="preserve">Udkast til ny bekendtgørelse om kontrol og administrative sanktioner med bestemmelser for </w:t>
      </w:r>
      <w:r>
        <w:t>kvælstofreducerende virkemidler</w:t>
      </w:r>
      <w:r w:rsidRPr="0029422F">
        <w:t xml:space="preserve"> </w:t>
      </w:r>
      <w:r w:rsidR="00C61B19">
        <w:t>forventes</w:t>
      </w:r>
      <w:r w:rsidRPr="0029422F">
        <w:t xml:space="preserve"> sendt i ekstern høring i </w:t>
      </w:r>
      <w:r w:rsidR="00C61B19">
        <w:t xml:space="preserve">oktober </w:t>
      </w:r>
      <w:r w:rsidRPr="0029422F">
        <w:t xml:space="preserve">2023 med mulighed for at kommentere bestemmelserne for </w:t>
      </w:r>
      <w:r>
        <w:t>kvælstofreducerende virkemidler</w:t>
      </w:r>
      <w:r w:rsidRPr="0029422F">
        <w:t>.</w:t>
      </w:r>
    </w:p>
    <w:p w14:paraId="7C1F7CFE" w14:textId="77777777" w:rsidR="0029422F" w:rsidRPr="0029422F" w:rsidRDefault="0029422F" w:rsidP="0029422F"/>
    <w:p w14:paraId="49A096DC" w14:textId="19A79897" w:rsidR="0029422F" w:rsidRDefault="0029422F" w:rsidP="0029422F">
      <w:r w:rsidRPr="0029422F">
        <w:rPr>
          <w:i/>
        </w:rPr>
        <w:t>Manglende opfyldelse af kriterier</w:t>
      </w:r>
      <w:r w:rsidRPr="0029422F">
        <w:rPr>
          <w:i/>
        </w:rPr>
        <w:br/>
      </w:r>
      <w:r w:rsidRPr="0029422F">
        <w:t>Opfylder ansøger ikke kriterierne for tilskudsberettigelse for et areal, kan der ikke gives tilsagn om tilskud for arealet. Hvis der for et areal konstateres manglende opfyldelse af kriterierne efter</w:t>
      </w:r>
      <w:r w:rsidR="00453982">
        <w:t xml:space="preserve">, at tilskuddet er udbetalt, vil tilskuddet blive krævet tilbagebetalt. </w:t>
      </w:r>
      <w:r w:rsidRPr="0029422F">
        <w:t xml:space="preserve"> </w:t>
      </w:r>
    </w:p>
    <w:p w14:paraId="4D95A163" w14:textId="77777777" w:rsidR="0000763E" w:rsidRPr="0029422F" w:rsidRDefault="0000763E" w:rsidP="0029422F"/>
    <w:p w14:paraId="749E1278" w14:textId="660B9020" w:rsidR="0029422F" w:rsidRPr="00C61B19" w:rsidRDefault="0029422F" w:rsidP="0029422F">
      <w:pPr>
        <w:rPr>
          <w:i/>
        </w:rPr>
      </w:pPr>
      <w:r w:rsidRPr="0029422F">
        <w:rPr>
          <w:i/>
        </w:rPr>
        <w:t xml:space="preserve">Manglende opfyldelse af forpligtelser </w:t>
      </w:r>
    </w:p>
    <w:p w14:paraId="6F377E00" w14:textId="7B724996" w:rsidR="0029422F" w:rsidRPr="0029422F" w:rsidRDefault="00F57071" w:rsidP="0029422F">
      <w:r>
        <w:t xml:space="preserve">For de enkelte forpligtelser </w:t>
      </w:r>
      <w:r w:rsidR="0029422F" w:rsidRPr="0029422F">
        <w:t xml:space="preserve">vil der blive fastsat en vægtningsfaktor, der afspejler alvor, omfang og varighed af den manglende opfyldelse af forpligtelsen. Hvis arealet med manglende </w:t>
      </w:r>
      <w:r w:rsidR="0029422F" w:rsidRPr="0029422F">
        <w:lastRenderedPageBreak/>
        <w:t xml:space="preserve">opfyldelse (det overtrådte areal) er på f.eks. to hektar, og vægtningsfaktoren for den pågældende manglende opfyldelse er på 0,5, vil det vægtede overtrådte areal være på en hektar. </w:t>
      </w:r>
    </w:p>
    <w:p w14:paraId="3EE9C24E" w14:textId="77777777" w:rsidR="0029422F" w:rsidRPr="0029422F" w:rsidRDefault="0029422F" w:rsidP="0029422F"/>
    <w:p w14:paraId="28D0115D" w14:textId="50EAF616" w:rsidR="0029422F" w:rsidRPr="0029422F" w:rsidRDefault="0029422F" w:rsidP="0029422F">
      <w:r w:rsidRPr="0029422F">
        <w:t>Ved overtrædelse af en forpligtelse vil summen af det vægtede overtrådte areal og en evt. sanktion (i antal hektar)</w:t>
      </w:r>
      <w:r w:rsidR="00F57071">
        <w:t xml:space="preserve"> </w:t>
      </w:r>
      <w:r w:rsidRPr="0029422F">
        <w:t>udgøre det antal hektar, som ikke skal omfattes af tilskud som følge af den manglende opfyldelse</w:t>
      </w:r>
      <w:r w:rsidR="00F57071">
        <w:t>.</w:t>
      </w:r>
    </w:p>
    <w:p w14:paraId="770E9C2A" w14:textId="5F8D34F4" w:rsidR="0029422F" w:rsidRPr="0029422F" w:rsidRDefault="0029422F" w:rsidP="0029422F"/>
    <w:p w14:paraId="2092464B" w14:textId="71E6577A" w:rsidR="00A87BEC" w:rsidRPr="00A87BEC" w:rsidRDefault="00A87BEC" w:rsidP="0029422F">
      <w:r>
        <w:rPr>
          <w:i/>
        </w:rPr>
        <w:t xml:space="preserve">Ansøgning </w:t>
      </w:r>
      <w:r w:rsidR="00453982">
        <w:rPr>
          <w:i/>
        </w:rPr>
        <w:t xml:space="preserve">indgives </w:t>
      </w:r>
      <w:r>
        <w:rPr>
          <w:i/>
        </w:rPr>
        <w:t>efter ansøgningsfristen</w:t>
      </w:r>
      <w:r>
        <w:rPr>
          <w:i/>
        </w:rPr>
        <w:br/>
      </w:r>
      <w:r>
        <w:t xml:space="preserve">Ansøgning om tilsagn og om udbetaling af tilskud og ansøgning om deltagelse i ordningen med ikke kompenseret alternativt virkemiddel skal indgives senest ved udløb af ansøgningsfristen. </w:t>
      </w:r>
      <w:r w:rsidR="00C61B19">
        <w:t xml:space="preserve">Det betyder, </w:t>
      </w:r>
      <w:r>
        <w:t xml:space="preserve">at ansøgningen afvises, hvis den </w:t>
      </w:r>
      <w:r w:rsidR="00453982">
        <w:t>indgives</w:t>
      </w:r>
      <w:r>
        <w:t xml:space="preserve"> efter udløb af ansøgningsfristen. </w:t>
      </w:r>
    </w:p>
    <w:p w14:paraId="4B384E6C" w14:textId="77777777" w:rsidR="00A87BEC" w:rsidRDefault="00A87BEC" w:rsidP="0029422F">
      <w:pPr>
        <w:rPr>
          <w:i/>
        </w:rPr>
      </w:pPr>
    </w:p>
    <w:p w14:paraId="75EFCCAF" w14:textId="64E65CDB" w:rsidR="0029422F" w:rsidRPr="008E439C" w:rsidRDefault="0029422F" w:rsidP="0029422F">
      <w:pPr>
        <w:rPr>
          <w:i/>
        </w:rPr>
      </w:pPr>
      <w:r w:rsidRPr="0029422F">
        <w:rPr>
          <w:i/>
        </w:rPr>
        <w:t xml:space="preserve">Manglende </w:t>
      </w:r>
      <w:r w:rsidR="00D46605">
        <w:rPr>
          <w:i/>
        </w:rPr>
        <w:t>indberetning</w:t>
      </w:r>
      <w:r w:rsidRPr="0029422F">
        <w:rPr>
          <w:i/>
        </w:rPr>
        <w:t xml:space="preserve"> af alle bedriftens arealer </w:t>
      </w:r>
    </w:p>
    <w:p w14:paraId="0B8C4B97" w14:textId="071E37AF" w:rsidR="0029422F" w:rsidRPr="0029422F" w:rsidRDefault="0029422F" w:rsidP="0029422F">
      <w:r w:rsidRPr="0029422F">
        <w:t xml:space="preserve">I den gældende bekendtgørelse om kontrol og administrative sanktioner (bekendtgørelse nr. 75 af 26. januar 2023) er manglende </w:t>
      </w:r>
      <w:r w:rsidR="00D46605" w:rsidRPr="00D46605">
        <w:t>indberet</w:t>
      </w:r>
      <w:r w:rsidR="00D46605">
        <w:t>ning</w:t>
      </w:r>
      <w:r w:rsidRPr="0029422F">
        <w:t xml:space="preserve"> af alle bedriftens arealer omfattet af reglerne i § 8. Der </w:t>
      </w:r>
      <w:r w:rsidR="008E439C">
        <w:t>er planlagt</w:t>
      </w:r>
      <w:r w:rsidRPr="0029422F">
        <w:t xml:space="preserve"> tilsvarende bestemmelser for </w:t>
      </w:r>
      <w:r w:rsidR="00F57071">
        <w:t>kvælstofreducerende virkemidler</w:t>
      </w:r>
      <w:r w:rsidRPr="0029422F">
        <w:t xml:space="preserve"> ved manglende </w:t>
      </w:r>
      <w:r w:rsidR="00D46605" w:rsidRPr="00D46605">
        <w:t>indberet</w:t>
      </w:r>
      <w:r w:rsidR="00D46605">
        <w:t>ning</w:t>
      </w:r>
      <w:r w:rsidRPr="0029422F">
        <w:t xml:space="preserve"> af alle bedriftens arealer</w:t>
      </w:r>
      <w:r w:rsidR="00F57071">
        <w:t>.</w:t>
      </w:r>
    </w:p>
    <w:p w14:paraId="203C96A1" w14:textId="77777777" w:rsidR="0029422F" w:rsidRPr="0029422F" w:rsidRDefault="0029422F" w:rsidP="0029422F"/>
    <w:p w14:paraId="4F6B6FDC" w14:textId="77777777" w:rsidR="0029422F" w:rsidRPr="0029422F" w:rsidRDefault="0029422F" w:rsidP="0029422F">
      <w:pPr>
        <w:rPr>
          <w:i/>
        </w:rPr>
      </w:pPr>
      <w:r w:rsidRPr="0029422F">
        <w:rPr>
          <w:i/>
        </w:rPr>
        <w:t>Konditionalitet</w:t>
      </w:r>
    </w:p>
    <w:p w14:paraId="769E0CEB" w14:textId="1FCE2189" w:rsidR="0029422F" w:rsidRDefault="00F57071" w:rsidP="0029422F">
      <w:r>
        <w:t>Kvælstofreducerende virkemidler</w:t>
      </w:r>
      <w:r w:rsidR="0029422F" w:rsidRPr="0029422F">
        <w:t xml:space="preserve"> bliver omfattet af reglerne om konditionalitet.</w:t>
      </w:r>
    </w:p>
    <w:p w14:paraId="41E9456F" w14:textId="2D1983CC" w:rsidR="00A87BEC" w:rsidRDefault="00A87BEC" w:rsidP="0029422F">
      <w:pPr>
        <w:rPr>
          <w:sz w:val="24"/>
        </w:rPr>
      </w:pPr>
    </w:p>
    <w:p w14:paraId="146A0D08" w14:textId="2E282843" w:rsidR="008E439C" w:rsidRDefault="00A87BEC" w:rsidP="0029422F">
      <w:r w:rsidRPr="00A87BEC">
        <w:rPr>
          <w:u w:val="single"/>
        </w:rPr>
        <w:t>Kontrol</w:t>
      </w:r>
      <w:r>
        <w:rPr>
          <w:sz w:val="24"/>
          <w:u w:val="single"/>
        </w:rPr>
        <w:br/>
      </w:r>
      <w:r w:rsidR="008E439C">
        <w:t xml:space="preserve">Som følge af tilskudsordningens overgang til CAP-plan 2023 i 2024 bliver tilskudsordningen omfattet af den bekendtgørelse om kontrol og administrative sanktioner, der er planlagt at træde i kraft den 1. januar 2024. Udkast til den nye bekendtgørelse om kontrol og administrative sanktioner forventes udsendt i ekstern høring i oktober 2023. </w:t>
      </w:r>
    </w:p>
    <w:p w14:paraId="559D6163" w14:textId="77777777" w:rsidR="00F71C18" w:rsidRDefault="00F71C18" w:rsidP="0029422F"/>
    <w:p w14:paraId="46E20618" w14:textId="1FB596E2" w:rsidR="00A87BEC" w:rsidRDefault="00A87BEC" w:rsidP="0029422F">
      <w:r w:rsidRPr="00A87BEC">
        <w:t xml:space="preserve">I den gældende bekendtgørelse om kontrol og administrative sanktioner (bekendtgørelse nr. 75 af 26. januar 2023) er der fastsat bestemmelser om kontrol i § 3, § 4 og § 5, stk. 1. </w:t>
      </w:r>
      <w:r w:rsidR="008E439C">
        <w:t>T</w:t>
      </w:r>
      <w:r w:rsidRPr="00A87BEC">
        <w:t xml:space="preserve">ilsvarende bestemmelser </w:t>
      </w:r>
      <w:r w:rsidR="008E439C">
        <w:t>er planlagt at</w:t>
      </w:r>
      <w:r w:rsidRPr="00A87BEC">
        <w:t xml:space="preserve"> blive gældende for </w:t>
      </w:r>
      <w:r>
        <w:t>kvælstofreducerende virkemidler</w:t>
      </w:r>
      <w:r w:rsidRPr="00A87BEC">
        <w:t>.</w:t>
      </w:r>
    </w:p>
    <w:p w14:paraId="3626D03E" w14:textId="0A0F98F2" w:rsidR="00577EA7" w:rsidRDefault="00577EA7" w:rsidP="0029422F"/>
    <w:p w14:paraId="136B2BCC" w14:textId="46BB6BB6" w:rsidR="00577EA7" w:rsidRDefault="00577EA7" w:rsidP="0029422F">
      <w:r>
        <w:rPr>
          <w:u w:val="single"/>
        </w:rPr>
        <w:t>Obligatorisk digital kommunikation</w:t>
      </w:r>
    </w:p>
    <w:p w14:paraId="1F200C39" w14:textId="11AE0502" w:rsidR="00577EA7" w:rsidRPr="00577EA7" w:rsidRDefault="00577EA7" w:rsidP="0029422F">
      <w:r>
        <w:t xml:space="preserve">Tilskudsordningen bliver i 2024 omfattet af satellitbaseret kontrol. Der er indsat bestemmelser om obligatorisk digital kommunikation om forhold som konstateres ved satellitbaseret kontrol. </w:t>
      </w:r>
    </w:p>
    <w:p w14:paraId="1A657F39" w14:textId="77777777" w:rsidR="00907E9D" w:rsidRDefault="00907E9D" w:rsidP="00C55304"/>
    <w:p w14:paraId="42CE7F27" w14:textId="77777777" w:rsidR="00907E9D" w:rsidRDefault="00907E9D" w:rsidP="00907E9D">
      <w:pPr>
        <w:rPr>
          <w:b/>
          <w:szCs w:val="22"/>
        </w:rPr>
      </w:pPr>
      <w:r>
        <w:rPr>
          <w:b/>
          <w:szCs w:val="22"/>
        </w:rPr>
        <w:t>Erhvervsøkonomiske konsekvensvurderinger</w:t>
      </w:r>
    </w:p>
    <w:p w14:paraId="06F0E605" w14:textId="77777777" w:rsidR="00907E9D" w:rsidRDefault="00907E9D" w:rsidP="00907E9D">
      <w:pPr>
        <w:rPr>
          <w:szCs w:val="22"/>
        </w:rPr>
      </w:pPr>
      <w:r w:rsidRPr="0062623E">
        <w:rPr>
          <w:szCs w:val="22"/>
        </w:rPr>
        <w:t>De erhvervsøkonomiske konsekvensvurderinger af bekendtgørelsen er beskrevet i det vedlagte dokument om erhvervsøkonomiske konsekvensvurderinger (EØK).</w:t>
      </w:r>
    </w:p>
    <w:p w14:paraId="62B5020A" w14:textId="77777777" w:rsidR="00907E9D" w:rsidRDefault="00907E9D" w:rsidP="00907E9D">
      <w:pPr>
        <w:ind w:right="709"/>
        <w:rPr>
          <w:rFonts w:asciiTheme="minorHAnsi" w:hAnsiTheme="minorHAnsi"/>
        </w:rPr>
      </w:pPr>
    </w:p>
    <w:p w14:paraId="551C2AA0" w14:textId="77777777" w:rsidR="00907E9D" w:rsidRDefault="00907E9D" w:rsidP="00907E9D">
      <w:pPr>
        <w:ind w:right="709"/>
        <w:rPr>
          <w:rFonts w:asciiTheme="minorHAnsi" w:hAnsiTheme="minorHAnsi"/>
          <w:b/>
        </w:rPr>
      </w:pPr>
      <w:r>
        <w:rPr>
          <w:rFonts w:asciiTheme="minorHAnsi" w:hAnsiTheme="minorHAnsi"/>
          <w:b/>
        </w:rPr>
        <w:t>Digitaliseringsklar lovgivning</w:t>
      </w:r>
    </w:p>
    <w:p w14:paraId="349C12AB" w14:textId="77777777" w:rsidR="00907E9D" w:rsidRDefault="00BC1065" w:rsidP="00907E9D">
      <w:pPr>
        <w:ind w:right="709"/>
      </w:pPr>
      <w:r>
        <w:t>Et bredt flertal i Folketinget</w:t>
      </w:r>
      <w:r w:rsidR="00907E9D">
        <w:t xml:space="preserve"> har indgået aftale om digitaliseringsklar lovgivning.</w:t>
      </w:r>
    </w:p>
    <w:p w14:paraId="6284FC17" w14:textId="77777777" w:rsidR="00907E9D" w:rsidRDefault="00907E9D" w:rsidP="00907E9D">
      <w:pPr>
        <w:ind w:right="709"/>
      </w:pPr>
    </w:p>
    <w:p w14:paraId="22C7F39F" w14:textId="77777777" w:rsidR="00907E9D" w:rsidRDefault="00907E9D" w:rsidP="00907E9D">
      <w:pPr>
        <w:ind w:right="709"/>
      </w:pPr>
      <w:r>
        <w:t xml:space="preserve">Bekendtgørelsens bestemmelser giver mulighed for digital understøttelse. </w:t>
      </w:r>
    </w:p>
    <w:p w14:paraId="6BD9D880" w14:textId="77777777" w:rsidR="00907E9D" w:rsidRDefault="00907E9D" w:rsidP="00907E9D">
      <w:pPr>
        <w:ind w:right="709"/>
      </w:pPr>
    </w:p>
    <w:p w14:paraId="1F539A1E" w14:textId="77777777" w:rsidR="00907E9D" w:rsidRDefault="00907E9D" w:rsidP="00907E9D">
      <w:pPr>
        <w:ind w:right="709"/>
      </w:pPr>
      <w:r>
        <w:t xml:space="preserve">Ansøgning indgives i fællesskema, der udfyldes og indsendes elektronisk ved brug af Ministeriet for Fødevarer, Landbrug og Fiskeris Tast selv, som kan tilgås via Landbrugsstyrelsens hjemmeside. Ansøgning via fællesskema muliggør en høj grad af automatisk sagsbehandling og genbrug af data. </w:t>
      </w:r>
    </w:p>
    <w:p w14:paraId="654C2EDD" w14:textId="77777777" w:rsidR="00907E9D" w:rsidRDefault="00907E9D" w:rsidP="00907E9D">
      <w:pPr>
        <w:ind w:right="709"/>
      </w:pPr>
    </w:p>
    <w:p w14:paraId="36AEB671" w14:textId="77777777" w:rsidR="00907E9D" w:rsidRDefault="00907E9D" w:rsidP="00907E9D">
      <w:pPr>
        <w:ind w:right="709"/>
        <w:rPr>
          <w:b/>
        </w:rPr>
      </w:pPr>
      <w:r>
        <w:rPr>
          <w:b/>
        </w:rPr>
        <w:t>Agil erhvervsrettet regulering</w:t>
      </w:r>
    </w:p>
    <w:p w14:paraId="6799E4F1" w14:textId="77777777" w:rsidR="00907E9D" w:rsidRDefault="00907E9D" w:rsidP="00907E9D">
      <w:pPr>
        <w:ind w:right="709"/>
      </w:pPr>
      <w:r w:rsidRPr="0079781E">
        <w:lastRenderedPageBreak/>
        <w:t xml:space="preserve">De </w:t>
      </w:r>
      <w:r>
        <w:t>fem</w:t>
      </w:r>
      <w:r w:rsidRPr="0079781E">
        <w:t xml:space="preserve"> principper for agil erhvervsrettet regulering omfatter følgende: Muliggør anvendelse af nye forretningsmodeller, mere enkel og formålsbestemt, teknologineutral, helhedstænkende og sikrer brugervenlig digitalisering.</w:t>
      </w:r>
    </w:p>
    <w:p w14:paraId="15F0CDDE" w14:textId="77777777" w:rsidR="00907E9D" w:rsidRDefault="00907E9D" w:rsidP="00907E9D">
      <w:pPr>
        <w:ind w:right="709"/>
      </w:pPr>
    </w:p>
    <w:p w14:paraId="521668BB" w14:textId="77777777" w:rsidR="00907E9D" w:rsidRDefault="00907E9D" w:rsidP="00907E9D">
      <w:pPr>
        <w:rPr>
          <w:rFonts w:asciiTheme="minorHAnsi" w:hAnsiTheme="minorHAnsi" w:cs="Calibri"/>
        </w:rPr>
      </w:pPr>
      <w:r w:rsidRPr="00907E9D">
        <w:rPr>
          <w:rFonts w:asciiTheme="minorHAnsi" w:hAnsiTheme="minorHAnsi" w:cs="Calibri"/>
        </w:rPr>
        <w:t xml:space="preserve">Landbrugsstyrelsen har vurderet, at principperne ikke er relevante, idet reguleringen ikke påvirker virksomhedernes mulighed for at teste, udvikle og anvende digitale teknologier og forretningsmodeller. </w:t>
      </w:r>
      <w:r w:rsidRPr="00F71C18">
        <w:rPr>
          <w:rFonts w:asciiTheme="minorHAnsi" w:hAnsiTheme="minorHAnsi" w:cs="Calibri"/>
        </w:rPr>
        <w:t>Landbrugsstyrelsens vurdering har været i præhøring i Erhvervsstyrelsens Område for Bedre Regulering (OBR), som ikke har bemærkninger hertil.</w:t>
      </w:r>
      <w:r>
        <w:rPr>
          <w:rFonts w:asciiTheme="minorHAnsi" w:hAnsiTheme="minorHAnsi" w:cs="Calibri"/>
        </w:rPr>
        <w:t xml:space="preserve"> </w:t>
      </w:r>
    </w:p>
    <w:p w14:paraId="40BCB8C8" w14:textId="77777777" w:rsidR="00907E9D" w:rsidRDefault="00907E9D" w:rsidP="00907E9D">
      <w:pPr>
        <w:rPr>
          <w:rFonts w:ascii="Calibri" w:hAnsi="Calibri" w:cs="Calibri"/>
          <w:szCs w:val="22"/>
        </w:rPr>
      </w:pPr>
    </w:p>
    <w:p w14:paraId="2309AB3F" w14:textId="77777777" w:rsidR="00907E9D" w:rsidRDefault="00907E9D" w:rsidP="00907E9D">
      <w:pPr>
        <w:rPr>
          <w:b/>
          <w:szCs w:val="22"/>
        </w:rPr>
      </w:pPr>
      <w:r>
        <w:rPr>
          <w:b/>
          <w:szCs w:val="22"/>
        </w:rPr>
        <w:t>Forholdet til EU-lovgivningen</w:t>
      </w:r>
    </w:p>
    <w:p w14:paraId="44FB5A84" w14:textId="38E7C4AF" w:rsidR="00D15B64" w:rsidRPr="00D75791" w:rsidRDefault="00907E9D" w:rsidP="00907E9D">
      <w:pPr>
        <w:ind w:right="709"/>
        <w:rPr>
          <w:rFonts w:asciiTheme="minorHAnsi" w:hAnsiTheme="minorHAnsi"/>
        </w:rPr>
      </w:pPr>
      <w:r>
        <w:rPr>
          <w:rFonts w:asciiTheme="minorHAnsi" w:hAnsiTheme="minorHAnsi"/>
        </w:rPr>
        <w:t xml:space="preserve">Tilskud til kvælstofreducerende virkemidler er en ordning under artikel </w:t>
      </w:r>
      <w:r w:rsidR="002A051D">
        <w:rPr>
          <w:rFonts w:asciiTheme="minorHAnsi" w:hAnsiTheme="minorHAnsi"/>
        </w:rPr>
        <w:t>72</w:t>
      </w:r>
      <w:r>
        <w:rPr>
          <w:rFonts w:asciiTheme="minorHAnsi" w:hAnsiTheme="minorHAnsi"/>
        </w:rPr>
        <w:t xml:space="preserve"> i </w:t>
      </w:r>
      <w:r w:rsidR="002A051D">
        <w:rPr>
          <w:rFonts w:asciiTheme="minorHAnsi" w:hAnsiTheme="minorHAnsi"/>
        </w:rPr>
        <w:t>forordning (EU) 2021/2115</w:t>
      </w:r>
      <w:r>
        <w:rPr>
          <w:rFonts w:asciiTheme="minorHAnsi" w:hAnsiTheme="minorHAnsi"/>
        </w:rPr>
        <w:t xml:space="preserve">. </w:t>
      </w:r>
      <w:r w:rsidR="00F2763F">
        <w:rPr>
          <w:rFonts w:asciiTheme="minorHAnsi" w:hAnsiTheme="minorHAnsi"/>
        </w:rPr>
        <w:t xml:space="preserve">Ordningen ligger inden for rammerne af forordningsgrundlaget for den Europæiske Unions fælles landbrugspolitik og </w:t>
      </w:r>
      <w:r w:rsidR="002A051D">
        <w:rPr>
          <w:rFonts w:asciiTheme="minorHAnsi" w:hAnsiTheme="minorHAnsi"/>
        </w:rPr>
        <w:t>CAP-plan 2023</w:t>
      </w:r>
      <w:r w:rsidR="00F2763F">
        <w:rPr>
          <w:rFonts w:asciiTheme="minorHAnsi" w:hAnsiTheme="minorHAnsi"/>
        </w:rPr>
        <w:t>.</w:t>
      </w:r>
      <w:r w:rsidR="009A0711">
        <w:rPr>
          <w:rFonts w:asciiTheme="minorHAnsi" w:hAnsiTheme="minorHAnsi"/>
        </w:rPr>
        <w:t xml:space="preserve"> CAP-plan 2023 ændres som følge af, at ordningen fra 2024 overgår til en ordning under den nævnte artikel 72. Der tages forbehold for EU-Kommissionens godkendelse af ændringerne.</w:t>
      </w:r>
    </w:p>
    <w:p w14:paraId="79CC507E" w14:textId="77777777" w:rsidR="00907E9D" w:rsidRDefault="00907E9D" w:rsidP="00907E9D">
      <w:pPr>
        <w:rPr>
          <w:szCs w:val="22"/>
        </w:rPr>
      </w:pPr>
    </w:p>
    <w:p w14:paraId="2E38EA1C" w14:textId="77777777" w:rsidR="00907E9D" w:rsidRDefault="00907E9D" w:rsidP="00907E9D">
      <w:pPr>
        <w:rPr>
          <w:b/>
          <w:szCs w:val="22"/>
        </w:rPr>
      </w:pPr>
      <w:r>
        <w:rPr>
          <w:b/>
          <w:szCs w:val="22"/>
        </w:rPr>
        <w:t>Ikrafttrædelsesdato</w:t>
      </w:r>
    </w:p>
    <w:p w14:paraId="587A0338" w14:textId="3B30E757" w:rsidR="000E6273" w:rsidRDefault="00907E9D" w:rsidP="00907E9D">
      <w:pPr>
        <w:rPr>
          <w:b/>
          <w:szCs w:val="22"/>
        </w:rPr>
      </w:pPr>
      <w:r>
        <w:rPr>
          <w:szCs w:val="22"/>
        </w:rPr>
        <w:t xml:space="preserve">Bekendtgørelsen </w:t>
      </w:r>
      <w:r w:rsidR="002A051D">
        <w:rPr>
          <w:szCs w:val="22"/>
        </w:rPr>
        <w:t xml:space="preserve">er planlagt at </w:t>
      </w:r>
      <w:r w:rsidR="001E5504">
        <w:rPr>
          <w:szCs w:val="22"/>
        </w:rPr>
        <w:t>træde i kraft den 1. januar 202</w:t>
      </w:r>
      <w:r w:rsidR="002A051D">
        <w:rPr>
          <w:szCs w:val="22"/>
        </w:rPr>
        <w:t>4</w:t>
      </w:r>
      <w:r w:rsidR="00427D8F">
        <w:rPr>
          <w:szCs w:val="22"/>
        </w:rPr>
        <w:t>.</w:t>
      </w:r>
      <w:r w:rsidR="00D73869">
        <w:rPr>
          <w:szCs w:val="22"/>
        </w:rPr>
        <w:t xml:space="preserve"> </w:t>
      </w:r>
    </w:p>
    <w:p w14:paraId="5BDA6D62" w14:textId="77777777" w:rsidR="000E6273" w:rsidRPr="006C1E6B" w:rsidRDefault="000E6273" w:rsidP="00907E9D">
      <w:pPr>
        <w:rPr>
          <w:b/>
          <w:szCs w:val="22"/>
        </w:rPr>
      </w:pPr>
    </w:p>
    <w:p w14:paraId="65A333F9" w14:textId="77777777" w:rsidR="00391760" w:rsidRDefault="00907E9D" w:rsidP="00BA5902">
      <w:pPr>
        <w:jc w:val="center"/>
        <w:rPr>
          <w:szCs w:val="22"/>
        </w:rPr>
      </w:pPr>
      <w:r w:rsidRPr="00C94BA9">
        <w:rPr>
          <w:szCs w:val="22"/>
        </w:rPr>
        <w:t>Med venlig hilsen</w:t>
      </w:r>
    </w:p>
    <w:p w14:paraId="410DBC76" w14:textId="77777777" w:rsidR="002A4DB7" w:rsidRPr="002A4DB7" w:rsidRDefault="00B04A5F" w:rsidP="00BA5902">
      <w:pPr>
        <w:jc w:val="center"/>
      </w:pPr>
      <w:r>
        <w:rPr>
          <w:szCs w:val="22"/>
        </w:rPr>
        <w:br/>
      </w:r>
      <w:r w:rsidR="00907E9D">
        <w:rPr>
          <w:szCs w:val="22"/>
        </w:rPr>
        <w:t>Landbrugsstøtte &amp; Geodata</w:t>
      </w:r>
      <w:r w:rsidR="00907E9D">
        <w:rPr>
          <w:szCs w:val="22"/>
        </w:rPr>
        <w:br/>
        <w:t>Landbrugsstyrelsen</w:t>
      </w:r>
      <w:r w:rsidR="002A4DB7">
        <w:t xml:space="preserve"> </w:t>
      </w:r>
    </w:p>
    <w:sectPr w:rsidR="002A4DB7" w:rsidRPr="002A4DB7" w:rsidSect="00BA4AB4">
      <w:headerReference w:type="default" r:id="rId9"/>
      <w:footerReference w:type="even" r:id="rId10"/>
      <w:footerReference w:type="default" r:id="rId11"/>
      <w:headerReference w:type="first" r:id="rId12"/>
      <w:footerReference w:type="first" r:id="rId13"/>
      <w:pgSz w:w="11906" w:h="16838" w:code="9"/>
      <w:pgMar w:top="2041" w:right="1133" w:bottom="1701" w:left="1418"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1A446" w14:textId="77777777" w:rsidR="00BD38C0" w:rsidRDefault="00BD38C0">
      <w:r>
        <w:separator/>
      </w:r>
    </w:p>
  </w:endnote>
  <w:endnote w:type="continuationSeparator" w:id="0">
    <w:p w14:paraId="3BE4023D" w14:textId="77777777" w:rsidR="00BD38C0" w:rsidRDefault="00BD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47EB3" w14:textId="77777777" w:rsidR="00467E79" w:rsidRDefault="00467E79" w:rsidP="00495993">
    <w:pPr>
      <w:framePr w:wrap="around" w:vAnchor="text" w:hAnchor="margin" w:xAlign="right" w:y="1"/>
    </w:pPr>
    <w:r>
      <w:fldChar w:fldCharType="begin"/>
    </w:r>
    <w:r>
      <w:instrText xml:space="preserve">PAGE  </w:instrText>
    </w:r>
    <w:r>
      <w:fldChar w:fldCharType="separate"/>
    </w:r>
    <w:r w:rsidR="0098588A">
      <w:rPr>
        <w:noProof/>
      </w:rPr>
      <w:t>1</w:t>
    </w:r>
    <w:r>
      <w:fldChar w:fldCharType="end"/>
    </w:r>
  </w:p>
  <w:p w14:paraId="411D40D1" w14:textId="77777777" w:rsidR="00467E79" w:rsidRDefault="00467E79" w:rsidP="00E9485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75436" w14:textId="77777777" w:rsidR="007A04FE" w:rsidRDefault="007A04FE" w:rsidP="00BC1C77">
    <w:pPr>
      <w:jc w:val="right"/>
    </w:pPr>
    <w:r>
      <w:fldChar w:fldCharType="begin"/>
    </w:r>
    <w:r>
      <w:instrText xml:space="preserve"> PAGE </w:instrText>
    </w:r>
    <w:r>
      <w:fldChar w:fldCharType="separate"/>
    </w:r>
    <w:r w:rsidR="001E5504">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A2B9" w14:textId="77777777" w:rsidR="00FE03FE" w:rsidRPr="0098588A" w:rsidRDefault="0098588A" w:rsidP="001701A9">
    <w:pPr>
      <w:pStyle w:val="Template-Address"/>
    </w:pPr>
    <w:bookmarkStart w:id="20" w:name="OFF_Institution"/>
    <w:bookmarkStart w:id="21" w:name="OFF_InstitutionHIF"/>
    <w:bookmarkStart w:id="22" w:name="XIF_MMFirstAddressLine"/>
    <w:bookmarkStart w:id="23" w:name="CNT_FooterFirst"/>
    <w:r w:rsidRPr="0098588A">
      <w:t>Landbrugsstyrelsen</w:t>
    </w:r>
    <w:bookmarkEnd w:id="20"/>
    <w:r w:rsidR="00FE03FE" w:rsidRPr="0098588A">
      <w:t xml:space="preserve"> </w:t>
    </w:r>
    <w:bookmarkEnd w:id="21"/>
    <w:r w:rsidR="00FE03FE" w:rsidRPr="0098588A">
      <w:t xml:space="preserve">• </w:t>
    </w:r>
    <w:bookmarkStart w:id="24" w:name="OFF_AddressA"/>
    <w:bookmarkStart w:id="25" w:name="OFF_AddressAHIF"/>
    <w:r w:rsidRPr="0098588A">
      <w:t>Nyropsgade 30</w:t>
    </w:r>
    <w:bookmarkEnd w:id="24"/>
    <w:r w:rsidR="00FE03FE" w:rsidRPr="0098588A">
      <w:t xml:space="preserve"> </w:t>
    </w:r>
    <w:bookmarkEnd w:id="25"/>
    <w:r w:rsidR="00FE03FE" w:rsidRPr="0098588A">
      <w:rPr>
        <w:vanish/>
      </w:rPr>
      <w:t xml:space="preserve">• </w:t>
    </w:r>
    <w:bookmarkStart w:id="26" w:name="OFF_AddressB"/>
    <w:bookmarkStart w:id="27" w:name="OFF_AddressBHIF"/>
    <w:bookmarkEnd w:id="26"/>
    <w:r w:rsidR="00FE03FE" w:rsidRPr="0098588A">
      <w:rPr>
        <w:vanish/>
      </w:rPr>
      <w:t xml:space="preserve"> </w:t>
    </w:r>
    <w:bookmarkEnd w:id="27"/>
    <w:r w:rsidR="00FE03FE" w:rsidRPr="0098588A">
      <w:rPr>
        <w:vanish/>
      </w:rPr>
      <w:t xml:space="preserve">• </w:t>
    </w:r>
    <w:bookmarkStart w:id="28" w:name="OFF_AddressC"/>
    <w:bookmarkStart w:id="29" w:name="OFF_AddressCHIF"/>
    <w:bookmarkEnd w:id="28"/>
    <w:r w:rsidR="00FE03FE" w:rsidRPr="0098588A">
      <w:rPr>
        <w:vanish/>
      </w:rPr>
      <w:t xml:space="preserve"> </w:t>
    </w:r>
    <w:bookmarkEnd w:id="29"/>
    <w:r w:rsidR="00FE03FE" w:rsidRPr="0098588A">
      <w:t xml:space="preserve">• </w:t>
    </w:r>
    <w:bookmarkStart w:id="30" w:name="OFF_AddressD"/>
    <w:bookmarkStart w:id="31" w:name="OFF_AddressDHIF"/>
    <w:r w:rsidRPr="0098588A">
      <w:t>1780</w:t>
    </w:r>
    <w:bookmarkEnd w:id="30"/>
    <w:r w:rsidR="00FE03FE" w:rsidRPr="0098588A">
      <w:t xml:space="preserve"> </w:t>
    </w:r>
    <w:bookmarkStart w:id="32" w:name="OFF_City"/>
    <w:r>
      <w:t>København V</w:t>
    </w:r>
    <w:bookmarkEnd w:id="32"/>
    <w:r w:rsidR="00FE03FE" w:rsidRPr="0098588A">
      <w:t xml:space="preserve"> </w:t>
    </w:r>
    <w:bookmarkEnd w:id="31"/>
  </w:p>
  <w:p w14:paraId="55CE84DF" w14:textId="77777777" w:rsidR="00FE03FE" w:rsidRDefault="0098588A" w:rsidP="001701A9">
    <w:pPr>
      <w:pStyle w:val="Template-Address"/>
    </w:pPr>
    <w:bookmarkStart w:id="33" w:name="LAN_Phone"/>
    <w:bookmarkStart w:id="34" w:name="OFF_PhoneHIF"/>
    <w:bookmarkStart w:id="35" w:name="XIF_MMSecondAddressLine"/>
    <w:bookmarkEnd w:id="22"/>
    <w:r w:rsidRPr="0098588A">
      <w:t>Tlf.</w:t>
    </w:r>
    <w:bookmarkEnd w:id="33"/>
    <w:r w:rsidR="00FE03FE" w:rsidRPr="0098588A">
      <w:t xml:space="preserve"> </w:t>
    </w:r>
    <w:bookmarkStart w:id="36" w:name="OFF_Phone"/>
    <w:r w:rsidRPr="0098588A">
      <w:t>33 95 80 00</w:t>
    </w:r>
    <w:bookmarkEnd w:id="36"/>
    <w:r w:rsidR="00FE03FE" w:rsidRPr="0098588A">
      <w:t xml:space="preserve"> </w:t>
    </w:r>
    <w:bookmarkEnd w:id="34"/>
    <w:r w:rsidR="00FE03FE" w:rsidRPr="0098588A">
      <w:rPr>
        <w:vanish/>
      </w:rPr>
      <w:t xml:space="preserve">• </w:t>
    </w:r>
    <w:bookmarkStart w:id="37" w:name="LAN_Fax"/>
    <w:bookmarkStart w:id="38" w:name="OFF_FaxHIF"/>
    <w:r w:rsidRPr="0098588A">
      <w:rPr>
        <w:vanish/>
      </w:rPr>
      <w:t>Fax</w:t>
    </w:r>
    <w:bookmarkEnd w:id="37"/>
    <w:r w:rsidR="00FE03FE" w:rsidRPr="0098588A">
      <w:rPr>
        <w:vanish/>
      </w:rPr>
      <w:t xml:space="preserve"> </w:t>
    </w:r>
    <w:bookmarkStart w:id="39" w:name="OFF_Fax"/>
    <w:bookmarkEnd w:id="39"/>
    <w:r w:rsidR="00FE03FE" w:rsidRPr="0098588A">
      <w:rPr>
        <w:vanish/>
      </w:rPr>
      <w:t xml:space="preserve"> </w:t>
    </w:r>
    <w:bookmarkEnd w:id="38"/>
    <w:r w:rsidR="00FE03FE" w:rsidRPr="0098588A">
      <w:t xml:space="preserve">• </w:t>
    </w:r>
    <w:bookmarkStart w:id="40" w:name="OFF_CVRHIF"/>
    <w:r w:rsidR="00FE03FE" w:rsidRPr="0098588A">
      <w:t xml:space="preserve">CVR </w:t>
    </w:r>
    <w:bookmarkStart w:id="41" w:name="OFF_CVR"/>
    <w:r w:rsidRPr="0098588A">
      <w:t>20814616</w:t>
    </w:r>
    <w:bookmarkEnd w:id="41"/>
    <w:r w:rsidR="00FE03FE" w:rsidRPr="0098588A">
      <w:t xml:space="preserve"> </w:t>
    </w:r>
    <w:bookmarkEnd w:id="40"/>
    <w:r w:rsidR="00FE03FE" w:rsidRPr="0098588A">
      <w:t xml:space="preserve">• </w:t>
    </w:r>
    <w:bookmarkStart w:id="42" w:name="OFF_EANHIF"/>
    <w:r w:rsidR="00FE03FE" w:rsidRPr="0098588A">
      <w:t xml:space="preserve">EAN </w:t>
    </w:r>
    <w:bookmarkStart w:id="43" w:name="OFF_EAN"/>
    <w:r w:rsidRPr="0098588A">
      <w:t>5798000877955</w:t>
    </w:r>
    <w:bookmarkEnd w:id="43"/>
    <w:r w:rsidR="00FE03FE" w:rsidRPr="0098588A">
      <w:t xml:space="preserve"> </w:t>
    </w:r>
    <w:bookmarkEnd w:id="42"/>
    <w:r w:rsidR="00FE03FE" w:rsidRPr="0098588A">
      <w:t xml:space="preserve">• </w:t>
    </w:r>
    <w:bookmarkStart w:id="44" w:name="OFF_Email"/>
    <w:bookmarkStart w:id="45" w:name="OFF_EmailHIF"/>
    <w:r w:rsidRPr="0098588A">
      <w:t>mail@lbst.dk</w:t>
    </w:r>
    <w:bookmarkEnd w:id="44"/>
    <w:r w:rsidR="00FE03FE" w:rsidRPr="0098588A">
      <w:t xml:space="preserve"> </w:t>
    </w:r>
    <w:bookmarkEnd w:id="45"/>
    <w:r w:rsidR="00FE03FE" w:rsidRPr="0098588A">
      <w:t xml:space="preserve">• </w:t>
    </w:r>
    <w:bookmarkStart w:id="46" w:name="OFF_Web"/>
    <w:bookmarkStart w:id="47" w:name="OFF_WebHIF"/>
    <w:r w:rsidRPr="0098588A">
      <w:t>www.lbst.dk</w:t>
    </w:r>
    <w:bookmarkEnd w:id="46"/>
    <w:r w:rsidR="00FE03FE" w:rsidRPr="0098588A">
      <w:t xml:space="preserve"> </w:t>
    </w:r>
    <w:bookmarkEnd w:id="35"/>
    <w:bookmarkEnd w:id="47"/>
  </w:p>
  <w:bookmarkEnd w:id="23"/>
  <w:p w14:paraId="6ECC4DE7" w14:textId="77777777" w:rsidR="0048667B" w:rsidRDefault="0048667B" w:rsidP="001701A9">
    <w:pPr>
      <w:pStyle w:val="Template-Addres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81349" w14:textId="77777777" w:rsidR="00BD38C0" w:rsidRDefault="00BD38C0">
      <w:r>
        <w:separator/>
      </w:r>
    </w:p>
  </w:footnote>
  <w:footnote w:type="continuationSeparator" w:id="0">
    <w:p w14:paraId="19BC0848" w14:textId="77777777" w:rsidR="00BD38C0" w:rsidRDefault="00BD3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14595" w14:textId="77777777" w:rsidR="000E717B" w:rsidRDefault="000E717B">
    <w:bookmarkStart w:id="1" w:name="BIT_PrimaryHeader"/>
  </w:p>
  <w:bookmarkEnd w:id="1"/>
  <w:p w14:paraId="3DA756CC" w14:textId="77777777" w:rsidR="005A0290" w:rsidRDefault="005A02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46D73" w14:textId="77777777" w:rsidR="00FE03FE" w:rsidRDefault="0098588A" w:rsidP="00CF614F">
    <w:bookmarkStart w:id="2" w:name="CNT_HeaderFirst"/>
    <w:r>
      <w:rPr>
        <w:noProof/>
      </w:rPr>
      <w:drawing>
        <wp:anchor distT="0" distB="0" distL="114300" distR="114300" simplePos="0" relativeHeight="251659264" behindDoc="0" locked="1" layoutInCell="1" allowOverlap="1" wp14:anchorId="3F0990B5" wp14:editId="6D013F40">
          <wp:simplePos x="0" y="0"/>
          <wp:positionH relativeFrom="rightMargin">
            <wp:align>right</wp:align>
          </wp:positionH>
          <wp:positionV relativeFrom="page">
            <wp:posOffset>431800</wp:posOffset>
          </wp:positionV>
          <wp:extent cx="2555232" cy="610235"/>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5971"/>
                  <a:stretch>
                    <a:fillRect/>
                  </a:stretch>
                </pic:blipFill>
                <pic:spPr>
                  <a:xfrm>
                    <a:off x="0" y="0"/>
                    <a:ext cx="2555232" cy="610235"/>
                  </a:xfrm>
                  <a:prstGeom prst="rect">
                    <a:avLst/>
                  </a:prstGeom>
                </pic:spPr>
              </pic:pic>
            </a:graphicData>
          </a:graphic>
          <wp14:sizeRelH relativeFrom="page">
            <wp14:pctWidth>0</wp14:pctWidth>
          </wp14:sizeRelH>
          <wp14:sizeRelV relativeFrom="page">
            <wp14:pctHeight>0</wp14:pctHeight>
          </wp14:sizeRelV>
        </wp:anchor>
      </w:drawing>
    </w:r>
    <w:r w:rsidR="00FE03FE">
      <w:rPr>
        <w:noProof/>
      </w:rPr>
      <mc:AlternateContent>
        <mc:Choice Requires="wps">
          <w:drawing>
            <wp:anchor distT="0" distB="0" distL="114300" distR="114300" simplePos="0" relativeHeight="251658240" behindDoc="0" locked="1" layoutInCell="1" allowOverlap="1" wp14:anchorId="63E46FBC" wp14:editId="4D9F784E">
              <wp:simplePos x="0" y="0"/>
              <wp:positionH relativeFrom="page">
                <wp:align>right</wp:align>
              </wp:positionH>
              <wp:positionV relativeFrom="margin">
                <wp:posOffset>0</wp:posOffset>
              </wp:positionV>
              <wp:extent cx="2016000" cy="874800"/>
              <wp:effectExtent l="0" t="0" r="3810" b="1905"/>
              <wp:wrapNone/>
              <wp:docPr id="1" name="Kolofon"/>
              <wp:cNvGraphicFramePr/>
              <a:graphic xmlns:a="http://schemas.openxmlformats.org/drawingml/2006/main">
                <a:graphicData uri="http://schemas.microsoft.com/office/word/2010/wordprocessingShape">
                  <wps:wsp>
                    <wps:cNvSpPr txBox="1"/>
                    <wps:spPr>
                      <a:xfrm>
                        <a:off x="0" y="0"/>
                        <a:ext cx="2016000" cy="87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28" w:type="dxa"/>
                              <w:right w:w="0" w:type="dxa"/>
                            </w:tblCellMar>
                            <w:tblLook w:val="01E0" w:firstRow="1" w:lastRow="1" w:firstColumn="1" w:lastColumn="1" w:noHBand="0" w:noVBand="0"/>
                          </w:tblPr>
                          <w:tblGrid>
                            <w:gridCol w:w="2977"/>
                          </w:tblGrid>
                          <w:tr w:rsidR="00FE03FE" w14:paraId="4C945160" w14:textId="77777777" w:rsidTr="000762F8">
                            <w:trPr>
                              <w:cantSplit/>
                              <w:trHeight w:val="2778"/>
                              <w:hidden/>
                            </w:trPr>
                            <w:tc>
                              <w:tcPr>
                                <w:tcW w:w="2977" w:type="dxa"/>
                                <w:tcMar>
                                  <w:top w:w="34" w:type="dxa"/>
                                  <w:left w:w="0" w:type="dxa"/>
                                  <w:bottom w:w="28" w:type="dxa"/>
                                  <w:right w:w="0" w:type="dxa"/>
                                </w:tcMar>
                              </w:tcPr>
                              <w:p w14:paraId="79D72F95" w14:textId="77777777" w:rsidR="00FE03FE" w:rsidRPr="0098588A" w:rsidRDefault="00FE03FE" w:rsidP="001701A9">
                                <w:pPr>
                                  <w:pStyle w:val="Kolofontekst"/>
                                  <w:rPr>
                                    <w:vanish/>
                                  </w:rPr>
                                </w:pPr>
                                <w:bookmarkStart w:id="3" w:name="OFF_Department"/>
                                <w:bookmarkStart w:id="4" w:name="OFF_DepartmentHIF"/>
                                <w:bookmarkEnd w:id="3"/>
                              </w:p>
                              <w:p w14:paraId="4F4972DF" w14:textId="15A16AC9" w:rsidR="00FE03FE" w:rsidRPr="0043021A" w:rsidRDefault="0098588A" w:rsidP="001701A9">
                                <w:pPr>
                                  <w:pStyle w:val="Kolofontekst"/>
                                </w:pPr>
                                <w:bookmarkStart w:id="5" w:name="LAN_CaseNo"/>
                                <w:bookmarkStart w:id="6" w:name="sagsnrHIF"/>
                                <w:bookmarkEnd w:id="4"/>
                                <w:r w:rsidRPr="0098588A">
                                  <w:t>J.nr.</w:t>
                                </w:r>
                                <w:bookmarkEnd w:id="5"/>
                                <w:r w:rsidR="00FE03FE" w:rsidRPr="0098588A">
                                  <w:t xml:space="preserve"> </w:t>
                                </w:r>
                                <w:r w:rsidR="0043021A" w:rsidRPr="0043021A">
                                  <w:t>23-11-000019</w:t>
                                </w:r>
                              </w:p>
                              <w:p w14:paraId="4FC8A5B5" w14:textId="77777777" w:rsidR="00FE03FE" w:rsidRPr="0098588A" w:rsidRDefault="0098588A" w:rsidP="001701A9">
                                <w:pPr>
                                  <w:pStyle w:val="Kolofontekst"/>
                                </w:pPr>
                                <w:bookmarkStart w:id="7" w:name="LAN_Ref"/>
                                <w:bookmarkStart w:id="8" w:name="USR_InitialsHIF"/>
                                <w:bookmarkEnd w:id="6"/>
                                <w:r w:rsidRPr="0098588A">
                                  <w:t>Ref.</w:t>
                                </w:r>
                                <w:bookmarkEnd w:id="7"/>
                                <w:r w:rsidR="00FE03FE" w:rsidRPr="0098588A">
                                  <w:t xml:space="preserve"> </w:t>
                                </w:r>
                                <w:bookmarkStart w:id="9" w:name="USR_Initials"/>
                                <w:r w:rsidRPr="0098588A">
                                  <w:t>KBK</w:t>
                                </w:r>
                                <w:bookmarkEnd w:id="9"/>
                              </w:p>
                              <w:p w14:paraId="5F8A02A5" w14:textId="700B9F36" w:rsidR="00FE03FE" w:rsidRDefault="00092F5F" w:rsidP="00427D8F">
                                <w:pPr>
                                  <w:pStyle w:val="Kolofontekst"/>
                                </w:pPr>
                                <w:bookmarkStart w:id="10" w:name="FLD_DocumentDate"/>
                                <w:bookmarkEnd w:id="8"/>
                                <w:r>
                                  <w:rPr>
                                    <w:noProof/>
                                  </w:rPr>
                                  <w:t xml:space="preserve">Den </w:t>
                                </w:r>
                                <w:bookmarkEnd w:id="10"/>
                                <w:r w:rsidR="0020193E">
                                  <w:rPr>
                                    <w:noProof/>
                                  </w:rPr>
                                  <w:t xml:space="preserve"> </w:t>
                                </w:r>
                                <w:r w:rsidR="007B0E4A">
                                  <w:rPr>
                                    <w:noProof/>
                                  </w:rPr>
                                  <w:t xml:space="preserve">16. oktober </w:t>
                                </w:r>
                                <w:r w:rsidR="0020193E">
                                  <w:rPr>
                                    <w:noProof/>
                                  </w:rPr>
                                  <w:t>2023</w:t>
                                </w:r>
                              </w:p>
                            </w:tc>
                          </w:tr>
                        </w:tbl>
                        <w:p w14:paraId="7102BD1E" w14:textId="77777777" w:rsidR="00FE03FE" w:rsidRDefault="00FE03FE" w:rsidP="00CF614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46FBC" id="_x0000_t202" coordsize="21600,21600" o:spt="202" path="m,l,21600r21600,l21600,xe">
              <v:stroke joinstyle="miter"/>
              <v:path gradientshapeok="t" o:connecttype="rect"/>
            </v:shapetype>
            <v:shape id="Kolofon" o:spid="_x0000_s1026" type="#_x0000_t202" style="position:absolute;margin-left:107.55pt;margin-top:0;width:158.75pt;height:68.9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" filled="f" stroked="f" strokeweight=".5pt">
              <v:textbox inset="0,0,0,0">
                <w:txbxContent>
                  <w:tbl>
                    <w:tblPr>
                      <w:tblW w:w="0" w:type="auto"/>
                      <w:tblLayout w:type="fixed"/>
                      <w:tblCellMar>
                        <w:left w:w="28" w:type="dxa"/>
                        <w:right w:w="0" w:type="dxa"/>
                      </w:tblCellMar>
                      <w:tblLook w:val="01E0" w:firstRow="1" w:lastRow="1" w:firstColumn="1" w:lastColumn="1" w:noHBand="0" w:noVBand="0"/>
                    </w:tblPr>
                    <w:tblGrid>
                      <w:gridCol w:w="2977"/>
                    </w:tblGrid>
                    <w:tr w:rsidR="00FE03FE" w14:paraId="4C945160" w14:textId="77777777" w:rsidTr="000762F8">
                      <w:trPr>
                        <w:cantSplit/>
                        <w:trHeight w:val="2778"/>
                        <w:hidden/>
                      </w:trPr>
                      <w:tc>
                        <w:tcPr>
                          <w:tcW w:w="2977" w:type="dxa"/>
                          <w:tcMar>
                            <w:top w:w="34" w:type="dxa"/>
                            <w:left w:w="0" w:type="dxa"/>
                            <w:bottom w:w="28" w:type="dxa"/>
                            <w:right w:w="0" w:type="dxa"/>
                          </w:tcMar>
                        </w:tcPr>
                        <w:p w14:paraId="79D72F95" w14:textId="77777777" w:rsidR="00FE03FE" w:rsidRPr="0098588A" w:rsidRDefault="00FE03FE" w:rsidP="001701A9">
                          <w:pPr>
                            <w:pStyle w:val="Kolofontekst"/>
                            <w:rPr>
                              <w:vanish/>
                            </w:rPr>
                          </w:pPr>
                          <w:bookmarkStart w:id="11" w:name="OFF_Department"/>
                          <w:bookmarkStart w:id="12" w:name="OFF_DepartmentHIF"/>
                          <w:bookmarkEnd w:id="11"/>
                        </w:p>
                        <w:p w14:paraId="4F4972DF" w14:textId="15A16AC9" w:rsidR="00FE03FE" w:rsidRPr="0043021A" w:rsidRDefault="0098588A" w:rsidP="001701A9">
                          <w:pPr>
                            <w:pStyle w:val="Kolofontekst"/>
                          </w:pPr>
                          <w:bookmarkStart w:id="13" w:name="LAN_CaseNo"/>
                          <w:bookmarkStart w:id="14" w:name="sagsnrHIF"/>
                          <w:bookmarkEnd w:id="12"/>
                          <w:r w:rsidRPr="0098588A">
                            <w:t>J.nr.</w:t>
                          </w:r>
                          <w:bookmarkEnd w:id="13"/>
                          <w:r w:rsidR="00FE03FE" w:rsidRPr="0098588A">
                            <w:t xml:space="preserve"> </w:t>
                          </w:r>
                          <w:r w:rsidR="0043021A" w:rsidRPr="0043021A">
                            <w:t>23-11-000019</w:t>
                          </w:r>
                        </w:p>
                        <w:p w14:paraId="4FC8A5B5" w14:textId="77777777" w:rsidR="00FE03FE" w:rsidRPr="0098588A" w:rsidRDefault="0098588A" w:rsidP="001701A9">
                          <w:pPr>
                            <w:pStyle w:val="Kolofontekst"/>
                          </w:pPr>
                          <w:bookmarkStart w:id="15" w:name="LAN_Ref"/>
                          <w:bookmarkStart w:id="16" w:name="USR_InitialsHIF"/>
                          <w:bookmarkEnd w:id="14"/>
                          <w:r w:rsidRPr="0098588A">
                            <w:t>Ref.</w:t>
                          </w:r>
                          <w:bookmarkEnd w:id="15"/>
                          <w:r w:rsidR="00FE03FE" w:rsidRPr="0098588A">
                            <w:t xml:space="preserve"> </w:t>
                          </w:r>
                          <w:bookmarkStart w:id="17" w:name="USR_Initials"/>
                          <w:r w:rsidRPr="0098588A">
                            <w:t>KBK</w:t>
                          </w:r>
                          <w:bookmarkEnd w:id="17"/>
                        </w:p>
                        <w:p w14:paraId="5F8A02A5" w14:textId="700B9F36" w:rsidR="00FE03FE" w:rsidRDefault="00092F5F" w:rsidP="00427D8F">
                          <w:pPr>
                            <w:pStyle w:val="Kolofontekst"/>
                          </w:pPr>
                          <w:bookmarkStart w:id="18" w:name="FLD_DocumentDate"/>
                          <w:bookmarkEnd w:id="16"/>
                          <w:r>
                            <w:rPr>
                              <w:noProof/>
                            </w:rPr>
                            <w:t xml:space="preserve">Den </w:t>
                          </w:r>
                          <w:bookmarkEnd w:id="18"/>
                          <w:r w:rsidR="0020193E">
                            <w:rPr>
                              <w:noProof/>
                            </w:rPr>
                            <w:t xml:space="preserve"> </w:t>
                          </w:r>
                          <w:r w:rsidR="007B0E4A">
                            <w:rPr>
                              <w:noProof/>
                            </w:rPr>
                            <w:t xml:space="preserve">16. oktober </w:t>
                          </w:r>
                          <w:r w:rsidR="0020193E">
                            <w:rPr>
                              <w:noProof/>
                            </w:rPr>
                            <w:t>2023</w:t>
                          </w:r>
                        </w:p>
                      </w:tc>
                    </w:tr>
                  </w:tbl>
                  <w:p w14:paraId="7102BD1E" w14:textId="77777777" w:rsidR="00FE03FE" w:rsidRDefault="00FE03FE" w:rsidP="00CF614F"/>
                </w:txbxContent>
              </v:textbox>
              <w10:wrap anchorx="page" anchory="margin"/>
              <w10:anchorlock/>
            </v:shape>
          </w:pict>
        </mc:Fallback>
      </mc:AlternateContent>
    </w:r>
  </w:p>
  <w:p w14:paraId="4C07BF06" w14:textId="77777777" w:rsidR="00A51DBA" w:rsidRDefault="00FE03FE" w:rsidP="00CF1627">
    <w:bookmarkStart w:id="19" w:name="FLD_DocumentName"/>
    <w:bookmarkEnd w:id="2"/>
    <w:r>
      <w:t>Notat</w:t>
    </w:r>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0" w15:restartNumberingAfterBreak="0">
    <w:nsid w:val="18AE78DB"/>
    <w:multiLevelType w:val="hybridMultilevel"/>
    <w:tmpl w:val="8B5A6752"/>
    <w:lvl w:ilvl="0" w:tplc="2822FF8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EAF4D3E"/>
    <w:multiLevelType w:val="hybridMultilevel"/>
    <w:tmpl w:val="36163700"/>
    <w:lvl w:ilvl="0" w:tplc="2822FF8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3" w15:restartNumberingAfterBreak="0">
    <w:nsid w:val="3CBA76BC"/>
    <w:multiLevelType w:val="multilevel"/>
    <w:tmpl w:val="CB08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E26E97"/>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45C3193"/>
    <w:multiLevelType w:val="hybridMultilevel"/>
    <w:tmpl w:val="DBF01CDC"/>
    <w:lvl w:ilvl="0" w:tplc="5E6E2DAE">
      <w:start w:val="10"/>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7EE3EA5"/>
    <w:multiLevelType w:val="hybridMultilevel"/>
    <w:tmpl w:val="F2AA0C68"/>
    <w:lvl w:ilvl="0" w:tplc="2822FF8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D21135"/>
    <w:multiLevelType w:val="hybridMultilevel"/>
    <w:tmpl w:val="A4280260"/>
    <w:lvl w:ilvl="0" w:tplc="2822FF8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20" w15:restartNumberingAfterBreak="0">
    <w:nsid w:val="7D6E2E41"/>
    <w:multiLevelType w:val="hybridMultilevel"/>
    <w:tmpl w:val="577A7734"/>
    <w:lvl w:ilvl="0" w:tplc="2822FF8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4"/>
  </w:num>
  <w:num w:numId="4">
    <w:abstractNumId w:val="19"/>
  </w:num>
  <w:num w:numId="5">
    <w:abstractNumId w:val="9"/>
  </w:num>
  <w:num w:numId="6">
    <w:abstractNumId w:val="7"/>
  </w:num>
  <w:num w:numId="7">
    <w:abstractNumId w:val="6"/>
  </w:num>
  <w:num w:numId="8">
    <w:abstractNumId w:val="5"/>
  </w:num>
  <w:num w:numId="9">
    <w:abstractNumId w:val="4"/>
  </w:num>
  <w:num w:numId="10">
    <w:abstractNumId w:val="12"/>
  </w:num>
  <w:num w:numId="11">
    <w:abstractNumId w:val="3"/>
  </w:num>
  <w:num w:numId="12">
    <w:abstractNumId w:val="2"/>
  </w:num>
  <w:num w:numId="13">
    <w:abstractNumId w:val="1"/>
  </w:num>
  <w:num w:numId="14">
    <w:abstractNumId w:val="0"/>
  </w:num>
  <w:num w:numId="15">
    <w:abstractNumId w:val="15"/>
  </w:num>
  <w:num w:numId="16">
    <w:abstractNumId w:val="11"/>
  </w:num>
  <w:num w:numId="17">
    <w:abstractNumId w:val="20"/>
  </w:num>
  <w:num w:numId="18">
    <w:abstractNumId w:val="18"/>
  </w:num>
  <w:num w:numId="19">
    <w:abstractNumId w:val="16"/>
  </w:num>
  <w:num w:numId="20">
    <w:abstractNumId w:val="10"/>
  </w:num>
  <w:num w:numId="2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iE/25XQsZm8kZqCCZfo5cEZRpG23UriC4UsVDtQr4X8afqy8ZFB/6Q+D9HZy10+W"/>
  </w:docVars>
  <w:rsids>
    <w:rsidRoot w:val="0098588A"/>
    <w:rsid w:val="00002EA0"/>
    <w:rsid w:val="00003636"/>
    <w:rsid w:val="00005FAA"/>
    <w:rsid w:val="00006341"/>
    <w:rsid w:val="000069D8"/>
    <w:rsid w:val="0000763E"/>
    <w:rsid w:val="00010163"/>
    <w:rsid w:val="0001457C"/>
    <w:rsid w:val="0001528D"/>
    <w:rsid w:val="000166A0"/>
    <w:rsid w:val="00021E8C"/>
    <w:rsid w:val="00030051"/>
    <w:rsid w:val="00037E7E"/>
    <w:rsid w:val="00060BC5"/>
    <w:rsid w:val="000647F2"/>
    <w:rsid w:val="00070BA1"/>
    <w:rsid w:val="00072E8B"/>
    <w:rsid w:val="00073466"/>
    <w:rsid w:val="00074F1A"/>
    <w:rsid w:val="000758FD"/>
    <w:rsid w:val="000762F8"/>
    <w:rsid w:val="00082404"/>
    <w:rsid w:val="000825EC"/>
    <w:rsid w:val="00086B6B"/>
    <w:rsid w:val="00086CA3"/>
    <w:rsid w:val="00092F5F"/>
    <w:rsid w:val="00096AA1"/>
    <w:rsid w:val="000A1C92"/>
    <w:rsid w:val="000A26F5"/>
    <w:rsid w:val="000A7219"/>
    <w:rsid w:val="000B1B74"/>
    <w:rsid w:val="000B26E7"/>
    <w:rsid w:val="000B2E5E"/>
    <w:rsid w:val="000B5461"/>
    <w:rsid w:val="000B5C70"/>
    <w:rsid w:val="000C0594"/>
    <w:rsid w:val="000C13E6"/>
    <w:rsid w:val="000C2D4E"/>
    <w:rsid w:val="000C3D52"/>
    <w:rsid w:val="000C45B7"/>
    <w:rsid w:val="000C62D3"/>
    <w:rsid w:val="000D0F4C"/>
    <w:rsid w:val="000D1CF4"/>
    <w:rsid w:val="000D28C1"/>
    <w:rsid w:val="000D5FBF"/>
    <w:rsid w:val="000D600E"/>
    <w:rsid w:val="000E0C04"/>
    <w:rsid w:val="000E3992"/>
    <w:rsid w:val="000E4332"/>
    <w:rsid w:val="000E5524"/>
    <w:rsid w:val="000E6273"/>
    <w:rsid w:val="000E717B"/>
    <w:rsid w:val="000F0B81"/>
    <w:rsid w:val="001062D0"/>
    <w:rsid w:val="00113E56"/>
    <w:rsid w:val="00114DE6"/>
    <w:rsid w:val="0012079F"/>
    <w:rsid w:val="001210A9"/>
    <w:rsid w:val="00122C0B"/>
    <w:rsid w:val="00127B96"/>
    <w:rsid w:val="00133780"/>
    <w:rsid w:val="00133A6C"/>
    <w:rsid w:val="001354CC"/>
    <w:rsid w:val="0014150F"/>
    <w:rsid w:val="00144670"/>
    <w:rsid w:val="0014616C"/>
    <w:rsid w:val="00147799"/>
    <w:rsid w:val="00150899"/>
    <w:rsid w:val="00152CB8"/>
    <w:rsid w:val="00156908"/>
    <w:rsid w:val="00160721"/>
    <w:rsid w:val="00170076"/>
    <w:rsid w:val="001701A9"/>
    <w:rsid w:val="001743E7"/>
    <w:rsid w:val="00183D05"/>
    <w:rsid w:val="001A0525"/>
    <w:rsid w:val="001A4CEE"/>
    <w:rsid w:val="001A4D56"/>
    <w:rsid w:val="001A58BF"/>
    <w:rsid w:val="001A6CB5"/>
    <w:rsid w:val="001A7E4B"/>
    <w:rsid w:val="001B1451"/>
    <w:rsid w:val="001B3F10"/>
    <w:rsid w:val="001B72A9"/>
    <w:rsid w:val="001C2544"/>
    <w:rsid w:val="001C417D"/>
    <w:rsid w:val="001C4328"/>
    <w:rsid w:val="001C59DB"/>
    <w:rsid w:val="001C7630"/>
    <w:rsid w:val="001D1196"/>
    <w:rsid w:val="001D19D8"/>
    <w:rsid w:val="001E38EF"/>
    <w:rsid w:val="001E5504"/>
    <w:rsid w:val="001E7A98"/>
    <w:rsid w:val="001E7F16"/>
    <w:rsid w:val="001F3A47"/>
    <w:rsid w:val="001F4770"/>
    <w:rsid w:val="001F763E"/>
    <w:rsid w:val="00200B86"/>
    <w:rsid w:val="0020134B"/>
    <w:rsid w:val="0020193E"/>
    <w:rsid w:val="0020402C"/>
    <w:rsid w:val="002044E3"/>
    <w:rsid w:val="00204BF4"/>
    <w:rsid w:val="00206632"/>
    <w:rsid w:val="00207F46"/>
    <w:rsid w:val="00211AC9"/>
    <w:rsid w:val="00212497"/>
    <w:rsid w:val="00212909"/>
    <w:rsid w:val="002239C6"/>
    <w:rsid w:val="00224B2D"/>
    <w:rsid w:val="00225534"/>
    <w:rsid w:val="00235C1F"/>
    <w:rsid w:val="002366E2"/>
    <w:rsid w:val="0025465A"/>
    <w:rsid w:val="002629A8"/>
    <w:rsid w:val="002639DB"/>
    <w:rsid w:val="00264240"/>
    <w:rsid w:val="002654F9"/>
    <w:rsid w:val="00267F76"/>
    <w:rsid w:val="00267FA8"/>
    <w:rsid w:val="0027546B"/>
    <w:rsid w:val="00283D52"/>
    <w:rsid w:val="00284176"/>
    <w:rsid w:val="00293240"/>
    <w:rsid w:val="002933E6"/>
    <w:rsid w:val="0029422F"/>
    <w:rsid w:val="0029629D"/>
    <w:rsid w:val="002A051D"/>
    <w:rsid w:val="002A29B1"/>
    <w:rsid w:val="002A4DB7"/>
    <w:rsid w:val="002A7860"/>
    <w:rsid w:val="002C042D"/>
    <w:rsid w:val="002C4595"/>
    <w:rsid w:val="002C4D00"/>
    <w:rsid w:val="002D00C9"/>
    <w:rsid w:val="002D268E"/>
    <w:rsid w:val="002D7F0F"/>
    <w:rsid w:val="002F5F94"/>
    <w:rsid w:val="002F775B"/>
    <w:rsid w:val="003001A2"/>
    <w:rsid w:val="00310C3C"/>
    <w:rsid w:val="00313642"/>
    <w:rsid w:val="00315AC9"/>
    <w:rsid w:val="00320951"/>
    <w:rsid w:val="003209AA"/>
    <w:rsid w:val="00322BBE"/>
    <w:rsid w:val="00326ED5"/>
    <w:rsid w:val="00331970"/>
    <w:rsid w:val="00334562"/>
    <w:rsid w:val="00336BF5"/>
    <w:rsid w:val="00342980"/>
    <w:rsid w:val="00343A37"/>
    <w:rsid w:val="00345FA9"/>
    <w:rsid w:val="003465B4"/>
    <w:rsid w:val="00350582"/>
    <w:rsid w:val="00353FAA"/>
    <w:rsid w:val="003558D9"/>
    <w:rsid w:val="003615BF"/>
    <w:rsid w:val="00362EAC"/>
    <w:rsid w:val="003636BF"/>
    <w:rsid w:val="00365BC4"/>
    <w:rsid w:val="00366D1F"/>
    <w:rsid w:val="003679C3"/>
    <w:rsid w:val="00370687"/>
    <w:rsid w:val="003819FF"/>
    <w:rsid w:val="00385C06"/>
    <w:rsid w:val="003864CC"/>
    <w:rsid w:val="00386D0C"/>
    <w:rsid w:val="00391760"/>
    <w:rsid w:val="003966D8"/>
    <w:rsid w:val="00397271"/>
    <w:rsid w:val="003A0376"/>
    <w:rsid w:val="003A3350"/>
    <w:rsid w:val="003A3369"/>
    <w:rsid w:val="003A44A9"/>
    <w:rsid w:val="003B6C74"/>
    <w:rsid w:val="003C67E6"/>
    <w:rsid w:val="003D3CB2"/>
    <w:rsid w:val="003D4C85"/>
    <w:rsid w:val="003D518E"/>
    <w:rsid w:val="003D5928"/>
    <w:rsid w:val="003E06B4"/>
    <w:rsid w:val="003E09D1"/>
    <w:rsid w:val="003E1377"/>
    <w:rsid w:val="003E3617"/>
    <w:rsid w:val="003E5D52"/>
    <w:rsid w:val="003F0D75"/>
    <w:rsid w:val="003F319A"/>
    <w:rsid w:val="003F3A61"/>
    <w:rsid w:val="0040506D"/>
    <w:rsid w:val="00406784"/>
    <w:rsid w:val="00406AF1"/>
    <w:rsid w:val="00407C2F"/>
    <w:rsid w:val="0041385B"/>
    <w:rsid w:val="00415BC0"/>
    <w:rsid w:val="004208E6"/>
    <w:rsid w:val="00421262"/>
    <w:rsid w:val="004232F9"/>
    <w:rsid w:val="00427D8F"/>
    <w:rsid w:val="0043021A"/>
    <w:rsid w:val="00432823"/>
    <w:rsid w:val="00433A1E"/>
    <w:rsid w:val="00440668"/>
    <w:rsid w:val="004421D7"/>
    <w:rsid w:val="00447B83"/>
    <w:rsid w:val="00450475"/>
    <w:rsid w:val="00453982"/>
    <w:rsid w:val="004561B3"/>
    <w:rsid w:val="00457882"/>
    <w:rsid w:val="00460B5A"/>
    <w:rsid w:val="0046574D"/>
    <w:rsid w:val="0046600E"/>
    <w:rsid w:val="00467E79"/>
    <w:rsid w:val="00476722"/>
    <w:rsid w:val="00481EEB"/>
    <w:rsid w:val="0048414C"/>
    <w:rsid w:val="0048667B"/>
    <w:rsid w:val="004903CA"/>
    <w:rsid w:val="00495993"/>
    <w:rsid w:val="00496285"/>
    <w:rsid w:val="004979B6"/>
    <w:rsid w:val="004A3AAA"/>
    <w:rsid w:val="004A4315"/>
    <w:rsid w:val="004A6668"/>
    <w:rsid w:val="004B5995"/>
    <w:rsid w:val="004B5AC3"/>
    <w:rsid w:val="004B6A8B"/>
    <w:rsid w:val="004C0742"/>
    <w:rsid w:val="004C237E"/>
    <w:rsid w:val="004C491E"/>
    <w:rsid w:val="004C63FE"/>
    <w:rsid w:val="004D23C9"/>
    <w:rsid w:val="004D6645"/>
    <w:rsid w:val="004E33EF"/>
    <w:rsid w:val="004E562B"/>
    <w:rsid w:val="004E642A"/>
    <w:rsid w:val="004E7C82"/>
    <w:rsid w:val="004F7C92"/>
    <w:rsid w:val="005003A4"/>
    <w:rsid w:val="005009DC"/>
    <w:rsid w:val="00500EFC"/>
    <w:rsid w:val="00501E2E"/>
    <w:rsid w:val="0051781E"/>
    <w:rsid w:val="00520971"/>
    <w:rsid w:val="005267CB"/>
    <w:rsid w:val="005271D6"/>
    <w:rsid w:val="00531869"/>
    <w:rsid w:val="00535B7D"/>
    <w:rsid w:val="0053660A"/>
    <w:rsid w:val="00541D1B"/>
    <w:rsid w:val="0054522F"/>
    <w:rsid w:val="00550D85"/>
    <w:rsid w:val="00554431"/>
    <w:rsid w:val="00554FAA"/>
    <w:rsid w:val="00557A69"/>
    <w:rsid w:val="005630B4"/>
    <w:rsid w:val="00563773"/>
    <w:rsid w:val="005650F2"/>
    <w:rsid w:val="005672CB"/>
    <w:rsid w:val="00567BA1"/>
    <w:rsid w:val="00576B90"/>
    <w:rsid w:val="00577EA7"/>
    <w:rsid w:val="0058155D"/>
    <w:rsid w:val="00590A5B"/>
    <w:rsid w:val="00590C13"/>
    <w:rsid w:val="0059175F"/>
    <w:rsid w:val="00594D9E"/>
    <w:rsid w:val="0059560E"/>
    <w:rsid w:val="00596C25"/>
    <w:rsid w:val="005A01E1"/>
    <w:rsid w:val="005A0290"/>
    <w:rsid w:val="005A1F29"/>
    <w:rsid w:val="005A29CB"/>
    <w:rsid w:val="005A50B9"/>
    <w:rsid w:val="005B50E4"/>
    <w:rsid w:val="005C51A1"/>
    <w:rsid w:val="005D2B26"/>
    <w:rsid w:val="005D3CF2"/>
    <w:rsid w:val="005D543F"/>
    <w:rsid w:val="005D7152"/>
    <w:rsid w:val="005E352B"/>
    <w:rsid w:val="005E4484"/>
    <w:rsid w:val="005F172E"/>
    <w:rsid w:val="005F61FB"/>
    <w:rsid w:val="00604DC5"/>
    <w:rsid w:val="006067F0"/>
    <w:rsid w:val="006079D5"/>
    <w:rsid w:val="00610541"/>
    <w:rsid w:val="00610A43"/>
    <w:rsid w:val="00612296"/>
    <w:rsid w:val="00614773"/>
    <w:rsid w:val="006161E8"/>
    <w:rsid w:val="006217FF"/>
    <w:rsid w:val="00623A75"/>
    <w:rsid w:val="00624831"/>
    <w:rsid w:val="0063242D"/>
    <w:rsid w:val="0063273A"/>
    <w:rsid w:val="00632DB3"/>
    <w:rsid w:val="00632EB9"/>
    <w:rsid w:val="00641AE1"/>
    <w:rsid w:val="00655780"/>
    <w:rsid w:val="00656763"/>
    <w:rsid w:val="00656C96"/>
    <w:rsid w:val="006665A1"/>
    <w:rsid w:val="006706E8"/>
    <w:rsid w:val="0067771A"/>
    <w:rsid w:val="00683A0D"/>
    <w:rsid w:val="00684B85"/>
    <w:rsid w:val="0068783F"/>
    <w:rsid w:val="006903BB"/>
    <w:rsid w:val="00696E85"/>
    <w:rsid w:val="006A18C5"/>
    <w:rsid w:val="006B23A4"/>
    <w:rsid w:val="006C3A07"/>
    <w:rsid w:val="006D09A7"/>
    <w:rsid w:val="006E7F1D"/>
    <w:rsid w:val="006F3EB3"/>
    <w:rsid w:val="006F4577"/>
    <w:rsid w:val="006F4DCD"/>
    <w:rsid w:val="00702FF2"/>
    <w:rsid w:val="00703B66"/>
    <w:rsid w:val="00705800"/>
    <w:rsid w:val="00705EAB"/>
    <w:rsid w:val="00716593"/>
    <w:rsid w:val="0072147D"/>
    <w:rsid w:val="00723455"/>
    <w:rsid w:val="00724762"/>
    <w:rsid w:val="00724D6D"/>
    <w:rsid w:val="0073474C"/>
    <w:rsid w:val="00736587"/>
    <w:rsid w:val="0073754C"/>
    <w:rsid w:val="0074716F"/>
    <w:rsid w:val="0074737F"/>
    <w:rsid w:val="00753673"/>
    <w:rsid w:val="007540BD"/>
    <w:rsid w:val="00755AD3"/>
    <w:rsid w:val="00762205"/>
    <w:rsid w:val="0076323D"/>
    <w:rsid w:val="00764201"/>
    <w:rsid w:val="00776644"/>
    <w:rsid w:val="007830BE"/>
    <w:rsid w:val="007940C9"/>
    <w:rsid w:val="00795FCF"/>
    <w:rsid w:val="007960F2"/>
    <w:rsid w:val="00796312"/>
    <w:rsid w:val="007A00E9"/>
    <w:rsid w:val="007A04FE"/>
    <w:rsid w:val="007A1455"/>
    <w:rsid w:val="007A1B84"/>
    <w:rsid w:val="007B0E4A"/>
    <w:rsid w:val="007B1B23"/>
    <w:rsid w:val="007B21FA"/>
    <w:rsid w:val="007B2ADE"/>
    <w:rsid w:val="007B3940"/>
    <w:rsid w:val="007B5F9C"/>
    <w:rsid w:val="007C55D9"/>
    <w:rsid w:val="007D3890"/>
    <w:rsid w:val="007D492E"/>
    <w:rsid w:val="007E0C49"/>
    <w:rsid w:val="007E28F8"/>
    <w:rsid w:val="007E3A3B"/>
    <w:rsid w:val="007E51F2"/>
    <w:rsid w:val="007E5E97"/>
    <w:rsid w:val="007E7688"/>
    <w:rsid w:val="007F340F"/>
    <w:rsid w:val="007F4A4B"/>
    <w:rsid w:val="007F73B3"/>
    <w:rsid w:val="007F770C"/>
    <w:rsid w:val="008006C8"/>
    <w:rsid w:val="00802CB9"/>
    <w:rsid w:val="0080791D"/>
    <w:rsid w:val="00807BA4"/>
    <w:rsid w:val="0081105F"/>
    <w:rsid w:val="0081273E"/>
    <w:rsid w:val="00815826"/>
    <w:rsid w:val="00821133"/>
    <w:rsid w:val="008236B5"/>
    <w:rsid w:val="008324B0"/>
    <w:rsid w:val="008407EC"/>
    <w:rsid w:val="00840F94"/>
    <w:rsid w:val="0084333E"/>
    <w:rsid w:val="0084379B"/>
    <w:rsid w:val="00844CA9"/>
    <w:rsid w:val="00847491"/>
    <w:rsid w:val="00850194"/>
    <w:rsid w:val="008559E9"/>
    <w:rsid w:val="008564F2"/>
    <w:rsid w:val="00860D2C"/>
    <w:rsid w:val="00861CBA"/>
    <w:rsid w:val="00863B4C"/>
    <w:rsid w:val="00872AC0"/>
    <w:rsid w:val="00875531"/>
    <w:rsid w:val="00875D10"/>
    <w:rsid w:val="00882741"/>
    <w:rsid w:val="00892B13"/>
    <w:rsid w:val="00895129"/>
    <w:rsid w:val="008A1C6B"/>
    <w:rsid w:val="008A4864"/>
    <w:rsid w:val="008A65A7"/>
    <w:rsid w:val="008A6D27"/>
    <w:rsid w:val="008B1B83"/>
    <w:rsid w:val="008B3ADA"/>
    <w:rsid w:val="008B4F93"/>
    <w:rsid w:val="008B64D3"/>
    <w:rsid w:val="008C0C0C"/>
    <w:rsid w:val="008C4D70"/>
    <w:rsid w:val="008C5F4A"/>
    <w:rsid w:val="008E3990"/>
    <w:rsid w:val="008E439C"/>
    <w:rsid w:val="008E6F9A"/>
    <w:rsid w:val="008F272E"/>
    <w:rsid w:val="008F6B2B"/>
    <w:rsid w:val="00905C37"/>
    <w:rsid w:val="00906916"/>
    <w:rsid w:val="00907E9D"/>
    <w:rsid w:val="0092514B"/>
    <w:rsid w:val="009264AA"/>
    <w:rsid w:val="009354A9"/>
    <w:rsid w:val="00944EE8"/>
    <w:rsid w:val="009461F0"/>
    <w:rsid w:val="009545AA"/>
    <w:rsid w:val="009601F5"/>
    <w:rsid w:val="00963DC8"/>
    <w:rsid w:val="00963E43"/>
    <w:rsid w:val="00970F21"/>
    <w:rsid w:val="00975F3B"/>
    <w:rsid w:val="0098382A"/>
    <w:rsid w:val="0098588A"/>
    <w:rsid w:val="009943CD"/>
    <w:rsid w:val="00994E91"/>
    <w:rsid w:val="009A0711"/>
    <w:rsid w:val="009C37F8"/>
    <w:rsid w:val="009C6BB2"/>
    <w:rsid w:val="009E27B6"/>
    <w:rsid w:val="009E7920"/>
    <w:rsid w:val="009F368F"/>
    <w:rsid w:val="009F4367"/>
    <w:rsid w:val="009F54F6"/>
    <w:rsid w:val="009F7033"/>
    <w:rsid w:val="00A03CE6"/>
    <w:rsid w:val="00A03E48"/>
    <w:rsid w:val="00A11F5A"/>
    <w:rsid w:val="00A158CB"/>
    <w:rsid w:val="00A206A9"/>
    <w:rsid w:val="00A34B40"/>
    <w:rsid w:val="00A36292"/>
    <w:rsid w:val="00A36D64"/>
    <w:rsid w:val="00A376C8"/>
    <w:rsid w:val="00A44A6B"/>
    <w:rsid w:val="00A51492"/>
    <w:rsid w:val="00A51DBA"/>
    <w:rsid w:val="00A53A52"/>
    <w:rsid w:val="00A5408B"/>
    <w:rsid w:val="00A556CE"/>
    <w:rsid w:val="00A67D37"/>
    <w:rsid w:val="00A71A55"/>
    <w:rsid w:val="00A72DDE"/>
    <w:rsid w:val="00A83AFB"/>
    <w:rsid w:val="00A85ECD"/>
    <w:rsid w:val="00A87BEC"/>
    <w:rsid w:val="00A923E2"/>
    <w:rsid w:val="00A964CE"/>
    <w:rsid w:val="00A96C60"/>
    <w:rsid w:val="00AA2AA6"/>
    <w:rsid w:val="00AA4437"/>
    <w:rsid w:val="00AB1E56"/>
    <w:rsid w:val="00AB363A"/>
    <w:rsid w:val="00AC27CD"/>
    <w:rsid w:val="00AC35D6"/>
    <w:rsid w:val="00AC69AF"/>
    <w:rsid w:val="00AD47F9"/>
    <w:rsid w:val="00AD678B"/>
    <w:rsid w:val="00AE41A1"/>
    <w:rsid w:val="00AE5A17"/>
    <w:rsid w:val="00AE6AD3"/>
    <w:rsid w:val="00AF5AF6"/>
    <w:rsid w:val="00B04A5F"/>
    <w:rsid w:val="00B13BB6"/>
    <w:rsid w:val="00B15C1E"/>
    <w:rsid w:val="00B22311"/>
    <w:rsid w:val="00B2565D"/>
    <w:rsid w:val="00B2710D"/>
    <w:rsid w:val="00B30727"/>
    <w:rsid w:val="00B358B3"/>
    <w:rsid w:val="00B441D7"/>
    <w:rsid w:val="00B54207"/>
    <w:rsid w:val="00B558CF"/>
    <w:rsid w:val="00B67E21"/>
    <w:rsid w:val="00B734BB"/>
    <w:rsid w:val="00B75733"/>
    <w:rsid w:val="00B77950"/>
    <w:rsid w:val="00B80700"/>
    <w:rsid w:val="00B86940"/>
    <w:rsid w:val="00B87347"/>
    <w:rsid w:val="00B90A33"/>
    <w:rsid w:val="00B91712"/>
    <w:rsid w:val="00B91D48"/>
    <w:rsid w:val="00B932C3"/>
    <w:rsid w:val="00B9526E"/>
    <w:rsid w:val="00B96945"/>
    <w:rsid w:val="00BA479D"/>
    <w:rsid w:val="00BA4AB4"/>
    <w:rsid w:val="00BA5902"/>
    <w:rsid w:val="00BA7059"/>
    <w:rsid w:val="00BA7C98"/>
    <w:rsid w:val="00BB02EC"/>
    <w:rsid w:val="00BB22F5"/>
    <w:rsid w:val="00BB40C8"/>
    <w:rsid w:val="00BB6985"/>
    <w:rsid w:val="00BB6C7B"/>
    <w:rsid w:val="00BC1065"/>
    <w:rsid w:val="00BC1C77"/>
    <w:rsid w:val="00BC3FDD"/>
    <w:rsid w:val="00BC6602"/>
    <w:rsid w:val="00BD38C0"/>
    <w:rsid w:val="00BD3A32"/>
    <w:rsid w:val="00BD787B"/>
    <w:rsid w:val="00BE0CE4"/>
    <w:rsid w:val="00BE7D68"/>
    <w:rsid w:val="00BF101A"/>
    <w:rsid w:val="00BF13D7"/>
    <w:rsid w:val="00BF46A0"/>
    <w:rsid w:val="00C03ED1"/>
    <w:rsid w:val="00C1503E"/>
    <w:rsid w:val="00C16955"/>
    <w:rsid w:val="00C21584"/>
    <w:rsid w:val="00C2184A"/>
    <w:rsid w:val="00C22C94"/>
    <w:rsid w:val="00C23B3F"/>
    <w:rsid w:val="00C26117"/>
    <w:rsid w:val="00C33123"/>
    <w:rsid w:val="00C336C4"/>
    <w:rsid w:val="00C3559B"/>
    <w:rsid w:val="00C41BBD"/>
    <w:rsid w:val="00C44620"/>
    <w:rsid w:val="00C46851"/>
    <w:rsid w:val="00C5322A"/>
    <w:rsid w:val="00C53CED"/>
    <w:rsid w:val="00C54908"/>
    <w:rsid w:val="00C55304"/>
    <w:rsid w:val="00C57362"/>
    <w:rsid w:val="00C57CA7"/>
    <w:rsid w:val="00C617FE"/>
    <w:rsid w:val="00C61B19"/>
    <w:rsid w:val="00C64F3D"/>
    <w:rsid w:val="00C700C4"/>
    <w:rsid w:val="00C7051E"/>
    <w:rsid w:val="00C70BEA"/>
    <w:rsid w:val="00C71B04"/>
    <w:rsid w:val="00C766CC"/>
    <w:rsid w:val="00C76B7D"/>
    <w:rsid w:val="00C8406C"/>
    <w:rsid w:val="00C87AAA"/>
    <w:rsid w:val="00CA543F"/>
    <w:rsid w:val="00CA6429"/>
    <w:rsid w:val="00CA6ADF"/>
    <w:rsid w:val="00CB5C14"/>
    <w:rsid w:val="00CC12A8"/>
    <w:rsid w:val="00CC6892"/>
    <w:rsid w:val="00CC77A5"/>
    <w:rsid w:val="00CD31FE"/>
    <w:rsid w:val="00CD4F1D"/>
    <w:rsid w:val="00CE1EC6"/>
    <w:rsid w:val="00CE5201"/>
    <w:rsid w:val="00CF1627"/>
    <w:rsid w:val="00CF2263"/>
    <w:rsid w:val="00CF614F"/>
    <w:rsid w:val="00CF760D"/>
    <w:rsid w:val="00D008ED"/>
    <w:rsid w:val="00D01984"/>
    <w:rsid w:val="00D01EDA"/>
    <w:rsid w:val="00D15B64"/>
    <w:rsid w:val="00D16472"/>
    <w:rsid w:val="00D30F98"/>
    <w:rsid w:val="00D321C9"/>
    <w:rsid w:val="00D37FC2"/>
    <w:rsid w:val="00D43DB0"/>
    <w:rsid w:val="00D457E6"/>
    <w:rsid w:val="00D46605"/>
    <w:rsid w:val="00D570C5"/>
    <w:rsid w:val="00D57BD2"/>
    <w:rsid w:val="00D618A8"/>
    <w:rsid w:val="00D73869"/>
    <w:rsid w:val="00D922CF"/>
    <w:rsid w:val="00D951B4"/>
    <w:rsid w:val="00DA32B3"/>
    <w:rsid w:val="00DA6734"/>
    <w:rsid w:val="00DB56B3"/>
    <w:rsid w:val="00DE24BE"/>
    <w:rsid w:val="00DE5B21"/>
    <w:rsid w:val="00DE7479"/>
    <w:rsid w:val="00DF128B"/>
    <w:rsid w:val="00DF2F94"/>
    <w:rsid w:val="00E11688"/>
    <w:rsid w:val="00E26EAA"/>
    <w:rsid w:val="00E27CC3"/>
    <w:rsid w:val="00E30FCA"/>
    <w:rsid w:val="00E36F97"/>
    <w:rsid w:val="00E42057"/>
    <w:rsid w:val="00E44C4F"/>
    <w:rsid w:val="00E4736B"/>
    <w:rsid w:val="00E54416"/>
    <w:rsid w:val="00E62BEE"/>
    <w:rsid w:val="00E63075"/>
    <w:rsid w:val="00E63B24"/>
    <w:rsid w:val="00E644BF"/>
    <w:rsid w:val="00E73A40"/>
    <w:rsid w:val="00E806E3"/>
    <w:rsid w:val="00E81697"/>
    <w:rsid w:val="00E83744"/>
    <w:rsid w:val="00E928D4"/>
    <w:rsid w:val="00E94852"/>
    <w:rsid w:val="00EA4D25"/>
    <w:rsid w:val="00EA576F"/>
    <w:rsid w:val="00EB0255"/>
    <w:rsid w:val="00EB3838"/>
    <w:rsid w:val="00EB4BD6"/>
    <w:rsid w:val="00EB4C77"/>
    <w:rsid w:val="00EB622D"/>
    <w:rsid w:val="00EB68CC"/>
    <w:rsid w:val="00EC2095"/>
    <w:rsid w:val="00EC27C3"/>
    <w:rsid w:val="00EC5E51"/>
    <w:rsid w:val="00EC76B0"/>
    <w:rsid w:val="00ED48AE"/>
    <w:rsid w:val="00ED5635"/>
    <w:rsid w:val="00ED7174"/>
    <w:rsid w:val="00EE05A6"/>
    <w:rsid w:val="00EE65A7"/>
    <w:rsid w:val="00EF48EC"/>
    <w:rsid w:val="00EF6016"/>
    <w:rsid w:val="00F03C9A"/>
    <w:rsid w:val="00F05E03"/>
    <w:rsid w:val="00F16BE3"/>
    <w:rsid w:val="00F2061A"/>
    <w:rsid w:val="00F2763F"/>
    <w:rsid w:val="00F30057"/>
    <w:rsid w:val="00F3048C"/>
    <w:rsid w:val="00F31EFD"/>
    <w:rsid w:val="00F32EB8"/>
    <w:rsid w:val="00F34750"/>
    <w:rsid w:val="00F44CF6"/>
    <w:rsid w:val="00F46114"/>
    <w:rsid w:val="00F47B3A"/>
    <w:rsid w:val="00F57071"/>
    <w:rsid w:val="00F602C8"/>
    <w:rsid w:val="00F62595"/>
    <w:rsid w:val="00F7168A"/>
    <w:rsid w:val="00F71C13"/>
    <w:rsid w:val="00F71C18"/>
    <w:rsid w:val="00F77228"/>
    <w:rsid w:val="00F83DEE"/>
    <w:rsid w:val="00F84511"/>
    <w:rsid w:val="00F90567"/>
    <w:rsid w:val="00F908EE"/>
    <w:rsid w:val="00F91352"/>
    <w:rsid w:val="00F922ED"/>
    <w:rsid w:val="00F93632"/>
    <w:rsid w:val="00FA1CE1"/>
    <w:rsid w:val="00FB3856"/>
    <w:rsid w:val="00FB7ADE"/>
    <w:rsid w:val="00FC164F"/>
    <w:rsid w:val="00FD2036"/>
    <w:rsid w:val="00FD50CF"/>
    <w:rsid w:val="00FD6F9B"/>
    <w:rsid w:val="00FE03FE"/>
    <w:rsid w:val="00FE45B3"/>
    <w:rsid w:val="00FE7E77"/>
    <w:rsid w:val="00FF192E"/>
    <w:rsid w:val="00FF4587"/>
    <w:rsid w:val="00FF7D71"/>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29CC8F"/>
  <w15:docId w15:val="{BC067CB7-AFD6-4C9A-8B52-16901FEB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773"/>
    <w:rPr>
      <w:sz w:val="22"/>
    </w:rPr>
  </w:style>
  <w:style w:type="paragraph" w:styleId="Overskrift1">
    <w:name w:val="heading 1"/>
    <w:basedOn w:val="Normal"/>
    <w:next w:val="Normal"/>
    <w:uiPriority w:val="1"/>
    <w:qFormat/>
    <w:rsid w:val="00A53A52"/>
    <w:pPr>
      <w:keepNext/>
      <w:spacing w:before="260"/>
      <w:outlineLvl w:val="0"/>
    </w:pPr>
    <w:rPr>
      <w:rFonts w:cs="Arial"/>
      <w:b/>
      <w:bCs/>
      <w:szCs w:val="32"/>
    </w:rPr>
  </w:style>
  <w:style w:type="paragraph" w:styleId="Overskrift2">
    <w:name w:val="heading 2"/>
    <w:basedOn w:val="Normal"/>
    <w:next w:val="Normal"/>
    <w:link w:val="Overskrift2Tegn"/>
    <w:uiPriority w:val="1"/>
    <w:qFormat/>
    <w:rsid w:val="00A53A52"/>
    <w:pPr>
      <w:keepNext/>
      <w:keepLines/>
      <w:spacing w:before="260"/>
      <w:contextualSpacing/>
      <w:outlineLvl w:val="1"/>
    </w:pPr>
    <w:rPr>
      <w:rFonts w:eastAsiaTheme="majorEastAsia" w:cstheme="majorBidi"/>
      <w:bCs/>
      <w:i/>
      <w:color w:val="003127"/>
      <w:szCs w:val="26"/>
    </w:rPr>
  </w:style>
  <w:style w:type="paragraph" w:styleId="Overskrift3">
    <w:name w:val="heading 3"/>
    <w:basedOn w:val="Normal"/>
    <w:next w:val="Normal"/>
    <w:link w:val="Overskrift3Tegn"/>
    <w:uiPriority w:val="1"/>
    <w:qFormat/>
    <w:rsid w:val="00A53A52"/>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53A52"/>
    <w:pPr>
      <w:outlineLvl w:val="3"/>
    </w:pPr>
  </w:style>
  <w:style w:type="paragraph" w:styleId="Overskrift5">
    <w:name w:val="heading 5"/>
    <w:basedOn w:val="Overskrift4"/>
    <w:next w:val="Normal"/>
    <w:link w:val="Overskrift5Tegn"/>
    <w:uiPriority w:val="1"/>
    <w:semiHidden/>
    <w:rsid w:val="00A53A52"/>
    <w:pPr>
      <w:outlineLvl w:val="4"/>
    </w:pPr>
  </w:style>
  <w:style w:type="paragraph" w:styleId="Overskrift6">
    <w:name w:val="heading 6"/>
    <w:basedOn w:val="Overskrift5"/>
    <w:next w:val="Normal"/>
    <w:link w:val="Overskrift6Tegn"/>
    <w:uiPriority w:val="1"/>
    <w:semiHidden/>
    <w:rsid w:val="00A53A52"/>
    <w:pPr>
      <w:outlineLvl w:val="5"/>
    </w:pPr>
  </w:style>
  <w:style w:type="paragraph" w:styleId="Overskrift7">
    <w:name w:val="heading 7"/>
    <w:basedOn w:val="Overskrift6"/>
    <w:next w:val="Normal"/>
    <w:link w:val="Overskrift7Tegn"/>
    <w:uiPriority w:val="1"/>
    <w:semiHidden/>
    <w:rsid w:val="00A53A52"/>
    <w:pPr>
      <w:outlineLvl w:val="6"/>
    </w:pPr>
  </w:style>
  <w:style w:type="paragraph" w:styleId="Overskrift8">
    <w:name w:val="heading 8"/>
    <w:basedOn w:val="Overskrift7"/>
    <w:next w:val="Normal"/>
    <w:link w:val="Overskrift8Tegn"/>
    <w:uiPriority w:val="1"/>
    <w:semiHidden/>
    <w:rsid w:val="00A53A52"/>
    <w:pPr>
      <w:outlineLvl w:val="7"/>
    </w:pPr>
  </w:style>
  <w:style w:type="paragraph" w:styleId="Overskrift9">
    <w:name w:val="heading 9"/>
    <w:basedOn w:val="Overskrift8"/>
    <w:next w:val="Normal"/>
    <w:link w:val="Overskrift9Tegn"/>
    <w:uiPriority w:val="1"/>
    <w:semiHidden/>
    <w:rsid w:val="00A53A5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A53A52"/>
    <w:pPr>
      <w:numPr>
        <w:numId w:val="1"/>
      </w:numPr>
    </w:pPr>
  </w:style>
  <w:style w:type="numbering" w:styleId="1ai">
    <w:name w:val="Outline List 1"/>
    <w:basedOn w:val="Ingenoversigt"/>
    <w:uiPriority w:val="99"/>
    <w:semiHidden/>
    <w:rsid w:val="00A53A52"/>
    <w:pPr>
      <w:numPr>
        <w:numId w:val="2"/>
      </w:numPr>
    </w:pPr>
  </w:style>
  <w:style w:type="numbering" w:styleId="ArtikelSektion">
    <w:name w:val="Outline List 3"/>
    <w:basedOn w:val="Ingenoversigt"/>
    <w:uiPriority w:val="99"/>
    <w:semiHidden/>
    <w:rsid w:val="00A53A52"/>
    <w:pPr>
      <w:numPr>
        <w:numId w:val="3"/>
      </w:numPr>
    </w:pPr>
  </w:style>
  <w:style w:type="paragraph" w:styleId="Markeringsbobletekst">
    <w:name w:val="Balloon Text"/>
    <w:basedOn w:val="Normal"/>
    <w:link w:val="MarkeringsbobletekstTegn"/>
    <w:uiPriority w:val="99"/>
    <w:semiHidden/>
    <w:rsid w:val="00A53A5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3A52"/>
    <w:rPr>
      <w:rFonts w:ascii="Tahoma" w:hAnsi="Tahoma" w:cs="Tahoma"/>
      <w:sz w:val="16"/>
      <w:szCs w:val="16"/>
    </w:rPr>
  </w:style>
  <w:style w:type="paragraph" w:styleId="Bibliografi">
    <w:name w:val="Bibliography"/>
    <w:basedOn w:val="Normal"/>
    <w:next w:val="Normal"/>
    <w:uiPriority w:val="99"/>
    <w:semiHidden/>
    <w:rsid w:val="00A53A52"/>
  </w:style>
  <w:style w:type="paragraph" w:styleId="Bloktekst">
    <w:name w:val="Block Text"/>
    <w:basedOn w:val="Normal"/>
    <w:uiPriority w:val="99"/>
    <w:semiHidden/>
    <w:rsid w:val="00A53A52"/>
    <w:pPr>
      <w:pBdr>
        <w:top w:val="single" w:sz="2" w:space="10" w:color="00A7B5" w:themeColor="accent1" w:shadow="1"/>
        <w:left w:val="single" w:sz="2" w:space="10" w:color="00A7B5" w:themeColor="accent1" w:shadow="1"/>
        <w:bottom w:val="single" w:sz="2" w:space="10" w:color="00A7B5" w:themeColor="accent1" w:shadow="1"/>
        <w:right w:val="single" w:sz="2" w:space="10" w:color="00A7B5" w:themeColor="accent1" w:shadow="1"/>
      </w:pBdr>
      <w:ind w:left="1152" w:right="1152"/>
    </w:pPr>
    <w:rPr>
      <w:rFonts w:asciiTheme="minorHAnsi" w:eastAsiaTheme="minorEastAsia" w:hAnsiTheme="minorHAnsi" w:cstheme="minorBidi"/>
      <w:i/>
      <w:iCs/>
      <w:color w:val="00A7B5" w:themeColor="accent1"/>
    </w:rPr>
  </w:style>
  <w:style w:type="paragraph" w:styleId="Brdtekst">
    <w:name w:val="Body Text"/>
    <w:basedOn w:val="Normal"/>
    <w:link w:val="BrdtekstTegn"/>
    <w:uiPriority w:val="99"/>
    <w:semiHidden/>
    <w:rsid w:val="00A53A52"/>
    <w:pPr>
      <w:spacing w:after="120"/>
    </w:pPr>
  </w:style>
  <w:style w:type="character" w:customStyle="1" w:styleId="BrdtekstTegn">
    <w:name w:val="Brødtekst Tegn"/>
    <w:basedOn w:val="Standardskrifttypeiafsnit"/>
    <w:link w:val="Brdtekst"/>
    <w:uiPriority w:val="99"/>
    <w:semiHidden/>
    <w:rsid w:val="00A53A52"/>
    <w:rPr>
      <w:sz w:val="22"/>
    </w:rPr>
  </w:style>
  <w:style w:type="paragraph" w:styleId="Brdtekst2">
    <w:name w:val="Body Text 2"/>
    <w:basedOn w:val="Normal"/>
    <w:link w:val="Brdtekst2Tegn"/>
    <w:uiPriority w:val="99"/>
    <w:semiHidden/>
    <w:rsid w:val="00A53A52"/>
    <w:pPr>
      <w:spacing w:after="120" w:line="480" w:lineRule="auto"/>
    </w:pPr>
  </w:style>
  <w:style w:type="character" w:customStyle="1" w:styleId="Brdtekst2Tegn">
    <w:name w:val="Brødtekst 2 Tegn"/>
    <w:basedOn w:val="Standardskrifttypeiafsnit"/>
    <w:link w:val="Brdtekst2"/>
    <w:uiPriority w:val="99"/>
    <w:semiHidden/>
    <w:rsid w:val="00A53A52"/>
    <w:rPr>
      <w:sz w:val="22"/>
    </w:rPr>
  </w:style>
  <w:style w:type="paragraph" w:styleId="Brdtekst3">
    <w:name w:val="Body Text 3"/>
    <w:basedOn w:val="Normal"/>
    <w:link w:val="Brdtekst3Tegn"/>
    <w:uiPriority w:val="99"/>
    <w:semiHidden/>
    <w:rsid w:val="00A53A52"/>
    <w:pPr>
      <w:spacing w:after="120"/>
    </w:pPr>
    <w:rPr>
      <w:sz w:val="16"/>
      <w:szCs w:val="16"/>
    </w:rPr>
  </w:style>
  <w:style w:type="character" w:customStyle="1" w:styleId="Brdtekst3Tegn">
    <w:name w:val="Brødtekst 3 Tegn"/>
    <w:basedOn w:val="Standardskrifttypeiafsnit"/>
    <w:link w:val="Brdtekst3"/>
    <w:uiPriority w:val="99"/>
    <w:semiHidden/>
    <w:rsid w:val="00A53A52"/>
    <w:rPr>
      <w:sz w:val="16"/>
      <w:szCs w:val="16"/>
    </w:rPr>
  </w:style>
  <w:style w:type="paragraph" w:styleId="Brdtekst-frstelinjeindrykning1">
    <w:name w:val="Body Text First Indent"/>
    <w:basedOn w:val="Brdtekst"/>
    <w:link w:val="Brdtekst-frstelinjeindrykning1Tegn"/>
    <w:uiPriority w:val="99"/>
    <w:semiHidden/>
    <w:rsid w:val="00A53A52"/>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A53A52"/>
    <w:rPr>
      <w:sz w:val="22"/>
    </w:rPr>
  </w:style>
  <w:style w:type="paragraph" w:styleId="Brdtekstindrykning">
    <w:name w:val="Body Text Indent"/>
    <w:basedOn w:val="Normal"/>
    <w:link w:val="BrdtekstindrykningTegn"/>
    <w:uiPriority w:val="99"/>
    <w:semiHidden/>
    <w:rsid w:val="00A53A52"/>
    <w:pPr>
      <w:spacing w:after="120"/>
      <w:ind w:left="283"/>
    </w:pPr>
  </w:style>
  <w:style w:type="character" w:customStyle="1" w:styleId="BrdtekstindrykningTegn">
    <w:name w:val="Brødtekstindrykning Tegn"/>
    <w:basedOn w:val="Standardskrifttypeiafsnit"/>
    <w:link w:val="Brdtekstindrykning"/>
    <w:uiPriority w:val="99"/>
    <w:semiHidden/>
    <w:rsid w:val="00A53A52"/>
    <w:rPr>
      <w:sz w:val="22"/>
    </w:rPr>
  </w:style>
  <w:style w:type="character" w:customStyle="1" w:styleId="Overskrift2Tegn">
    <w:name w:val="Overskrift 2 Tegn"/>
    <w:basedOn w:val="Standardskrifttypeiafsnit"/>
    <w:link w:val="Overskrift2"/>
    <w:uiPriority w:val="1"/>
    <w:rsid w:val="00A53A52"/>
    <w:rPr>
      <w:rFonts w:eastAsiaTheme="majorEastAsia" w:cstheme="majorBidi"/>
      <w:bCs/>
      <w:i/>
      <w:color w:val="003127"/>
      <w:sz w:val="22"/>
      <w:szCs w:val="26"/>
    </w:rPr>
  </w:style>
  <w:style w:type="character" w:customStyle="1" w:styleId="Overskrift3Tegn">
    <w:name w:val="Overskrift 3 Tegn"/>
    <w:basedOn w:val="Standardskrifttypeiafsnit"/>
    <w:link w:val="Overskrift3"/>
    <w:uiPriority w:val="1"/>
    <w:rsid w:val="00A53A52"/>
    <w:rPr>
      <w:rFonts w:eastAsiaTheme="majorEastAsia" w:cstheme="majorBidi"/>
      <w:b/>
      <w:bCs/>
      <w:color w:val="003127"/>
      <w:sz w:val="22"/>
    </w:rPr>
  </w:style>
  <w:style w:type="character" w:customStyle="1" w:styleId="Overskrift4Tegn">
    <w:name w:val="Overskrift 4 Tegn"/>
    <w:basedOn w:val="Standardskrifttypeiafsnit"/>
    <w:link w:val="Overskrift4"/>
    <w:uiPriority w:val="1"/>
    <w:semiHidden/>
    <w:rsid w:val="00A53A52"/>
    <w:rPr>
      <w:rFonts w:eastAsiaTheme="majorEastAsia" w:cstheme="majorBidi"/>
      <w:b/>
      <w:bCs/>
      <w:color w:val="003127"/>
      <w:sz w:val="22"/>
    </w:rPr>
  </w:style>
  <w:style w:type="character" w:customStyle="1" w:styleId="Overskrift5Tegn">
    <w:name w:val="Overskrift 5 Tegn"/>
    <w:basedOn w:val="Standardskrifttypeiafsnit"/>
    <w:link w:val="Overskrift5"/>
    <w:uiPriority w:val="1"/>
    <w:semiHidden/>
    <w:rsid w:val="00A53A52"/>
    <w:rPr>
      <w:rFonts w:eastAsiaTheme="majorEastAsia" w:cstheme="majorBidi"/>
      <w:b/>
      <w:bCs/>
      <w:color w:val="003127"/>
      <w:sz w:val="22"/>
    </w:rPr>
  </w:style>
  <w:style w:type="character" w:customStyle="1" w:styleId="Overskrift6Tegn">
    <w:name w:val="Overskrift 6 Tegn"/>
    <w:basedOn w:val="Standardskrifttypeiafsnit"/>
    <w:link w:val="Overskrift6"/>
    <w:uiPriority w:val="1"/>
    <w:semiHidden/>
    <w:rsid w:val="00A53A52"/>
    <w:rPr>
      <w:rFonts w:eastAsiaTheme="majorEastAsia" w:cstheme="majorBidi"/>
      <w:b/>
      <w:bCs/>
      <w:color w:val="003127"/>
      <w:sz w:val="22"/>
    </w:rPr>
  </w:style>
  <w:style w:type="character" w:customStyle="1" w:styleId="Overskrift7Tegn">
    <w:name w:val="Overskrift 7 Tegn"/>
    <w:basedOn w:val="Standardskrifttypeiafsnit"/>
    <w:link w:val="Overskrift7"/>
    <w:uiPriority w:val="1"/>
    <w:semiHidden/>
    <w:rsid w:val="00A53A52"/>
    <w:rPr>
      <w:rFonts w:eastAsiaTheme="majorEastAsia" w:cstheme="majorBidi"/>
      <w:b/>
      <w:bCs/>
      <w:color w:val="003127"/>
      <w:sz w:val="22"/>
    </w:rPr>
  </w:style>
  <w:style w:type="character" w:customStyle="1" w:styleId="Overskrift8Tegn">
    <w:name w:val="Overskrift 8 Tegn"/>
    <w:basedOn w:val="Standardskrifttypeiafsnit"/>
    <w:link w:val="Overskrift8"/>
    <w:uiPriority w:val="1"/>
    <w:semiHidden/>
    <w:rsid w:val="00A53A52"/>
    <w:rPr>
      <w:rFonts w:eastAsiaTheme="majorEastAsia" w:cstheme="majorBidi"/>
      <w:b/>
      <w:bCs/>
      <w:color w:val="003127"/>
      <w:sz w:val="22"/>
    </w:rPr>
  </w:style>
  <w:style w:type="character" w:customStyle="1" w:styleId="Overskrift9Tegn">
    <w:name w:val="Overskrift 9 Tegn"/>
    <w:basedOn w:val="Standardskrifttypeiafsnit"/>
    <w:link w:val="Overskrift9"/>
    <w:uiPriority w:val="1"/>
    <w:semiHidden/>
    <w:rsid w:val="00A53A52"/>
    <w:rPr>
      <w:rFonts w:eastAsiaTheme="majorEastAsia" w:cstheme="majorBidi"/>
      <w:b/>
      <w:bCs/>
      <w:color w:val="003127"/>
      <w:sz w:val="22"/>
    </w:rPr>
  </w:style>
  <w:style w:type="paragraph" w:styleId="Brdtekst-frstelinjeindrykning2">
    <w:name w:val="Body Text First Indent 2"/>
    <w:basedOn w:val="Brdtekstindrykning"/>
    <w:link w:val="Brdtekst-frstelinjeindrykning2Tegn"/>
    <w:uiPriority w:val="99"/>
    <w:semiHidden/>
    <w:rsid w:val="00A53A52"/>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53A52"/>
    <w:rPr>
      <w:sz w:val="22"/>
    </w:rPr>
  </w:style>
  <w:style w:type="paragraph" w:styleId="Brdtekstindrykning2">
    <w:name w:val="Body Text Indent 2"/>
    <w:basedOn w:val="Normal"/>
    <w:link w:val="Brdtekstindrykning2Tegn"/>
    <w:uiPriority w:val="99"/>
    <w:semiHidden/>
    <w:rsid w:val="00A53A52"/>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53A52"/>
    <w:rPr>
      <w:sz w:val="22"/>
    </w:rPr>
  </w:style>
  <w:style w:type="paragraph" w:styleId="Brdtekstindrykning3">
    <w:name w:val="Body Text Indent 3"/>
    <w:basedOn w:val="Normal"/>
    <w:link w:val="Brdtekstindrykning3Tegn"/>
    <w:uiPriority w:val="99"/>
    <w:semiHidden/>
    <w:rsid w:val="00A53A52"/>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53A52"/>
    <w:rPr>
      <w:sz w:val="16"/>
      <w:szCs w:val="16"/>
    </w:rPr>
  </w:style>
  <w:style w:type="character" w:styleId="Bogenstitel">
    <w:name w:val="Book Title"/>
    <w:basedOn w:val="Standardskrifttypeiafsnit"/>
    <w:uiPriority w:val="99"/>
    <w:semiHidden/>
    <w:qFormat/>
    <w:rsid w:val="00A53A52"/>
    <w:rPr>
      <w:b/>
      <w:bCs/>
      <w:smallCaps/>
      <w:spacing w:val="5"/>
    </w:rPr>
  </w:style>
  <w:style w:type="paragraph" w:styleId="Billedtekst">
    <w:name w:val="caption"/>
    <w:basedOn w:val="Normal"/>
    <w:next w:val="Normal"/>
    <w:uiPriority w:val="3"/>
    <w:rsid w:val="00A53A52"/>
    <w:pPr>
      <w:spacing w:after="200" w:line="240" w:lineRule="auto"/>
    </w:pPr>
    <w:rPr>
      <w:b/>
      <w:bCs/>
      <w:color w:val="00A7B5" w:themeColor="accent1"/>
      <w:sz w:val="18"/>
      <w:szCs w:val="18"/>
    </w:rPr>
  </w:style>
  <w:style w:type="paragraph" w:styleId="Sluthilsen">
    <w:name w:val="Closing"/>
    <w:basedOn w:val="Normal"/>
    <w:link w:val="SluthilsenTegn"/>
    <w:uiPriority w:val="99"/>
    <w:semiHidden/>
    <w:rsid w:val="00A53A52"/>
    <w:pPr>
      <w:spacing w:line="240" w:lineRule="auto"/>
      <w:ind w:left="4252"/>
    </w:pPr>
  </w:style>
  <w:style w:type="character" w:customStyle="1" w:styleId="SluthilsenTegn">
    <w:name w:val="Sluthilsen Tegn"/>
    <w:basedOn w:val="Standardskrifttypeiafsnit"/>
    <w:link w:val="Sluthilsen"/>
    <w:uiPriority w:val="99"/>
    <w:semiHidden/>
    <w:rsid w:val="00A53A52"/>
    <w:rPr>
      <w:sz w:val="22"/>
    </w:rPr>
  </w:style>
  <w:style w:type="table" w:styleId="Farvetgitter">
    <w:name w:val="Colorful Grid"/>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F9FF" w:themeFill="accent1" w:themeFillTint="33"/>
    </w:tcPr>
    <w:tblStylePr w:type="firstRow">
      <w:rPr>
        <w:b/>
        <w:bCs/>
      </w:rPr>
      <w:tblPr/>
      <w:tcPr>
        <w:shd w:val="clear" w:color="auto" w:fill="7BF4FF" w:themeFill="accent1" w:themeFillTint="66"/>
      </w:tcPr>
    </w:tblStylePr>
    <w:tblStylePr w:type="lastRow">
      <w:rPr>
        <w:b/>
        <w:bCs/>
        <w:color w:val="000000" w:themeColor="text1"/>
      </w:rPr>
      <w:tblPr/>
      <w:tcPr>
        <w:shd w:val="clear" w:color="auto" w:fill="7BF4FF" w:themeFill="accent1" w:themeFillTint="66"/>
      </w:tcPr>
    </w:tblStylePr>
    <w:tblStylePr w:type="firstCol">
      <w:rPr>
        <w:color w:val="FFFFFF" w:themeColor="background1"/>
      </w:rPr>
      <w:tblPr/>
      <w:tcPr>
        <w:shd w:val="clear" w:color="auto" w:fill="007C87" w:themeFill="accent1" w:themeFillShade="BF"/>
      </w:tcPr>
    </w:tblStylePr>
    <w:tblStylePr w:type="lastCol">
      <w:rPr>
        <w:color w:val="FFFFFF" w:themeColor="background1"/>
      </w:rPr>
      <w:tblPr/>
      <w:tcPr>
        <w:shd w:val="clear" w:color="auto" w:fill="007C87" w:themeFill="accent1" w:themeFillShade="BF"/>
      </w:tc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Farvetgitter-fremhvningsfarve2">
    <w:name w:val="Colorful Grid Accent 2"/>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3EC" w:themeFill="accent3" w:themeFillTint="33"/>
    </w:tcPr>
    <w:tblStylePr w:type="firstRow">
      <w:rPr>
        <w:b/>
        <w:bCs/>
      </w:rPr>
      <w:tblPr/>
      <w:tcPr>
        <w:shd w:val="clear" w:color="auto" w:fill="A9E7D9" w:themeFill="accent3" w:themeFillTint="66"/>
      </w:tcPr>
    </w:tblStylePr>
    <w:tblStylePr w:type="lastRow">
      <w:rPr>
        <w:b/>
        <w:bCs/>
        <w:color w:val="000000" w:themeColor="text1"/>
      </w:rPr>
      <w:tblPr/>
      <w:tcPr>
        <w:shd w:val="clear" w:color="auto" w:fill="A9E7D9" w:themeFill="accent3" w:themeFillTint="66"/>
      </w:tcPr>
    </w:tblStylePr>
    <w:tblStylePr w:type="firstCol">
      <w:rPr>
        <w:color w:val="FFFFFF" w:themeColor="background1"/>
      </w:rPr>
      <w:tblPr/>
      <w:tcPr>
        <w:shd w:val="clear" w:color="auto" w:fill="268A73" w:themeFill="accent3" w:themeFillShade="BF"/>
      </w:tcPr>
    </w:tblStylePr>
    <w:tblStylePr w:type="lastCol">
      <w:rPr>
        <w:color w:val="FFFFFF" w:themeColor="background1"/>
      </w:rPr>
      <w:tblPr/>
      <w:tcPr>
        <w:shd w:val="clear" w:color="auto" w:fill="268A73" w:themeFill="accent3" w:themeFillShade="BF"/>
      </w:tc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Farvetgitter-fremhvningsfarve4">
    <w:name w:val="Colorful Grid Accent 4"/>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5" w:themeFillTint="33"/>
    </w:tcPr>
    <w:tblStylePr w:type="firstRow">
      <w:rPr>
        <w:b/>
        <w:bCs/>
      </w:rPr>
      <w:tblPr/>
      <w:tcPr>
        <w:shd w:val="clear" w:color="auto" w:fill="F8F0C4" w:themeFill="accent5" w:themeFillTint="66"/>
      </w:tcPr>
    </w:tblStylePr>
    <w:tblStylePr w:type="lastRow">
      <w:rPr>
        <w:b/>
        <w:bCs/>
        <w:color w:val="000000" w:themeColor="text1"/>
      </w:rPr>
      <w:tblPr/>
      <w:tcPr>
        <w:shd w:val="clear" w:color="auto" w:fill="F8F0C4" w:themeFill="accent5" w:themeFillTint="66"/>
      </w:tcPr>
    </w:tblStylePr>
    <w:tblStylePr w:type="firstCol">
      <w:rPr>
        <w:color w:val="FFFFFF" w:themeColor="background1"/>
      </w:rPr>
      <w:tblPr/>
      <w:tcPr>
        <w:shd w:val="clear" w:color="auto" w:fill="E6C71D" w:themeFill="accent5" w:themeFillShade="BF"/>
      </w:tcPr>
    </w:tblStylePr>
    <w:tblStylePr w:type="lastCol">
      <w:rPr>
        <w:color w:val="FFFFFF" w:themeColor="background1"/>
      </w:rPr>
      <w:tblPr/>
      <w:tcPr>
        <w:shd w:val="clear" w:color="auto" w:fill="E6C71D" w:themeFill="accent5" w:themeFillShade="BF"/>
      </w:tc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Farvetgitter-fremhvningsfarve6">
    <w:name w:val="Colorful Grid Accent 6"/>
    <w:basedOn w:val="Tabel-Normal"/>
    <w:uiPriority w:val="99"/>
    <w:semiHidden/>
    <w:rsid w:val="00A53A5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6" w:themeFillTint="33"/>
    </w:tcPr>
    <w:tblStylePr w:type="firstRow">
      <w:rPr>
        <w:b/>
        <w:bCs/>
      </w:rPr>
      <w:tblPr/>
      <w:tcPr>
        <w:shd w:val="clear" w:color="auto" w:fill="BB9AD5" w:themeFill="accent6" w:themeFillTint="66"/>
      </w:tcPr>
    </w:tblStylePr>
    <w:tblStylePr w:type="lastRow">
      <w:rPr>
        <w:b/>
        <w:bCs/>
        <w:color w:val="000000" w:themeColor="text1"/>
      </w:rPr>
      <w:tblPr/>
      <w:tcPr>
        <w:shd w:val="clear" w:color="auto" w:fill="BB9AD5" w:themeFill="accent6" w:themeFillTint="66"/>
      </w:tcPr>
    </w:tblStylePr>
    <w:tblStylePr w:type="firstCol">
      <w:rPr>
        <w:color w:val="FFFFFF" w:themeColor="background1"/>
      </w:rPr>
      <w:tblPr/>
      <w:tcPr>
        <w:shd w:val="clear" w:color="auto" w:fill="3C2151" w:themeFill="accent6" w:themeFillShade="BF"/>
      </w:tcPr>
    </w:tblStylePr>
    <w:tblStylePr w:type="lastCol">
      <w:rPr>
        <w:color w:val="FFFFFF" w:themeColor="background1"/>
      </w:rPr>
      <w:tblPr/>
      <w:tcPr>
        <w:shd w:val="clear" w:color="auto" w:fill="3C2151" w:themeFill="accent6" w:themeFillShade="BF"/>
      </w:tc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Farvetliste">
    <w:name w:val="Colorful List"/>
    <w:basedOn w:val="Tabel-Normal"/>
    <w:uiPriority w:val="99"/>
    <w:semiHidden/>
    <w:rsid w:val="00A53A5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A53A52"/>
    <w:pPr>
      <w:spacing w:line="240" w:lineRule="auto"/>
    </w:pPr>
    <w:rPr>
      <w:color w:val="000000" w:themeColor="text1"/>
    </w:rPr>
    <w:tblPr>
      <w:tblStyleRowBandSize w:val="1"/>
      <w:tblStyleColBandSize w:val="1"/>
    </w:tblPr>
    <w:tcPr>
      <w:shd w:val="clear" w:color="auto" w:fill="DEFCFF"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1" w:themeFillTint="3F"/>
      </w:tcPr>
    </w:tblStylePr>
    <w:tblStylePr w:type="band1Horz">
      <w:tblPr/>
      <w:tcPr>
        <w:shd w:val="clear" w:color="auto" w:fill="BDF9FF" w:themeFill="accent1" w:themeFillTint="33"/>
      </w:tcPr>
    </w:tblStylePr>
  </w:style>
  <w:style w:type="table" w:styleId="Farvetliste-fremhvningsfarve2">
    <w:name w:val="Colorful List Accent 2"/>
    <w:basedOn w:val="Tabel-Normal"/>
    <w:uiPriority w:val="99"/>
    <w:semiHidden/>
    <w:rsid w:val="00A53A52"/>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A53A52"/>
    <w:pPr>
      <w:spacing w:line="240" w:lineRule="auto"/>
    </w:pPr>
    <w:rPr>
      <w:color w:val="000000" w:themeColor="text1"/>
    </w:rPr>
    <w:tblPr>
      <w:tblStyleRowBandSize w:val="1"/>
      <w:tblStyleColBandSize w:val="1"/>
    </w:tblPr>
    <w:tcPr>
      <w:shd w:val="clear" w:color="auto" w:fill="E9F9F5"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0E7" w:themeFill="accent3" w:themeFillTint="3F"/>
      </w:tcPr>
    </w:tblStylePr>
    <w:tblStylePr w:type="band1Horz">
      <w:tblPr/>
      <w:tcPr>
        <w:shd w:val="clear" w:color="auto" w:fill="D3F3EC" w:themeFill="accent3" w:themeFillTint="33"/>
      </w:tcPr>
    </w:tblStylePr>
  </w:style>
  <w:style w:type="table" w:styleId="Farvetliste-fremhvningsfarve4">
    <w:name w:val="Colorful List Accent 4"/>
    <w:basedOn w:val="Tabel-Normal"/>
    <w:uiPriority w:val="99"/>
    <w:semiHidden/>
    <w:rsid w:val="00A53A52"/>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7B" w:themeFill="accent3" w:themeFillShade="CC"/>
      </w:tcPr>
    </w:tblStylePr>
    <w:tblStylePr w:type="lastRow">
      <w:rPr>
        <w:b/>
        <w:bCs/>
        <w:color w:val="2893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A53A52"/>
    <w:pPr>
      <w:spacing w:line="240" w:lineRule="auto"/>
    </w:pPr>
    <w:rPr>
      <w:color w:val="000000" w:themeColor="text1"/>
    </w:rPr>
    <w:tblPr>
      <w:tblStyleRowBandSize w:val="1"/>
      <w:tblStyleColBandSize w:val="1"/>
    </w:tblPr>
    <w:tcPr>
      <w:shd w:val="clear" w:color="auto" w:fill="FDFBF0" w:themeFill="accent5" w:themeFillTint="19"/>
    </w:tcPr>
    <w:tblStylePr w:type="firstRow">
      <w:rPr>
        <w:b/>
        <w:bCs/>
        <w:color w:val="FFFFFF" w:themeColor="background1"/>
      </w:rPr>
      <w:tblPr/>
      <w:tcPr>
        <w:tcBorders>
          <w:bottom w:val="single" w:sz="12" w:space="0" w:color="FFFFFF" w:themeColor="background1"/>
        </w:tcBorders>
        <w:shd w:val="clear" w:color="auto" w:fill="402457" w:themeFill="accent6" w:themeFillShade="CC"/>
      </w:tcPr>
    </w:tblStylePr>
    <w:tblStylePr w:type="lastRow">
      <w:rPr>
        <w:b/>
        <w:bCs/>
        <w:color w:val="4024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5" w:themeFillTint="3F"/>
      </w:tcPr>
    </w:tblStylePr>
    <w:tblStylePr w:type="band1Horz">
      <w:tblPr/>
      <w:tcPr>
        <w:shd w:val="clear" w:color="auto" w:fill="FBF7E1" w:themeFill="accent5" w:themeFillTint="33"/>
      </w:tcPr>
    </w:tblStylePr>
  </w:style>
  <w:style w:type="table" w:styleId="Farvetliste-fremhvningsfarve6">
    <w:name w:val="Colorful List Accent 6"/>
    <w:basedOn w:val="Tabel-Normal"/>
    <w:uiPriority w:val="99"/>
    <w:semiHidden/>
    <w:rsid w:val="00A53A52"/>
    <w:pPr>
      <w:spacing w:line="240" w:lineRule="auto"/>
    </w:pPr>
    <w:rPr>
      <w:color w:val="000000" w:themeColor="text1"/>
    </w:rPr>
    <w:tblPr>
      <w:tblStyleRowBandSize w:val="1"/>
      <w:tblStyleColBandSize w:val="1"/>
    </w:tblPr>
    <w:tcPr>
      <w:shd w:val="clear" w:color="auto" w:fill="EEE6F4" w:themeFill="accent6" w:themeFillTint="19"/>
    </w:tcPr>
    <w:tblStylePr w:type="firstRow">
      <w:rPr>
        <w:b/>
        <w:bCs/>
        <w:color w:val="FFFFFF" w:themeColor="background1"/>
      </w:rPr>
      <w:tblPr/>
      <w:tcPr>
        <w:tcBorders>
          <w:bottom w:val="single" w:sz="12" w:space="0" w:color="FFFFFF" w:themeColor="background1"/>
        </w:tcBorders>
        <w:shd w:val="clear" w:color="auto" w:fill="E8CB2D" w:themeFill="accent5" w:themeFillShade="CC"/>
      </w:tcPr>
    </w:tblStylePr>
    <w:tblStylePr w:type="lastRow">
      <w:rPr>
        <w:b/>
        <w:bCs/>
        <w:color w:val="E8CB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6" w:themeFillTint="3F"/>
      </w:tcPr>
    </w:tblStylePr>
    <w:tblStylePr w:type="band1Horz">
      <w:tblPr/>
      <w:tcPr>
        <w:shd w:val="clear" w:color="auto" w:fill="DDCCEA" w:themeFill="accent6" w:themeFillTint="33"/>
      </w:tcPr>
    </w:tblStylePr>
  </w:style>
  <w:style w:type="table" w:styleId="Farvetskygge">
    <w:name w:val="Colorful Shading"/>
    <w:basedOn w:val="Tabel-Normal"/>
    <w:uiPriority w:val="99"/>
    <w:semiHidden/>
    <w:rsid w:val="00A53A52"/>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A53A52"/>
    <w:pPr>
      <w:spacing w:line="240" w:lineRule="auto"/>
    </w:pPr>
    <w:rPr>
      <w:color w:val="000000" w:themeColor="text1"/>
    </w:rPr>
    <w:tblPr>
      <w:tblStyleRowBandSize w:val="1"/>
      <w:tblStyleColBandSize w:val="1"/>
      <w:tblBorders>
        <w:top w:val="single" w:sz="24" w:space="0" w:color="003127" w:themeColor="accent2"/>
        <w:left w:val="single" w:sz="4" w:space="0" w:color="00A7B5" w:themeColor="accent1"/>
        <w:bottom w:val="single" w:sz="4" w:space="0" w:color="00A7B5" w:themeColor="accent1"/>
        <w:right w:val="single" w:sz="4" w:space="0" w:color="00A7B5" w:themeColor="accent1"/>
        <w:insideH w:val="single" w:sz="4" w:space="0" w:color="FFFFFF" w:themeColor="background1"/>
        <w:insideV w:val="single" w:sz="4" w:space="0" w:color="FFFFFF" w:themeColor="background1"/>
      </w:tblBorders>
    </w:tblPr>
    <w:tcPr>
      <w:shd w:val="clear" w:color="auto" w:fill="DEFCFF"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1" w:themeFillShade="99"/>
      </w:tcPr>
    </w:tblStylePr>
    <w:tblStylePr w:type="firstCol">
      <w:rPr>
        <w:color w:val="FFFFFF" w:themeColor="background1"/>
      </w:rPr>
      <w:tblPr/>
      <w:tcPr>
        <w:tcBorders>
          <w:top w:val="nil"/>
          <w:left w:val="nil"/>
          <w:bottom w:val="nil"/>
          <w:right w:val="nil"/>
          <w:insideH w:val="single" w:sz="4" w:space="0" w:color="00636C" w:themeColor="accent1" w:themeShade="99"/>
          <w:insideV w:val="nil"/>
        </w:tcBorders>
        <w:shd w:val="clear" w:color="auto" w:fill="0063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1" w:themeFillShade="99"/>
      </w:tcPr>
    </w:tblStylePr>
    <w:tblStylePr w:type="band1Vert">
      <w:tblPr/>
      <w:tcPr>
        <w:shd w:val="clear" w:color="auto" w:fill="7BF4FF" w:themeFill="accent1" w:themeFillTint="66"/>
      </w:tcPr>
    </w:tblStylePr>
    <w:tblStylePr w:type="band1Horz">
      <w:tblPr/>
      <w:tcPr>
        <w:shd w:val="clear" w:color="auto" w:fill="5BF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A53A52"/>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A53A52"/>
    <w:pPr>
      <w:spacing w:line="240" w:lineRule="auto"/>
    </w:pPr>
    <w:rPr>
      <w:color w:val="000000" w:themeColor="text1"/>
    </w:rPr>
    <w:tblPr>
      <w:tblStyleRowBandSize w:val="1"/>
      <w:tblStyleColBandSize w:val="1"/>
      <w:tblBorders>
        <w:top w:val="single" w:sz="24" w:space="0" w:color="0085AD" w:themeColor="accent4"/>
        <w:left w:val="single" w:sz="4" w:space="0" w:color="33B99B" w:themeColor="accent3"/>
        <w:bottom w:val="single" w:sz="4" w:space="0" w:color="33B99B" w:themeColor="accent3"/>
        <w:right w:val="single" w:sz="4" w:space="0" w:color="33B99B" w:themeColor="accent3"/>
        <w:insideH w:val="single" w:sz="4" w:space="0" w:color="FFFFFF" w:themeColor="background1"/>
        <w:insideV w:val="single" w:sz="4" w:space="0" w:color="FFFFFF" w:themeColor="background1"/>
      </w:tblBorders>
    </w:tblPr>
    <w:tcPr>
      <w:shd w:val="clear" w:color="auto" w:fill="E9F9F5"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5C" w:themeFill="accent3" w:themeFillShade="99"/>
      </w:tcPr>
    </w:tblStylePr>
    <w:tblStylePr w:type="firstCol">
      <w:rPr>
        <w:color w:val="FFFFFF" w:themeColor="background1"/>
      </w:rPr>
      <w:tblPr/>
      <w:tcPr>
        <w:tcBorders>
          <w:top w:val="nil"/>
          <w:left w:val="nil"/>
          <w:bottom w:val="nil"/>
          <w:right w:val="nil"/>
          <w:insideH w:val="single" w:sz="4" w:space="0" w:color="1E6E5C" w:themeColor="accent3" w:themeShade="99"/>
          <w:insideV w:val="nil"/>
        </w:tcBorders>
        <w:shd w:val="clear" w:color="auto" w:fill="1E6E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5C" w:themeFill="accent3" w:themeFillShade="99"/>
      </w:tcPr>
    </w:tblStylePr>
    <w:tblStylePr w:type="band1Vert">
      <w:tblPr/>
      <w:tcPr>
        <w:shd w:val="clear" w:color="auto" w:fill="A9E7D9" w:themeFill="accent3" w:themeFillTint="66"/>
      </w:tcPr>
    </w:tblStylePr>
    <w:tblStylePr w:type="band1Horz">
      <w:tblPr/>
      <w:tcPr>
        <w:shd w:val="clear" w:color="auto" w:fill="93E1CF" w:themeFill="accent3" w:themeFillTint="7F"/>
      </w:tcPr>
    </w:tblStylePr>
  </w:style>
  <w:style w:type="table" w:styleId="Farvetskygge-fremhvningsfarve4">
    <w:name w:val="Colorful Shading Accent 4"/>
    <w:basedOn w:val="Tabel-Normal"/>
    <w:uiPriority w:val="99"/>
    <w:semiHidden/>
    <w:rsid w:val="00A53A52"/>
    <w:pPr>
      <w:spacing w:line="240" w:lineRule="auto"/>
    </w:pPr>
    <w:rPr>
      <w:color w:val="000000" w:themeColor="text1"/>
    </w:rPr>
    <w:tblPr>
      <w:tblStyleRowBandSize w:val="1"/>
      <w:tblStyleColBandSize w:val="1"/>
      <w:tblBorders>
        <w:top w:val="single" w:sz="24" w:space="0" w:color="33B99B"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A53A52"/>
    <w:pPr>
      <w:spacing w:line="240" w:lineRule="auto"/>
    </w:pPr>
    <w:rPr>
      <w:color w:val="000000" w:themeColor="text1"/>
    </w:rPr>
    <w:tblPr>
      <w:tblStyleRowBandSize w:val="1"/>
      <w:tblStyleColBandSize w:val="1"/>
      <w:tblBorders>
        <w:top w:val="single" w:sz="24" w:space="0" w:color="512D6D" w:themeColor="accent6"/>
        <w:left w:val="single" w:sz="4" w:space="0" w:color="EFDB6C" w:themeColor="accent5"/>
        <w:bottom w:val="single" w:sz="4" w:space="0" w:color="EFDB6C" w:themeColor="accent5"/>
        <w:right w:val="single" w:sz="4" w:space="0" w:color="EFDB6C" w:themeColor="accent5"/>
        <w:insideH w:val="single" w:sz="4" w:space="0" w:color="FFFFFF" w:themeColor="background1"/>
        <w:insideV w:val="single" w:sz="4" w:space="0" w:color="FFFFFF" w:themeColor="background1"/>
      </w:tblBorders>
    </w:tblPr>
    <w:tcPr>
      <w:shd w:val="clear" w:color="auto" w:fill="FDFBF0" w:themeFill="accent5" w:themeFillTint="19"/>
    </w:tcPr>
    <w:tblStylePr w:type="firstRow">
      <w:rPr>
        <w:b/>
        <w:bCs/>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5" w:themeFillShade="99"/>
      </w:tcPr>
    </w:tblStylePr>
    <w:tblStylePr w:type="firstCol">
      <w:rPr>
        <w:color w:val="FFFFFF" w:themeColor="background1"/>
      </w:rPr>
      <w:tblPr/>
      <w:tcPr>
        <w:tcBorders>
          <w:top w:val="nil"/>
          <w:left w:val="nil"/>
          <w:bottom w:val="nil"/>
          <w:right w:val="nil"/>
          <w:insideH w:val="single" w:sz="4" w:space="0" w:color="BBA114" w:themeColor="accent5" w:themeShade="99"/>
          <w:insideV w:val="nil"/>
        </w:tcBorders>
        <w:shd w:val="clear" w:color="auto" w:fill="BBA1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5" w:themeFillShade="99"/>
      </w:tcPr>
    </w:tblStylePr>
    <w:tblStylePr w:type="band1Vert">
      <w:tblPr/>
      <w:tcPr>
        <w:shd w:val="clear" w:color="auto" w:fill="F8F0C4" w:themeFill="accent5" w:themeFillTint="66"/>
      </w:tcPr>
    </w:tblStylePr>
    <w:tblStylePr w:type="band1Horz">
      <w:tblPr/>
      <w:tcPr>
        <w:shd w:val="clear" w:color="auto" w:fill="F7EDB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A53A52"/>
    <w:pPr>
      <w:spacing w:line="240" w:lineRule="auto"/>
    </w:pPr>
    <w:rPr>
      <w:color w:val="000000" w:themeColor="text1"/>
    </w:rPr>
    <w:tblPr>
      <w:tblStyleRowBandSize w:val="1"/>
      <w:tblStyleColBandSize w:val="1"/>
      <w:tblBorders>
        <w:top w:val="single" w:sz="24" w:space="0" w:color="EFDB6C" w:themeColor="accent5"/>
        <w:left w:val="single" w:sz="4" w:space="0" w:color="512D6D" w:themeColor="accent6"/>
        <w:bottom w:val="single" w:sz="4" w:space="0" w:color="512D6D" w:themeColor="accent6"/>
        <w:right w:val="single" w:sz="4" w:space="0" w:color="512D6D" w:themeColor="accent6"/>
        <w:insideH w:val="single" w:sz="4" w:space="0" w:color="FFFFFF" w:themeColor="background1"/>
        <w:insideV w:val="single" w:sz="4" w:space="0" w:color="FFFFFF" w:themeColor="background1"/>
      </w:tblBorders>
    </w:tblPr>
    <w:tcPr>
      <w:shd w:val="clear" w:color="auto" w:fill="EEE6F4" w:themeFill="accent6" w:themeFillTint="19"/>
    </w:tcPr>
    <w:tblStylePr w:type="firstRow">
      <w:rPr>
        <w:b/>
        <w:bCs/>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6" w:themeFillShade="99"/>
      </w:tcPr>
    </w:tblStylePr>
    <w:tblStylePr w:type="firstCol">
      <w:rPr>
        <w:color w:val="FFFFFF" w:themeColor="background1"/>
      </w:rPr>
      <w:tblPr/>
      <w:tcPr>
        <w:tcBorders>
          <w:top w:val="nil"/>
          <w:left w:val="nil"/>
          <w:bottom w:val="nil"/>
          <w:right w:val="nil"/>
          <w:insideH w:val="single" w:sz="4" w:space="0" w:color="301B41" w:themeColor="accent6" w:themeShade="99"/>
          <w:insideV w:val="nil"/>
        </w:tcBorders>
        <w:shd w:val="clear" w:color="auto" w:fill="301B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6" w:themeFillShade="99"/>
      </w:tcPr>
    </w:tblStylePr>
    <w:tblStylePr w:type="band1Vert">
      <w:tblPr/>
      <w:tcPr>
        <w:shd w:val="clear" w:color="auto" w:fill="BB9AD5" w:themeFill="accent6" w:themeFillTint="66"/>
      </w:tcPr>
    </w:tblStylePr>
    <w:tblStylePr w:type="band1Horz">
      <w:tblPr/>
      <w:tcPr>
        <w:shd w:val="clear" w:color="auto" w:fill="AA81C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A53A52"/>
    <w:rPr>
      <w:sz w:val="16"/>
      <w:szCs w:val="16"/>
    </w:rPr>
  </w:style>
  <w:style w:type="paragraph" w:styleId="Kommentartekst">
    <w:name w:val="annotation text"/>
    <w:basedOn w:val="Normal"/>
    <w:link w:val="KommentartekstTegn"/>
    <w:uiPriority w:val="99"/>
    <w:semiHidden/>
    <w:rsid w:val="00A53A52"/>
    <w:pPr>
      <w:spacing w:line="240" w:lineRule="auto"/>
    </w:pPr>
  </w:style>
  <w:style w:type="character" w:customStyle="1" w:styleId="KommentartekstTegn">
    <w:name w:val="Kommentartekst Tegn"/>
    <w:basedOn w:val="Standardskrifttypeiafsnit"/>
    <w:link w:val="Kommentartekst"/>
    <w:uiPriority w:val="99"/>
    <w:semiHidden/>
    <w:rsid w:val="00A53A52"/>
    <w:rPr>
      <w:sz w:val="22"/>
    </w:rPr>
  </w:style>
  <w:style w:type="paragraph" w:styleId="Kommentaremne">
    <w:name w:val="annotation subject"/>
    <w:basedOn w:val="Kommentartekst"/>
    <w:next w:val="Kommentartekst"/>
    <w:link w:val="KommentaremneTegn"/>
    <w:uiPriority w:val="99"/>
    <w:semiHidden/>
    <w:rsid w:val="00A53A52"/>
    <w:rPr>
      <w:b/>
      <w:bCs/>
    </w:rPr>
  </w:style>
  <w:style w:type="character" w:customStyle="1" w:styleId="KommentaremneTegn">
    <w:name w:val="Kommentaremne Tegn"/>
    <w:basedOn w:val="KommentartekstTegn"/>
    <w:link w:val="Kommentaremne"/>
    <w:uiPriority w:val="99"/>
    <w:semiHidden/>
    <w:rsid w:val="00A53A52"/>
    <w:rPr>
      <w:b/>
      <w:bCs/>
      <w:sz w:val="22"/>
    </w:rPr>
  </w:style>
  <w:style w:type="table" w:styleId="Mrkliste">
    <w:name w:val="Dark List"/>
    <w:basedOn w:val="Tabel-Normal"/>
    <w:uiPriority w:val="99"/>
    <w:semiHidden/>
    <w:rsid w:val="00A53A5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A53A52"/>
    <w:pPr>
      <w:spacing w:line="240" w:lineRule="auto"/>
    </w:pPr>
    <w:rPr>
      <w:color w:val="FFFFFF" w:themeColor="background1"/>
    </w:rPr>
    <w:tblPr>
      <w:tblStyleRowBandSize w:val="1"/>
      <w:tblStyleColBandSize w:val="1"/>
    </w:tblPr>
    <w:tcPr>
      <w:shd w:val="clear" w:color="auto" w:fill="00A7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1" w:themeFillShade="BF"/>
      </w:tcPr>
    </w:tblStylePr>
    <w:tblStylePr w:type="band1Vert">
      <w:tblPr/>
      <w:tcPr>
        <w:tcBorders>
          <w:top w:val="nil"/>
          <w:left w:val="nil"/>
          <w:bottom w:val="nil"/>
          <w:right w:val="nil"/>
          <w:insideH w:val="nil"/>
          <w:insideV w:val="nil"/>
        </w:tcBorders>
        <w:shd w:val="clear" w:color="auto" w:fill="007C87" w:themeFill="accent1" w:themeFillShade="BF"/>
      </w:tcPr>
    </w:tblStylePr>
    <w:tblStylePr w:type="band1Horz">
      <w:tblPr/>
      <w:tcPr>
        <w:tcBorders>
          <w:top w:val="nil"/>
          <w:left w:val="nil"/>
          <w:bottom w:val="nil"/>
          <w:right w:val="nil"/>
          <w:insideH w:val="nil"/>
          <w:insideV w:val="nil"/>
        </w:tcBorders>
        <w:shd w:val="clear" w:color="auto" w:fill="007C87" w:themeFill="accent1" w:themeFillShade="BF"/>
      </w:tcPr>
    </w:tblStylePr>
  </w:style>
  <w:style w:type="table" w:styleId="Mrkliste-fremhvningsfarve2">
    <w:name w:val="Dark List Accent 2"/>
    <w:basedOn w:val="Tabel-Normal"/>
    <w:uiPriority w:val="99"/>
    <w:semiHidden/>
    <w:rsid w:val="00A53A52"/>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A53A52"/>
    <w:pPr>
      <w:spacing w:line="240" w:lineRule="auto"/>
    </w:pPr>
    <w:rPr>
      <w:color w:val="FFFFFF" w:themeColor="background1"/>
    </w:rPr>
    <w:tblPr>
      <w:tblStyleRowBandSize w:val="1"/>
      <w:tblStyleColBandSize w:val="1"/>
    </w:tblPr>
    <w:tcPr>
      <w:shd w:val="clear" w:color="auto" w:fill="33B9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73" w:themeFill="accent3" w:themeFillShade="BF"/>
      </w:tcPr>
    </w:tblStylePr>
    <w:tblStylePr w:type="band1Vert">
      <w:tblPr/>
      <w:tcPr>
        <w:tcBorders>
          <w:top w:val="nil"/>
          <w:left w:val="nil"/>
          <w:bottom w:val="nil"/>
          <w:right w:val="nil"/>
          <w:insideH w:val="nil"/>
          <w:insideV w:val="nil"/>
        </w:tcBorders>
        <w:shd w:val="clear" w:color="auto" w:fill="268A73" w:themeFill="accent3" w:themeFillShade="BF"/>
      </w:tcPr>
    </w:tblStylePr>
    <w:tblStylePr w:type="band1Horz">
      <w:tblPr/>
      <w:tcPr>
        <w:tcBorders>
          <w:top w:val="nil"/>
          <w:left w:val="nil"/>
          <w:bottom w:val="nil"/>
          <w:right w:val="nil"/>
          <w:insideH w:val="nil"/>
          <w:insideV w:val="nil"/>
        </w:tcBorders>
        <w:shd w:val="clear" w:color="auto" w:fill="268A73" w:themeFill="accent3" w:themeFillShade="BF"/>
      </w:tcPr>
    </w:tblStylePr>
  </w:style>
  <w:style w:type="table" w:styleId="Mrkliste-fremhvningsfarve4">
    <w:name w:val="Dark List Accent 4"/>
    <w:basedOn w:val="Tabel-Normal"/>
    <w:uiPriority w:val="99"/>
    <w:semiHidden/>
    <w:rsid w:val="00A53A52"/>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A53A52"/>
    <w:pPr>
      <w:spacing w:line="240" w:lineRule="auto"/>
    </w:pPr>
    <w:rPr>
      <w:color w:val="FFFFFF" w:themeColor="background1"/>
    </w:rPr>
    <w:tblPr>
      <w:tblStyleRowBandSize w:val="1"/>
      <w:tblStyleColBandSize w:val="1"/>
    </w:tblPr>
    <w:tcPr>
      <w:shd w:val="clear" w:color="auto" w:fill="EFDB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5" w:themeFillShade="BF"/>
      </w:tcPr>
    </w:tblStylePr>
    <w:tblStylePr w:type="band1Vert">
      <w:tblPr/>
      <w:tcPr>
        <w:tcBorders>
          <w:top w:val="nil"/>
          <w:left w:val="nil"/>
          <w:bottom w:val="nil"/>
          <w:right w:val="nil"/>
          <w:insideH w:val="nil"/>
          <w:insideV w:val="nil"/>
        </w:tcBorders>
        <w:shd w:val="clear" w:color="auto" w:fill="E6C71D" w:themeFill="accent5" w:themeFillShade="BF"/>
      </w:tcPr>
    </w:tblStylePr>
    <w:tblStylePr w:type="band1Horz">
      <w:tblPr/>
      <w:tcPr>
        <w:tcBorders>
          <w:top w:val="nil"/>
          <w:left w:val="nil"/>
          <w:bottom w:val="nil"/>
          <w:right w:val="nil"/>
          <w:insideH w:val="nil"/>
          <w:insideV w:val="nil"/>
        </w:tcBorders>
        <w:shd w:val="clear" w:color="auto" w:fill="E6C71D" w:themeFill="accent5" w:themeFillShade="BF"/>
      </w:tcPr>
    </w:tblStylePr>
  </w:style>
  <w:style w:type="table" w:styleId="Mrkliste-fremhvningsfarve6">
    <w:name w:val="Dark List Accent 6"/>
    <w:basedOn w:val="Tabel-Normal"/>
    <w:uiPriority w:val="99"/>
    <w:semiHidden/>
    <w:rsid w:val="00A53A52"/>
    <w:pPr>
      <w:spacing w:line="240" w:lineRule="auto"/>
    </w:pPr>
    <w:rPr>
      <w:color w:val="FFFFFF" w:themeColor="background1"/>
    </w:rPr>
    <w:tblPr>
      <w:tblStyleRowBandSize w:val="1"/>
      <w:tblStyleColBandSize w:val="1"/>
    </w:tblPr>
    <w:tcPr>
      <w:shd w:val="clear" w:color="auto" w:fill="512D6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6" w:themeFillShade="BF"/>
      </w:tcPr>
    </w:tblStylePr>
    <w:tblStylePr w:type="band1Vert">
      <w:tblPr/>
      <w:tcPr>
        <w:tcBorders>
          <w:top w:val="nil"/>
          <w:left w:val="nil"/>
          <w:bottom w:val="nil"/>
          <w:right w:val="nil"/>
          <w:insideH w:val="nil"/>
          <w:insideV w:val="nil"/>
        </w:tcBorders>
        <w:shd w:val="clear" w:color="auto" w:fill="3C2151" w:themeFill="accent6" w:themeFillShade="BF"/>
      </w:tcPr>
    </w:tblStylePr>
    <w:tblStylePr w:type="band1Horz">
      <w:tblPr/>
      <w:tcPr>
        <w:tcBorders>
          <w:top w:val="nil"/>
          <w:left w:val="nil"/>
          <w:bottom w:val="nil"/>
          <w:right w:val="nil"/>
          <w:insideH w:val="nil"/>
          <w:insideV w:val="nil"/>
        </w:tcBorders>
        <w:shd w:val="clear" w:color="auto" w:fill="3C2151" w:themeFill="accent6" w:themeFillShade="BF"/>
      </w:tcPr>
    </w:tblStylePr>
  </w:style>
  <w:style w:type="paragraph" w:styleId="Dato">
    <w:name w:val="Date"/>
    <w:basedOn w:val="Normal"/>
    <w:next w:val="Normal"/>
    <w:link w:val="DatoTegn"/>
    <w:uiPriority w:val="99"/>
    <w:semiHidden/>
    <w:rsid w:val="00A53A52"/>
  </w:style>
  <w:style w:type="character" w:customStyle="1" w:styleId="DatoTegn">
    <w:name w:val="Dato Tegn"/>
    <w:basedOn w:val="Standardskrifttypeiafsnit"/>
    <w:link w:val="Dato"/>
    <w:uiPriority w:val="99"/>
    <w:semiHidden/>
    <w:rsid w:val="00A53A52"/>
    <w:rPr>
      <w:sz w:val="22"/>
    </w:rPr>
  </w:style>
  <w:style w:type="paragraph" w:customStyle="1" w:styleId="DocumentHeading">
    <w:name w:val="Document Heading"/>
    <w:basedOn w:val="Overskrift1"/>
    <w:uiPriority w:val="6"/>
    <w:semiHidden/>
    <w:rsid w:val="00A53A52"/>
    <w:pPr>
      <w:spacing w:before="0"/>
    </w:pPr>
    <w:rPr>
      <w:sz w:val="28"/>
    </w:rPr>
  </w:style>
  <w:style w:type="paragraph" w:styleId="Dokumentoversigt">
    <w:name w:val="Document Map"/>
    <w:basedOn w:val="Normal"/>
    <w:link w:val="DokumentoversigtTegn"/>
    <w:uiPriority w:val="99"/>
    <w:semiHidden/>
    <w:rsid w:val="00A53A5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A53A52"/>
    <w:rPr>
      <w:rFonts w:ascii="Tahoma" w:hAnsi="Tahoma" w:cs="Tahoma"/>
      <w:sz w:val="16"/>
      <w:szCs w:val="16"/>
    </w:rPr>
  </w:style>
  <w:style w:type="paragraph" w:styleId="Sidehoved">
    <w:name w:val="header"/>
    <w:basedOn w:val="Normal"/>
    <w:link w:val="SidehovedTegn"/>
    <w:uiPriority w:val="99"/>
    <w:semiHidden/>
    <w:rsid w:val="00A53A52"/>
    <w:pPr>
      <w:tabs>
        <w:tab w:val="center" w:pos="4819"/>
        <w:tab w:val="right" w:pos="9638"/>
      </w:tabs>
    </w:pPr>
  </w:style>
  <w:style w:type="character" w:customStyle="1" w:styleId="SidehovedTegn">
    <w:name w:val="Sidehoved Tegn"/>
    <w:basedOn w:val="Standardskrifttypeiafsnit"/>
    <w:link w:val="Sidehoved"/>
    <w:uiPriority w:val="99"/>
    <w:semiHidden/>
    <w:rsid w:val="00A53A52"/>
    <w:rPr>
      <w:sz w:val="22"/>
    </w:rPr>
  </w:style>
  <w:style w:type="paragraph" w:customStyle="1" w:styleId="DocumentName">
    <w:name w:val="Document Name"/>
    <w:basedOn w:val="Sidehoved"/>
    <w:uiPriority w:val="8"/>
    <w:semiHidden/>
    <w:qFormat/>
    <w:rsid w:val="00A53A52"/>
    <w:rPr>
      <w:caps/>
    </w:rPr>
  </w:style>
  <w:style w:type="paragraph" w:styleId="Mailsignatur">
    <w:name w:val="E-mail Signature"/>
    <w:basedOn w:val="Normal"/>
    <w:link w:val="MailsignaturTegn"/>
    <w:uiPriority w:val="99"/>
    <w:semiHidden/>
    <w:rsid w:val="00A53A52"/>
    <w:pPr>
      <w:spacing w:line="240" w:lineRule="auto"/>
    </w:pPr>
  </w:style>
  <w:style w:type="character" w:customStyle="1" w:styleId="MailsignaturTegn">
    <w:name w:val="Mailsignatur Tegn"/>
    <w:basedOn w:val="Standardskrifttypeiafsnit"/>
    <w:link w:val="Mailsignatur"/>
    <w:uiPriority w:val="99"/>
    <w:semiHidden/>
    <w:rsid w:val="00A53A52"/>
    <w:rPr>
      <w:sz w:val="22"/>
    </w:rPr>
  </w:style>
  <w:style w:type="character" w:styleId="Fremhv">
    <w:name w:val="Emphasis"/>
    <w:basedOn w:val="Standardskrifttypeiafsnit"/>
    <w:uiPriority w:val="4"/>
    <w:rsid w:val="00A53A52"/>
    <w:rPr>
      <w:i/>
      <w:iCs/>
    </w:rPr>
  </w:style>
  <w:style w:type="character" w:styleId="Slutnotehenvisning">
    <w:name w:val="endnote reference"/>
    <w:basedOn w:val="Standardskrifttypeiafsnit"/>
    <w:uiPriority w:val="99"/>
    <w:semiHidden/>
    <w:rsid w:val="00A53A52"/>
    <w:rPr>
      <w:vertAlign w:val="superscript"/>
    </w:rPr>
  </w:style>
  <w:style w:type="paragraph" w:styleId="Slutnotetekst">
    <w:name w:val="endnote text"/>
    <w:basedOn w:val="Normal"/>
    <w:link w:val="SlutnotetekstTegn"/>
    <w:uiPriority w:val="9"/>
    <w:semiHidden/>
    <w:rsid w:val="00A53A52"/>
    <w:pPr>
      <w:spacing w:line="240" w:lineRule="auto"/>
    </w:pPr>
  </w:style>
  <w:style w:type="character" w:customStyle="1" w:styleId="SlutnotetekstTegn">
    <w:name w:val="Slutnotetekst Tegn"/>
    <w:basedOn w:val="Standardskrifttypeiafsnit"/>
    <w:link w:val="Slutnotetekst"/>
    <w:uiPriority w:val="9"/>
    <w:semiHidden/>
    <w:rsid w:val="00A53A52"/>
    <w:rPr>
      <w:sz w:val="22"/>
    </w:rPr>
  </w:style>
  <w:style w:type="paragraph" w:styleId="Modtageradresse">
    <w:name w:val="envelope address"/>
    <w:basedOn w:val="Normal"/>
    <w:uiPriority w:val="99"/>
    <w:semiHidden/>
    <w:rsid w:val="00A53A52"/>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A53A52"/>
    <w:pPr>
      <w:spacing w:line="240" w:lineRule="auto"/>
    </w:pPr>
    <w:rPr>
      <w:rFonts w:asciiTheme="majorHAnsi" w:eastAsiaTheme="majorEastAsia" w:hAnsiTheme="majorHAnsi" w:cstheme="majorBidi"/>
    </w:rPr>
  </w:style>
  <w:style w:type="paragraph" w:customStyle="1" w:styleId="Faktaboks-Bullet">
    <w:name w:val="Faktaboks - Bullet"/>
    <w:basedOn w:val="Normal"/>
    <w:uiPriority w:val="6"/>
    <w:rsid w:val="00A53A52"/>
    <w:pPr>
      <w:numPr>
        <w:numId w:val="4"/>
      </w:numPr>
      <w:spacing w:before="260" w:after="260"/>
      <w:ind w:right="284"/>
    </w:pPr>
    <w:rPr>
      <w:rFonts w:ascii="Arial" w:eastAsiaTheme="minorHAnsi" w:hAnsi="Arial" w:cstheme="minorBidi"/>
      <w:sz w:val="18"/>
      <w:szCs w:val="18"/>
      <w:lang w:eastAsia="en-US"/>
    </w:rPr>
  </w:style>
  <w:style w:type="character" w:styleId="BesgtLink">
    <w:name w:val="FollowedHyperlink"/>
    <w:basedOn w:val="Standardskrifttypeiafsnit"/>
    <w:uiPriority w:val="99"/>
    <w:semiHidden/>
    <w:rsid w:val="00A53A52"/>
    <w:rPr>
      <w:color w:val="800080" w:themeColor="followedHyperlink"/>
      <w:u w:val="single"/>
    </w:rPr>
  </w:style>
  <w:style w:type="paragraph" w:styleId="Sidefod">
    <w:name w:val="footer"/>
    <w:basedOn w:val="Normal"/>
    <w:link w:val="SidefodTegn"/>
    <w:uiPriority w:val="99"/>
    <w:semiHidden/>
    <w:rsid w:val="00A53A52"/>
    <w:pPr>
      <w:tabs>
        <w:tab w:val="center" w:pos="4819"/>
        <w:tab w:val="right" w:pos="9638"/>
      </w:tabs>
      <w:spacing w:line="168" w:lineRule="atLeast"/>
      <w:ind w:right="567"/>
    </w:pPr>
    <w:rPr>
      <w:sz w:val="14"/>
    </w:rPr>
  </w:style>
  <w:style w:type="character" w:customStyle="1" w:styleId="SidefodTegn">
    <w:name w:val="Sidefod Tegn"/>
    <w:basedOn w:val="Standardskrifttypeiafsnit"/>
    <w:link w:val="Sidefod"/>
    <w:uiPriority w:val="99"/>
    <w:semiHidden/>
    <w:rsid w:val="00A53A52"/>
    <w:rPr>
      <w:sz w:val="14"/>
    </w:rPr>
  </w:style>
  <w:style w:type="character" w:styleId="Fodnotehenvisning">
    <w:name w:val="footnote reference"/>
    <w:basedOn w:val="Standardskrifttypeiafsnit"/>
    <w:uiPriority w:val="99"/>
    <w:semiHidden/>
    <w:rsid w:val="00A53A52"/>
    <w:rPr>
      <w:rFonts w:ascii="Arial" w:hAnsi="Arial"/>
      <w:sz w:val="22"/>
      <w:vertAlign w:val="superscript"/>
      <w:lang w:val="da-DK"/>
    </w:rPr>
  </w:style>
  <w:style w:type="paragraph" w:styleId="Fodnotetekst">
    <w:name w:val="footnote text"/>
    <w:basedOn w:val="Normal"/>
    <w:link w:val="FodnotetekstTegn"/>
    <w:uiPriority w:val="9"/>
    <w:semiHidden/>
    <w:rsid w:val="00A53A52"/>
    <w:rPr>
      <w:sz w:val="18"/>
    </w:rPr>
  </w:style>
  <w:style w:type="character" w:customStyle="1" w:styleId="FodnotetekstTegn">
    <w:name w:val="Fodnotetekst Tegn"/>
    <w:basedOn w:val="Standardskrifttypeiafsnit"/>
    <w:link w:val="Fodnotetekst"/>
    <w:uiPriority w:val="9"/>
    <w:semiHidden/>
    <w:rsid w:val="00A53A52"/>
    <w:rPr>
      <w:sz w:val="18"/>
    </w:rPr>
  </w:style>
  <w:style w:type="character" w:customStyle="1" w:styleId="ForklarendeTekst">
    <w:name w:val="ForklarendeTekst"/>
    <w:basedOn w:val="Standardskrifttypeiafsnit"/>
    <w:uiPriority w:val="9"/>
    <w:semiHidden/>
    <w:rsid w:val="00A53A52"/>
    <w:rPr>
      <w:rFonts w:ascii="Georgia" w:hAnsi="Georgia"/>
      <w:i/>
      <w:color w:val="FF0000"/>
      <w:sz w:val="18"/>
      <w:u w:val="none"/>
    </w:rPr>
  </w:style>
  <w:style w:type="paragraph" w:customStyle="1" w:styleId="Forklaring">
    <w:name w:val="Forklaring"/>
    <w:basedOn w:val="Normal"/>
    <w:uiPriority w:val="9"/>
    <w:semiHidden/>
    <w:rsid w:val="00A53A52"/>
    <w:rPr>
      <w:i/>
      <w:color w:val="FF0000"/>
    </w:rPr>
  </w:style>
  <w:style w:type="character" w:styleId="HTML-akronym">
    <w:name w:val="HTML Acronym"/>
    <w:basedOn w:val="Standardskrifttypeiafsnit"/>
    <w:uiPriority w:val="99"/>
    <w:semiHidden/>
    <w:rsid w:val="00A53A52"/>
  </w:style>
  <w:style w:type="paragraph" w:styleId="HTML-adresse">
    <w:name w:val="HTML Address"/>
    <w:basedOn w:val="Normal"/>
    <w:link w:val="HTML-adresseTegn"/>
    <w:uiPriority w:val="99"/>
    <w:semiHidden/>
    <w:rsid w:val="00A53A52"/>
    <w:pPr>
      <w:spacing w:line="240" w:lineRule="auto"/>
    </w:pPr>
    <w:rPr>
      <w:i/>
      <w:iCs/>
    </w:rPr>
  </w:style>
  <w:style w:type="character" w:customStyle="1" w:styleId="HTML-adresseTegn">
    <w:name w:val="HTML-adresse Tegn"/>
    <w:basedOn w:val="Standardskrifttypeiafsnit"/>
    <w:link w:val="HTML-adresse"/>
    <w:uiPriority w:val="99"/>
    <w:semiHidden/>
    <w:rsid w:val="00A53A52"/>
    <w:rPr>
      <w:i/>
      <w:iCs/>
      <w:sz w:val="22"/>
    </w:rPr>
  </w:style>
  <w:style w:type="character" w:styleId="HTML-citat">
    <w:name w:val="HTML Cite"/>
    <w:basedOn w:val="Standardskrifttypeiafsnit"/>
    <w:uiPriority w:val="99"/>
    <w:semiHidden/>
    <w:rsid w:val="00A53A52"/>
    <w:rPr>
      <w:i/>
      <w:iCs/>
    </w:rPr>
  </w:style>
  <w:style w:type="character" w:styleId="HTML-kode">
    <w:name w:val="HTML Code"/>
    <w:basedOn w:val="Standardskrifttypeiafsnit"/>
    <w:uiPriority w:val="99"/>
    <w:semiHidden/>
    <w:rsid w:val="00A53A52"/>
    <w:rPr>
      <w:rFonts w:ascii="Consolas" w:hAnsi="Consolas" w:cs="Consolas"/>
      <w:sz w:val="20"/>
      <w:szCs w:val="20"/>
    </w:rPr>
  </w:style>
  <w:style w:type="character" w:styleId="HTML-definition">
    <w:name w:val="HTML Definition"/>
    <w:basedOn w:val="Standardskrifttypeiafsnit"/>
    <w:uiPriority w:val="99"/>
    <w:semiHidden/>
    <w:rsid w:val="00A53A52"/>
    <w:rPr>
      <w:i/>
      <w:iCs/>
    </w:rPr>
  </w:style>
  <w:style w:type="character" w:styleId="HTML-tastatur">
    <w:name w:val="HTML Keyboard"/>
    <w:basedOn w:val="Standardskrifttypeiafsnit"/>
    <w:uiPriority w:val="99"/>
    <w:semiHidden/>
    <w:rsid w:val="00A53A52"/>
    <w:rPr>
      <w:rFonts w:ascii="Consolas" w:hAnsi="Consolas" w:cs="Consolas"/>
      <w:sz w:val="20"/>
      <w:szCs w:val="20"/>
    </w:rPr>
  </w:style>
  <w:style w:type="paragraph" w:styleId="FormateretHTML">
    <w:name w:val="HTML Preformatted"/>
    <w:basedOn w:val="Normal"/>
    <w:link w:val="FormateretHTMLTegn"/>
    <w:uiPriority w:val="99"/>
    <w:semiHidden/>
    <w:rsid w:val="00A53A52"/>
    <w:pPr>
      <w:spacing w:line="240" w:lineRule="auto"/>
    </w:pPr>
    <w:rPr>
      <w:rFonts w:ascii="Consolas" w:hAnsi="Consolas" w:cs="Consolas"/>
    </w:rPr>
  </w:style>
  <w:style w:type="character" w:customStyle="1" w:styleId="FormateretHTMLTegn">
    <w:name w:val="Formateret HTML Tegn"/>
    <w:basedOn w:val="Standardskrifttypeiafsnit"/>
    <w:link w:val="FormateretHTML"/>
    <w:uiPriority w:val="99"/>
    <w:semiHidden/>
    <w:rsid w:val="00A53A52"/>
    <w:rPr>
      <w:rFonts w:ascii="Consolas" w:hAnsi="Consolas" w:cs="Consolas"/>
      <w:sz w:val="22"/>
    </w:rPr>
  </w:style>
  <w:style w:type="character" w:styleId="HTML-eksempel">
    <w:name w:val="HTML Sample"/>
    <w:basedOn w:val="Standardskrifttypeiafsnit"/>
    <w:uiPriority w:val="99"/>
    <w:semiHidden/>
    <w:rsid w:val="00A53A52"/>
    <w:rPr>
      <w:rFonts w:ascii="Consolas" w:hAnsi="Consolas" w:cs="Consolas"/>
      <w:sz w:val="24"/>
      <w:szCs w:val="24"/>
    </w:rPr>
  </w:style>
  <w:style w:type="character" w:styleId="HTML-skrivemaskine">
    <w:name w:val="HTML Typewriter"/>
    <w:basedOn w:val="Standardskrifttypeiafsnit"/>
    <w:uiPriority w:val="99"/>
    <w:semiHidden/>
    <w:rsid w:val="00A53A52"/>
    <w:rPr>
      <w:rFonts w:ascii="Consolas" w:hAnsi="Consolas" w:cs="Consolas"/>
      <w:sz w:val="20"/>
      <w:szCs w:val="20"/>
    </w:rPr>
  </w:style>
  <w:style w:type="character" w:styleId="HTML-variabel">
    <w:name w:val="HTML Variable"/>
    <w:basedOn w:val="Standardskrifttypeiafsnit"/>
    <w:uiPriority w:val="99"/>
    <w:semiHidden/>
    <w:rsid w:val="00A53A52"/>
    <w:rPr>
      <w:i/>
      <w:iCs/>
    </w:rPr>
  </w:style>
  <w:style w:type="character" w:styleId="Hyperlink">
    <w:name w:val="Hyperlink"/>
    <w:basedOn w:val="Standardskrifttypeiafsnit"/>
    <w:uiPriority w:val="9"/>
    <w:semiHidden/>
    <w:rsid w:val="00A53A52"/>
    <w:rPr>
      <w:color w:val="0000FF" w:themeColor="hyperlink"/>
      <w:u w:val="single"/>
    </w:rPr>
  </w:style>
  <w:style w:type="paragraph" w:styleId="Indeks1">
    <w:name w:val="index 1"/>
    <w:basedOn w:val="Normal"/>
    <w:next w:val="Normal"/>
    <w:autoRedefine/>
    <w:uiPriority w:val="99"/>
    <w:semiHidden/>
    <w:rsid w:val="00A53A52"/>
    <w:pPr>
      <w:spacing w:line="240" w:lineRule="auto"/>
      <w:ind w:left="200" w:hanging="200"/>
    </w:pPr>
  </w:style>
  <w:style w:type="paragraph" w:styleId="Indeks2">
    <w:name w:val="index 2"/>
    <w:basedOn w:val="Normal"/>
    <w:next w:val="Normal"/>
    <w:autoRedefine/>
    <w:uiPriority w:val="99"/>
    <w:semiHidden/>
    <w:rsid w:val="00A53A52"/>
    <w:pPr>
      <w:spacing w:line="240" w:lineRule="auto"/>
      <w:ind w:left="400" w:hanging="200"/>
    </w:pPr>
  </w:style>
  <w:style w:type="paragraph" w:styleId="Indeks3">
    <w:name w:val="index 3"/>
    <w:basedOn w:val="Normal"/>
    <w:next w:val="Normal"/>
    <w:autoRedefine/>
    <w:uiPriority w:val="99"/>
    <w:semiHidden/>
    <w:rsid w:val="00A53A52"/>
    <w:pPr>
      <w:spacing w:line="240" w:lineRule="auto"/>
      <w:ind w:left="600" w:hanging="200"/>
    </w:pPr>
  </w:style>
  <w:style w:type="paragraph" w:styleId="Indeks4">
    <w:name w:val="index 4"/>
    <w:basedOn w:val="Normal"/>
    <w:next w:val="Normal"/>
    <w:autoRedefine/>
    <w:uiPriority w:val="99"/>
    <w:semiHidden/>
    <w:rsid w:val="00A53A52"/>
    <w:pPr>
      <w:spacing w:line="240" w:lineRule="auto"/>
      <w:ind w:left="800" w:hanging="200"/>
    </w:pPr>
  </w:style>
  <w:style w:type="paragraph" w:styleId="Indeks5">
    <w:name w:val="index 5"/>
    <w:basedOn w:val="Normal"/>
    <w:next w:val="Normal"/>
    <w:autoRedefine/>
    <w:uiPriority w:val="99"/>
    <w:semiHidden/>
    <w:rsid w:val="00A53A52"/>
    <w:pPr>
      <w:spacing w:line="240" w:lineRule="auto"/>
      <w:ind w:left="1000" w:hanging="200"/>
    </w:pPr>
  </w:style>
  <w:style w:type="paragraph" w:styleId="Indeks6">
    <w:name w:val="index 6"/>
    <w:basedOn w:val="Normal"/>
    <w:next w:val="Normal"/>
    <w:autoRedefine/>
    <w:uiPriority w:val="99"/>
    <w:semiHidden/>
    <w:rsid w:val="00A53A52"/>
    <w:pPr>
      <w:spacing w:line="240" w:lineRule="auto"/>
      <w:ind w:left="1200" w:hanging="200"/>
    </w:pPr>
  </w:style>
  <w:style w:type="paragraph" w:styleId="Indeks7">
    <w:name w:val="index 7"/>
    <w:basedOn w:val="Normal"/>
    <w:next w:val="Normal"/>
    <w:autoRedefine/>
    <w:uiPriority w:val="99"/>
    <w:semiHidden/>
    <w:rsid w:val="00A53A52"/>
    <w:pPr>
      <w:spacing w:line="240" w:lineRule="auto"/>
      <w:ind w:left="1400" w:hanging="200"/>
    </w:pPr>
  </w:style>
  <w:style w:type="paragraph" w:styleId="Indeks8">
    <w:name w:val="index 8"/>
    <w:basedOn w:val="Normal"/>
    <w:next w:val="Normal"/>
    <w:autoRedefine/>
    <w:uiPriority w:val="99"/>
    <w:semiHidden/>
    <w:rsid w:val="00A53A52"/>
    <w:pPr>
      <w:spacing w:line="240" w:lineRule="auto"/>
      <w:ind w:left="1600" w:hanging="200"/>
    </w:pPr>
  </w:style>
  <w:style w:type="paragraph" w:styleId="Indeks9">
    <w:name w:val="index 9"/>
    <w:basedOn w:val="Normal"/>
    <w:next w:val="Normal"/>
    <w:autoRedefine/>
    <w:uiPriority w:val="99"/>
    <w:semiHidden/>
    <w:rsid w:val="00A53A52"/>
    <w:pPr>
      <w:spacing w:line="240" w:lineRule="auto"/>
      <w:ind w:left="1800" w:hanging="200"/>
    </w:pPr>
  </w:style>
  <w:style w:type="paragraph" w:styleId="Indeksoverskrift">
    <w:name w:val="index heading"/>
    <w:basedOn w:val="Normal"/>
    <w:next w:val="Indeks1"/>
    <w:uiPriority w:val="99"/>
    <w:semiHidden/>
    <w:rsid w:val="00A53A52"/>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A53A52"/>
    <w:rPr>
      <w:b/>
      <w:bCs/>
      <w:i/>
      <w:iCs/>
      <w:color w:val="00A7B5" w:themeColor="accent1"/>
    </w:rPr>
  </w:style>
  <w:style w:type="paragraph" w:styleId="Strktcitat">
    <w:name w:val="Intense Quote"/>
    <w:basedOn w:val="Normal"/>
    <w:next w:val="Normal"/>
    <w:link w:val="StrktcitatTegn"/>
    <w:uiPriority w:val="99"/>
    <w:semiHidden/>
    <w:qFormat/>
    <w:rsid w:val="00A53A52"/>
    <w:pPr>
      <w:pBdr>
        <w:bottom w:val="single" w:sz="4" w:space="4" w:color="00A7B5" w:themeColor="accent1"/>
      </w:pBdr>
      <w:spacing w:before="200" w:after="280"/>
      <w:ind w:left="936" w:right="936"/>
    </w:pPr>
    <w:rPr>
      <w:b/>
      <w:bCs/>
      <w:i/>
      <w:iCs/>
      <w:color w:val="00A7B5" w:themeColor="accent1"/>
    </w:rPr>
  </w:style>
  <w:style w:type="character" w:customStyle="1" w:styleId="StrktcitatTegn">
    <w:name w:val="Stærkt citat Tegn"/>
    <w:basedOn w:val="Standardskrifttypeiafsnit"/>
    <w:link w:val="Strktcitat"/>
    <w:uiPriority w:val="99"/>
    <w:semiHidden/>
    <w:rsid w:val="00A53A52"/>
    <w:rPr>
      <w:b/>
      <w:bCs/>
      <w:i/>
      <w:iCs/>
      <w:color w:val="00A7B5" w:themeColor="accent1"/>
      <w:sz w:val="22"/>
    </w:rPr>
  </w:style>
  <w:style w:type="character" w:styleId="Kraftighenvisning">
    <w:name w:val="Intense Reference"/>
    <w:basedOn w:val="Standardskrifttypeiafsnit"/>
    <w:uiPriority w:val="99"/>
    <w:semiHidden/>
    <w:qFormat/>
    <w:rsid w:val="00A53A52"/>
    <w:rPr>
      <w:b/>
      <w:bCs/>
      <w:smallCaps/>
      <w:color w:val="auto"/>
      <w:spacing w:val="5"/>
      <w:u w:val="single"/>
    </w:rPr>
  </w:style>
  <w:style w:type="paragraph" w:customStyle="1" w:styleId="Kolofontekst">
    <w:name w:val="Kolofontekst"/>
    <w:basedOn w:val="Normal"/>
    <w:uiPriority w:val="9"/>
    <w:semiHidden/>
    <w:rsid w:val="00A53A52"/>
    <w:rPr>
      <w:szCs w:val="22"/>
    </w:rPr>
  </w:style>
  <w:style w:type="table" w:styleId="Lystgitter">
    <w:name w:val="Light Grid"/>
    <w:basedOn w:val="Tabel-Normal"/>
    <w:uiPriority w:val="99"/>
    <w:semiHidden/>
    <w:rsid w:val="00A53A5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A53A52"/>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18" w:space="0" w:color="00A7B5" w:themeColor="accent1"/>
          <w:right w:val="single" w:sz="8" w:space="0" w:color="00A7B5" w:themeColor="accent1"/>
          <w:insideH w:val="nil"/>
          <w:insideV w:val="single" w:sz="8" w:space="0" w:color="00A7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insideH w:val="nil"/>
          <w:insideV w:val="single" w:sz="8" w:space="0" w:color="00A7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shd w:val="clear" w:color="auto" w:fill="ADF8FF" w:themeFill="accent1" w:themeFillTint="3F"/>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shd w:val="clear" w:color="auto" w:fill="ADF8FF" w:themeFill="accent1" w:themeFillTint="3F"/>
      </w:tcPr>
    </w:tblStylePr>
    <w:tblStylePr w:type="band2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tcPr>
    </w:tblStylePr>
  </w:style>
  <w:style w:type="table" w:styleId="Lystgitter-fremhvningsfarve2">
    <w:name w:val="Light Grid Accent 2"/>
    <w:basedOn w:val="Tabel-Normal"/>
    <w:uiPriority w:val="99"/>
    <w:semiHidden/>
    <w:rsid w:val="00A53A52"/>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A53A52"/>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18" w:space="0" w:color="33B99B" w:themeColor="accent3"/>
          <w:right w:val="single" w:sz="8" w:space="0" w:color="33B99B" w:themeColor="accent3"/>
          <w:insideH w:val="nil"/>
          <w:insideV w:val="single" w:sz="8" w:space="0" w:color="33B9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insideH w:val="nil"/>
          <w:insideV w:val="single" w:sz="8" w:space="0" w:color="33B9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shd w:val="clear" w:color="auto" w:fill="C9F0E7" w:themeFill="accent3" w:themeFillTint="3F"/>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shd w:val="clear" w:color="auto" w:fill="C9F0E7" w:themeFill="accent3" w:themeFillTint="3F"/>
      </w:tcPr>
    </w:tblStylePr>
    <w:tblStylePr w:type="band2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tcPr>
    </w:tblStylePr>
  </w:style>
  <w:style w:type="table" w:styleId="Lystgitter-fremhvningsfarve4">
    <w:name w:val="Light Grid Accent 4"/>
    <w:basedOn w:val="Tabel-Normal"/>
    <w:uiPriority w:val="99"/>
    <w:semiHidden/>
    <w:rsid w:val="00A53A52"/>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A53A52"/>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18" w:space="0" w:color="EFDB6C" w:themeColor="accent5"/>
          <w:right w:val="single" w:sz="8" w:space="0" w:color="EFDB6C" w:themeColor="accent5"/>
          <w:insideH w:val="nil"/>
          <w:insideV w:val="single" w:sz="8" w:space="0" w:color="EFDB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insideH w:val="nil"/>
          <w:insideV w:val="single" w:sz="8" w:space="0" w:color="EFDB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shd w:val="clear" w:color="auto" w:fill="FBF6DA" w:themeFill="accent5" w:themeFillTint="3F"/>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shd w:val="clear" w:color="auto" w:fill="FBF6DA" w:themeFill="accent5" w:themeFillTint="3F"/>
      </w:tcPr>
    </w:tblStylePr>
    <w:tblStylePr w:type="band2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tcPr>
    </w:tblStylePr>
  </w:style>
  <w:style w:type="table" w:styleId="Lystgitter-fremhvningsfarve6">
    <w:name w:val="Light Grid Accent 6"/>
    <w:basedOn w:val="Tabel-Normal"/>
    <w:uiPriority w:val="99"/>
    <w:semiHidden/>
    <w:rsid w:val="00A53A52"/>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18" w:space="0" w:color="512D6D" w:themeColor="accent6"/>
          <w:right w:val="single" w:sz="8" w:space="0" w:color="512D6D" w:themeColor="accent6"/>
          <w:insideH w:val="nil"/>
          <w:insideV w:val="single" w:sz="8" w:space="0" w:color="512D6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insideH w:val="nil"/>
          <w:insideV w:val="single" w:sz="8" w:space="0" w:color="512D6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shd w:val="clear" w:color="auto" w:fill="D5C0E5" w:themeFill="accent6" w:themeFillTint="3F"/>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shd w:val="clear" w:color="auto" w:fill="D5C0E5" w:themeFill="accent6" w:themeFillTint="3F"/>
      </w:tcPr>
    </w:tblStylePr>
    <w:tblStylePr w:type="band2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tcPr>
    </w:tblStylePr>
  </w:style>
  <w:style w:type="table" w:styleId="Lysliste">
    <w:name w:val="Light List"/>
    <w:basedOn w:val="Tabel-Normal"/>
    <w:uiPriority w:val="99"/>
    <w:semiHidden/>
    <w:rsid w:val="00A53A5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A53A52"/>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pPr>
        <w:spacing w:before="0" w:after="0" w:line="240" w:lineRule="auto"/>
      </w:pPr>
      <w:rPr>
        <w:b/>
        <w:bCs/>
        <w:color w:val="FFFFFF" w:themeColor="background1"/>
      </w:rPr>
      <w:tblPr/>
      <w:tcPr>
        <w:shd w:val="clear" w:color="auto" w:fill="00A7B5" w:themeFill="accent1"/>
      </w:tcPr>
    </w:tblStylePr>
    <w:tblStylePr w:type="lastRow">
      <w:pPr>
        <w:spacing w:before="0" w:after="0" w:line="240" w:lineRule="auto"/>
      </w:pPr>
      <w:rPr>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tcBorders>
      </w:tcPr>
    </w:tblStylePr>
    <w:tblStylePr w:type="firstCol">
      <w:rPr>
        <w:b/>
        <w:bCs/>
      </w:rPr>
    </w:tblStylePr>
    <w:tblStylePr w:type="lastCol">
      <w:rPr>
        <w:b/>
        <w:bCs/>
      </w:r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style>
  <w:style w:type="table" w:styleId="Lysliste-fremhvningsfarve2">
    <w:name w:val="Light List Accent 2"/>
    <w:basedOn w:val="Tabel-Normal"/>
    <w:uiPriority w:val="99"/>
    <w:semiHidden/>
    <w:rsid w:val="00A53A52"/>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A53A52"/>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pPr>
        <w:spacing w:before="0" w:after="0" w:line="240" w:lineRule="auto"/>
      </w:pPr>
      <w:rPr>
        <w:b/>
        <w:bCs/>
        <w:color w:val="FFFFFF" w:themeColor="background1"/>
      </w:rPr>
      <w:tblPr/>
      <w:tcPr>
        <w:shd w:val="clear" w:color="auto" w:fill="33B99B" w:themeFill="accent3"/>
      </w:tcPr>
    </w:tblStylePr>
    <w:tblStylePr w:type="lastRow">
      <w:pPr>
        <w:spacing w:before="0" w:after="0" w:line="240" w:lineRule="auto"/>
      </w:pPr>
      <w:rPr>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tcBorders>
      </w:tcPr>
    </w:tblStylePr>
    <w:tblStylePr w:type="firstCol">
      <w:rPr>
        <w:b/>
        <w:bCs/>
      </w:rPr>
    </w:tblStylePr>
    <w:tblStylePr w:type="lastCol">
      <w:rPr>
        <w:b/>
        <w:bCs/>
      </w:r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style>
  <w:style w:type="table" w:styleId="Lysliste-fremhvningsfarve4">
    <w:name w:val="Light List Accent 4"/>
    <w:basedOn w:val="Tabel-Normal"/>
    <w:uiPriority w:val="99"/>
    <w:semiHidden/>
    <w:rsid w:val="00A53A52"/>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A53A52"/>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pPr>
        <w:spacing w:before="0" w:after="0" w:line="240" w:lineRule="auto"/>
      </w:pPr>
      <w:rPr>
        <w:b/>
        <w:bCs/>
        <w:color w:val="FFFFFF" w:themeColor="background1"/>
      </w:rPr>
      <w:tblPr/>
      <w:tcPr>
        <w:shd w:val="clear" w:color="auto" w:fill="EFDB6C" w:themeFill="accent5"/>
      </w:tcPr>
    </w:tblStylePr>
    <w:tblStylePr w:type="lastRow">
      <w:pPr>
        <w:spacing w:before="0" w:after="0" w:line="240" w:lineRule="auto"/>
      </w:pPr>
      <w:rPr>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tcBorders>
      </w:tcPr>
    </w:tblStylePr>
    <w:tblStylePr w:type="firstCol">
      <w:rPr>
        <w:b/>
        <w:bCs/>
      </w:rPr>
    </w:tblStylePr>
    <w:tblStylePr w:type="lastCol">
      <w:rPr>
        <w:b/>
        <w:bCs/>
      </w:r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style>
  <w:style w:type="table" w:styleId="Lysliste-fremhvningsfarve6">
    <w:name w:val="Light List Accent 6"/>
    <w:basedOn w:val="Tabel-Normal"/>
    <w:uiPriority w:val="99"/>
    <w:semiHidden/>
    <w:rsid w:val="00A53A52"/>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pPr>
        <w:spacing w:before="0" w:after="0" w:line="240" w:lineRule="auto"/>
      </w:pPr>
      <w:rPr>
        <w:b/>
        <w:bCs/>
        <w:color w:val="FFFFFF" w:themeColor="background1"/>
      </w:rPr>
      <w:tblPr/>
      <w:tcPr>
        <w:shd w:val="clear" w:color="auto" w:fill="512D6D" w:themeFill="accent6"/>
      </w:tcPr>
    </w:tblStylePr>
    <w:tblStylePr w:type="lastRow">
      <w:pPr>
        <w:spacing w:before="0" w:after="0" w:line="240" w:lineRule="auto"/>
      </w:pPr>
      <w:rPr>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tcBorders>
      </w:tcPr>
    </w:tblStylePr>
    <w:tblStylePr w:type="firstCol">
      <w:rPr>
        <w:b/>
        <w:bCs/>
      </w:rPr>
    </w:tblStylePr>
    <w:tblStylePr w:type="lastCol">
      <w:rPr>
        <w:b/>
        <w:bCs/>
      </w:r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style>
  <w:style w:type="table" w:styleId="Lysskygge">
    <w:name w:val="Light Shading"/>
    <w:basedOn w:val="Tabel-Normal"/>
    <w:uiPriority w:val="99"/>
    <w:semiHidden/>
    <w:rsid w:val="00A53A5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A53A52"/>
    <w:pPr>
      <w:spacing w:line="240" w:lineRule="auto"/>
    </w:pPr>
    <w:rPr>
      <w:color w:val="007C87" w:themeColor="accent1" w:themeShade="BF"/>
    </w:rPr>
    <w:tblPr>
      <w:tblStyleRowBandSize w:val="1"/>
      <w:tblStyleColBandSize w:val="1"/>
      <w:tblBorders>
        <w:top w:val="single" w:sz="8" w:space="0" w:color="00A7B5" w:themeColor="accent1"/>
        <w:bottom w:val="single" w:sz="8" w:space="0" w:color="00A7B5" w:themeColor="accent1"/>
      </w:tblBorders>
    </w:tblPr>
    <w:tblStylePr w:type="fir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la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left w:val="nil"/>
          <w:right w:val="nil"/>
          <w:insideH w:val="nil"/>
          <w:insideV w:val="nil"/>
        </w:tcBorders>
        <w:shd w:val="clear" w:color="auto" w:fill="ADF8FF" w:themeFill="accent1" w:themeFillTint="3F"/>
      </w:tcPr>
    </w:tblStylePr>
  </w:style>
  <w:style w:type="table" w:styleId="Lysskygge-fremhvningsfarve2">
    <w:name w:val="Light Shading Accent 2"/>
    <w:basedOn w:val="Tabel-Normal"/>
    <w:uiPriority w:val="99"/>
    <w:semiHidden/>
    <w:rsid w:val="00A53A52"/>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A53A52"/>
    <w:pPr>
      <w:spacing w:line="240" w:lineRule="auto"/>
    </w:pPr>
    <w:rPr>
      <w:color w:val="268A73" w:themeColor="accent3" w:themeShade="BF"/>
    </w:rPr>
    <w:tblPr>
      <w:tblStyleRowBandSize w:val="1"/>
      <w:tblStyleColBandSize w:val="1"/>
      <w:tblBorders>
        <w:top w:val="single" w:sz="8" w:space="0" w:color="33B99B" w:themeColor="accent3"/>
        <w:bottom w:val="single" w:sz="8" w:space="0" w:color="33B99B" w:themeColor="accent3"/>
      </w:tblBorders>
    </w:tblPr>
    <w:tblStylePr w:type="fir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la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left w:val="nil"/>
          <w:right w:val="nil"/>
          <w:insideH w:val="nil"/>
          <w:insideV w:val="nil"/>
        </w:tcBorders>
        <w:shd w:val="clear" w:color="auto" w:fill="C9F0E7" w:themeFill="accent3" w:themeFillTint="3F"/>
      </w:tcPr>
    </w:tblStylePr>
  </w:style>
  <w:style w:type="table" w:styleId="Lysskygge-fremhvningsfarve4">
    <w:name w:val="Light Shading Accent 4"/>
    <w:basedOn w:val="Tabel-Normal"/>
    <w:uiPriority w:val="99"/>
    <w:semiHidden/>
    <w:rsid w:val="00A53A52"/>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A53A52"/>
    <w:pPr>
      <w:spacing w:line="240" w:lineRule="auto"/>
    </w:pPr>
    <w:rPr>
      <w:color w:val="E6C71D" w:themeColor="accent5" w:themeShade="BF"/>
    </w:rPr>
    <w:tblPr>
      <w:tblStyleRowBandSize w:val="1"/>
      <w:tblStyleColBandSize w:val="1"/>
      <w:tblBorders>
        <w:top w:val="single" w:sz="8" w:space="0" w:color="EFDB6C" w:themeColor="accent5"/>
        <w:bottom w:val="single" w:sz="8" w:space="0" w:color="EFDB6C" w:themeColor="accent5"/>
      </w:tblBorders>
    </w:tblPr>
    <w:tblStylePr w:type="fir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la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left w:val="nil"/>
          <w:right w:val="nil"/>
          <w:insideH w:val="nil"/>
          <w:insideV w:val="nil"/>
        </w:tcBorders>
        <w:shd w:val="clear" w:color="auto" w:fill="FBF6DA" w:themeFill="accent5" w:themeFillTint="3F"/>
      </w:tcPr>
    </w:tblStylePr>
  </w:style>
  <w:style w:type="table" w:styleId="Lysskygge-fremhvningsfarve6">
    <w:name w:val="Light Shading Accent 6"/>
    <w:basedOn w:val="Tabel-Normal"/>
    <w:uiPriority w:val="99"/>
    <w:semiHidden/>
    <w:rsid w:val="00A53A52"/>
    <w:pPr>
      <w:spacing w:line="240" w:lineRule="auto"/>
    </w:pPr>
    <w:rPr>
      <w:color w:val="3C2151" w:themeColor="accent6" w:themeShade="BF"/>
    </w:rPr>
    <w:tblPr>
      <w:tblStyleRowBandSize w:val="1"/>
      <w:tblStyleColBandSize w:val="1"/>
      <w:tblBorders>
        <w:top w:val="single" w:sz="8" w:space="0" w:color="512D6D" w:themeColor="accent6"/>
        <w:bottom w:val="single" w:sz="8" w:space="0" w:color="512D6D" w:themeColor="accent6"/>
      </w:tblBorders>
    </w:tblPr>
    <w:tblStylePr w:type="fir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la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left w:val="nil"/>
          <w:right w:val="nil"/>
          <w:insideH w:val="nil"/>
          <w:insideV w:val="nil"/>
        </w:tcBorders>
        <w:shd w:val="clear" w:color="auto" w:fill="D5C0E5" w:themeFill="accent6" w:themeFillTint="3F"/>
      </w:tcPr>
    </w:tblStylePr>
  </w:style>
  <w:style w:type="character" w:styleId="Linjenummer">
    <w:name w:val="line number"/>
    <w:basedOn w:val="Standardskrifttypeiafsnit"/>
    <w:uiPriority w:val="99"/>
    <w:semiHidden/>
    <w:rsid w:val="00A53A52"/>
  </w:style>
  <w:style w:type="paragraph" w:styleId="Liste">
    <w:name w:val="List"/>
    <w:basedOn w:val="Normal"/>
    <w:uiPriority w:val="99"/>
    <w:semiHidden/>
    <w:rsid w:val="00A53A52"/>
    <w:pPr>
      <w:ind w:left="283" w:hanging="283"/>
      <w:contextualSpacing/>
    </w:pPr>
  </w:style>
  <w:style w:type="paragraph" w:styleId="Liste2">
    <w:name w:val="List 2"/>
    <w:basedOn w:val="Normal"/>
    <w:uiPriority w:val="99"/>
    <w:semiHidden/>
    <w:rsid w:val="00A53A52"/>
    <w:pPr>
      <w:ind w:left="566" w:hanging="283"/>
      <w:contextualSpacing/>
    </w:pPr>
  </w:style>
  <w:style w:type="paragraph" w:styleId="Liste3">
    <w:name w:val="List 3"/>
    <w:basedOn w:val="Normal"/>
    <w:uiPriority w:val="99"/>
    <w:semiHidden/>
    <w:rsid w:val="00A53A52"/>
    <w:pPr>
      <w:ind w:left="849" w:hanging="283"/>
      <w:contextualSpacing/>
    </w:pPr>
  </w:style>
  <w:style w:type="paragraph" w:styleId="Liste4">
    <w:name w:val="List 4"/>
    <w:basedOn w:val="Normal"/>
    <w:uiPriority w:val="99"/>
    <w:semiHidden/>
    <w:rsid w:val="00A53A52"/>
    <w:pPr>
      <w:ind w:left="1132" w:hanging="283"/>
      <w:contextualSpacing/>
    </w:pPr>
  </w:style>
  <w:style w:type="paragraph" w:styleId="Liste5">
    <w:name w:val="List 5"/>
    <w:basedOn w:val="Normal"/>
    <w:uiPriority w:val="99"/>
    <w:semiHidden/>
    <w:rsid w:val="00A53A52"/>
    <w:pPr>
      <w:ind w:left="1415" w:hanging="283"/>
      <w:contextualSpacing/>
    </w:pPr>
  </w:style>
  <w:style w:type="paragraph" w:styleId="Opstilling-punkttegn">
    <w:name w:val="List Bullet"/>
    <w:basedOn w:val="Normal"/>
    <w:uiPriority w:val="2"/>
    <w:qFormat/>
    <w:rsid w:val="00A53A52"/>
    <w:pPr>
      <w:numPr>
        <w:numId w:val="5"/>
      </w:numPr>
    </w:pPr>
  </w:style>
  <w:style w:type="paragraph" w:styleId="Opstilling-punkttegn2">
    <w:name w:val="List Bullet 2"/>
    <w:basedOn w:val="Normal"/>
    <w:uiPriority w:val="99"/>
    <w:semiHidden/>
    <w:rsid w:val="00A53A52"/>
    <w:pPr>
      <w:numPr>
        <w:numId w:val="6"/>
      </w:numPr>
      <w:contextualSpacing/>
    </w:pPr>
  </w:style>
  <w:style w:type="paragraph" w:styleId="Opstilling-punkttegn3">
    <w:name w:val="List Bullet 3"/>
    <w:basedOn w:val="Normal"/>
    <w:uiPriority w:val="99"/>
    <w:semiHidden/>
    <w:rsid w:val="00A53A52"/>
    <w:pPr>
      <w:numPr>
        <w:numId w:val="7"/>
      </w:numPr>
      <w:contextualSpacing/>
    </w:pPr>
  </w:style>
  <w:style w:type="paragraph" w:styleId="Opstilling-punkttegn4">
    <w:name w:val="List Bullet 4"/>
    <w:basedOn w:val="Normal"/>
    <w:uiPriority w:val="99"/>
    <w:semiHidden/>
    <w:rsid w:val="00A53A52"/>
    <w:pPr>
      <w:numPr>
        <w:numId w:val="8"/>
      </w:numPr>
      <w:contextualSpacing/>
    </w:pPr>
  </w:style>
  <w:style w:type="paragraph" w:styleId="Opstilling-punkttegn5">
    <w:name w:val="List Bullet 5"/>
    <w:basedOn w:val="Normal"/>
    <w:uiPriority w:val="99"/>
    <w:semiHidden/>
    <w:rsid w:val="00A53A52"/>
    <w:pPr>
      <w:numPr>
        <w:numId w:val="9"/>
      </w:numPr>
      <w:contextualSpacing/>
    </w:pPr>
  </w:style>
  <w:style w:type="paragraph" w:styleId="Opstilling-forts">
    <w:name w:val="List Continue"/>
    <w:basedOn w:val="Normal"/>
    <w:uiPriority w:val="99"/>
    <w:semiHidden/>
    <w:rsid w:val="00A53A52"/>
    <w:pPr>
      <w:spacing w:after="120"/>
      <w:ind w:left="283"/>
      <w:contextualSpacing/>
    </w:pPr>
  </w:style>
  <w:style w:type="paragraph" w:styleId="Opstilling-forts2">
    <w:name w:val="List Continue 2"/>
    <w:basedOn w:val="Normal"/>
    <w:uiPriority w:val="99"/>
    <w:semiHidden/>
    <w:rsid w:val="00A53A52"/>
    <w:pPr>
      <w:spacing w:after="120"/>
      <w:ind w:left="566"/>
      <w:contextualSpacing/>
    </w:pPr>
  </w:style>
  <w:style w:type="paragraph" w:styleId="Opstilling-forts3">
    <w:name w:val="List Continue 3"/>
    <w:basedOn w:val="Normal"/>
    <w:uiPriority w:val="99"/>
    <w:semiHidden/>
    <w:rsid w:val="00A53A52"/>
    <w:pPr>
      <w:spacing w:after="120"/>
      <w:ind w:left="849"/>
      <w:contextualSpacing/>
    </w:pPr>
  </w:style>
  <w:style w:type="paragraph" w:styleId="Opstilling-forts4">
    <w:name w:val="List Continue 4"/>
    <w:basedOn w:val="Normal"/>
    <w:uiPriority w:val="99"/>
    <w:semiHidden/>
    <w:rsid w:val="00A53A52"/>
    <w:pPr>
      <w:spacing w:after="120"/>
      <w:ind w:left="1132"/>
      <w:contextualSpacing/>
    </w:pPr>
  </w:style>
  <w:style w:type="paragraph" w:styleId="Opstilling-forts5">
    <w:name w:val="List Continue 5"/>
    <w:basedOn w:val="Normal"/>
    <w:uiPriority w:val="99"/>
    <w:semiHidden/>
    <w:rsid w:val="00A53A52"/>
    <w:pPr>
      <w:spacing w:after="120"/>
      <w:ind w:left="1415"/>
      <w:contextualSpacing/>
    </w:pPr>
  </w:style>
  <w:style w:type="paragraph" w:styleId="Opstilling-talellerbogst">
    <w:name w:val="List Number"/>
    <w:basedOn w:val="Normal"/>
    <w:uiPriority w:val="2"/>
    <w:qFormat/>
    <w:rsid w:val="00A53A52"/>
    <w:pPr>
      <w:numPr>
        <w:numId w:val="10"/>
      </w:numPr>
      <w:contextualSpacing/>
    </w:pPr>
  </w:style>
  <w:style w:type="paragraph" w:styleId="Opstilling-talellerbogst2">
    <w:name w:val="List Number 2"/>
    <w:basedOn w:val="Normal"/>
    <w:uiPriority w:val="99"/>
    <w:semiHidden/>
    <w:rsid w:val="00A53A52"/>
    <w:pPr>
      <w:numPr>
        <w:numId w:val="11"/>
      </w:numPr>
      <w:contextualSpacing/>
    </w:pPr>
  </w:style>
  <w:style w:type="paragraph" w:styleId="Opstilling-talellerbogst3">
    <w:name w:val="List Number 3"/>
    <w:basedOn w:val="Normal"/>
    <w:uiPriority w:val="99"/>
    <w:semiHidden/>
    <w:rsid w:val="00A53A52"/>
    <w:pPr>
      <w:numPr>
        <w:numId w:val="12"/>
      </w:numPr>
      <w:contextualSpacing/>
    </w:pPr>
  </w:style>
  <w:style w:type="paragraph" w:styleId="Opstilling-talellerbogst4">
    <w:name w:val="List Number 4"/>
    <w:basedOn w:val="Normal"/>
    <w:uiPriority w:val="99"/>
    <w:semiHidden/>
    <w:rsid w:val="00A53A52"/>
    <w:pPr>
      <w:numPr>
        <w:numId w:val="13"/>
      </w:numPr>
      <w:contextualSpacing/>
    </w:pPr>
  </w:style>
  <w:style w:type="paragraph" w:styleId="Opstilling-talellerbogst5">
    <w:name w:val="List Number 5"/>
    <w:basedOn w:val="Normal"/>
    <w:uiPriority w:val="99"/>
    <w:semiHidden/>
    <w:rsid w:val="00A53A52"/>
    <w:pPr>
      <w:numPr>
        <w:numId w:val="14"/>
      </w:numPr>
      <w:contextualSpacing/>
    </w:pPr>
  </w:style>
  <w:style w:type="paragraph" w:styleId="Listeafsnit">
    <w:name w:val="List Paragraph"/>
    <w:basedOn w:val="Normal"/>
    <w:uiPriority w:val="99"/>
    <w:qFormat/>
    <w:rsid w:val="00A53A52"/>
    <w:pPr>
      <w:ind w:left="720"/>
      <w:contextualSpacing/>
    </w:pPr>
  </w:style>
  <w:style w:type="paragraph" w:styleId="Makrotekst">
    <w:name w:val="macro"/>
    <w:link w:val="MakrotekstTegn"/>
    <w:uiPriority w:val="99"/>
    <w:semiHidden/>
    <w:rsid w:val="00A53A5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A53A52"/>
    <w:rPr>
      <w:rFonts w:ascii="Consolas" w:hAnsi="Consolas" w:cs="Consolas"/>
    </w:rPr>
  </w:style>
  <w:style w:type="table" w:styleId="Mediumgitter1">
    <w:name w:val="Medium Grid 1"/>
    <w:basedOn w:val="Tabel-Normal"/>
    <w:uiPriority w:val="99"/>
    <w:semiHidden/>
    <w:rsid w:val="00A53A5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A53A52"/>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insideV w:val="single" w:sz="8" w:space="0" w:color="08EBFF" w:themeColor="accent1" w:themeTint="BF"/>
      </w:tblBorders>
    </w:tblPr>
    <w:tcPr>
      <w:shd w:val="clear" w:color="auto" w:fill="ADF8FF" w:themeFill="accent1" w:themeFillTint="3F"/>
    </w:tcPr>
    <w:tblStylePr w:type="firstRow">
      <w:rPr>
        <w:b/>
        <w:bCs/>
      </w:rPr>
    </w:tblStylePr>
    <w:tblStylePr w:type="lastRow">
      <w:rPr>
        <w:b/>
        <w:bCs/>
      </w:rPr>
      <w:tblPr/>
      <w:tcPr>
        <w:tcBorders>
          <w:top w:val="single" w:sz="18" w:space="0" w:color="08EBFF" w:themeColor="accent1" w:themeTint="BF"/>
        </w:tcBorders>
      </w:tcPr>
    </w:tblStylePr>
    <w:tblStylePr w:type="firstCol">
      <w:rPr>
        <w:b/>
        <w:bCs/>
      </w:rPr>
    </w:tblStylePr>
    <w:tblStylePr w:type="lastCol">
      <w:rPr>
        <w:b/>
        <w:bCs/>
      </w:r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Mediumgitter1-fremhvningsfarve2">
    <w:name w:val="Medium Grid 1 Accent 2"/>
    <w:basedOn w:val="Tabel-Normal"/>
    <w:uiPriority w:val="99"/>
    <w:semiHidden/>
    <w:rsid w:val="00A53A52"/>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A53A52"/>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insideV w:val="single" w:sz="8" w:space="0" w:color="5ED2B8" w:themeColor="accent3" w:themeTint="BF"/>
      </w:tblBorders>
    </w:tblPr>
    <w:tcPr>
      <w:shd w:val="clear" w:color="auto" w:fill="C9F0E7" w:themeFill="accent3" w:themeFillTint="3F"/>
    </w:tcPr>
    <w:tblStylePr w:type="firstRow">
      <w:rPr>
        <w:b/>
        <w:bCs/>
      </w:rPr>
    </w:tblStylePr>
    <w:tblStylePr w:type="lastRow">
      <w:rPr>
        <w:b/>
        <w:bCs/>
      </w:rPr>
      <w:tblPr/>
      <w:tcPr>
        <w:tcBorders>
          <w:top w:val="single" w:sz="18" w:space="0" w:color="5ED2B8" w:themeColor="accent3" w:themeTint="BF"/>
        </w:tcBorders>
      </w:tcPr>
    </w:tblStylePr>
    <w:tblStylePr w:type="firstCol">
      <w:rPr>
        <w:b/>
        <w:bCs/>
      </w:rPr>
    </w:tblStylePr>
    <w:tblStylePr w:type="lastCol">
      <w:rPr>
        <w:b/>
        <w:bCs/>
      </w:r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Mediumgitter1-fremhvningsfarve4">
    <w:name w:val="Medium Grid 1 Accent 4"/>
    <w:basedOn w:val="Tabel-Normal"/>
    <w:uiPriority w:val="99"/>
    <w:semiHidden/>
    <w:rsid w:val="00A53A52"/>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A53A52"/>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insideV w:val="single" w:sz="8" w:space="0" w:color="F3E390" w:themeColor="accent5" w:themeTint="BF"/>
      </w:tblBorders>
    </w:tblPr>
    <w:tcPr>
      <w:shd w:val="clear" w:color="auto" w:fill="FBF6DA" w:themeFill="accent5" w:themeFillTint="3F"/>
    </w:tcPr>
    <w:tblStylePr w:type="firstRow">
      <w:rPr>
        <w:b/>
        <w:bCs/>
      </w:rPr>
    </w:tblStylePr>
    <w:tblStylePr w:type="lastRow">
      <w:rPr>
        <w:b/>
        <w:bCs/>
      </w:rPr>
      <w:tblPr/>
      <w:tcPr>
        <w:tcBorders>
          <w:top w:val="single" w:sz="18" w:space="0" w:color="F3E390" w:themeColor="accent5" w:themeTint="BF"/>
        </w:tcBorders>
      </w:tcPr>
    </w:tblStylePr>
    <w:tblStylePr w:type="firstCol">
      <w:rPr>
        <w:b/>
        <w:bCs/>
      </w:rPr>
    </w:tblStylePr>
    <w:tblStylePr w:type="lastCol">
      <w:rPr>
        <w:b/>
        <w:bCs/>
      </w:r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Mediumgitter1-fremhvningsfarve6">
    <w:name w:val="Medium Grid 1 Accent 6"/>
    <w:basedOn w:val="Tabel-Normal"/>
    <w:uiPriority w:val="99"/>
    <w:semiHidden/>
    <w:rsid w:val="00A53A52"/>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insideV w:val="single" w:sz="8" w:space="0" w:color="7F47AC" w:themeColor="accent6" w:themeTint="BF"/>
      </w:tblBorders>
    </w:tblPr>
    <w:tcPr>
      <w:shd w:val="clear" w:color="auto" w:fill="D5C0E5" w:themeFill="accent6" w:themeFillTint="3F"/>
    </w:tcPr>
    <w:tblStylePr w:type="firstRow">
      <w:rPr>
        <w:b/>
        <w:bCs/>
      </w:rPr>
    </w:tblStylePr>
    <w:tblStylePr w:type="lastRow">
      <w:rPr>
        <w:b/>
        <w:bCs/>
      </w:rPr>
      <w:tblPr/>
      <w:tcPr>
        <w:tcBorders>
          <w:top w:val="single" w:sz="18" w:space="0" w:color="7F47AC" w:themeColor="accent6" w:themeTint="BF"/>
        </w:tcBorders>
      </w:tcPr>
    </w:tblStylePr>
    <w:tblStylePr w:type="firstCol">
      <w:rPr>
        <w:b/>
        <w:bCs/>
      </w:rPr>
    </w:tblStylePr>
    <w:tblStylePr w:type="lastCol">
      <w:rPr>
        <w:b/>
        <w:bCs/>
      </w:r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Mediumgitter2">
    <w:name w:val="Medium Grid 2"/>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cPr>
      <w:shd w:val="clear" w:color="auto" w:fill="ADF8FF" w:themeFill="accent1" w:themeFillTint="3F"/>
    </w:tcPr>
    <w:tblStylePr w:type="firstRow">
      <w:rPr>
        <w:b/>
        <w:bCs/>
        <w:color w:val="000000" w:themeColor="text1"/>
      </w:rPr>
      <w:tblPr/>
      <w:tcPr>
        <w:shd w:val="clear" w:color="auto" w:fill="DE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1" w:themeFillTint="33"/>
      </w:tcPr>
    </w:tblStylePr>
    <w:tblStylePr w:type="band1Vert">
      <w:tblPr/>
      <w:tcPr>
        <w:shd w:val="clear" w:color="auto" w:fill="5BF2FF" w:themeFill="accent1" w:themeFillTint="7F"/>
      </w:tcPr>
    </w:tblStylePr>
    <w:tblStylePr w:type="band1Horz">
      <w:tblPr/>
      <w:tcPr>
        <w:tcBorders>
          <w:insideH w:val="single" w:sz="6" w:space="0" w:color="00A7B5" w:themeColor="accent1"/>
          <w:insideV w:val="single" w:sz="6" w:space="0" w:color="00A7B5" w:themeColor="accent1"/>
        </w:tcBorders>
        <w:shd w:val="clear" w:color="auto" w:fill="5BF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cPr>
      <w:shd w:val="clear" w:color="auto" w:fill="C9F0E7" w:themeFill="accent3" w:themeFillTint="3F"/>
    </w:tcPr>
    <w:tblStylePr w:type="firstRow">
      <w:rPr>
        <w:b/>
        <w:bCs/>
        <w:color w:val="000000" w:themeColor="text1"/>
      </w:rPr>
      <w:tblPr/>
      <w:tcPr>
        <w:shd w:val="clear" w:color="auto" w:fill="E9F9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3EC" w:themeFill="accent3" w:themeFillTint="33"/>
      </w:tcPr>
    </w:tblStylePr>
    <w:tblStylePr w:type="band1Vert">
      <w:tblPr/>
      <w:tcPr>
        <w:shd w:val="clear" w:color="auto" w:fill="93E1CF" w:themeFill="accent3" w:themeFillTint="7F"/>
      </w:tcPr>
    </w:tblStylePr>
    <w:tblStylePr w:type="band1Horz">
      <w:tblPr/>
      <w:tcPr>
        <w:tcBorders>
          <w:insideH w:val="single" w:sz="6" w:space="0" w:color="33B99B" w:themeColor="accent3"/>
          <w:insideV w:val="single" w:sz="6" w:space="0" w:color="33B99B" w:themeColor="accent3"/>
        </w:tcBorders>
        <w:shd w:val="clear" w:color="auto" w:fill="93E1C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cPr>
      <w:shd w:val="clear" w:color="auto" w:fill="FBF6DA" w:themeFill="accent5" w:themeFillTint="3F"/>
    </w:tcPr>
    <w:tblStylePr w:type="firstRow">
      <w:rPr>
        <w:b/>
        <w:bCs/>
        <w:color w:val="000000" w:themeColor="text1"/>
      </w:rPr>
      <w:tblPr/>
      <w:tcPr>
        <w:shd w:val="clear" w:color="auto" w:fill="FDFB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5" w:themeFillTint="33"/>
      </w:tcPr>
    </w:tblStylePr>
    <w:tblStylePr w:type="band1Vert">
      <w:tblPr/>
      <w:tcPr>
        <w:shd w:val="clear" w:color="auto" w:fill="F7EDB5" w:themeFill="accent5" w:themeFillTint="7F"/>
      </w:tcPr>
    </w:tblStylePr>
    <w:tblStylePr w:type="band1Horz">
      <w:tblPr/>
      <w:tcPr>
        <w:tcBorders>
          <w:insideH w:val="single" w:sz="6" w:space="0" w:color="EFDB6C" w:themeColor="accent5"/>
          <w:insideV w:val="single" w:sz="6" w:space="0" w:color="EFDB6C" w:themeColor="accent5"/>
        </w:tcBorders>
        <w:shd w:val="clear" w:color="auto" w:fill="F7EDB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cPr>
      <w:shd w:val="clear" w:color="auto" w:fill="D5C0E5" w:themeFill="accent6" w:themeFillTint="3F"/>
    </w:tcPr>
    <w:tblStylePr w:type="firstRow">
      <w:rPr>
        <w:b/>
        <w:bCs/>
        <w:color w:val="000000" w:themeColor="text1"/>
      </w:rPr>
      <w:tblPr/>
      <w:tcPr>
        <w:shd w:val="clear" w:color="auto" w:fill="EEE6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6" w:themeFillTint="33"/>
      </w:tcPr>
    </w:tblStylePr>
    <w:tblStylePr w:type="band1Vert">
      <w:tblPr/>
      <w:tcPr>
        <w:shd w:val="clear" w:color="auto" w:fill="AA81CB" w:themeFill="accent6" w:themeFillTint="7F"/>
      </w:tcPr>
    </w:tblStylePr>
    <w:tblStylePr w:type="band1Horz">
      <w:tblPr/>
      <w:tcPr>
        <w:tcBorders>
          <w:insideH w:val="single" w:sz="6" w:space="0" w:color="512D6D" w:themeColor="accent6"/>
          <w:insideV w:val="single" w:sz="6" w:space="0" w:color="512D6D" w:themeColor="accent6"/>
        </w:tcBorders>
        <w:shd w:val="clear" w:color="auto" w:fill="AA81C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1" w:themeFillTint="7F"/>
      </w:tcPr>
    </w:tblStylePr>
  </w:style>
  <w:style w:type="table" w:styleId="Mediumgitter3-fremhvningsfarve2">
    <w:name w:val="Medium Grid 3 Accent 2"/>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0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1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1CF" w:themeFill="accent3" w:themeFillTint="7F"/>
      </w:tcPr>
    </w:tblStylePr>
  </w:style>
  <w:style w:type="table" w:styleId="Mediumgitter3-fremhvningsfarve4">
    <w:name w:val="Medium Grid 3 Accent 4"/>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5" w:themeFillTint="7F"/>
      </w:tcPr>
    </w:tblStylePr>
  </w:style>
  <w:style w:type="table" w:styleId="Mediumgitter3-fremhvningsfarve6">
    <w:name w:val="Medium Grid 3 Accent 6"/>
    <w:basedOn w:val="Tabel-Normal"/>
    <w:uiPriority w:val="99"/>
    <w:semiHidden/>
    <w:rsid w:val="00A53A5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6" w:themeFillTint="7F"/>
      </w:tcPr>
    </w:tblStylePr>
  </w:style>
  <w:style w:type="table" w:styleId="Mediumliste1">
    <w:name w:val="Medium List 1"/>
    <w:basedOn w:val="Tabel-Normal"/>
    <w:uiPriority w:val="99"/>
    <w:semiHidden/>
    <w:rsid w:val="00A53A5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9E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A53A52"/>
    <w:pPr>
      <w:spacing w:line="240" w:lineRule="auto"/>
    </w:pPr>
    <w:rPr>
      <w:color w:val="000000" w:themeColor="text1"/>
    </w:rPr>
    <w:tblPr>
      <w:tblStyleRowBandSize w:val="1"/>
      <w:tblStyleColBandSize w:val="1"/>
      <w:tblBorders>
        <w:top w:val="single" w:sz="8" w:space="0" w:color="00A7B5" w:themeColor="accent1"/>
        <w:bottom w:val="single" w:sz="8" w:space="0" w:color="00A7B5" w:themeColor="accent1"/>
      </w:tblBorders>
    </w:tblPr>
    <w:tblStylePr w:type="firstRow">
      <w:rPr>
        <w:rFonts w:asciiTheme="majorHAnsi" w:eastAsiaTheme="majorEastAsia" w:hAnsiTheme="majorHAnsi" w:cstheme="majorBidi"/>
      </w:rPr>
      <w:tblPr/>
      <w:tcPr>
        <w:tcBorders>
          <w:top w:val="nil"/>
          <w:bottom w:val="single" w:sz="8" w:space="0" w:color="00A7B5" w:themeColor="accent1"/>
        </w:tcBorders>
      </w:tcPr>
    </w:tblStylePr>
    <w:tblStylePr w:type="lastRow">
      <w:rPr>
        <w:b/>
        <w:bCs/>
        <w:color w:val="BFE9EC" w:themeColor="text2"/>
      </w:rPr>
      <w:tblPr/>
      <w:tcPr>
        <w:tcBorders>
          <w:top w:val="single" w:sz="8" w:space="0" w:color="00A7B5" w:themeColor="accent1"/>
          <w:bottom w:val="single" w:sz="8" w:space="0" w:color="00A7B5" w:themeColor="accent1"/>
        </w:tcBorders>
      </w:tcPr>
    </w:tblStylePr>
    <w:tblStylePr w:type="firstCol">
      <w:rPr>
        <w:b/>
        <w:bCs/>
      </w:rPr>
    </w:tblStylePr>
    <w:tblStylePr w:type="lastCol">
      <w:rPr>
        <w:b/>
        <w:bCs/>
      </w:rPr>
      <w:tblPr/>
      <w:tcPr>
        <w:tcBorders>
          <w:top w:val="single" w:sz="8" w:space="0" w:color="00A7B5" w:themeColor="accent1"/>
          <w:bottom w:val="single" w:sz="8" w:space="0" w:color="00A7B5" w:themeColor="accent1"/>
        </w:tcBorders>
      </w:tcPr>
    </w:tblStylePr>
    <w:tblStylePr w:type="band1Vert">
      <w:tblPr/>
      <w:tcPr>
        <w:shd w:val="clear" w:color="auto" w:fill="ADF8FF" w:themeFill="accent1" w:themeFillTint="3F"/>
      </w:tcPr>
    </w:tblStylePr>
    <w:tblStylePr w:type="band1Horz">
      <w:tblPr/>
      <w:tcPr>
        <w:shd w:val="clear" w:color="auto" w:fill="ADF8FF" w:themeFill="accent1" w:themeFillTint="3F"/>
      </w:tcPr>
    </w:tblStylePr>
  </w:style>
  <w:style w:type="table" w:styleId="Mediumliste1-fremhvningsfarve2">
    <w:name w:val="Medium List 1 Accent 2"/>
    <w:basedOn w:val="Tabel-Normal"/>
    <w:uiPriority w:val="99"/>
    <w:semiHidden/>
    <w:rsid w:val="00A53A52"/>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9EC"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A53A52"/>
    <w:pPr>
      <w:spacing w:line="240" w:lineRule="auto"/>
    </w:pPr>
    <w:rPr>
      <w:color w:val="000000" w:themeColor="text1"/>
    </w:rPr>
    <w:tblPr>
      <w:tblStyleRowBandSize w:val="1"/>
      <w:tblStyleColBandSize w:val="1"/>
      <w:tblBorders>
        <w:top w:val="single" w:sz="8" w:space="0" w:color="33B99B" w:themeColor="accent3"/>
        <w:bottom w:val="single" w:sz="8" w:space="0" w:color="33B99B" w:themeColor="accent3"/>
      </w:tblBorders>
    </w:tblPr>
    <w:tblStylePr w:type="firstRow">
      <w:rPr>
        <w:rFonts w:asciiTheme="majorHAnsi" w:eastAsiaTheme="majorEastAsia" w:hAnsiTheme="majorHAnsi" w:cstheme="majorBidi"/>
      </w:rPr>
      <w:tblPr/>
      <w:tcPr>
        <w:tcBorders>
          <w:top w:val="nil"/>
          <w:bottom w:val="single" w:sz="8" w:space="0" w:color="33B99B" w:themeColor="accent3"/>
        </w:tcBorders>
      </w:tcPr>
    </w:tblStylePr>
    <w:tblStylePr w:type="lastRow">
      <w:rPr>
        <w:b/>
        <w:bCs/>
        <w:color w:val="BFE9EC" w:themeColor="text2"/>
      </w:rPr>
      <w:tblPr/>
      <w:tcPr>
        <w:tcBorders>
          <w:top w:val="single" w:sz="8" w:space="0" w:color="33B99B" w:themeColor="accent3"/>
          <w:bottom w:val="single" w:sz="8" w:space="0" w:color="33B99B" w:themeColor="accent3"/>
        </w:tcBorders>
      </w:tcPr>
    </w:tblStylePr>
    <w:tblStylePr w:type="firstCol">
      <w:rPr>
        <w:b/>
        <w:bCs/>
      </w:rPr>
    </w:tblStylePr>
    <w:tblStylePr w:type="lastCol">
      <w:rPr>
        <w:b/>
        <w:bCs/>
      </w:rPr>
      <w:tblPr/>
      <w:tcPr>
        <w:tcBorders>
          <w:top w:val="single" w:sz="8" w:space="0" w:color="33B99B" w:themeColor="accent3"/>
          <w:bottom w:val="single" w:sz="8" w:space="0" w:color="33B99B" w:themeColor="accent3"/>
        </w:tcBorders>
      </w:tcPr>
    </w:tblStylePr>
    <w:tblStylePr w:type="band1Vert">
      <w:tblPr/>
      <w:tcPr>
        <w:shd w:val="clear" w:color="auto" w:fill="C9F0E7" w:themeFill="accent3" w:themeFillTint="3F"/>
      </w:tcPr>
    </w:tblStylePr>
    <w:tblStylePr w:type="band1Horz">
      <w:tblPr/>
      <w:tcPr>
        <w:shd w:val="clear" w:color="auto" w:fill="C9F0E7" w:themeFill="accent3" w:themeFillTint="3F"/>
      </w:tcPr>
    </w:tblStylePr>
  </w:style>
  <w:style w:type="table" w:styleId="Mediumliste1-fremhvningsfarve4">
    <w:name w:val="Medium List 1 Accent 4"/>
    <w:basedOn w:val="Tabel-Normal"/>
    <w:uiPriority w:val="99"/>
    <w:semiHidden/>
    <w:rsid w:val="00A53A52"/>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E9EC"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A53A52"/>
    <w:pPr>
      <w:spacing w:line="240" w:lineRule="auto"/>
    </w:pPr>
    <w:rPr>
      <w:color w:val="000000" w:themeColor="text1"/>
    </w:rPr>
    <w:tblPr>
      <w:tblStyleRowBandSize w:val="1"/>
      <w:tblStyleColBandSize w:val="1"/>
      <w:tblBorders>
        <w:top w:val="single" w:sz="8" w:space="0" w:color="EFDB6C" w:themeColor="accent5"/>
        <w:bottom w:val="single" w:sz="8" w:space="0" w:color="EFDB6C" w:themeColor="accent5"/>
      </w:tblBorders>
    </w:tblPr>
    <w:tblStylePr w:type="firstRow">
      <w:rPr>
        <w:rFonts w:asciiTheme="majorHAnsi" w:eastAsiaTheme="majorEastAsia" w:hAnsiTheme="majorHAnsi" w:cstheme="majorBidi"/>
      </w:rPr>
      <w:tblPr/>
      <w:tcPr>
        <w:tcBorders>
          <w:top w:val="nil"/>
          <w:bottom w:val="single" w:sz="8" w:space="0" w:color="EFDB6C" w:themeColor="accent5"/>
        </w:tcBorders>
      </w:tcPr>
    </w:tblStylePr>
    <w:tblStylePr w:type="lastRow">
      <w:rPr>
        <w:b/>
        <w:bCs/>
        <w:color w:val="BFE9EC" w:themeColor="text2"/>
      </w:rPr>
      <w:tblPr/>
      <w:tcPr>
        <w:tcBorders>
          <w:top w:val="single" w:sz="8" w:space="0" w:color="EFDB6C" w:themeColor="accent5"/>
          <w:bottom w:val="single" w:sz="8" w:space="0" w:color="EFDB6C" w:themeColor="accent5"/>
        </w:tcBorders>
      </w:tcPr>
    </w:tblStylePr>
    <w:tblStylePr w:type="firstCol">
      <w:rPr>
        <w:b/>
        <w:bCs/>
      </w:rPr>
    </w:tblStylePr>
    <w:tblStylePr w:type="lastCol">
      <w:rPr>
        <w:b/>
        <w:bCs/>
      </w:rPr>
      <w:tblPr/>
      <w:tcPr>
        <w:tcBorders>
          <w:top w:val="single" w:sz="8" w:space="0" w:color="EFDB6C" w:themeColor="accent5"/>
          <w:bottom w:val="single" w:sz="8" w:space="0" w:color="EFDB6C" w:themeColor="accent5"/>
        </w:tcBorders>
      </w:tcPr>
    </w:tblStylePr>
    <w:tblStylePr w:type="band1Vert">
      <w:tblPr/>
      <w:tcPr>
        <w:shd w:val="clear" w:color="auto" w:fill="FBF6DA" w:themeFill="accent5" w:themeFillTint="3F"/>
      </w:tcPr>
    </w:tblStylePr>
    <w:tblStylePr w:type="band1Horz">
      <w:tblPr/>
      <w:tcPr>
        <w:shd w:val="clear" w:color="auto" w:fill="FBF6DA" w:themeFill="accent5" w:themeFillTint="3F"/>
      </w:tcPr>
    </w:tblStylePr>
  </w:style>
  <w:style w:type="table" w:styleId="Mediumliste1-fremhvningsfarve6">
    <w:name w:val="Medium List 1 Accent 6"/>
    <w:basedOn w:val="Tabel-Normal"/>
    <w:uiPriority w:val="99"/>
    <w:semiHidden/>
    <w:rsid w:val="00A53A52"/>
    <w:pPr>
      <w:spacing w:line="240" w:lineRule="auto"/>
    </w:pPr>
    <w:rPr>
      <w:color w:val="000000" w:themeColor="text1"/>
    </w:rPr>
    <w:tblPr>
      <w:tblStyleRowBandSize w:val="1"/>
      <w:tblStyleColBandSize w:val="1"/>
      <w:tblBorders>
        <w:top w:val="single" w:sz="8" w:space="0" w:color="512D6D" w:themeColor="accent6"/>
        <w:bottom w:val="single" w:sz="8" w:space="0" w:color="512D6D" w:themeColor="accent6"/>
      </w:tblBorders>
    </w:tblPr>
    <w:tblStylePr w:type="firstRow">
      <w:rPr>
        <w:rFonts w:asciiTheme="majorHAnsi" w:eastAsiaTheme="majorEastAsia" w:hAnsiTheme="majorHAnsi" w:cstheme="majorBidi"/>
      </w:rPr>
      <w:tblPr/>
      <w:tcPr>
        <w:tcBorders>
          <w:top w:val="nil"/>
          <w:bottom w:val="single" w:sz="8" w:space="0" w:color="512D6D" w:themeColor="accent6"/>
        </w:tcBorders>
      </w:tcPr>
    </w:tblStylePr>
    <w:tblStylePr w:type="lastRow">
      <w:rPr>
        <w:b/>
        <w:bCs/>
        <w:color w:val="BFE9EC" w:themeColor="text2"/>
      </w:rPr>
      <w:tblPr/>
      <w:tcPr>
        <w:tcBorders>
          <w:top w:val="single" w:sz="8" w:space="0" w:color="512D6D" w:themeColor="accent6"/>
          <w:bottom w:val="single" w:sz="8" w:space="0" w:color="512D6D" w:themeColor="accent6"/>
        </w:tcBorders>
      </w:tcPr>
    </w:tblStylePr>
    <w:tblStylePr w:type="firstCol">
      <w:rPr>
        <w:b/>
        <w:bCs/>
      </w:rPr>
    </w:tblStylePr>
    <w:tblStylePr w:type="lastCol">
      <w:rPr>
        <w:b/>
        <w:bCs/>
      </w:rPr>
      <w:tblPr/>
      <w:tcPr>
        <w:tcBorders>
          <w:top w:val="single" w:sz="8" w:space="0" w:color="512D6D" w:themeColor="accent6"/>
          <w:bottom w:val="single" w:sz="8" w:space="0" w:color="512D6D" w:themeColor="accent6"/>
        </w:tcBorders>
      </w:tcPr>
    </w:tblStylePr>
    <w:tblStylePr w:type="band1Vert">
      <w:tblPr/>
      <w:tcPr>
        <w:shd w:val="clear" w:color="auto" w:fill="D5C0E5" w:themeFill="accent6" w:themeFillTint="3F"/>
      </w:tcPr>
    </w:tblStylePr>
    <w:tblStylePr w:type="band1Horz">
      <w:tblPr/>
      <w:tcPr>
        <w:shd w:val="clear" w:color="auto" w:fill="D5C0E5" w:themeFill="accent6" w:themeFillTint="3F"/>
      </w:tcPr>
    </w:tblStylePr>
  </w:style>
  <w:style w:type="table" w:styleId="Mediumliste2">
    <w:name w:val="Medium List 2"/>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rPr>
        <w:sz w:val="24"/>
        <w:szCs w:val="24"/>
      </w:rPr>
      <w:tblPr/>
      <w:tcPr>
        <w:tcBorders>
          <w:top w:val="nil"/>
          <w:left w:val="nil"/>
          <w:bottom w:val="single" w:sz="24" w:space="0" w:color="00A7B5" w:themeColor="accent1"/>
          <w:right w:val="nil"/>
          <w:insideH w:val="nil"/>
          <w:insideV w:val="nil"/>
        </w:tcBorders>
        <w:shd w:val="clear" w:color="auto" w:fill="FFFFFF" w:themeFill="background1"/>
      </w:tcPr>
    </w:tblStylePr>
    <w:tblStylePr w:type="lastRow">
      <w:tblPr/>
      <w:tcPr>
        <w:tcBorders>
          <w:top w:val="single" w:sz="8" w:space="0" w:color="00A7B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1"/>
          <w:insideH w:val="nil"/>
          <w:insideV w:val="nil"/>
        </w:tcBorders>
        <w:shd w:val="clear" w:color="auto" w:fill="FFFFFF" w:themeFill="background1"/>
      </w:tcPr>
    </w:tblStylePr>
    <w:tblStylePr w:type="lastCol">
      <w:tblPr/>
      <w:tcPr>
        <w:tcBorders>
          <w:top w:val="nil"/>
          <w:left w:val="single" w:sz="8" w:space="0" w:color="00A7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top w:val="nil"/>
          <w:bottom w:val="nil"/>
          <w:insideH w:val="nil"/>
          <w:insideV w:val="nil"/>
        </w:tcBorders>
        <w:shd w:val="clear" w:color="auto" w:fill="ADF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rPr>
        <w:sz w:val="24"/>
        <w:szCs w:val="24"/>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tblPr/>
      <w:tcPr>
        <w:tcBorders>
          <w:top w:val="single" w:sz="8" w:space="0" w:color="33B9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9B" w:themeColor="accent3"/>
          <w:insideH w:val="nil"/>
          <w:insideV w:val="nil"/>
        </w:tcBorders>
        <w:shd w:val="clear" w:color="auto" w:fill="FFFFFF" w:themeFill="background1"/>
      </w:tcPr>
    </w:tblStylePr>
    <w:tblStylePr w:type="lastCol">
      <w:tblPr/>
      <w:tcPr>
        <w:tcBorders>
          <w:top w:val="nil"/>
          <w:left w:val="single" w:sz="8" w:space="0" w:color="33B9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top w:val="nil"/>
          <w:bottom w:val="nil"/>
          <w:insideH w:val="nil"/>
          <w:insideV w:val="nil"/>
        </w:tcBorders>
        <w:shd w:val="clear" w:color="auto" w:fill="C9F0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rPr>
        <w:sz w:val="24"/>
        <w:szCs w:val="24"/>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tblPr/>
      <w:tcPr>
        <w:tcBorders>
          <w:top w:val="single" w:sz="8" w:space="0" w:color="EFDB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5"/>
          <w:insideH w:val="nil"/>
          <w:insideV w:val="nil"/>
        </w:tcBorders>
        <w:shd w:val="clear" w:color="auto" w:fill="FFFFFF" w:themeFill="background1"/>
      </w:tcPr>
    </w:tblStylePr>
    <w:tblStylePr w:type="lastCol">
      <w:tblPr/>
      <w:tcPr>
        <w:tcBorders>
          <w:top w:val="nil"/>
          <w:left w:val="single" w:sz="8" w:space="0" w:color="EFDB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top w:val="nil"/>
          <w:bottom w:val="nil"/>
          <w:insideH w:val="nil"/>
          <w:insideV w:val="nil"/>
        </w:tcBorders>
        <w:shd w:val="clear" w:color="auto" w:fill="FBF6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53A5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rPr>
        <w:sz w:val="24"/>
        <w:szCs w:val="24"/>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tblPr/>
      <w:tcPr>
        <w:tcBorders>
          <w:top w:val="single" w:sz="8" w:space="0" w:color="512D6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6"/>
          <w:insideH w:val="nil"/>
          <w:insideV w:val="nil"/>
        </w:tcBorders>
        <w:shd w:val="clear" w:color="auto" w:fill="FFFFFF" w:themeFill="background1"/>
      </w:tcPr>
    </w:tblStylePr>
    <w:tblStylePr w:type="lastCol">
      <w:tblPr/>
      <w:tcPr>
        <w:tcBorders>
          <w:top w:val="nil"/>
          <w:left w:val="single" w:sz="8" w:space="0" w:color="512D6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top w:val="nil"/>
          <w:bottom w:val="nil"/>
          <w:insideH w:val="nil"/>
          <w:insideV w:val="nil"/>
        </w:tcBorders>
        <w:shd w:val="clear" w:color="auto" w:fill="D5C0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53A5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53A52"/>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tblBorders>
    </w:tblPr>
    <w:tblStylePr w:type="firstRow">
      <w:pPr>
        <w:spacing w:before="0" w:after="0" w:line="240" w:lineRule="auto"/>
      </w:pPr>
      <w:rPr>
        <w:b/>
        <w:bCs/>
        <w:color w:val="FFFFFF" w:themeColor="background1"/>
      </w:rPr>
      <w:tblPr/>
      <w:tcPr>
        <w:tc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shd w:val="clear" w:color="auto" w:fill="00A7B5" w:themeFill="accent1"/>
      </w:tcPr>
    </w:tblStylePr>
    <w:tblStylePr w:type="lastRow">
      <w:pPr>
        <w:spacing w:before="0" w:after="0" w:line="240" w:lineRule="auto"/>
      </w:pPr>
      <w:rPr>
        <w:b/>
        <w:bCs/>
      </w:rPr>
      <w:tblPr/>
      <w:tcPr>
        <w:tcBorders>
          <w:top w:val="double" w:sz="6"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1" w:themeFillTint="3F"/>
      </w:tcPr>
    </w:tblStylePr>
    <w:tblStylePr w:type="band1Horz">
      <w:tblPr/>
      <w:tcPr>
        <w:tcBorders>
          <w:insideH w:val="nil"/>
          <w:insideV w:val="nil"/>
        </w:tcBorders>
        <w:shd w:val="clear" w:color="auto" w:fill="ADF8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53A52"/>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53A52"/>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tblBorders>
    </w:tblPr>
    <w:tblStylePr w:type="firstRow">
      <w:pPr>
        <w:spacing w:before="0" w:after="0" w:line="240" w:lineRule="auto"/>
      </w:pPr>
      <w:rPr>
        <w:b/>
        <w:bCs/>
        <w:color w:val="FFFFFF" w:themeColor="background1"/>
      </w:rPr>
      <w:tblPr/>
      <w:tcPr>
        <w:tc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shd w:val="clear" w:color="auto" w:fill="33B99B" w:themeFill="accent3"/>
      </w:tcPr>
    </w:tblStylePr>
    <w:tblStylePr w:type="lastRow">
      <w:pPr>
        <w:spacing w:before="0" w:after="0" w:line="240" w:lineRule="auto"/>
      </w:pPr>
      <w:rPr>
        <w:b/>
        <w:bCs/>
      </w:rPr>
      <w:tblPr/>
      <w:tcPr>
        <w:tcBorders>
          <w:top w:val="double" w:sz="6"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0E7" w:themeFill="accent3" w:themeFillTint="3F"/>
      </w:tcPr>
    </w:tblStylePr>
    <w:tblStylePr w:type="band1Horz">
      <w:tblPr/>
      <w:tcPr>
        <w:tcBorders>
          <w:insideH w:val="nil"/>
          <w:insideV w:val="nil"/>
        </w:tcBorders>
        <w:shd w:val="clear" w:color="auto" w:fill="C9F0E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53A52"/>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53A52"/>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tblBorders>
    </w:tblPr>
    <w:tblStylePr w:type="firstRow">
      <w:pPr>
        <w:spacing w:before="0" w:after="0" w:line="240" w:lineRule="auto"/>
      </w:pPr>
      <w:rPr>
        <w:b/>
        <w:bCs/>
        <w:color w:val="FFFFFF" w:themeColor="background1"/>
      </w:rPr>
      <w:tblPr/>
      <w:tcPr>
        <w:tc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shd w:val="clear" w:color="auto" w:fill="EFDB6C" w:themeFill="accent5"/>
      </w:tcPr>
    </w:tblStylePr>
    <w:tblStylePr w:type="lastRow">
      <w:pPr>
        <w:spacing w:before="0" w:after="0" w:line="240" w:lineRule="auto"/>
      </w:pPr>
      <w:rPr>
        <w:b/>
        <w:bCs/>
      </w:rPr>
      <w:tblPr/>
      <w:tcPr>
        <w:tcBorders>
          <w:top w:val="double" w:sz="6"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5" w:themeFillTint="3F"/>
      </w:tcPr>
    </w:tblStylePr>
    <w:tblStylePr w:type="band1Horz">
      <w:tblPr/>
      <w:tcPr>
        <w:tcBorders>
          <w:insideH w:val="nil"/>
          <w:insideV w:val="nil"/>
        </w:tcBorders>
        <w:shd w:val="clear" w:color="auto" w:fill="FBF6D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53A52"/>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tblBorders>
    </w:tblPr>
    <w:tblStylePr w:type="firstRow">
      <w:pPr>
        <w:spacing w:before="0" w:after="0" w:line="240" w:lineRule="auto"/>
      </w:pPr>
      <w:rPr>
        <w:b/>
        <w:bCs/>
        <w:color w:val="FFFFFF" w:themeColor="background1"/>
      </w:rPr>
      <w:tblPr/>
      <w:tcPr>
        <w:tc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shd w:val="clear" w:color="auto" w:fill="512D6D" w:themeFill="accent6"/>
      </w:tcPr>
    </w:tblStylePr>
    <w:tblStylePr w:type="lastRow">
      <w:pPr>
        <w:spacing w:before="0" w:after="0" w:line="240" w:lineRule="auto"/>
      </w:pPr>
      <w:rPr>
        <w:b/>
        <w:bCs/>
      </w:rPr>
      <w:tblPr/>
      <w:tcPr>
        <w:tcBorders>
          <w:top w:val="double" w:sz="6"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6" w:themeFillTint="3F"/>
      </w:tcPr>
    </w:tblStylePr>
    <w:tblStylePr w:type="band1Horz">
      <w:tblPr/>
      <w:tcPr>
        <w:tcBorders>
          <w:insideH w:val="nil"/>
          <w:insideV w:val="nil"/>
        </w:tcBorders>
        <w:shd w:val="clear" w:color="auto" w:fill="D5C0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7B5" w:themeFill="accent1"/>
      </w:tcPr>
    </w:tblStylePr>
    <w:tblStylePr w:type="lastCol">
      <w:rPr>
        <w:b/>
        <w:bCs/>
        <w:color w:val="FFFFFF" w:themeColor="background1"/>
      </w:rPr>
      <w:tblPr/>
      <w:tcPr>
        <w:tcBorders>
          <w:left w:val="nil"/>
          <w:right w:val="nil"/>
          <w:insideH w:val="nil"/>
          <w:insideV w:val="nil"/>
        </w:tcBorders>
        <w:shd w:val="clear" w:color="auto" w:fill="00A7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9B" w:themeFill="accent3"/>
      </w:tcPr>
    </w:tblStylePr>
    <w:tblStylePr w:type="lastCol">
      <w:rPr>
        <w:b/>
        <w:bCs/>
        <w:color w:val="FFFFFF" w:themeColor="background1"/>
      </w:rPr>
      <w:tblPr/>
      <w:tcPr>
        <w:tcBorders>
          <w:left w:val="nil"/>
          <w:right w:val="nil"/>
          <w:insideH w:val="nil"/>
          <w:insideV w:val="nil"/>
        </w:tcBorders>
        <w:shd w:val="clear" w:color="auto" w:fill="33B9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5"/>
      </w:tcPr>
    </w:tblStylePr>
    <w:tblStylePr w:type="lastCol">
      <w:rPr>
        <w:b/>
        <w:bCs/>
        <w:color w:val="FFFFFF" w:themeColor="background1"/>
      </w:rPr>
      <w:tblPr/>
      <w:tcPr>
        <w:tcBorders>
          <w:left w:val="nil"/>
          <w:right w:val="nil"/>
          <w:insideH w:val="nil"/>
          <w:insideV w:val="nil"/>
        </w:tcBorders>
        <w:shd w:val="clear" w:color="auto" w:fill="EFDB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53A5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6"/>
      </w:tcPr>
    </w:tblStylePr>
    <w:tblStylePr w:type="lastCol">
      <w:rPr>
        <w:b/>
        <w:bCs/>
        <w:color w:val="FFFFFF" w:themeColor="background1"/>
      </w:rPr>
      <w:tblPr/>
      <w:tcPr>
        <w:tcBorders>
          <w:left w:val="nil"/>
          <w:right w:val="nil"/>
          <w:insideH w:val="nil"/>
          <w:insideV w:val="nil"/>
        </w:tcBorders>
        <w:shd w:val="clear" w:color="auto" w:fill="512D6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A53A5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uiPriority w:val="99"/>
    <w:semiHidden/>
    <w:rsid w:val="00A53A52"/>
    <w:rPr>
      <w:rFonts w:asciiTheme="majorHAnsi" w:eastAsiaTheme="majorEastAsia" w:hAnsiTheme="majorHAnsi" w:cstheme="majorBidi"/>
      <w:sz w:val="24"/>
      <w:shd w:val="pct20" w:color="auto" w:fill="auto"/>
    </w:rPr>
  </w:style>
  <w:style w:type="paragraph" w:styleId="Ingenafstand">
    <w:name w:val="No Spacing"/>
    <w:uiPriority w:val="99"/>
    <w:semiHidden/>
    <w:qFormat/>
    <w:rsid w:val="00A53A52"/>
    <w:pPr>
      <w:spacing w:line="240" w:lineRule="auto"/>
    </w:pPr>
    <w:rPr>
      <w:szCs w:val="24"/>
    </w:rPr>
  </w:style>
  <w:style w:type="paragraph" w:styleId="NormalWeb">
    <w:name w:val="Normal (Web)"/>
    <w:basedOn w:val="Normal"/>
    <w:uiPriority w:val="99"/>
    <w:semiHidden/>
    <w:rsid w:val="00A53A52"/>
    <w:rPr>
      <w:rFonts w:ascii="Times New Roman" w:hAnsi="Times New Roman"/>
      <w:sz w:val="24"/>
    </w:rPr>
  </w:style>
  <w:style w:type="paragraph" w:styleId="Normalindrykning">
    <w:name w:val="Normal Indent"/>
    <w:basedOn w:val="Normal"/>
    <w:uiPriority w:val="99"/>
    <w:semiHidden/>
    <w:rsid w:val="00A53A52"/>
    <w:pPr>
      <w:ind w:left="1304"/>
    </w:pPr>
  </w:style>
  <w:style w:type="paragraph" w:styleId="Noteoverskrift">
    <w:name w:val="Note Heading"/>
    <w:basedOn w:val="Normal"/>
    <w:next w:val="Normal"/>
    <w:link w:val="NoteoverskriftTegn"/>
    <w:uiPriority w:val="99"/>
    <w:semiHidden/>
    <w:rsid w:val="00A53A52"/>
    <w:pPr>
      <w:spacing w:line="240" w:lineRule="auto"/>
    </w:pPr>
  </w:style>
  <w:style w:type="character" w:customStyle="1" w:styleId="NoteoverskriftTegn">
    <w:name w:val="Noteoverskrift Tegn"/>
    <w:basedOn w:val="Standardskrifttypeiafsnit"/>
    <w:link w:val="Noteoverskrift"/>
    <w:uiPriority w:val="99"/>
    <w:semiHidden/>
    <w:rsid w:val="00A53A52"/>
    <w:rPr>
      <w:sz w:val="22"/>
    </w:rPr>
  </w:style>
  <w:style w:type="character" w:styleId="Sidetal">
    <w:name w:val="page number"/>
    <w:basedOn w:val="Standardskrifttypeiafsnit"/>
    <w:uiPriority w:val="99"/>
    <w:semiHidden/>
    <w:rsid w:val="00A53A52"/>
    <w:rPr>
      <w:rFonts w:ascii="Georgia" w:hAnsi="Georgia"/>
      <w:sz w:val="20"/>
    </w:rPr>
  </w:style>
  <w:style w:type="character" w:customStyle="1" w:styleId="ParadigmeKommentar">
    <w:name w:val="ParadigmeKommentar"/>
    <w:basedOn w:val="ForklarendeTekst"/>
    <w:uiPriority w:val="7"/>
    <w:rsid w:val="00A53A52"/>
    <w:rPr>
      <w:rFonts w:ascii="Georgia" w:hAnsi="Georgia"/>
      <w:i w:val="0"/>
      <w:color w:val="FF0000"/>
      <w:sz w:val="20"/>
      <w:u w:val="none"/>
    </w:rPr>
  </w:style>
  <w:style w:type="character" w:styleId="Pladsholdertekst">
    <w:name w:val="Placeholder Text"/>
    <w:basedOn w:val="Standardskrifttypeiafsnit"/>
    <w:uiPriority w:val="99"/>
    <w:semiHidden/>
    <w:rsid w:val="00A53A52"/>
    <w:rPr>
      <w:color w:val="808080"/>
    </w:rPr>
  </w:style>
  <w:style w:type="paragraph" w:styleId="Almindeligtekst">
    <w:name w:val="Plain Text"/>
    <w:basedOn w:val="Normal"/>
    <w:link w:val="AlmindeligtekstTegn"/>
    <w:uiPriority w:val="99"/>
    <w:semiHidden/>
    <w:rsid w:val="00A53A52"/>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A53A52"/>
    <w:rPr>
      <w:rFonts w:ascii="Consolas" w:hAnsi="Consolas" w:cs="Consolas"/>
      <w:sz w:val="21"/>
      <w:szCs w:val="21"/>
    </w:rPr>
  </w:style>
  <w:style w:type="paragraph" w:customStyle="1" w:styleId="PressTitle">
    <w:name w:val="PressTitle"/>
    <w:basedOn w:val="Normal"/>
    <w:next w:val="Normal"/>
    <w:uiPriority w:val="8"/>
    <w:semiHidden/>
    <w:rsid w:val="00A53A52"/>
    <w:pPr>
      <w:spacing w:after="260" w:line="700" w:lineRule="atLeast"/>
      <w:contextualSpacing/>
    </w:pPr>
    <w:rPr>
      <w:sz w:val="66"/>
      <w:szCs w:val="22"/>
    </w:rPr>
  </w:style>
  <w:style w:type="paragraph" w:styleId="Citat">
    <w:name w:val="Quote"/>
    <w:basedOn w:val="Normal"/>
    <w:next w:val="Normal"/>
    <w:link w:val="CitatTegn"/>
    <w:uiPriority w:val="99"/>
    <w:semiHidden/>
    <w:qFormat/>
    <w:rsid w:val="00A53A52"/>
    <w:rPr>
      <w:i/>
      <w:iCs/>
      <w:color w:val="000000" w:themeColor="text1"/>
    </w:rPr>
  </w:style>
  <w:style w:type="character" w:customStyle="1" w:styleId="CitatTegn">
    <w:name w:val="Citat Tegn"/>
    <w:basedOn w:val="Standardskrifttypeiafsnit"/>
    <w:link w:val="Citat"/>
    <w:uiPriority w:val="99"/>
    <w:semiHidden/>
    <w:rsid w:val="00A53A52"/>
    <w:rPr>
      <w:i/>
      <w:iCs/>
      <w:color w:val="000000" w:themeColor="text1"/>
      <w:sz w:val="22"/>
    </w:rPr>
  </w:style>
  <w:style w:type="paragraph" w:styleId="Starthilsen">
    <w:name w:val="Salutation"/>
    <w:basedOn w:val="Normal"/>
    <w:next w:val="Normal"/>
    <w:link w:val="StarthilsenTegn"/>
    <w:uiPriority w:val="99"/>
    <w:semiHidden/>
    <w:rsid w:val="00A53A52"/>
  </w:style>
  <w:style w:type="character" w:customStyle="1" w:styleId="StarthilsenTegn">
    <w:name w:val="Starthilsen Tegn"/>
    <w:basedOn w:val="Standardskrifttypeiafsnit"/>
    <w:link w:val="Starthilsen"/>
    <w:uiPriority w:val="99"/>
    <w:semiHidden/>
    <w:rsid w:val="00A53A52"/>
    <w:rPr>
      <w:sz w:val="22"/>
    </w:rPr>
  </w:style>
  <w:style w:type="paragraph" w:styleId="Underskrift">
    <w:name w:val="Signature"/>
    <w:basedOn w:val="Normal"/>
    <w:link w:val="UnderskriftTegn"/>
    <w:uiPriority w:val="99"/>
    <w:semiHidden/>
    <w:rsid w:val="00A53A52"/>
    <w:pPr>
      <w:spacing w:line="240" w:lineRule="auto"/>
      <w:ind w:left="4252"/>
    </w:pPr>
  </w:style>
  <w:style w:type="character" w:customStyle="1" w:styleId="UnderskriftTegn">
    <w:name w:val="Underskrift Tegn"/>
    <w:basedOn w:val="Standardskrifttypeiafsnit"/>
    <w:link w:val="Underskrift"/>
    <w:uiPriority w:val="99"/>
    <w:semiHidden/>
    <w:rsid w:val="00A53A52"/>
    <w:rPr>
      <w:sz w:val="22"/>
    </w:rPr>
  </w:style>
  <w:style w:type="character" w:styleId="Strk">
    <w:name w:val="Strong"/>
    <w:basedOn w:val="Standardskrifttypeiafsnit"/>
    <w:uiPriority w:val="99"/>
    <w:semiHidden/>
    <w:qFormat/>
    <w:rsid w:val="00A53A52"/>
    <w:rPr>
      <w:b/>
      <w:bCs/>
    </w:rPr>
  </w:style>
  <w:style w:type="paragraph" w:styleId="Undertitel">
    <w:name w:val="Subtitle"/>
    <w:basedOn w:val="Normal"/>
    <w:next w:val="Normal"/>
    <w:link w:val="UndertitelTegn"/>
    <w:uiPriority w:val="8"/>
    <w:semiHidden/>
    <w:rsid w:val="00A53A52"/>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A53A52"/>
    <w:rPr>
      <w:rFonts w:eastAsiaTheme="majorEastAsia" w:cstheme="majorBidi"/>
      <w:iCs/>
      <w:sz w:val="28"/>
    </w:rPr>
  </w:style>
  <w:style w:type="character" w:styleId="Svagfremhvning">
    <w:name w:val="Subtle Emphasis"/>
    <w:basedOn w:val="Standardskrifttypeiafsnit"/>
    <w:uiPriority w:val="99"/>
    <w:semiHidden/>
    <w:qFormat/>
    <w:rsid w:val="00A53A52"/>
    <w:rPr>
      <w:i/>
      <w:iCs/>
      <w:color w:val="808080" w:themeColor="text1" w:themeTint="7F"/>
    </w:rPr>
  </w:style>
  <w:style w:type="character" w:styleId="Svaghenvisning">
    <w:name w:val="Subtle Reference"/>
    <w:basedOn w:val="Standardskrifttypeiafsnit"/>
    <w:uiPriority w:val="99"/>
    <w:semiHidden/>
    <w:qFormat/>
    <w:rsid w:val="00A53A52"/>
    <w:rPr>
      <w:smallCaps/>
      <w:color w:val="auto"/>
      <w:u w:val="single"/>
    </w:rPr>
  </w:style>
  <w:style w:type="paragraph" w:customStyle="1" w:styleId="Tabel">
    <w:name w:val="Tabel"/>
    <w:uiPriority w:val="4"/>
    <w:rsid w:val="00A53A52"/>
    <w:pPr>
      <w:spacing w:before="40" w:after="40" w:line="240" w:lineRule="atLeast"/>
      <w:ind w:left="113" w:right="113"/>
    </w:pPr>
    <w:rPr>
      <w:rFonts w:eastAsiaTheme="minorHAnsi" w:cstheme="minorBidi"/>
      <w:sz w:val="22"/>
      <w:szCs w:val="18"/>
      <w:lang w:eastAsia="en-US"/>
    </w:rPr>
  </w:style>
  <w:style w:type="paragraph" w:customStyle="1" w:styleId="Tabel-hvidcentreretoverskrift">
    <w:name w:val="Tabel - hvid centreret overskrift"/>
    <w:basedOn w:val="Tabel"/>
    <w:uiPriority w:val="6"/>
    <w:qFormat/>
    <w:rsid w:val="00A53A52"/>
    <w:pPr>
      <w:jc w:val="center"/>
    </w:pPr>
    <w:rPr>
      <w:b/>
      <w:color w:val="FFFFFF"/>
      <w:sz w:val="24"/>
    </w:rPr>
  </w:style>
  <w:style w:type="paragraph" w:customStyle="1" w:styleId="Tabel-Tal">
    <w:name w:val="Tabel - Tal"/>
    <w:basedOn w:val="Tabel"/>
    <w:uiPriority w:val="4"/>
    <w:rsid w:val="00A53A52"/>
    <w:pPr>
      <w:jc w:val="right"/>
    </w:pPr>
  </w:style>
  <w:style w:type="paragraph" w:customStyle="1" w:styleId="Tabel-TalTotal">
    <w:name w:val="Tabel - Tal Total"/>
    <w:basedOn w:val="Tabel-Tal"/>
    <w:uiPriority w:val="4"/>
    <w:rsid w:val="00A53A52"/>
    <w:rPr>
      <w:b/>
    </w:rPr>
  </w:style>
  <w:style w:type="paragraph" w:customStyle="1" w:styleId="Tabel-Tekst">
    <w:name w:val="Tabel - Tekst"/>
    <w:basedOn w:val="Tabel"/>
    <w:uiPriority w:val="4"/>
    <w:rsid w:val="00A53A52"/>
  </w:style>
  <w:style w:type="paragraph" w:customStyle="1" w:styleId="Tabel-TekstTotal">
    <w:name w:val="Tabel - Tekst Total"/>
    <w:basedOn w:val="Tabel-Tekst"/>
    <w:uiPriority w:val="4"/>
    <w:rsid w:val="00A53A52"/>
    <w:rPr>
      <w:b/>
    </w:rPr>
  </w:style>
  <w:style w:type="table" w:styleId="Tabel-3D-effekter1">
    <w:name w:val="Table 3D effects 1"/>
    <w:basedOn w:val="Tabel-Normal"/>
    <w:uiPriority w:val="99"/>
    <w:semiHidden/>
    <w:rsid w:val="00A53A5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A53A5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A53A5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A53A5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A53A5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A53A5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A53A5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A53A5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A53A5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A53A5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A53A5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A53A5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A53A5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A53A5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A53A5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A53A5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A53A5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59"/>
    <w:rsid w:val="00A53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rsid w:val="00A53A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A53A5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A53A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A53A5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A53A5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A53A5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A53A5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A53A5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A53A5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A53A5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A53A5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A53A5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A53A5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A53A5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A53A5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A53A5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A53A52"/>
    <w:pPr>
      <w:ind w:left="200" w:hanging="200"/>
    </w:pPr>
  </w:style>
  <w:style w:type="paragraph" w:styleId="Listeoverfigurer">
    <w:name w:val="table of figures"/>
    <w:basedOn w:val="Normal"/>
    <w:next w:val="Normal"/>
    <w:uiPriority w:val="99"/>
    <w:semiHidden/>
    <w:rsid w:val="00A53A52"/>
  </w:style>
  <w:style w:type="table" w:styleId="Tabel-Professionel">
    <w:name w:val="Table Professional"/>
    <w:basedOn w:val="Tabel-Normal"/>
    <w:uiPriority w:val="99"/>
    <w:semiHidden/>
    <w:rsid w:val="00A53A5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A53A5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A53A5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A53A5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A53A5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A53A5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A53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A53A5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A53A5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A53A5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
    <w:name w:val="Template"/>
    <w:basedOn w:val="Sidefod"/>
    <w:uiPriority w:val="9"/>
    <w:semiHidden/>
    <w:rsid w:val="00A53A52"/>
    <w:rPr>
      <w:rFonts w:cs="Arial"/>
      <w:noProof/>
      <w:szCs w:val="14"/>
    </w:rPr>
  </w:style>
  <w:style w:type="paragraph" w:customStyle="1" w:styleId="Template-Address">
    <w:name w:val="Template - Address"/>
    <w:basedOn w:val="Template"/>
    <w:uiPriority w:val="9"/>
    <w:semiHidden/>
    <w:rsid w:val="00A53A52"/>
    <w:pPr>
      <w:ind w:right="0"/>
    </w:pPr>
  </w:style>
  <w:style w:type="paragraph" w:styleId="Titel">
    <w:name w:val="Title"/>
    <w:basedOn w:val="Normal"/>
    <w:next w:val="Normal"/>
    <w:link w:val="TitelTegn"/>
    <w:uiPriority w:val="8"/>
    <w:semiHidden/>
    <w:rsid w:val="00A53A52"/>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A53A52"/>
    <w:rPr>
      <w:rFonts w:eastAsiaTheme="majorEastAsia" w:cstheme="majorBidi"/>
      <w:kern w:val="28"/>
      <w:sz w:val="36"/>
      <w:szCs w:val="52"/>
    </w:rPr>
  </w:style>
  <w:style w:type="paragraph" w:styleId="Citatoverskrift">
    <w:name w:val="toa heading"/>
    <w:basedOn w:val="Normal"/>
    <w:next w:val="Normal"/>
    <w:uiPriority w:val="10"/>
    <w:semiHidden/>
    <w:rsid w:val="00A53A52"/>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A53A52"/>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A53A52"/>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A53A52"/>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A53A52"/>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A53A52"/>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A53A52"/>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A53A52"/>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A53A52"/>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A53A52"/>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A53A52"/>
    <w:pPr>
      <w:spacing w:after="520" w:line="360" w:lineRule="atLeast"/>
    </w:pPr>
    <w:rPr>
      <w:rFonts w:eastAsiaTheme="minorHAnsi" w:cstheme="minorBidi"/>
      <w:sz w:val="2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00790">
      <w:bodyDiv w:val="1"/>
      <w:marLeft w:val="0"/>
      <w:marRight w:val="0"/>
      <w:marTop w:val="0"/>
      <w:marBottom w:val="0"/>
      <w:divBdr>
        <w:top w:val="none" w:sz="0" w:space="0" w:color="auto"/>
        <w:left w:val="none" w:sz="0" w:space="0" w:color="auto"/>
        <w:bottom w:val="none" w:sz="0" w:space="0" w:color="auto"/>
        <w:right w:val="none" w:sz="0" w:space="0" w:color="auto"/>
      </w:divBdr>
    </w:div>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k@lbst.d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fi@lbst.d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6542\appdata\roaming\microsoft\skabeloner\SkabelonDesign\Interne%20LBST%20skabeloner\Internt%20notat.dotx" TargetMode="External"/></Relationships>
</file>

<file path=word/theme/theme1.xml><?xml version="1.0" encoding="utf-8"?>
<a:theme xmlns:a="http://schemas.openxmlformats.org/drawingml/2006/main" name="Kontortema">
  <a:themeElements>
    <a:clrScheme name="MFVM - NaturErhvervstyrelsen">
      <a:dk1>
        <a:srgbClr val="000000"/>
      </a:dk1>
      <a:lt1>
        <a:sysClr val="window" lastClr="FFFFFF"/>
      </a:lt1>
      <a:dk2>
        <a:srgbClr val="BFE9EC"/>
      </a:dk2>
      <a:lt2>
        <a:srgbClr val="E5F6F7"/>
      </a:lt2>
      <a:accent1>
        <a:srgbClr val="00A7B5"/>
      </a:accent1>
      <a:accent2>
        <a:srgbClr val="003127"/>
      </a:accent2>
      <a:accent3>
        <a:srgbClr val="33B99B"/>
      </a:accent3>
      <a:accent4>
        <a:srgbClr val="0085AD"/>
      </a:accent4>
      <a:accent5>
        <a:srgbClr val="EFDB6C"/>
      </a:accent5>
      <a:accent6>
        <a:srgbClr val="512D6D"/>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Internt notat.dotx</Template>
  <TotalTime>2</TotalTime>
  <Pages>5</Pages>
  <Words>1602</Words>
  <Characters>10379</Characters>
  <Application>Microsoft Office Word</Application>
  <DocSecurity>0</DocSecurity>
  <Lines>86</Lines>
  <Paragraphs>23</Paragraphs>
  <ScaleCrop>false</ScaleCrop>
  <HeadingPairs>
    <vt:vector size="6" baseType="variant">
      <vt:variant>
        <vt:lpstr>Titel</vt:lpstr>
      </vt:variant>
      <vt:variant>
        <vt:i4>1</vt:i4>
      </vt:variant>
      <vt:variant>
        <vt:lpstr>Title</vt:lpstr>
      </vt:variant>
      <vt:variant>
        <vt:i4>1</vt:i4>
      </vt:variant>
      <vt:variant>
        <vt:lpstr>Headings</vt:lpstr>
      </vt:variant>
      <vt:variant>
        <vt:i4>3</vt:i4>
      </vt:variant>
    </vt:vector>
  </HeadingPairs>
  <TitlesOfParts>
    <vt:vector size="5" baseType="lpstr">
      <vt:lpstr>Notat</vt:lpstr>
      <vt:lpstr>Notat</vt:lpstr>
      <vt:lpstr>Problemstilling</vt:lpstr>
      <vt:lpstr>Baggrund</vt:lpstr>
      <vt:lpstr>Løsning </vt:lpstr>
    </vt:vector>
  </TitlesOfParts>
  <Company>Miljøministeriet</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Karen B. Knudsen (LFST)</dc:creator>
  <cp:keywords/>
  <dc:description/>
  <cp:lastModifiedBy>Karen Behrmann Knudsen</cp:lastModifiedBy>
  <cp:revision>4</cp:revision>
  <cp:lastPrinted>2023-08-08T12:45:00Z</cp:lastPrinted>
  <dcterms:created xsi:type="dcterms:W3CDTF">2023-10-19T09:32:00Z</dcterms:created>
  <dcterms:modified xsi:type="dcterms:W3CDTF">2023-10-24T07:21:00Z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Definition">
    <vt:lpwstr>Notat</vt:lpwstr>
  </property>
  <property fmtid="{D5CDD505-2E9C-101B-9397-08002B2CF9AE}" pid="8" name="ContentRemapped">
    <vt:lpwstr>true</vt:lpwstr>
  </property>
  <property fmtid="{D5CDD505-2E9C-101B-9397-08002B2CF9AE}" pid="9" name="SD_DocumentLanguage">
    <vt:lpwstr>da-DK</vt:lpwstr>
  </property>
  <property fmtid="{D5CDD505-2E9C-101B-9397-08002B2CF9AE}" pid="10" name="sdDocumentDate">
    <vt:lpwstr>44638</vt:lpwstr>
  </property>
  <property fmtid="{D5CDD505-2E9C-101B-9397-08002B2CF9AE}" pid="11" name="sdDocumentDateFormat">
    <vt:lpwstr>da-DK:'Den' d. MMMM yyyy</vt:lpwstr>
  </property>
  <property fmtid="{D5CDD505-2E9C-101B-9397-08002B2CF9AE}" pid="12" name="SD_DocumentLanguageString">
    <vt:lpwstr>Dansk</vt:lpwstr>
  </property>
  <property fmtid="{D5CDD505-2E9C-101B-9397-08002B2CF9AE}" pid="13" name="SD_CtlText_Usersettings_Userprofile">
    <vt:lpwstr>KBK</vt:lpwstr>
  </property>
  <property fmtid="{D5CDD505-2E9C-101B-9397-08002B2CF9AE}" pid="14" name="SD_CtlText_Generelt_CaseNo">
    <vt:lpwstr>&lt;sagsnr&gt;</vt:lpwstr>
  </property>
  <property fmtid="{D5CDD505-2E9C-101B-9397-08002B2CF9AE}" pid="15" name="SD_UserprofileName">
    <vt:lpwstr>KBK</vt:lpwstr>
  </property>
  <property fmtid="{D5CDD505-2E9C-101B-9397-08002B2CF9AE}" pid="16" name="SD_Office_OFF_ID">
    <vt:lpwstr>91</vt:lpwstr>
  </property>
  <property fmtid="{D5CDD505-2E9C-101B-9397-08002B2CF9AE}" pid="17" name="CurrentOfficeID">
    <vt:lpwstr>91</vt:lpwstr>
  </property>
  <property fmtid="{D5CDD505-2E9C-101B-9397-08002B2CF9AE}" pid="18" name="SD_Office_OFF_Organisation">
    <vt:lpwstr>LBST</vt:lpwstr>
  </property>
  <property fmtid="{D5CDD505-2E9C-101B-9397-08002B2CF9AE}" pid="19" name="SD_Office_OFF_ArtworkDefinition">
    <vt:lpwstr>FVM</vt:lpwstr>
  </property>
  <property fmtid="{D5CDD505-2E9C-101B-9397-08002B2CF9AE}" pid="20" name="SD_Office_OFF_LogoFileName">
    <vt:lpwstr>LBST</vt:lpwstr>
  </property>
  <property fmtid="{D5CDD505-2E9C-101B-9397-08002B2CF9AE}" pid="21" name="SD_Office_OFF_Institution">
    <vt:lpwstr>Landbrugsstyrelsen</vt:lpwstr>
  </property>
  <property fmtid="{D5CDD505-2E9C-101B-9397-08002B2CF9AE}" pid="22" name="SD_Office_OFF_Institution_EN">
    <vt:lpwstr>The Danish Agricultural Agency</vt:lpwstr>
  </property>
  <property fmtid="{D5CDD505-2E9C-101B-9397-08002B2CF9AE}" pid="23" name="SD_Office_OFF_kontor">
    <vt:lpwstr>Landbrugsstyrelsen</vt:lpwstr>
  </property>
  <property fmtid="{D5CDD505-2E9C-101B-9397-08002B2CF9AE}" pid="24" name="SD_Office_OFF_Department">
    <vt:lpwstr/>
  </property>
  <property fmtid="{D5CDD505-2E9C-101B-9397-08002B2CF9AE}" pid="25" name="SD_Office_OFF_Department_EN">
    <vt:lpwstr/>
  </property>
  <property fmtid="{D5CDD505-2E9C-101B-9397-08002B2CF9AE}" pid="26" name="SD_Office_OFF_Footertext">
    <vt:lpwstr/>
  </property>
  <property fmtid="{D5CDD505-2E9C-101B-9397-08002B2CF9AE}" pid="27" name="SD_Office_OFF_AddressA">
    <vt:lpwstr>Nyropsgade 30</vt:lpwstr>
  </property>
  <property fmtid="{D5CDD505-2E9C-101B-9397-08002B2CF9AE}" pid="28" name="SD_Office_OFF_AddressB">
    <vt:lpwstr/>
  </property>
  <property fmtid="{D5CDD505-2E9C-101B-9397-08002B2CF9AE}" pid="29" name="SD_Office_OFF_AddressC">
    <vt:lpwstr/>
  </property>
  <property fmtid="{D5CDD505-2E9C-101B-9397-08002B2CF9AE}" pid="30" name="SD_Office_OFF_AddressCollected">
    <vt:lpwstr>Nyropsgade 30</vt:lpwstr>
  </property>
  <property fmtid="{D5CDD505-2E9C-101B-9397-08002B2CF9AE}" pid="31" name="SD_Office_OFF_AddressD">
    <vt:lpwstr>1780</vt:lpwstr>
  </property>
  <property fmtid="{D5CDD505-2E9C-101B-9397-08002B2CF9AE}" pid="32" name="SD_Office_OFF_City">
    <vt:lpwstr>København V</vt:lpwstr>
  </property>
  <property fmtid="{D5CDD505-2E9C-101B-9397-08002B2CF9AE}" pid="33" name="SD_Office_OFF_City_EN">
    <vt:lpwstr>Copenhagen V Denmark</vt:lpwstr>
  </property>
  <property fmtid="{D5CDD505-2E9C-101B-9397-08002B2CF9AE}" pid="34" name="SD_Office_OFF_Phone">
    <vt:lpwstr>33 95 80 00</vt:lpwstr>
  </property>
  <property fmtid="{D5CDD505-2E9C-101B-9397-08002B2CF9AE}" pid="35" name="SD_Office_OFF_Phone_EN">
    <vt:lpwstr>+45 33 95 80 00</vt:lpwstr>
  </property>
  <property fmtid="{D5CDD505-2E9C-101B-9397-08002B2CF9AE}" pid="36" name="SD_Office_OFF_Fax">
    <vt:lpwstr/>
  </property>
  <property fmtid="{D5CDD505-2E9C-101B-9397-08002B2CF9AE}" pid="37" name="SD_Office_OFF_Fax_EN">
    <vt:lpwstr/>
  </property>
  <property fmtid="{D5CDD505-2E9C-101B-9397-08002B2CF9AE}" pid="38" name="SD_Office_OFF_Email">
    <vt:lpwstr>mail@lbst.dk</vt:lpwstr>
  </property>
  <property fmtid="{D5CDD505-2E9C-101B-9397-08002B2CF9AE}" pid="39" name="SD_Office_OFF_Web">
    <vt:lpwstr>www.lbst.dk</vt:lpwstr>
  </property>
  <property fmtid="{D5CDD505-2E9C-101B-9397-08002B2CF9AE}" pid="40" name="SD_Office_OFF_CVR">
    <vt:lpwstr>20814616</vt:lpwstr>
  </property>
  <property fmtid="{D5CDD505-2E9C-101B-9397-08002B2CF9AE}" pid="41" name="SD_Office_OFF_EAN">
    <vt:lpwstr>5798000877955</vt:lpwstr>
  </property>
  <property fmtid="{D5CDD505-2E9C-101B-9397-08002B2CF9AE}" pid="42" name="SD_Office_OFF_EAN_EN">
    <vt:lpwstr>5798000877955</vt:lpwstr>
  </property>
  <property fmtid="{D5CDD505-2E9C-101B-9397-08002B2CF9AE}" pid="43" name="SD_Office_OFF_ColorTheme">
    <vt:lpwstr>MFVM - NaturErhvervstyrelsen</vt:lpwstr>
  </property>
  <property fmtid="{D5CDD505-2E9C-101B-9397-08002B2CF9AE}" pid="44" name="LastCompletedArtworkDefinition">
    <vt:lpwstr>FVM</vt:lpwstr>
  </property>
  <property fmtid="{D5CDD505-2E9C-101B-9397-08002B2CF9AE}" pid="45" name="USR_Name">
    <vt:lpwstr>Karen B. Knudsen (LBST)</vt:lpwstr>
  </property>
  <property fmtid="{D5CDD505-2E9C-101B-9397-08002B2CF9AE}" pid="46" name="USR_Initials">
    <vt:lpwstr>KBK</vt:lpwstr>
  </property>
  <property fmtid="{D5CDD505-2E9C-101B-9397-08002B2CF9AE}" pid="47" name="USR_Title">
    <vt:lpwstr>Fuldmægtig</vt:lpwstr>
  </property>
  <property fmtid="{D5CDD505-2E9C-101B-9397-08002B2CF9AE}" pid="48" name="USR_DirectPhone">
    <vt:lpwstr>+45 72 13 95 75</vt:lpwstr>
  </property>
  <property fmtid="{D5CDD505-2E9C-101B-9397-08002B2CF9AE}" pid="49" name="USR_Mobile">
    <vt:lpwstr>+45 25 23 83 92</vt:lpwstr>
  </property>
  <property fmtid="{D5CDD505-2E9C-101B-9397-08002B2CF9AE}" pid="50" name="USR_Email">
    <vt:lpwstr>KBK@lbst.dk</vt:lpwstr>
  </property>
  <property fmtid="{D5CDD505-2E9C-101B-9397-08002B2CF9AE}" pid="51" name="DocumentInfoFinished">
    <vt:lpwstr>True</vt:lpwstr>
  </property>
  <property fmtid="{D5CDD505-2E9C-101B-9397-08002B2CF9AE}" pid="52" name="SD_IntegrationInfoAdded">
    <vt:bool>true</vt:bool>
  </property>
</Properties>
</file>