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1" w:rsidRDefault="005E632B" w:rsidP="005E632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Bekendtgørelse om delegation af kompetence</w:t>
      </w:r>
      <w:r w:rsidR="00DD2C6F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="00972932">
        <w:rPr>
          <w:b/>
          <w:sz w:val="28"/>
        </w:rPr>
        <w:t>i kapitel 2 a i</w:t>
      </w:r>
      <w:r>
        <w:rPr>
          <w:b/>
          <w:sz w:val="28"/>
        </w:rPr>
        <w:t xml:space="preserve"> lov om offentlige veje m.v. </w:t>
      </w:r>
      <w:r w:rsidR="003C5C0C">
        <w:rPr>
          <w:b/>
          <w:sz w:val="28"/>
        </w:rPr>
        <w:t xml:space="preserve">til </w:t>
      </w:r>
      <w:r w:rsidR="007B3C03">
        <w:rPr>
          <w:b/>
          <w:sz w:val="28"/>
        </w:rPr>
        <w:t>Sund &amp; Bælt Holding A/S</w:t>
      </w:r>
      <w:r>
        <w:rPr>
          <w:b/>
          <w:sz w:val="28"/>
        </w:rPr>
        <w:t xml:space="preserve"> </w:t>
      </w:r>
    </w:p>
    <w:p w:rsidR="005E632B" w:rsidRPr="005E632B" w:rsidRDefault="005E632B" w:rsidP="005E632B">
      <w:pPr>
        <w:rPr>
          <w:sz w:val="22"/>
        </w:rPr>
      </w:pPr>
      <w:r w:rsidRPr="005E632B">
        <w:rPr>
          <w:sz w:val="22"/>
        </w:rPr>
        <w:t xml:space="preserve">I medfør af § </w:t>
      </w:r>
      <w:r>
        <w:rPr>
          <w:sz w:val="22"/>
        </w:rPr>
        <w:t>17 r</w:t>
      </w:r>
      <w:r w:rsidR="00E57542">
        <w:rPr>
          <w:sz w:val="22"/>
        </w:rPr>
        <w:t>, stk. 1,</w:t>
      </w:r>
      <w:r w:rsidRPr="005E632B">
        <w:rPr>
          <w:sz w:val="22"/>
        </w:rPr>
        <w:t xml:space="preserve"> i lov nr. </w:t>
      </w:r>
      <w:r w:rsidR="00F818BD">
        <w:rPr>
          <w:sz w:val="22"/>
        </w:rPr>
        <w:t>1520 af 27. december 2014</w:t>
      </w:r>
      <w:r>
        <w:rPr>
          <w:sz w:val="22"/>
        </w:rPr>
        <w:t xml:space="preserve"> </w:t>
      </w:r>
      <w:r w:rsidRPr="005E632B">
        <w:rPr>
          <w:sz w:val="22"/>
        </w:rPr>
        <w:t xml:space="preserve">om </w:t>
      </w:r>
      <w:r>
        <w:rPr>
          <w:sz w:val="22"/>
        </w:rPr>
        <w:t>offentlige veje m.v.</w:t>
      </w:r>
      <w:r w:rsidR="00DD2C6F">
        <w:rPr>
          <w:sz w:val="22"/>
        </w:rPr>
        <w:t>, som ændret ved lov nr. 658 af 8. juni 2016 og lov nr. 434 af 16. marts 2021,</w:t>
      </w:r>
      <w:r w:rsidRPr="005E632B">
        <w:rPr>
          <w:sz w:val="22"/>
        </w:rPr>
        <w:t xml:space="preserve"> fastsættes:</w:t>
      </w:r>
    </w:p>
    <w:p w:rsidR="00BC043D" w:rsidRDefault="005E632B" w:rsidP="005E632B">
      <w:pPr>
        <w:rPr>
          <w:sz w:val="22"/>
        </w:rPr>
      </w:pPr>
      <w:r w:rsidRPr="005E632B">
        <w:rPr>
          <w:b/>
          <w:sz w:val="22"/>
        </w:rPr>
        <w:t>§ 1.</w:t>
      </w:r>
      <w:r w:rsidRPr="005E632B">
        <w:rPr>
          <w:sz w:val="22"/>
        </w:rPr>
        <w:t xml:space="preserve"> </w:t>
      </w:r>
      <w:r>
        <w:rPr>
          <w:sz w:val="22"/>
        </w:rPr>
        <w:t>Sund &amp; Bælt Holding A/S</w:t>
      </w:r>
      <w:r w:rsidR="00BC043D">
        <w:rPr>
          <w:sz w:val="22"/>
        </w:rPr>
        <w:t>, eller et datterselskab til Sund &amp; Bælt Holding A/S,</w:t>
      </w:r>
      <w:r w:rsidRPr="005E632B">
        <w:rPr>
          <w:sz w:val="22"/>
        </w:rPr>
        <w:t xml:space="preserve"> </w:t>
      </w:r>
      <w:r w:rsidR="00BE3BE9">
        <w:rPr>
          <w:sz w:val="22"/>
        </w:rPr>
        <w:t>bemyndiges til at udøve de beføjelser, som Vejdirektoratet er tillagt efter kapitel 2 a i lov om offentlige vej m.v. eller regler fastsat i medfør af samme kapitel, i forbindelse med</w:t>
      </w:r>
      <w:r w:rsidR="00BC043D">
        <w:rPr>
          <w:sz w:val="22"/>
        </w:rPr>
        <w:t>:</w:t>
      </w:r>
    </w:p>
    <w:p w:rsidR="005E632B" w:rsidRPr="00BC043D" w:rsidRDefault="00BC043D" w:rsidP="00BC043D">
      <w:pPr>
        <w:pStyle w:val="Listeafsnit"/>
        <w:numPr>
          <w:ilvl w:val="0"/>
          <w:numId w:val="7"/>
        </w:numPr>
        <w:rPr>
          <w:sz w:val="22"/>
        </w:rPr>
      </w:pPr>
      <w:r w:rsidRPr="00BC043D">
        <w:rPr>
          <w:sz w:val="22"/>
        </w:rPr>
        <w:t>E</w:t>
      </w:r>
      <w:r w:rsidR="00BE3BE9" w:rsidRPr="00BC043D">
        <w:rPr>
          <w:sz w:val="22"/>
        </w:rPr>
        <w:t xml:space="preserve">tableringen af en beredskabsplads beliggende på det areal der afgrænses af frakørselsrampe TSA15 i nord, tilkørselsrampe TSA 16 i vest og Øresundsmotorvejen i syd.  </w:t>
      </w:r>
    </w:p>
    <w:p w:rsidR="00BC043D" w:rsidRDefault="00BC043D" w:rsidP="00BC043D">
      <w:pPr>
        <w:pStyle w:val="Listeafsnit"/>
        <w:numPr>
          <w:ilvl w:val="0"/>
          <w:numId w:val="7"/>
        </w:numPr>
        <w:rPr>
          <w:sz w:val="22"/>
        </w:rPr>
      </w:pPr>
      <w:r>
        <w:rPr>
          <w:sz w:val="22"/>
        </w:rPr>
        <w:t>Udvidelse af Øresundsmotorvejen</w:t>
      </w:r>
      <w:r w:rsidR="00825F08">
        <w:rPr>
          <w:sz w:val="22"/>
        </w:rPr>
        <w:t>.</w:t>
      </w:r>
    </w:p>
    <w:p w:rsidR="00BC043D" w:rsidRDefault="008D2C96" w:rsidP="00BC043D">
      <w:pPr>
        <w:pStyle w:val="Listeafsnit"/>
        <w:numPr>
          <w:ilvl w:val="0"/>
          <w:numId w:val="7"/>
        </w:numPr>
        <w:rPr>
          <w:sz w:val="22"/>
        </w:rPr>
      </w:pPr>
      <w:r>
        <w:rPr>
          <w:sz w:val="22"/>
        </w:rPr>
        <w:t>En</w:t>
      </w:r>
      <w:r w:rsidR="00BC043D">
        <w:rPr>
          <w:sz w:val="22"/>
        </w:rPr>
        <w:t xml:space="preserve"> Østlig Ringvej</w:t>
      </w:r>
      <w:r w:rsidR="00825F08">
        <w:rPr>
          <w:sz w:val="22"/>
        </w:rPr>
        <w:t>.</w:t>
      </w:r>
    </w:p>
    <w:p w:rsidR="00ED092A" w:rsidRDefault="00313B39" w:rsidP="00501483">
      <w:pPr>
        <w:rPr>
          <w:sz w:val="22"/>
        </w:rPr>
      </w:pPr>
      <w:r w:rsidRPr="00ED092A">
        <w:rPr>
          <w:b/>
          <w:sz w:val="22"/>
        </w:rPr>
        <w:t xml:space="preserve">§ </w:t>
      </w:r>
      <w:r w:rsidR="000E5D29">
        <w:rPr>
          <w:b/>
          <w:sz w:val="22"/>
        </w:rPr>
        <w:t>2</w:t>
      </w:r>
      <w:r w:rsidR="00ED092A">
        <w:rPr>
          <w:b/>
          <w:sz w:val="22"/>
        </w:rPr>
        <w:t>.</w:t>
      </w:r>
      <w:r w:rsidRPr="00313B39">
        <w:rPr>
          <w:b/>
          <w:sz w:val="22"/>
        </w:rPr>
        <w:t xml:space="preserve"> </w:t>
      </w:r>
      <w:r w:rsidR="00ED092A">
        <w:rPr>
          <w:sz w:val="22"/>
        </w:rPr>
        <w:t xml:space="preserve">Ved projekter som skal tillades ved vedtagelsen af en anlægslov, varetager Transportministeriet de nødvendige myndighedsopgaver. </w:t>
      </w:r>
    </w:p>
    <w:p w:rsidR="005E632B" w:rsidRDefault="005E632B" w:rsidP="005E632B">
      <w:pPr>
        <w:rPr>
          <w:sz w:val="22"/>
        </w:rPr>
      </w:pPr>
      <w:r w:rsidRPr="00FE5683">
        <w:rPr>
          <w:b/>
          <w:sz w:val="22"/>
        </w:rPr>
        <w:t>§</w:t>
      </w:r>
      <w:r w:rsidR="00501483">
        <w:rPr>
          <w:b/>
          <w:sz w:val="22"/>
        </w:rPr>
        <w:t xml:space="preserve"> </w:t>
      </w:r>
      <w:r w:rsidR="000E5D29">
        <w:rPr>
          <w:b/>
          <w:sz w:val="22"/>
        </w:rPr>
        <w:t>3</w:t>
      </w:r>
      <w:r w:rsidRPr="00FE5683">
        <w:rPr>
          <w:b/>
          <w:sz w:val="22"/>
        </w:rPr>
        <w:t>.</w:t>
      </w:r>
      <w:r w:rsidRPr="005E632B">
        <w:rPr>
          <w:sz w:val="22"/>
        </w:rPr>
        <w:t xml:space="preserve"> Bekendtgørelsen træder i kraft den </w:t>
      </w:r>
      <w:r w:rsidR="001F3FAC">
        <w:rPr>
          <w:sz w:val="22"/>
        </w:rPr>
        <w:t xml:space="preserve">1. </w:t>
      </w:r>
      <w:r w:rsidR="00281D8C">
        <w:rPr>
          <w:sz w:val="22"/>
        </w:rPr>
        <w:t xml:space="preserve">marts </w:t>
      </w:r>
      <w:r w:rsidR="007B3C03">
        <w:rPr>
          <w:sz w:val="22"/>
        </w:rPr>
        <w:t>2022</w:t>
      </w:r>
      <w:r w:rsidRPr="005E632B">
        <w:rPr>
          <w:sz w:val="22"/>
        </w:rPr>
        <w:t>.</w:t>
      </w:r>
    </w:p>
    <w:p w:rsidR="007A150B" w:rsidRDefault="007A150B" w:rsidP="005E632B">
      <w:pPr>
        <w:rPr>
          <w:sz w:val="22"/>
        </w:rPr>
      </w:pPr>
    </w:p>
    <w:sectPr w:rsidR="007A150B" w:rsidSect="00FD31F2">
      <w:headerReference w:type="default" r:id="rId8"/>
      <w:headerReference w:type="first" r:id="rId9"/>
      <w:pgSz w:w="11906" w:h="16838" w:code="9"/>
      <w:pgMar w:top="1418" w:right="1361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51" w:rsidRDefault="001D7551" w:rsidP="00A56EBB">
      <w:pPr>
        <w:spacing w:line="240" w:lineRule="auto"/>
      </w:pPr>
      <w:r>
        <w:separator/>
      </w:r>
    </w:p>
  </w:endnote>
  <w:endnote w:type="continuationSeparator" w:id="0">
    <w:p w:rsidR="001D7551" w:rsidRDefault="001D755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51" w:rsidRDefault="001D7551" w:rsidP="00A56EBB">
      <w:pPr>
        <w:spacing w:line="240" w:lineRule="auto"/>
      </w:pPr>
      <w:r>
        <w:separator/>
      </w:r>
    </w:p>
  </w:footnote>
  <w:footnote w:type="continuationSeparator" w:id="0">
    <w:p w:rsidR="001D7551" w:rsidRDefault="001D755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1" w:name="Logo_Side2" w:colFirst="1" w:colLast="1"/>
        </w:p>
      </w:tc>
      <w:tc>
        <w:tcPr>
          <w:tcW w:w="3402" w:type="dxa"/>
        </w:tcPr>
        <w:p w:rsidR="00D0532D" w:rsidRDefault="00BB6ED9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11DB75D" wp14:editId="4E5B6E8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2" w:name="Sidetal" w:colFirst="1" w:colLast="1"/>
          <w:bookmarkEnd w:id="1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53433D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3" w:name="AfstandEfterSidehoved2" w:colFirst="1" w:colLast="1"/>
          <w:bookmarkEnd w:id="2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3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1A01F1" w:rsidRDefault="001A01F1" w:rsidP="00630E97">
          <w:pPr>
            <w:pStyle w:val="Billedfelt"/>
            <w:rPr>
              <w:color w:val="FF0000"/>
            </w:rPr>
          </w:pPr>
          <w:bookmarkStart w:id="4" w:name="Logo_Side1" w:colFirst="1" w:colLast="1"/>
          <w:bookmarkStart w:id="5" w:name="AfstandHøjre_Logo1" w:colFirst="0" w:colLast="0"/>
          <w:r w:rsidRPr="001A01F1">
            <w:rPr>
              <w:color w:val="FF0000"/>
            </w:rPr>
            <w:t>UDKAST</w:t>
          </w:r>
        </w:p>
      </w:tc>
      <w:tc>
        <w:tcPr>
          <w:tcW w:w="3458" w:type="dxa"/>
        </w:tcPr>
        <w:p w:rsidR="00B06CE9" w:rsidRPr="00630E97" w:rsidRDefault="00B06CE9" w:rsidP="00630E97">
          <w:pPr>
            <w:pStyle w:val="Billedfelt"/>
          </w:pPr>
        </w:p>
      </w:tc>
    </w:tr>
    <w:tr w:rsidR="00FD31F2" w:rsidTr="00FD31F2">
      <w:trPr>
        <w:trHeight w:hRule="exact" w:val="1191"/>
      </w:trPr>
      <w:tc>
        <w:tcPr>
          <w:tcW w:w="6520" w:type="dxa"/>
        </w:tcPr>
        <w:p w:rsidR="00FD31F2" w:rsidRPr="00630E97" w:rsidRDefault="00FD31F2" w:rsidP="00630E97">
          <w:pPr>
            <w:pStyle w:val="Billedfelt"/>
          </w:pPr>
        </w:p>
      </w:tc>
      <w:tc>
        <w:tcPr>
          <w:tcW w:w="3458" w:type="dxa"/>
        </w:tcPr>
        <w:p w:rsidR="00FD31F2" w:rsidRPr="00630E97" w:rsidRDefault="00FD31F2" w:rsidP="00630E97">
          <w:pPr>
            <w:pStyle w:val="Billedfelt"/>
            <w:rPr>
              <w:noProof/>
            </w:rPr>
          </w:pPr>
        </w:p>
      </w:tc>
    </w:tr>
    <w:bookmarkEnd w:id="4"/>
    <w:bookmarkEnd w:id="5"/>
  </w:tbl>
  <w:p w:rsidR="005B5B0B" w:rsidRPr="00B06CE9" w:rsidRDefault="005B5B0B" w:rsidP="001C5895">
    <w:pPr>
      <w:pStyle w:val="Minimeretafsn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C4921"/>
    <w:multiLevelType w:val="hybridMultilevel"/>
    <w:tmpl w:val="090C86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F64"/>
    <w:multiLevelType w:val="hybridMultilevel"/>
    <w:tmpl w:val="D99CB8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D"/>
    <w:rsid w:val="00016421"/>
    <w:rsid w:val="00034F5F"/>
    <w:rsid w:val="00055044"/>
    <w:rsid w:val="00061AE8"/>
    <w:rsid w:val="000A77AE"/>
    <w:rsid w:val="000B02E8"/>
    <w:rsid w:val="000B5C4F"/>
    <w:rsid w:val="000D6EFE"/>
    <w:rsid w:val="000E3C87"/>
    <w:rsid w:val="000E5D29"/>
    <w:rsid w:val="000F3CD3"/>
    <w:rsid w:val="00107FA5"/>
    <w:rsid w:val="00132060"/>
    <w:rsid w:val="00166E12"/>
    <w:rsid w:val="001915AD"/>
    <w:rsid w:val="001A01F1"/>
    <w:rsid w:val="001A1309"/>
    <w:rsid w:val="001C5895"/>
    <w:rsid w:val="001D31D5"/>
    <w:rsid w:val="001D7551"/>
    <w:rsid w:val="001E4B9B"/>
    <w:rsid w:val="001E69D1"/>
    <w:rsid w:val="001F3FAC"/>
    <w:rsid w:val="00213607"/>
    <w:rsid w:val="00226B28"/>
    <w:rsid w:val="00252317"/>
    <w:rsid w:val="00256B21"/>
    <w:rsid w:val="0025719F"/>
    <w:rsid w:val="0027154C"/>
    <w:rsid w:val="00277ADB"/>
    <w:rsid w:val="00281D8C"/>
    <w:rsid w:val="00282ADF"/>
    <w:rsid w:val="00283BFD"/>
    <w:rsid w:val="002A0B45"/>
    <w:rsid w:val="002F4BFB"/>
    <w:rsid w:val="002F7C66"/>
    <w:rsid w:val="00313B39"/>
    <w:rsid w:val="003243C9"/>
    <w:rsid w:val="00330B03"/>
    <w:rsid w:val="00330BC2"/>
    <w:rsid w:val="00334AE0"/>
    <w:rsid w:val="003370DF"/>
    <w:rsid w:val="00340CEF"/>
    <w:rsid w:val="00345EB2"/>
    <w:rsid w:val="003478AE"/>
    <w:rsid w:val="0036246E"/>
    <w:rsid w:val="00364E99"/>
    <w:rsid w:val="0037357C"/>
    <w:rsid w:val="00382BB2"/>
    <w:rsid w:val="00383EB6"/>
    <w:rsid w:val="003B3C77"/>
    <w:rsid w:val="003B6DDA"/>
    <w:rsid w:val="003C5C0C"/>
    <w:rsid w:val="004002F2"/>
    <w:rsid w:val="00421E8A"/>
    <w:rsid w:val="00433443"/>
    <w:rsid w:val="00441A40"/>
    <w:rsid w:val="00447719"/>
    <w:rsid w:val="00447F79"/>
    <w:rsid w:val="004972AC"/>
    <w:rsid w:val="004C570F"/>
    <w:rsid w:val="004F5D4A"/>
    <w:rsid w:val="00501483"/>
    <w:rsid w:val="00530A37"/>
    <w:rsid w:val="0053433D"/>
    <w:rsid w:val="005425FF"/>
    <w:rsid w:val="00574E52"/>
    <w:rsid w:val="005A5918"/>
    <w:rsid w:val="005B11DB"/>
    <w:rsid w:val="005B126C"/>
    <w:rsid w:val="005B5B0B"/>
    <w:rsid w:val="005C484C"/>
    <w:rsid w:val="005D173D"/>
    <w:rsid w:val="005D64DF"/>
    <w:rsid w:val="005E0353"/>
    <w:rsid w:val="005E394C"/>
    <w:rsid w:val="005E4A2D"/>
    <w:rsid w:val="005E5363"/>
    <w:rsid w:val="005E632B"/>
    <w:rsid w:val="005F515F"/>
    <w:rsid w:val="00616D97"/>
    <w:rsid w:val="00617895"/>
    <w:rsid w:val="00630E97"/>
    <w:rsid w:val="00640F19"/>
    <w:rsid w:val="006A117C"/>
    <w:rsid w:val="006A1325"/>
    <w:rsid w:val="00702228"/>
    <w:rsid w:val="00723CCD"/>
    <w:rsid w:val="007302E0"/>
    <w:rsid w:val="00730564"/>
    <w:rsid w:val="0073127D"/>
    <w:rsid w:val="00752F78"/>
    <w:rsid w:val="007532AC"/>
    <w:rsid w:val="00766FAD"/>
    <w:rsid w:val="007A150B"/>
    <w:rsid w:val="007B3C03"/>
    <w:rsid w:val="007B7B63"/>
    <w:rsid w:val="007C0F16"/>
    <w:rsid w:val="007D7CE2"/>
    <w:rsid w:val="007E408C"/>
    <w:rsid w:val="007F48D0"/>
    <w:rsid w:val="007F4F51"/>
    <w:rsid w:val="00825F08"/>
    <w:rsid w:val="00885CFB"/>
    <w:rsid w:val="008912FD"/>
    <w:rsid w:val="008A5EAA"/>
    <w:rsid w:val="008B04D1"/>
    <w:rsid w:val="008B2837"/>
    <w:rsid w:val="008D2C96"/>
    <w:rsid w:val="008F7E27"/>
    <w:rsid w:val="0090472D"/>
    <w:rsid w:val="009300C9"/>
    <w:rsid w:val="00936696"/>
    <w:rsid w:val="00972932"/>
    <w:rsid w:val="00974387"/>
    <w:rsid w:val="009978E9"/>
    <w:rsid w:val="00997E41"/>
    <w:rsid w:val="009A3416"/>
    <w:rsid w:val="009A37B2"/>
    <w:rsid w:val="009A50EF"/>
    <w:rsid w:val="009D6817"/>
    <w:rsid w:val="009D6F99"/>
    <w:rsid w:val="009E0D9C"/>
    <w:rsid w:val="009F2D78"/>
    <w:rsid w:val="009F7384"/>
    <w:rsid w:val="00A02DFA"/>
    <w:rsid w:val="00A2528E"/>
    <w:rsid w:val="00A32AD7"/>
    <w:rsid w:val="00A519EC"/>
    <w:rsid w:val="00A56EBB"/>
    <w:rsid w:val="00A619E9"/>
    <w:rsid w:val="00A93911"/>
    <w:rsid w:val="00AA46DD"/>
    <w:rsid w:val="00B06CE9"/>
    <w:rsid w:val="00B13569"/>
    <w:rsid w:val="00B174B8"/>
    <w:rsid w:val="00B22A5F"/>
    <w:rsid w:val="00B24EB5"/>
    <w:rsid w:val="00B442BC"/>
    <w:rsid w:val="00B73E43"/>
    <w:rsid w:val="00B7452A"/>
    <w:rsid w:val="00B85E8E"/>
    <w:rsid w:val="00BB6ED9"/>
    <w:rsid w:val="00BC043D"/>
    <w:rsid w:val="00BE3BE9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72197"/>
    <w:rsid w:val="00D84AC5"/>
    <w:rsid w:val="00D9351B"/>
    <w:rsid w:val="00D946E8"/>
    <w:rsid w:val="00D94B80"/>
    <w:rsid w:val="00DB558C"/>
    <w:rsid w:val="00DC5B8A"/>
    <w:rsid w:val="00DD2C6F"/>
    <w:rsid w:val="00E014DE"/>
    <w:rsid w:val="00E56E39"/>
    <w:rsid w:val="00E57542"/>
    <w:rsid w:val="00E74E0F"/>
    <w:rsid w:val="00E75625"/>
    <w:rsid w:val="00EA2DFA"/>
    <w:rsid w:val="00EC7CF6"/>
    <w:rsid w:val="00ED092A"/>
    <w:rsid w:val="00F47FD8"/>
    <w:rsid w:val="00F818BD"/>
    <w:rsid w:val="00F96D54"/>
    <w:rsid w:val="00FA6734"/>
    <w:rsid w:val="00FD31F2"/>
    <w:rsid w:val="00FD4B9D"/>
    <w:rsid w:val="00FE15AE"/>
    <w:rsid w:val="00FE568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F4F805-DA02-450D-837A-D07DBF1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78AE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478AE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478AE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478AE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478AE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478AE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478AE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478A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478AE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478A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3478AE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478AE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3478AE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478AE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478AE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3478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3478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478AE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3478AE"/>
    <w:rPr>
      <w:i/>
      <w:iCs/>
    </w:rPr>
  </w:style>
  <w:style w:type="character" w:styleId="Hyperlink">
    <w:name w:val="Hyperlink"/>
    <w:basedOn w:val="Standardskrifttypeiafsnit"/>
    <w:uiPriority w:val="1"/>
    <w:semiHidden/>
    <w:rsid w:val="003478AE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478AE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3478AE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3478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3478AE"/>
    <w:pPr>
      <w:contextualSpacing/>
    </w:pPr>
  </w:style>
  <w:style w:type="table" w:styleId="Lysskygge">
    <w:name w:val="Light Shading"/>
    <w:basedOn w:val="Tabel-Normal"/>
    <w:uiPriority w:val="60"/>
    <w:rsid w:val="003478AE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8AE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3478AE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3478AE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3478AE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3478AE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3478AE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3478AE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3478AE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78A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3478AE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3478AE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3478AE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478AE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478AE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478AE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478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3478AE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3478AE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3478AE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3478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3478AE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3478A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3478AE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478AE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3478AE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3478AE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3478AE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3478AE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3478AE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3478AE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3478AE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3478AE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3478AE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3478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478AE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3478AE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3478AE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478AE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3478AE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78AE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3478AE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3478AE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3478AE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3478AE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3478AE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3478AE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3478AE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3478AE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3478AE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efde312fad1448486376f8d9c8aa11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82A0-849F-4CE0-A39C-661564BB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fefde312fad1448486376f8d9c8aa11b.dotx</Template>
  <TotalTime>0</TotalTime>
  <Pages>1</Pages>
  <Words>136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2022-01-24T07:51:00Z</dcterms:created>
  <dcterms:modified xsi:type="dcterms:W3CDTF">2022-01-24T07:51:00Z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Smal</vt:lpwstr>
  </property>
  <property fmtid="{D5CDD505-2E9C-101B-9397-08002B2CF9AE}" pid="3" name="Sidehovedtype">
    <vt:lpwstr>Standard</vt:lpwstr>
  </property>
  <property fmtid="{D5CDD505-2E9C-101B-9397-08002B2CF9AE}" pid="4" name="Dokumenttype">
    <vt:lpwstr>Blank</vt:lpwstr>
  </property>
</Properties>
</file>