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7BFC" w14:textId="77777777" w:rsidR="003754FC" w:rsidRPr="006D037F" w:rsidRDefault="003754FC" w:rsidP="003754FC">
      <w:pPr>
        <w:pStyle w:val="Standard"/>
        <w:spacing w:line="100" w:lineRule="atLeast"/>
        <w:rPr>
          <w:rFonts w:ascii="Georgia" w:hAnsi="Georgia" w:cs="Georgia"/>
          <w:sz w:val="21"/>
          <w:szCs w:val="21"/>
          <w:u w:val="single"/>
        </w:rPr>
      </w:pPr>
      <w:r w:rsidRPr="006D037F">
        <w:rPr>
          <w:rFonts w:ascii="Georgia" w:hAnsi="Georgia" w:cs="Georgia"/>
          <w:sz w:val="21"/>
          <w:szCs w:val="21"/>
          <w:u w:val="single"/>
        </w:rPr>
        <w:t>Transportområdet:</w:t>
      </w: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3754FC" w:rsidRPr="006D037F" w14:paraId="3D09774B" w14:textId="77777777" w:rsidTr="00A50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130" w14:textId="77777777" w:rsidR="003754FC" w:rsidRPr="006D037F" w:rsidRDefault="003754FC" w:rsidP="00A507D2">
            <w:pPr>
              <w:pStyle w:val="Normaludenluft"/>
              <w:rPr>
                <w:b/>
              </w:rPr>
            </w:pPr>
            <w:r w:rsidRPr="006D037F">
              <w:rPr>
                <w:b/>
              </w:rPr>
              <w:t>Høringsparter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295" w14:textId="77777777" w:rsidR="003754FC" w:rsidRPr="006D037F" w:rsidRDefault="003754FC" w:rsidP="00A507D2">
            <w:pPr>
              <w:pStyle w:val="Normaludenlu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D037F">
              <w:rPr>
                <w:b/>
              </w:rPr>
              <w:t>Mail-adresse</w:t>
            </w:r>
            <w:proofErr w:type="spellEnd"/>
          </w:p>
        </w:tc>
      </w:tr>
      <w:tr w:rsidR="003754FC" w:rsidRPr="006D037F" w14:paraId="10F513B1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6EDA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bookmarkStart w:id="0" w:name="_GoBack"/>
            <w:bookmarkEnd w:id="0"/>
            <w:r w:rsidRPr="006D037F">
              <w:rPr>
                <w:rFonts w:eastAsia="Times New Roman"/>
              </w:rPr>
              <w:t>AOPA DMU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A586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" w:history="1">
              <w:r w:rsidR="003754FC" w:rsidRPr="006D037F">
                <w:rPr>
                  <w:rStyle w:val="Hyperlink"/>
                  <w:rFonts w:eastAsia="Times New Roman"/>
                </w:rPr>
                <w:t>mail@flyvdmu.dk</w:t>
              </w:r>
            </w:hyperlink>
          </w:p>
          <w:p w14:paraId="5C67B0C3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" w:history="1">
              <w:r w:rsidR="003754FC" w:rsidRPr="006D037F">
                <w:rPr>
                  <w:rStyle w:val="Hyperlink"/>
                  <w:rFonts w:eastAsia="Times New Roman"/>
                </w:rPr>
                <w:t>info@motorflyvning.dk</w:t>
              </w:r>
            </w:hyperlink>
          </w:p>
        </w:tc>
      </w:tr>
      <w:tr w:rsidR="003754FC" w:rsidRPr="006D037F" w14:paraId="5F235706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2187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Arbejderbevægelsens Erhvervsråd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02AC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ae@ae.dk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</w:t>
            </w:r>
          </w:p>
        </w:tc>
      </w:tr>
      <w:tr w:rsidR="003754FC" w:rsidRPr="006D037F" w14:paraId="1938438F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D3A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Arbejdsmiljørådet for Luftfart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15EF" w14:textId="0D7FDF81" w:rsidR="003754FC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B0164C" w:rsidRPr="00604562">
                <w:rPr>
                  <w:rStyle w:val="Hyperlink"/>
                  <w:rFonts w:asciiTheme="minorHAnsi" w:hAnsiTheme="minorHAnsi"/>
                </w:rPr>
                <w:t>info@trafikstyrelsen.dk</w:t>
              </w:r>
            </w:hyperlink>
          </w:p>
          <w:p w14:paraId="6D4207F5" w14:textId="6E7B7E88" w:rsidR="00B0164C" w:rsidRPr="006D037F" w:rsidRDefault="00B0164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3754FC" w:rsidRPr="006D037F" w14:paraId="7E337984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855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Billund Lufthavn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3607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info@bll.dk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31BFA4EC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583E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Brancheforeningen Dansk Luftfart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214F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info@dansk-luftfart.dk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1F1D85C7" w14:textId="77777777" w:rsidTr="003E719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643C" w14:textId="77777777" w:rsidR="003754FC" w:rsidRPr="003E7195" w:rsidRDefault="003754FC" w:rsidP="00A507D2">
            <w:pPr>
              <w:pStyle w:val="Normaludenluft"/>
              <w:rPr>
                <w:rFonts w:eastAsia="Times New Roman"/>
              </w:rPr>
            </w:pPr>
            <w:r w:rsidRPr="003E7195">
              <w:rPr>
                <w:rFonts w:eastAsia="Times New Roman"/>
              </w:rPr>
              <w:t>Dansk Arbejdsgiverforening (DA)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2710" w14:textId="77777777" w:rsidR="003754FC" w:rsidRPr="003E7195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" w:history="1">
              <w:r w:rsidR="003754FC" w:rsidRPr="003E7195">
                <w:rPr>
                  <w:rStyle w:val="Hyperlink"/>
                  <w:rFonts w:eastAsia="Times New Roman"/>
                  <w:szCs w:val="20"/>
                </w:rPr>
                <w:t>da@da.dk</w:t>
              </w:r>
            </w:hyperlink>
            <w:r w:rsidR="003754FC" w:rsidRPr="003E7195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754FC" w:rsidRPr="006D037F" w14:paraId="2576CA9F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EA99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Erhverv – Høringssager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29A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</w:rPr>
            </w:pPr>
            <w:hyperlink r:id="rId12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info@danskerhverv.dk</w:t>
              </w:r>
            </w:hyperlink>
          </w:p>
          <w:p w14:paraId="66D571AC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3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hoeringssager@danskerhverv.dk</w:t>
              </w:r>
            </w:hyperlink>
          </w:p>
        </w:tc>
      </w:tr>
      <w:tr w:rsidR="003754FC" w:rsidRPr="006D037F" w14:paraId="6E0DE1BE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5BD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Faldskærms Union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F44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3754FC" w:rsidRPr="006D037F">
                <w:rPr>
                  <w:rStyle w:val="Hyperlink"/>
                  <w:rFonts w:asciiTheme="minorHAnsi" w:hAnsiTheme="minorHAnsi"/>
                </w:rPr>
                <w:t>dfu@dfu.dk</w:t>
              </w:r>
            </w:hyperlink>
            <w:r w:rsidR="003754FC" w:rsidRPr="006D037F">
              <w:t xml:space="preserve"> </w:t>
            </w:r>
          </w:p>
        </w:tc>
      </w:tr>
      <w:tr w:rsidR="003754FC" w:rsidRPr="006D037F" w14:paraId="6DF718E2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862B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Flyvelederforening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1C9A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5" w:history="1">
              <w:r w:rsidR="003754FC" w:rsidRPr="006D037F">
                <w:rPr>
                  <w:rStyle w:val="Hyperlink"/>
                  <w:rFonts w:asciiTheme="minorHAnsi" w:hAnsiTheme="minorHAnsi"/>
                </w:rPr>
                <w:t>datca@datca.dk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754FC" w:rsidRPr="006D037F" w14:paraId="079D89C3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F626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Handicap Forbund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ED9D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6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dhf@dhf-net.dk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754FC" w:rsidRPr="006D037F" w14:paraId="324A07F6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CA1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Hanggliding og </w:t>
            </w:r>
            <w:proofErr w:type="spellStart"/>
            <w:r w:rsidRPr="006D037F">
              <w:rPr>
                <w:rFonts w:eastAsia="Times New Roman"/>
              </w:rPr>
              <w:t>Paragliding</w:t>
            </w:r>
            <w:proofErr w:type="spellEnd"/>
            <w:r w:rsidRPr="006D037F">
              <w:rPr>
                <w:rFonts w:eastAsia="Times New Roman"/>
              </w:rPr>
              <w:t xml:space="preserve"> Union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E92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3754FC" w:rsidRPr="006D037F">
                <w:rPr>
                  <w:rStyle w:val="Hyperlink"/>
                  <w:rFonts w:asciiTheme="minorHAnsi" w:hAnsiTheme="minorHAnsi"/>
                </w:rPr>
                <w:t>dhpu@dhpu.dk</w:t>
              </w:r>
            </w:hyperlink>
            <w:r w:rsidR="003754FC" w:rsidRPr="006D037F">
              <w:t xml:space="preserve"> </w:t>
            </w:r>
          </w:p>
        </w:tc>
      </w:tr>
      <w:tr w:rsidR="003754FC" w:rsidRPr="006D037F" w14:paraId="1BC90FDE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48CC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Industri (DI)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18C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8" w:history="1">
              <w:r w:rsidR="003754FC" w:rsidRPr="006D037F">
                <w:rPr>
                  <w:rStyle w:val="Hyperlink"/>
                </w:rPr>
                <w:t>hoering@di.dk</w:t>
              </w:r>
            </w:hyperlink>
            <w:r w:rsidR="003754FC" w:rsidRPr="006D037F">
              <w:t xml:space="preserve"> </w:t>
            </w:r>
          </w:p>
        </w:tc>
      </w:tr>
      <w:tr w:rsidR="003754FC" w:rsidRPr="006D037F" w14:paraId="603A3E07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8579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Motorflyverunion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605B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9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mail@flyvdmu.dk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2C20AF44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40E9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UL Flyver Union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1DA8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20" w:history="1">
              <w:r w:rsidR="003754FC" w:rsidRPr="006D037F">
                <w:rPr>
                  <w:rStyle w:val="Hyperlink"/>
                  <w:rFonts w:asciiTheme="minorHAnsi" w:hAnsiTheme="minorHAnsi"/>
                </w:rPr>
                <w:t>dulfu@motorflyvning.dk</w:t>
              </w:r>
            </w:hyperlink>
            <w:r w:rsidR="003754FC" w:rsidRPr="006D037F">
              <w:t xml:space="preserve"> </w:t>
            </w:r>
          </w:p>
        </w:tc>
      </w:tr>
      <w:tr w:rsidR="003754FC" w:rsidRPr="006D037F" w14:paraId="20BACDDA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FDE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3C129D">
              <w:rPr>
                <w:rFonts w:eastAsia="Times New Roman"/>
              </w:rPr>
              <w:t>Danske Fragtmænd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A3A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3754FC" w:rsidRPr="0020135E">
                <w:rPr>
                  <w:rStyle w:val="Hyperlink"/>
                  <w:rFonts w:asciiTheme="minorHAnsi" w:hAnsiTheme="minorHAnsi"/>
                </w:rPr>
                <w:t>info@fragt.dk</w:t>
              </w:r>
            </w:hyperlink>
            <w:r w:rsidR="003754FC">
              <w:t xml:space="preserve"> </w:t>
            </w:r>
          </w:p>
        </w:tc>
      </w:tr>
      <w:tr w:rsidR="003754FC" w:rsidRPr="006D037F" w14:paraId="5919126D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4190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Svæveflyver Union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E085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22" w:history="1">
              <w:r w:rsidR="003754FC" w:rsidRPr="006D037F">
                <w:rPr>
                  <w:rStyle w:val="Hyperlink"/>
                  <w:rFonts w:asciiTheme="minorHAnsi" w:eastAsia="Times New Roman" w:hAnsiTheme="minorHAnsi"/>
                  <w:szCs w:val="20"/>
                </w:rPr>
                <w:t>dsvu@dsvu.net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2617930F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960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1FCC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</w:rPr>
            </w:pPr>
            <w:hyperlink r:id="rId23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transport@di.dk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  <w:p w14:paraId="414F9BC4" w14:textId="77777777" w:rsidR="003754FC" w:rsidRPr="006D037F" w:rsidRDefault="009E07A5" w:rsidP="00A507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3754FC" w:rsidRPr="006D037F">
                <w:rPr>
                  <w:rStyle w:val="Hyperlink"/>
                </w:rPr>
                <w:t>JASV@DI.dk</w:t>
              </w:r>
            </w:hyperlink>
          </w:p>
        </w:tc>
      </w:tr>
      <w:tr w:rsidR="003754FC" w:rsidRPr="006D037F" w14:paraId="06D2992E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F4B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proofErr w:type="spellStart"/>
            <w:r w:rsidRPr="006D037F">
              <w:rPr>
                <w:rFonts w:eastAsia="Times New Roman"/>
              </w:rPr>
              <w:t>DroneDanmark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208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3754FC" w:rsidRPr="00900936">
                <w:rPr>
                  <w:rStyle w:val="Hyperlink"/>
                  <w:rFonts w:asciiTheme="minorHAnsi" w:hAnsiTheme="minorHAnsi"/>
                </w:rPr>
                <w:t>cgr@danskerhverv.dk</w:t>
              </w:r>
            </w:hyperlink>
            <w:r w:rsidR="003754FC">
              <w:t xml:space="preserve"> </w:t>
            </w:r>
          </w:p>
        </w:tc>
      </w:tr>
      <w:tr w:rsidR="003754FC" w:rsidRPr="006D037F" w14:paraId="70F3EAD5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174F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DTU Transport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29BD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26" w:history="1">
              <w:r w:rsidR="003754FC" w:rsidRPr="006D037F">
                <w:rPr>
                  <w:rStyle w:val="Hyperlink"/>
                  <w:rFonts w:eastAsia="Times New Roman"/>
                </w:rPr>
                <w:t>transport@transport.dtu.dk</w:t>
              </w:r>
            </w:hyperlink>
            <w:r w:rsidR="003754FC" w:rsidRPr="006D037F">
              <w:rPr>
                <w:rFonts w:eastAsia="Times New Roman"/>
              </w:rPr>
              <w:t xml:space="preserve"> </w:t>
            </w:r>
          </w:p>
        </w:tc>
      </w:tr>
      <w:tr w:rsidR="003754FC" w:rsidRPr="006D037F" w14:paraId="50A1AA14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FDFF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Erhvervsflyvningens Sammenslutning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0EE7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27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es@es-daa.dk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46664C65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86B8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Flyvebranchens </w:t>
            </w:r>
            <w:proofErr w:type="spellStart"/>
            <w:r w:rsidRPr="006D037F">
              <w:rPr>
                <w:rFonts w:eastAsia="Times New Roman"/>
              </w:rPr>
              <w:t>Personaleunion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ECD3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28" w:history="1"/>
            <w:hyperlink r:id="rId29" w:history="1">
              <w:r w:rsidR="003754FC" w:rsidRPr="006D037F">
                <w:rPr>
                  <w:rStyle w:val="Hyperlink"/>
                </w:rPr>
                <w:t>fpu@flyvebranchen.dk</w:t>
              </w:r>
            </w:hyperlink>
          </w:p>
        </w:tc>
      </w:tr>
      <w:tr w:rsidR="003754FC" w:rsidRPr="006D037F" w14:paraId="172C4668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7189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Foreningen af Rejsearrangører i Danmark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6FBD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30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info@rejsearrangører.dk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77F4DA3B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D9DD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Færøernes Landsstyre ved Rigsombudsmanden for Færøerne: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DD63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31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ro@fo.stm.dk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</w:t>
            </w:r>
          </w:p>
        </w:tc>
      </w:tr>
      <w:tr w:rsidR="003754FC" w:rsidRPr="006D037F" w14:paraId="59202992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D26B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Grønlands Selvstyre ved Rigsombudsmanden for Grønland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2A2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32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ro@gl.stm.dk</w:t>
              </w:r>
            </w:hyperlink>
          </w:p>
        </w:tc>
      </w:tr>
      <w:tr w:rsidR="003754FC" w:rsidRPr="003E7195" w14:paraId="489E6022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654" w14:textId="77777777" w:rsidR="003754FC" w:rsidRPr="00802FD1" w:rsidRDefault="003754FC" w:rsidP="00A507D2">
            <w:pPr>
              <w:pStyle w:val="Normaludenluft"/>
              <w:rPr>
                <w:rFonts w:eastAsia="Times New Roman"/>
                <w:lang w:val="en-US"/>
              </w:rPr>
            </w:pPr>
            <w:r w:rsidRPr="00802FD1">
              <w:rPr>
                <w:rFonts w:eastAsia="Times New Roman"/>
                <w:lang w:val="en-US"/>
              </w:rPr>
              <w:t>International Air Transport Association (IATA)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D1D6" w14:textId="77777777" w:rsidR="003754FC" w:rsidRPr="00802FD1" w:rsidRDefault="003754F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802FD1">
              <w:rPr>
                <w:lang w:val="en-US"/>
              </w:rPr>
              <w:t>Catrin</w:t>
            </w:r>
            <w:proofErr w:type="spellEnd"/>
            <w:r w:rsidRPr="00802FD1">
              <w:rPr>
                <w:lang w:val="en-US"/>
              </w:rPr>
              <w:t xml:space="preserve"> </w:t>
            </w:r>
            <w:proofErr w:type="spellStart"/>
            <w:r w:rsidRPr="00802FD1">
              <w:rPr>
                <w:lang w:val="en-US"/>
              </w:rPr>
              <w:t>Mattsson</w:t>
            </w:r>
            <w:proofErr w:type="spellEnd"/>
            <w:r w:rsidRPr="00802FD1">
              <w:rPr>
                <w:lang w:val="en-US"/>
              </w:rPr>
              <w:t xml:space="preserve"> </w:t>
            </w:r>
            <w:hyperlink r:id="rId33" w:history="1">
              <w:r w:rsidRPr="007E3AA0">
                <w:rPr>
                  <w:rStyle w:val="Hyperlink"/>
                  <w:rFonts w:asciiTheme="minorHAnsi" w:hAnsiTheme="minorHAnsi"/>
                  <w:lang w:val="en-US"/>
                </w:rPr>
                <w:t>mattssonc@iata.org</w:t>
              </w:r>
            </w:hyperlink>
            <w:r>
              <w:rPr>
                <w:lang w:val="en-US"/>
              </w:rPr>
              <w:t xml:space="preserve"> </w:t>
            </w:r>
            <w:hyperlink r:id="rId34" w:history="1"/>
          </w:p>
          <w:p w14:paraId="519BD92E" w14:textId="77777777" w:rsidR="003754FC" w:rsidRPr="00802FD1" w:rsidRDefault="003754F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802FD1">
              <w:rPr>
                <w:lang w:val="en-US"/>
              </w:rPr>
              <w:t>Ioannis</w:t>
            </w:r>
            <w:proofErr w:type="spellEnd"/>
            <w:r w:rsidRPr="00802FD1">
              <w:rPr>
                <w:lang w:val="en-US"/>
              </w:rPr>
              <w:t xml:space="preserve"> </w:t>
            </w:r>
            <w:proofErr w:type="spellStart"/>
            <w:r w:rsidRPr="00802FD1">
              <w:rPr>
                <w:lang w:val="en-US"/>
              </w:rPr>
              <w:t>Mavroeidis</w:t>
            </w:r>
            <w:proofErr w:type="spellEnd"/>
            <w:r w:rsidRPr="00802FD1">
              <w:rPr>
                <w:lang w:val="en-US"/>
              </w:rPr>
              <w:t xml:space="preserve"> </w:t>
            </w:r>
            <w:hyperlink r:id="rId35" w:history="1">
              <w:r w:rsidRPr="00802FD1">
                <w:rPr>
                  <w:rStyle w:val="Hyperlink"/>
                  <w:lang w:val="en-US"/>
                </w:rPr>
                <w:t>mavroeidii@iata.org</w:t>
              </w:r>
            </w:hyperlink>
            <w:r w:rsidRPr="00802FD1">
              <w:rPr>
                <w:lang w:val="en-US"/>
              </w:rPr>
              <w:t xml:space="preserve"> </w:t>
            </w:r>
          </w:p>
          <w:p w14:paraId="62E79CC4" w14:textId="77777777" w:rsidR="003754FC" w:rsidRPr="00802FD1" w:rsidRDefault="003754F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02FD1">
              <w:rPr>
                <w:lang w:val="en-US"/>
              </w:rPr>
              <w:t xml:space="preserve">Ksenia </w:t>
            </w:r>
            <w:proofErr w:type="spellStart"/>
            <w:r w:rsidRPr="00802FD1">
              <w:rPr>
                <w:lang w:val="en-US"/>
              </w:rPr>
              <w:t>Zissow</w:t>
            </w:r>
            <w:proofErr w:type="spellEnd"/>
            <w:r w:rsidRPr="00802FD1">
              <w:rPr>
                <w:lang w:val="en-US"/>
              </w:rPr>
              <w:t xml:space="preserve"> </w:t>
            </w:r>
            <w:hyperlink r:id="rId36" w:history="1">
              <w:r w:rsidRPr="00802FD1">
                <w:rPr>
                  <w:rStyle w:val="Hyperlink"/>
                  <w:lang w:val="en-US"/>
                </w:rPr>
                <w:t>ZissowK@iata.org</w:t>
              </w:r>
            </w:hyperlink>
            <w:r w:rsidRPr="00802FD1">
              <w:rPr>
                <w:lang w:val="en-US"/>
              </w:rPr>
              <w:t xml:space="preserve"> </w:t>
            </w:r>
          </w:p>
          <w:p w14:paraId="6A75E9FC" w14:textId="77777777" w:rsidR="003754FC" w:rsidRPr="00802FD1" w:rsidRDefault="003754F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802FD1">
              <w:rPr>
                <w:lang w:val="en-US"/>
              </w:rPr>
              <w:t xml:space="preserve">Thomas Hedberg </w:t>
            </w:r>
            <w:hyperlink r:id="rId37" w:history="1">
              <w:r w:rsidRPr="00802FD1">
                <w:rPr>
                  <w:rStyle w:val="Hyperlink"/>
                  <w:lang w:val="en-US"/>
                </w:rPr>
                <w:t>hedbergt@iata.org</w:t>
              </w:r>
            </w:hyperlink>
          </w:p>
        </w:tc>
      </w:tr>
      <w:tr w:rsidR="003754FC" w:rsidRPr="006D037F" w14:paraId="3D0FC7A8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4DFF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Kongelig Dansk </w:t>
            </w:r>
            <w:proofErr w:type="spellStart"/>
            <w:r w:rsidRPr="006D037F">
              <w:rPr>
                <w:rFonts w:eastAsia="Times New Roman"/>
              </w:rPr>
              <w:t>Aeroklub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0474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38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kda@kda.dk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405B58B7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037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KZ &amp; Veteranfly Klubben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CAD0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39" w:history="1">
              <w:r w:rsidR="003754FC" w:rsidRPr="006D037F">
                <w:rPr>
                  <w:rStyle w:val="Hyperlink"/>
                  <w:rFonts w:asciiTheme="minorHAnsi" w:hAnsiTheme="minorHAnsi"/>
                </w:rPr>
                <w:t>chaptersekretaer@eaa655.dk</w:t>
              </w:r>
            </w:hyperlink>
            <w:r w:rsidR="003754FC" w:rsidRPr="006D037F">
              <w:t xml:space="preserve"> </w:t>
            </w:r>
            <w:r w:rsidR="003754FC" w:rsidRPr="006D037F">
              <w:rPr>
                <w:rFonts w:eastAsia="Times New Roman"/>
                <w:szCs w:val="20"/>
              </w:rPr>
              <w:t xml:space="preserve">  </w:t>
            </w:r>
          </w:p>
        </w:tc>
      </w:tr>
      <w:tr w:rsidR="003754FC" w:rsidRPr="00D709A3" w14:paraId="4963B308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677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Københavns Lufthavne A/S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19B3" w14:textId="77777777" w:rsidR="003754FC" w:rsidRPr="00D709A3" w:rsidRDefault="003754FC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709A3">
              <w:t xml:space="preserve">Else Ebbesen </w:t>
            </w:r>
            <w:hyperlink r:id="rId40" w:history="1">
              <w:r w:rsidRPr="00D709A3">
                <w:rPr>
                  <w:rStyle w:val="Hyperlink"/>
                  <w:rFonts w:asciiTheme="minorHAnsi" w:hAnsiTheme="minorHAnsi"/>
                </w:rPr>
                <w:t>e.ebbesen@cph.dk</w:t>
              </w:r>
            </w:hyperlink>
            <w:r w:rsidRPr="00D709A3">
              <w:t xml:space="preserve">, Martin Streit Nissen </w:t>
            </w:r>
            <w:hyperlink r:id="rId41" w:history="1">
              <w:r w:rsidRPr="00D709A3">
                <w:rPr>
                  <w:rStyle w:val="Hyperlink"/>
                  <w:rFonts w:asciiTheme="minorHAnsi" w:hAnsiTheme="minorHAnsi"/>
                </w:rPr>
                <w:t>martin.nissen@cph.dk</w:t>
              </w:r>
            </w:hyperlink>
            <w:r w:rsidRPr="00D709A3">
              <w:t xml:space="preserve"> og</w:t>
            </w:r>
            <w:r>
              <w:t xml:space="preserve"> Ida Caroline Bjerregård </w:t>
            </w:r>
            <w:hyperlink r:id="rId42" w:history="1">
              <w:r w:rsidRPr="004203A1">
                <w:rPr>
                  <w:rStyle w:val="Hyperlink"/>
                  <w:rFonts w:asciiTheme="minorHAnsi" w:hAnsiTheme="minorHAnsi"/>
                </w:rPr>
                <w:t>ida.bjerreg</w:t>
              </w:r>
              <w:r w:rsidRPr="004203A1">
                <w:rPr>
                  <w:rStyle w:val="Hyperlink"/>
                  <w:rFonts w:ascii="Tahoma" w:hAnsi="Tahoma" w:cs="Tahoma"/>
                </w:rPr>
                <w:t>å</w:t>
              </w:r>
              <w:r w:rsidRPr="004203A1">
                <w:rPr>
                  <w:rStyle w:val="Hyperlink"/>
                  <w:rFonts w:asciiTheme="minorHAnsi" w:hAnsiTheme="minorHAnsi"/>
                </w:rPr>
                <w:t>rd@cph.dk</w:t>
              </w:r>
            </w:hyperlink>
            <w:r>
              <w:t xml:space="preserve"> </w:t>
            </w:r>
          </w:p>
        </w:tc>
      </w:tr>
      <w:tr w:rsidR="003754FC" w:rsidRPr="006D037F" w14:paraId="6EA01EEE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134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Modelflyvning Danmark (MDK)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6FEF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3754FC" w:rsidRPr="006D037F">
                <w:rPr>
                  <w:rStyle w:val="Hyperlink"/>
                  <w:rFonts w:asciiTheme="minorHAnsi" w:hAnsiTheme="minorHAnsi"/>
                </w:rPr>
                <w:t>info@modelflyvning.dk</w:t>
              </w:r>
            </w:hyperlink>
            <w:r w:rsidR="003754FC" w:rsidRPr="006D037F">
              <w:t xml:space="preserve"> </w:t>
            </w:r>
          </w:p>
        </w:tc>
      </w:tr>
      <w:tr w:rsidR="003754FC" w:rsidRPr="006D037F" w14:paraId="30D3A712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93A9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Aalborg Lufthavn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7656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44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info@aal.dk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  <w:tr w:rsidR="003754FC" w:rsidRPr="006D037F" w14:paraId="1CB9FD26" w14:textId="77777777" w:rsidTr="00A507D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DEDD" w14:textId="77777777" w:rsidR="003754FC" w:rsidRPr="006D037F" w:rsidRDefault="003754FC" w:rsidP="00A507D2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Aarhus Lufthavn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43A" w14:textId="77777777" w:rsidR="003754FC" w:rsidRPr="006D037F" w:rsidRDefault="009E07A5" w:rsidP="00A507D2">
            <w:pPr>
              <w:pStyle w:val="Normaludenluf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45" w:history="1">
              <w:r w:rsidR="003754FC" w:rsidRPr="006D037F">
                <w:rPr>
                  <w:rStyle w:val="Hyperlink"/>
                  <w:rFonts w:eastAsia="Times New Roman"/>
                  <w:szCs w:val="20"/>
                </w:rPr>
                <w:t>info@aar.dk</w:t>
              </w:r>
            </w:hyperlink>
            <w:r w:rsidR="003754FC" w:rsidRPr="006D037F">
              <w:rPr>
                <w:rFonts w:eastAsia="Times New Roman"/>
                <w:szCs w:val="20"/>
              </w:rPr>
              <w:t xml:space="preserve">   </w:t>
            </w:r>
          </w:p>
        </w:tc>
      </w:tr>
    </w:tbl>
    <w:p w14:paraId="263159BF" w14:textId="77777777" w:rsidR="003754FC" w:rsidRPr="006D037F" w:rsidRDefault="003754FC" w:rsidP="003754FC">
      <w:pPr>
        <w:rPr>
          <w:lang w:eastAsia="da-DK"/>
        </w:rPr>
      </w:pPr>
    </w:p>
    <w:sectPr w:rsidR="003754FC" w:rsidRPr="006D03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8AE9B4" w16cex:dateUtc="2025-06-30T07:55:00Z"/>
  <w16cex:commentExtensible w16cex:durableId="6C3B5FA3" w16cex:dateUtc="2025-06-30T07:54:00Z"/>
  <w16cex:commentExtensible w16cex:durableId="574CA8E4" w16cex:dateUtc="2025-06-30T08:11:00Z"/>
  <w16cex:commentExtensible w16cex:durableId="05EF9829" w16cex:dateUtc="2025-06-30T08:03:00Z"/>
  <w16cex:commentExtensible w16cex:durableId="606CEEF7" w16cex:dateUtc="2025-06-30T08:22:00Z"/>
  <w16cex:commentExtensible w16cex:durableId="74979D5C" w16cex:dateUtc="2025-06-30T08:23:00Z"/>
  <w16cex:commentExtensible w16cex:durableId="0CDD146D" w16cex:dateUtc="2025-06-30T08:26:00Z"/>
  <w16cex:commentExtensible w16cex:durableId="512A2985" w16cex:dateUtc="2025-06-30T08:32:00Z"/>
  <w16cex:commentExtensible w16cex:durableId="1D43A218" w16cex:dateUtc="2025-06-30T08:29:00Z"/>
  <w16cex:commentExtensible w16cex:durableId="5369CCB8" w16cex:dateUtc="2025-06-30T08:43:00Z"/>
  <w16cex:commentExtensible w16cex:durableId="3F489C22" w16cex:dateUtc="2025-06-30T08:43:00Z"/>
  <w16cex:commentExtensible w16cex:durableId="6F317F67" w16cex:dateUtc="2025-06-30T08:47:00Z"/>
  <w16cex:commentExtensible w16cex:durableId="2EF4E873" w16cex:dateUtc="2025-06-30T08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4D848EA5-8F85-4E94-8602-143892708776}"/>
    <w:embedBold r:id="rId2" w:fontKey="{59C441A8-D0D7-43A9-A5A9-13D67C0C4244}"/>
    <w:embedItalic r:id="rId3" w:fontKey="{E8136EE5-66BB-44BB-928F-378490A41A67}"/>
    <w:embedBoldItalic r:id="rId4" w:fontKey="{72CD7FD2-3980-44B6-84D7-656D4B253BB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5" w:subsetted="1" w:fontKey="{668B9588-ABB5-4A92-8B45-F3DB8C1231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A941DE66-7A70-4356-86DF-199212B1083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4EA61C2"/>
    <w:multiLevelType w:val="multilevel"/>
    <w:tmpl w:val="229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FC"/>
    <w:rsid w:val="000F7A1B"/>
    <w:rsid w:val="00220431"/>
    <w:rsid w:val="00251AE4"/>
    <w:rsid w:val="003754FC"/>
    <w:rsid w:val="003D422F"/>
    <w:rsid w:val="003E7195"/>
    <w:rsid w:val="004B100F"/>
    <w:rsid w:val="00544EE1"/>
    <w:rsid w:val="00554655"/>
    <w:rsid w:val="00555405"/>
    <w:rsid w:val="005A4894"/>
    <w:rsid w:val="00616D97"/>
    <w:rsid w:val="006C25EC"/>
    <w:rsid w:val="0082244A"/>
    <w:rsid w:val="008534D4"/>
    <w:rsid w:val="00875266"/>
    <w:rsid w:val="008C2162"/>
    <w:rsid w:val="008D761F"/>
    <w:rsid w:val="0090472D"/>
    <w:rsid w:val="009971D5"/>
    <w:rsid w:val="009E07A5"/>
    <w:rsid w:val="00B0164C"/>
    <w:rsid w:val="00B66B92"/>
    <w:rsid w:val="00B71D1C"/>
    <w:rsid w:val="00B76893"/>
    <w:rsid w:val="00C16539"/>
    <w:rsid w:val="00D640C5"/>
    <w:rsid w:val="00DC3226"/>
    <w:rsid w:val="00E147E0"/>
    <w:rsid w:val="00E6749B"/>
    <w:rsid w:val="00EA2DFA"/>
    <w:rsid w:val="00EB1EB3"/>
    <w:rsid w:val="00E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4EAB"/>
  <w14:discardImageEditingData/>
  <w14:defaultImageDpi w14:val="150"/>
  <w15:chartTrackingRefBased/>
  <w15:docId w15:val="{25F3B04B-26FE-476B-A1CD-764F5E8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54FC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qFormat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qFormat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qFormat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uiPriority w:val="59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E6749B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4B100F"/>
    <w:pPr>
      <w:spacing w:line="240" w:lineRule="auto"/>
    </w:pPr>
    <w:rPr>
      <w:sz w:val="20"/>
      <w:szCs w:val="17"/>
      <w:lang w:eastAsia="da-DK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abel-TRMtekst">
    <w:name w:val="Tabel - TRM tekst"/>
    <w:basedOn w:val="Tabel-Normal"/>
    <w:uiPriority w:val="99"/>
    <w:rsid w:val="00E6749B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rPr>
        <w:b/>
      </w:rPr>
      <w:tblPr/>
      <w:tcPr>
        <w:shd w:val="clear" w:color="auto" w:fill="8DCBEC"/>
      </w:tcPr>
    </w:tblStylePr>
    <w:tblStylePr w:type="lastRow">
      <w:rPr>
        <w:i/>
      </w:rPr>
    </w:tblStylePr>
    <w:tblStylePr w:type="firstCol">
      <w:rPr>
        <w:b/>
      </w:rPr>
    </w:tblStylePr>
  </w:style>
  <w:style w:type="paragraph" w:customStyle="1" w:styleId="Normaludenluft">
    <w:name w:val="Normal uden luft"/>
    <w:basedOn w:val="Normal"/>
    <w:uiPriority w:val="1"/>
    <w:qFormat/>
    <w:rsid w:val="003754FC"/>
    <w:pPr>
      <w:spacing w:after="0"/>
    </w:pPr>
  </w:style>
  <w:style w:type="table" w:customStyle="1" w:styleId="Tabel-Gitter0TRM">
    <w:name w:val="Tabel - Gitter 0 TRM"/>
    <w:basedOn w:val="Tabel-Normal"/>
    <w:rsid w:val="003754FC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3754FC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3754FC"/>
    <w:rPr>
      <w:rFonts w:ascii="Verdana" w:eastAsiaTheme="minorEastAsia" w:hAnsi="Verdana" w:cs="Georgia"/>
      <w:b/>
      <w:caps/>
      <w:sz w:val="24"/>
      <w:szCs w:val="21"/>
    </w:rPr>
  </w:style>
  <w:style w:type="paragraph" w:customStyle="1" w:styleId="FORTROLIGT">
    <w:name w:val="FORTROLIGT"/>
    <w:basedOn w:val="Normaludenluft"/>
    <w:qFormat/>
    <w:rsid w:val="003754FC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3754FC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754FC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3754FC"/>
    <w:pPr>
      <w:tabs>
        <w:tab w:val="left" w:pos="709"/>
      </w:tabs>
      <w:spacing w:after="0" w:line="280" w:lineRule="atLeast"/>
      <w:ind w:left="85"/>
    </w:pPr>
    <w:rPr>
      <w:rFonts w:asciiTheme="majorHAnsi" w:hAnsiTheme="majorHAnsi"/>
      <w:b/>
      <w:bCs/>
      <w:color w:val="00A9E0" w:themeColor="accent1"/>
      <w:sz w:val="20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754FC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3754FC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3754FC"/>
    <w:pPr>
      <w:tabs>
        <w:tab w:val="left" w:pos="709"/>
      </w:tabs>
      <w:spacing w:after="0" w:line="280" w:lineRule="atLeast"/>
      <w:ind w:left="85"/>
    </w:pPr>
    <w:rPr>
      <w:sz w:val="21"/>
      <w:lang w:eastAsia="da-DK"/>
    </w:rPr>
  </w:style>
  <w:style w:type="paragraph" w:customStyle="1" w:styleId="Billedfelt">
    <w:name w:val="Billedfelt"/>
    <w:basedOn w:val="Normal"/>
    <w:uiPriority w:val="99"/>
    <w:semiHidden/>
    <w:rsid w:val="003754FC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3754FC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3754FC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3754FC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3754FC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3754FC"/>
    <w:pPr>
      <w:pBdr>
        <w:top w:val="single" w:sz="18" w:space="5" w:color="00A9E0" w:themeColor="accent1"/>
      </w:pBdr>
    </w:pPr>
    <w:rPr>
      <w:rFonts w:asciiTheme="majorHAnsi" w:hAnsiTheme="majorHAnsi"/>
      <w:i w:val="0"/>
    </w:rPr>
  </w:style>
  <w:style w:type="paragraph" w:customStyle="1" w:styleId="Tabeltekst">
    <w:name w:val="Tabeltekst"/>
    <w:basedOn w:val="Normal"/>
    <w:uiPriority w:val="99"/>
    <w:semiHidden/>
    <w:qFormat/>
    <w:rsid w:val="003754FC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3754FC"/>
    <w:pPr>
      <w:framePr w:wrap="around"/>
    </w:pPr>
    <w:rPr>
      <w:b/>
    </w:rPr>
  </w:style>
  <w:style w:type="paragraph" w:styleId="Ingenafstand">
    <w:name w:val="No Spacing"/>
    <w:uiPriority w:val="1"/>
    <w:rsid w:val="003754F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3754F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3754F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3754F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754F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754F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unhideWhenUsed/>
    <w:rsid w:val="003754F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754F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4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4F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3754F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3754FC"/>
    <w:pPr>
      <w:tabs>
        <w:tab w:val="left" w:pos="1304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3754F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3754F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4FC"/>
    <w:rPr>
      <w:sz w:val="16"/>
      <w:szCs w:val="16"/>
    </w:rPr>
  </w:style>
  <w:style w:type="character" w:customStyle="1" w:styleId="WW8Num6z0">
    <w:name w:val="WW8Num6z0"/>
    <w:rsid w:val="003754F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3754F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3754FC"/>
  </w:style>
  <w:style w:type="character" w:customStyle="1" w:styleId="clsteaserboxbody1">
    <w:name w:val="clsteaserboxbody1"/>
    <w:basedOn w:val="Standardskrifttypeiafsnit"/>
    <w:rsid w:val="003754F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3754FC"/>
  </w:style>
  <w:style w:type="character" w:customStyle="1" w:styleId="email2">
    <w:name w:val="email2"/>
    <w:basedOn w:val="Standardskrifttypeiafsnit"/>
    <w:rsid w:val="003754FC"/>
  </w:style>
  <w:style w:type="table" w:customStyle="1" w:styleId="Trngselskommissionen">
    <w:name w:val="Trængselskommissionen"/>
    <w:basedOn w:val="Tabel-Normal"/>
    <w:uiPriority w:val="99"/>
    <w:rsid w:val="003754F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754FC"/>
    <w:rPr>
      <w:color w:val="605E5C"/>
      <w:shd w:val="clear" w:color="auto" w:fill="E1DFDD"/>
    </w:rPr>
  </w:style>
  <w:style w:type="character" w:customStyle="1" w:styleId="contactcontact-infolabel">
    <w:name w:val="contact__contact-info__label"/>
    <w:basedOn w:val="Standardskrifttypeiafsnit"/>
    <w:rsid w:val="003754FC"/>
  </w:style>
  <w:style w:type="character" w:customStyle="1" w:styleId="contactcontact-infovalue">
    <w:name w:val="contact__contact-info__value"/>
    <w:basedOn w:val="Standardskrifttypeiafsnit"/>
    <w:rsid w:val="003754FC"/>
  </w:style>
  <w:style w:type="paragraph" w:styleId="NormalWeb">
    <w:name w:val="Normal (Web)"/>
    <w:basedOn w:val="Normal"/>
    <w:uiPriority w:val="99"/>
    <w:semiHidden/>
    <w:unhideWhenUsed/>
    <w:rsid w:val="0037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eringssager@danskerhverv.dk" TargetMode="External"/><Relationship Id="rId18" Type="http://schemas.openxmlformats.org/officeDocument/2006/relationships/hyperlink" Target="mailto:hoering@di.dk" TargetMode="External"/><Relationship Id="rId26" Type="http://schemas.openxmlformats.org/officeDocument/2006/relationships/hyperlink" Target="mailto:transport@transport.dtu.dk" TargetMode="External"/><Relationship Id="rId39" Type="http://schemas.openxmlformats.org/officeDocument/2006/relationships/hyperlink" Target="mailto:chaptersekretaer@eaa655.dk" TargetMode="External"/><Relationship Id="rId21" Type="http://schemas.openxmlformats.org/officeDocument/2006/relationships/hyperlink" Target="mailto:info@fragt.dk" TargetMode="External"/><Relationship Id="rId34" Type="http://schemas.openxmlformats.org/officeDocument/2006/relationships/hyperlink" Target="mailto:" TargetMode="External"/><Relationship Id="rId42" Type="http://schemas.openxmlformats.org/officeDocument/2006/relationships/hyperlink" Target="mailto:ida.bjerreg&#229;rd@cph.dk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e@ae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dhf@dhf-net.dk" TargetMode="External"/><Relationship Id="rId29" Type="http://schemas.openxmlformats.org/officeDocument/2006/relationships/hyperlink" Target="mailto:fpu@flyvebranchen.d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otorflyvning.dk" TargetMode="External"/><Relationship Id="rId11" Type="http://schemas.openxmlformats.org/officeDocument/2006/relationships/hyperlink" Target="mailto:da@da.dk" TargetMode="External"/><Relationship Id="rId24" Type="http://schemas.openxmlformats.org/officeDocument/2006/relationships/hyperlink" Target="mailto:JASV@DI.dk" TargetMode="External"/><Relationship Id="rId32" Type="http://schemas.openxmlformats.org/officeDocument/2006/relationships/hyperlink" Target="mailto:ro@gl.stm.dk" TargetMode="External"/><Relationship Id="rId37" Type="http://schemas.openxmlformats.org/officeDocument/2006/relationships/hyperlink" Target="mailto:hedbergt@iata.org" TargetMode="External"/><Relationship Id="rId40" Type="http://schemas.openxmlformats.org/officeDocument/2006/relationships/hyperlink" Target="mailto:e.ebbesen@cph.dk" TargetMode="External"/><Relationship Id="rId45" Type="http://schemas.openxmlformats.org/officeDocument/2006/relationships/hyperlink" Target="mailto:info@aar.dk" TargetMode="External"/><Relationship Id="rId5" Type="http://schemas.openxmlformats.org/officeDocument/2006/relationships/hyperlink" Target="mailto:mail@flyvdmu.dk" TargetMode="External"/><Relationship Id="rId15" Type="http://schemas.openxmlformats.org/officeDocument/2006/relationships/hyperlink" Target="mailto:datca@datca.dk" TargetMode="External"/><Relationship Id="rId23" Type="http://schemas.openxmlformats.org/officeDocument/2006/relationships/hyperlink" Target="mailto:transport@di.dk" TargetMode="External"/><Relationship Id="rId28" Type="http://schemas.openxmlformats.org/officeDocument/2006/relationships/hyperlink" Target="mailto:" TargetMode="External"/><Relationship Id="rId36" Type="http://schemas.openxmlformats.org/officeDocument/2006/relationships/hyperlink" Target="mailto:ZissowK@iata.org" TargetMode="External"/><Relationship Id="rId10" Type="http://schemas.openxmlformats.org/officeDocument/2006/relationships/hyperlink" Target="mailto:info@dansk-luftfart.dk" TargetMode="External"/><Relationship Id="rId19" Type="http://schemas.openxmlformats.org/officeDocument/2006/relationships/hyperlink" Target="mailto:mail@flyvdmu.dk" TargetMode="External"/><Relationship Id="rId31" Type="http://schemas.openxmlformats.org/officeDocument/2006/relationships/hyperlink" Target="mailto:ro@fo.stm.dk" TargetMode="External"/><Relationship Id="rId44" Type="http://schemas.openxmlformats.org/officeDocument/2006/relationships/hyperlink" Target="mailto:info@aal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ll.dk" TargetMode="External"/><Relationship Id="rId14" Type="http://schemas.openxmlformats.org/officeDocument/2006/relationships/hyperlink" Target="mailto:dfu@dfu.dk" TargetMode="External"/><Relationship Id="rId22" Type="http://schemas.openxmlformats.org/officeDocument/2006/relationships/hyperlink" Target="mailto:dsvu@dsvu.net" TargetMode="External"/><Relationship Id="rId27" Type="http://schemas.openxmlformats.org/officeDocument/2006/relationships/hyperlink" Target="mailto:es@es-daa.dk" TargetMode="External"/><Relationship Id="rId30" Type="http://schemas.openxmlformats.org/officeDocument/2006/relationships/hyperlink" Target="mailto:info@rejsearrang&#248;rer.dk" TargetMode="External"/><Relationship Id="rId35" Type="http://schemas.openxmlformats.org/officeDocument/2006/relationships/hyperlink" Target="mailto:mavroeidii@iata.org" TargetMode="External"/><Relationship Id="rId43" Type="http://schemas.openxmlformats.org/officeDocument/2006/relationships/hyperlink" Target="mailto:info@modelflyvning.dk" TargetMode="External"/><Relationship Id="rId48" Type="http://schemas.microsoft.com/office/2018/08/relationships/commentsExtensible" Target="commentsExtensible.xml"/><Relationship Id="rId8" Type="http://schemas.openxmlformats.org/officeDocument/2006/relationships/hyperlink" Target="mailto:info@trafikstyrelsen.d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danskerhverv.dk" TargetMode="External"/><Relationship Id="rId17" Type="http://schemas.openxmlformats.org/officeDocument/2006/relationships/hyperlink" Target="mailto:dhpu@dhpu.dk" TargetMode="External"/><Relationship Id="rId25" Type="http://schemas.openxmlformats.org/officeDocument/2006/relationships/hyperlink" Target="mailto:cgr@danskerhverv.dk" TargetMode="External"/><Relationship Id="rId33" Type="http://schemas.openxmlformats.org/officeDocument/2006/relationships/hyperlink" Target="mailto:mattssonc@iata.org" TargetMode="External"/><Relationship Id="rId38" Type="http://schemas.openxmlformats.org/officeDocument/2006/relationships/hyperlink" Target="mailto:kda@kda.dk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dulfu@motorflyvning.dk" TargetMode="External"/><Relationship Id="rId41" Type="http://schemas.openxmlformats.org/officeDocument/2006/relationships/hyperlink" Target="mailto:martin.nissen@cph.d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477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Mølgaard Mathiasen</dc:creator>
  <cp:keywords/>
  <dc:description/>
  <cp:lastModifiedBy>Liv Mølgaard Mathiasen</cp:lastModifiedBy>
  <cp:revision>2</cp:revision>
  <dcterms:created xsi:type="dcterms:W3CDTF">2025-06-27T09:49:00Z</dcterms:created>
  <dcterms:modified xsi:type="dcterms:W3CDTF">2025-07-02T12:16:00Z</dcterms:modified>
</cp:coreProperties>
</file>