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CellMar>
          <w:left w:w="0" w:type="dxa"/>
          <w:right w:w="0" w:type="dxa"/>
        </w:tblCellMar>
        <w:tblLook w:val="0620" w:firstRow="1" w:lastRow="0" w:firstColumn="0" w:lastColumn="0" w:noHBand="1" w:noVBand="1"/>
      </w:tblPr>
      <w:tblGrid>
        <w:gridCol w:w="6520"/>
        <w:gridCol w:w="3402"/>
      </w:tblGrid>
      <w:tr w:rsidR="00447719" w14:paraId="4A3B05FA" w14:textId="77777777" w:rsidTr="00D946E8">
        <w:trPr>
          <w:trHeight w:hRule="exact" w:val="1191"/>
        </w:trPr>
        <w:tc>
          <w:tcPr>
            <w:tcW w:w="6520" w:type="dxa"/>
            <w:tcMar>
              <w:right w:w="567" w:type="dxa"/>
            </w:tcMar>
          </w:tcPr>
          <w:p w14:paraId="4C5E2C06" w14:textId="77777777" w:rsidR="00447719" w:rsidRDefault="00447719" w:rsidP="0002094E">
            <w:pPr>
              <w:pStyle w:val="Template-Dokumenttype"/>
            </w:pPr>
            <w:bookmarkStart w:id="0" w:name="Dokumenttype" w:colFirst="0" w:colLast="0"/>
          </w:p>
        </w:tc>
        <w:tc>
          <w:tcPr>
            <w:tcW w:w="3402" w:type="dxa"/>
          </w:tcPr>
          <w:p w14:paraId="53CBBDBE" w14:textId="77777777" w:rsidR="00447719" w:rsidRDefault="00447719" w:rsidP="0002094E">
            <w:pPr>
              <w:pStyle w:val="Template-Dokumenttype"/>
              <w:rPr>
                <w:noProof/>
                <w:lang w:eastAsia="da-DK"/>
              </w:rPr>
            </w:pPr>
          </w:p>
        </w:tc>
      </w:tr>
      <w:tr w:rsidR="00680C90" w14:paraId="6210B4F8" w14:textId="77777777" w:rsidTr="00D946E8">
        <w:trPr>
          <w:trHeight w:hRule="exact" w:val="1417"/>
        </w:trPr>
        <w:tc>
          <w:tcPr>
            <w:tcW w:w="6520" w:type="dxa"/>
            <w:tcMar>
              <w:bottom w:w="567" w:type="dxa"/>
              <w:right w:w="567" w:type="dxa"/>
            </w:tcMar>
          </w:tcPr>
          <w:p w14:paraId="55612D7F" w14:textId="1182DBA9" w:rsidR="00680C90" w:rsidRPr="00A519EC" w:rsidRDefault="005C4D23" w:rsidP="00680C90">
            <w:pPr>
              <w:pStyle w:val="Normaludenluft"/>
            </w:pPr>
            <w:bookmarkStart w:id="1" w:name="Dokumentdato" w:colFirst="1" w:colLast="1"/>
            <w:bookmarkStart w:id="2" w:name="Brevmodtager" w:colFirst="0" w:colLast="0"/>
            <w:bookmarkEnd w:id="0"/>
            <w:r>
              <w:t>Til høringsparterne på vedlagte høringsliste</w:t>
            </w:r>
          </w:p>
        </w:tc>
        <w:tc>
          <w:tcPr>
            <w:tcW w:w="3402" w:type="dxa"/>
          </w:tcPr>
          <w:p w14:paraId="0C1B4DA3" w14:textId="495898AB" w:rsidR="00BC333A" w:rsidRDefault="00850AC5" w:rsidP="00680C90">
            <w:pPr>
              <w:pStyle w:val="Template-Adresse"/>
            </w:pPr>
            <w:r w:rsidRPr="00850AC5">
              <w:t>2</w:t>
            </w:r>
            <w:r w:rsidR="00BA5087">
              <w:t>2</w:t>
            </w:r>
            <w:r w:rsidRPr="00850AC5">
              <w:t>. oktboer 2026</w:t>
            </w:r>
          </w:p>
          <w:p w14:paraId="0E7E1A4B" w14:textId="61F1C40E" w:rsidR="00BD0EE0" w:rsidRDefault="005C4D23" w:rsidP="00680C90">
            <w:pPr>
              <w:pStyle w:val="Template-Adresse"/>
            </w:pPr>
            <w:r>
              <w:t>2024-5207</w:t>
            </w:r>
          </w:p>
          <w:p w14:paraId="16C36BF1" w14:textId="77777777" w:rsidR="00680C90" w:rsidRDefault="00680C90" w:rsidP="00680C90">
            <w:pPr>
              <w:pStyle w:val="Template-Adresse"/>
            </w:pPr>
          </w:p>
        </w:tc>
      </w:tr>
    </w:tbl>
    <w:p w14:paraId="62367C37" w14:textId="77777777" w:rsidR="005C4D23" w:rsidRPr="005C4D23" w:rsidRDefault="005C4D23" w:rsidP="005C4D23">
      <w:pPr>
        <w:keepNext/>
        <w:spacing w:after="240" w:line="240" w:lineRule="auto"/>
        <w:outlineLvl w:val="0"/>
        <w:rPr>
          <w:rFonts w:asciiTheme="majorHAnsi" w:hAnsiTheme="majorHAnsi" w:cs="Arial"/>
          <w:b/>
          <w:bCs/>
          <w:kern w:val="32"/>
          <w:sz w:val="24"/>
          <w:szCs w:val="32"/>
        </w:rPr>
      </w:pPr>
      <w:bookmarkStart w:id="3" w:name="Overskrift1"/>
      <w:bookmarkEnd w:id="1"/>
      <w:bookmarkEnd w:id="2"/>
      <w:r w:rsidRPr="005C4D23">
        <w:rPr>
          <w:rFonts w:asciiTheme="majorHAnsi" w:hAnsiTheme="majorHAnsi" w:cs="Arial"/>
          <w:b/>
          <w:bCs/>
          <w:kern w:val="32"/>
          <w:sz w:val="24"/>
          <w:szCs w:val="32"/>
        </w:rPr>
        <w:t>Høring over udkast til anordning om ikrafttræden for Grønland af forskellige love om ændring af lov om luftfart</w:t>
      </w:r>
    </w:p>
    <w:bookmarkEnd w:id="3"/>
    <w:p w14:paraId="5F4840E4" w14:textId="457527CA" w:rsidR="005C4D23" w:rsidRPr="005C4D23" w:rsidRDefault="005C4D23" w:rsidP="005C4D23">
      <w:pPr>
        <w:spacing w:after="240" w:line="240" w:lineRule="auto"/>
      </w:pPr>
      <w:r>
        <w:t xml:space="preserve">By-, Land- og </w:t>
      </w:r>
      <w:r w:rsidRPr="005C4D23">
        <w:t>Transportministeriet sender hermed udkast til anordning om ikrafttræden for Grønland af forskellige love om ændring af lov om luftfart i høring.</w:t>
      </w:r>
    </w:p>
    <w:p w14:paraId="71EE4EC8" w14:textId="77777777" w:rsidR="005C4D23" w:rsidRPr="005C4D23" w:rsidRDefault="005C4D23" w:rsidP="005C4D23">
      <w:pPr>
        <w:spacing w:after="240" w:line="240" w:lineRule="auto"/>
        <w:rPr>
          <w:color w:val="FF0000"/>
        </w:rPr>
      </w:pPr>
      <w:r w:rsidRPr="005C4D23">
        <w:t xml:space="preserve">Anordningsudkastet har til formål at sætte de ændringer af luftfartsloven, som følger af </w:t>
      </w:r>
      <w:r w:rsidRPr="005C4D23">
        <w:rPr>
          <w:rFonts w:ascii="Georgia" w:eastAsia="Times New Roman" w:hAnsi="Georgia"/>
          <w:color w:val="auto"/>
          <w:szCs w:val="24"/>
          <w:lang w:eastAsia="ar-SA"/>
        </w:rPr>
        <w:t>lov nr. 970 af 29. juni 2020, lov nr. 2072 af 21. december 2020 og lov nr. 1474 af 10. december 2024</w:t>
      </w:r>
      <w:r w:rsidRPr="005C4D23">
        <w:t>, i kraft for Grønland.</w:t>
      </w:r>
      <w:r w:rsidRPr="005C4D23">
        <w:rPr>
          <w:color w:val="FF0000"/>
        </w:rPr>
        <w:t xml:space="preserve"> </w:t>
      </w:r>
    </w:p>
    <w:p w14:paraId="5E513455" w14:textId="77777777" w:rsidR="005C4D23" w:rsidRPr="005C4D23" w:rsidRDefault="005C4D23" w:rsidP="005C4D23">
      <w:pPr>
        <w:spacing w:after="240" w:line="240" w:lineRule="auto"/>
        <w:rPr>
          <w:color w:val="auto"/>
        </w:rPr>
      </w:pPr>
      <w:r w:rsidRPr="005C4D23">
        <w:rPr>
          <w:color w:val="auto"/>
        </w:rPr>
        <w:t>Ved det foreliggende udkast til anordning lægges der op til en række ændringer af luftfartsloven, som den gælder for Grønland.</w:t>
      </w:r>
    </w:p>
    <w:p w14:paraId="6C518D73" w14:textId="77777777" w:rsidR="005C4D23" w:rsidRPr="005C4D23" w:rsidRDefault="005C4D23" w:rsidP="005C4D23">
      <w:pPr>
        <w:suppressLineNumbers/>
        <w:suppressAutoHyphens/>
        <w:spacing w:line="240" w:lineRule="auto"/>
        <w:rPr>
          <w:color w:val="FF0000"/>
        </w:rPr>
      </w:pPr>
      <w:r w:rsidRPr="005C4D23">
        <w:rPr>
          <w:color w:val="auto"/>
        </w:rPr>
        <w:t xml:space="preserve">Som følge af lov nr. 970 af 29. juni 2020 lægges med udkastet op til en opdatering af dronereglerne i luftfartsloven, herunder nye regler om certificerede droner, der blandt andet vil kunne anvendes til befordring af personer og gods. Der lægges op til at etablere hjemmel, der muliggør at fastsætte regler om </w:t>
      </w:r>
      <w:r w:rsidRPr="005C4D23">
        <w:rPr>
          <w:rFonts w:ascii="Georgia" w:eastAsia="Times New Roman" w:hAnsi="Georgia"/>
          <w:color w:val="auto"/>
          <w:szCs w:val="24"/>
          <w:lang w:eastAsia="ar-SA"/>
        </w:rPr>
        <w:t>geografisk afgrænsning af</w:t>
      </w:r>
      <w:r w:rsidRPr="005C4D23">
        <w:rPr>
          <w:rFonts w:ascii="Georgia" w:eastAsia="Times New Roman" w:hAnsi="Georgia"/>
          <w:color w:val="0D0D0D"/>
          <w:szCs w:val="24"/>
          <w:lang w:eastAsia="ar-SA"/>
        </w:rPr>
        <w:t xml:space="preserve"> brugen af droner, ansvarsforsikring, bemyndigelse til at fastsætte regler om droner for Grønland, flyvning under påvirkning af fx spiritus, politi og redningsberedskabs brug af droner, markedsovervågning og straffebestemmelser. </w:t>
      </w:r>
      <w:r w:rsidRPr="005C4D23">
        <w:rPr>
          <w:color w:val="auto"/>
        </w:rPr>
        <w:t xml:space="preserve">Formålet med ændringen er </w:t>
      </w:r>
      <w:r w:rsidRPr="005C4D23">
        <w:rPr>
          <w:rFonts w:ascii="Georgia" w:eastAsia="Times New Roman" w:hAnsi="Georgia"/>
          <w:color w:val="auto"/>
          <w:szCs w:val="24"/>
          <w:lang w:eastAsia="ar-SA"/>
        </w:rPr>
        <w:t>at bringe reglerne i overensstemmelse med de EU-retlige droneregler omfattet af forordning nr. 2019/945 og forordning nr. 2019/947</w:t>
      </w:r>
      <w:r w:rsidRPr="005C4D23">
        <w:rPr>
          <w:rFonts w:ascii="Georgia" w:eastAsia="Times New Roman" w:hAnsi="Georgia"/>
          <w:color w:val="auto"/>
          <w:szCs w:val="24"/>
          <w:vertAlign w:val="superscript"/>
          <w:lang w:eastAsia="ar-SA"/>
        </w:rPr>
        <w:footnoteReference w:id="1"/>
      </w:r>
      <w:r w:rsidRPr="005C4D23">
        <w:rPr>
          <w:rFonts w:ascii="Georgia" w:eastAsia="Times New Roman" w:hAnsi="Georgia"/>
          <w:color w:val="auto"/>
          <w:szCs w:val="24"/>
          <w:lang w:eastAsia="ar-SA"/>
        </w:rPr>
        <w:t>.</w:t>
      </w:r>
    </w:p>
    <w:p w14:paraId="0FAC5630" w14:textId="77777777" w:rsidR="005C4D23" w:rsidRPr="005C4D23" w:rsidRDefault="005C4D23" w:rsidP="005C4D23">
      <w:pPr>
        <w:suppressLineNumbers/>
        <w:suppressAutoHyphens/>
        <w:spacing w:line="240" w:lineRule="auto"/>
        <w:rPr>
          <w:color w:val="auto"/>
        </w:rPr>
      </w:pPr>
      <w:r w:rsidRPr="005C4D23">
        <w:rPr>
          <w:color w:val="auto"/>
        </w:rPr>
        <w:t xml:space="preserve">Som følge af lov nr. 2072 af 21. december 2020 lægges med udkastet op til en opdatering af reglerne om offentliggørelse af nationalitetsregisteret, enkelte nye arbejdsmiljøbestemmelser og </w:t>
      </w:r>
      <w:r w:rsidRPr="005C4D23">
        <w:rPr>
          <w:color w:val="auto"/>
        </w:rPr>
        <w:lastRenderedPageBreak/>
        <w:t xml:space="preserve">opdatering af hjemlen til at fastsætte regler om indberetning af </w:t>
      </w:r>
      <w:r w:rsidRPr="005C4D23">
        <w:t>begivenheder til brug for forebyggelse af flyvesikkerheden</w:t>
      </w:r>
      <w:r w:rsidRPr="005C4D23">
        <w:rPr>
          <w:color w:val="auto"/>
        </w:rPr>
        <w:t>.</w:t>
      </w:r>
    </w:p>
    <w:p w14:paraId="61732802" w14:textId="77777777" w:rsidR="005C4D23" w:rsidRPr="005C4D23" w:rsidRDefault="005C4D23" w:rsidP="005C4D23">
      <w:pPr>
        <w:suppressLineNumbers/>
        <w:suppressAutoHyphens/>
        <w:spacing w:line="240" w:lineRule="auto"/>
        <w:rPr>
          <w:color w:val="auto"/>
        </w:rPr>
      </w:pPr>
      <w:r w:rsidRPr="005C4D23">
        <w:rPr>
          <w:color w:val="auto"/>
        </w:rPr>
        <w:t>Som følge af lov nr. 1474 af 10. december 2024 lægges med udkastet op til en ændring af safety-afgiften, justering af erstatningsansvarsgrænser, som særligt luftfartsselskaberne skal iagttage, og en opdatering af bestemmer om</w:t>
      </w:r>
      <w:r w:rsidRPr="005C4D23">
        <w:rPr>
          <w:color w:val="FF0000"/>
        </w:rPr>
        <w:t xml:space="preserve"> </w:t>
      </w:r>
      <w:r w:rsidRPr="005C4D23">
        <w:rPr>
          <w:color w:val="auto"/>
        </w:rPr>
        <w:t xml:space="preserve">luftfarttøjsregisteret, herunder bestemmelser som giver hjemmel til at fastsætte regler om blandt andet krav til identifikation, bemaling af luftfartøjer og luftfartstøjers luftdygtighed og flyveegenskaber. </w:t>
      </w:r>
    </w:p>
    <w:p w14:paraId="19D2B3E3" w14:textId="77777777" w:rsidR="005C4D23" w:rsidRPr="005C4D23" w:rsidRDefault="005C4D23" w:rsidP="005C4D23">
      <w:pPr>
        <w:suppressLineNumbers/>
        <w:suppressAutoHyphens/>
        <w:spacing w:line="240" w:lineRule="auto"/>
        <w:rPr>
          <w:color w:val="auto"/>
        </w:rPr>
      </w:pPr>
      <w:r w:rsidRPr="005C4D23">
        <w:t>Bestemmelserne vedrørende ændring af safety-afgiften er nødvendige for at skabe hjemmelsgrundlag for en nødvendig stigning i safety-afgiften, der finansierer tilsynet med samtlige luftfartsoperatører i Rigsfællesskabet. Der er i øjeblikket en skæv fordeling af safety-afgiften i Rigsfællesskabet, således at afgiften for året 2026 i Danmark er 10,25 kr., mens den i Grønland og på Færøerne er 5 kr. Der lægges derfor op til, at afgiften bliver bragt på et ensartet niveau.</w:t>
      </w:r>
    </w:p>
    <w:p w14:paraId="434BD92A" w14:textId="77777777" w:rsidR="005C4D23" w:rsidRPr="005C4D23" w:rsidRDefault="005C4D23" w:rsidP="005C4D23">
      <w:pPr>
        <w:spacing w:after="240" w:line="240" w:lineRule="auto"/>
      </w:pPr>
      <w:r w:rsidRPr="005C4D23">
        <w:t xml:space="preserve">Høringsmaterialet vil blive gjort tilgængeligt på </w:t>
      </w:r>
      <w:hyperlink r:id="rId8" w:history="1">
        <w:r w:rsidRPr="005C4D23">
          <w:rPr>
            <w:color w:val="0000FF"/>
            <w:u w:val="single"/>
          </w:rPr>
          <w:t>https://hoeringsportalen.dk/</w:t>
        </w:r>
      </w:hyperlink>
      <w:r w:rsidRPr="005C4D23">
        <w:t>.</w:t>
      </w:r>
    </w:p>
    <w:p w14:paraId="4FD707F5" w14:textId="3B65E093" w:rsidR="005C4D23" w:rsidRPr="005C4D23" w:rsidRDefault="005C4D23" w:rsidP="005C4D23">
      <w:pPr>
        <w:spacing w:after="240" w:line="240" w:lineRule="auto"/>
      </w:pPr>
      <w:r>
        <w:t xml:space="preserve">By-, Land- og </w:t>
      </w:r>
      <w:r w:rsidRPr="005C4D23">
        <w:t xml:space="preserve">Transportministeriet skal venligst bede om eventuelle bemærkninger </w:t>
      </w:r>
      <w:r w:rsidRPr="005C4D23">
        <w:rPr>
          <w:b/>
          <w:bCs/>
        </w:rPr>
        <w:t xml:space="preserve">senest </w:t>
      </w:r>
      <w:r w:rsidR="00850AC5">
        <w:rPr>
          <w:b/>
          <w:bCs/>
        </w:rPr>
        <w:t xml:space="preserve">den </w:t>
      </w:r>
      <w:r w:rsidR="00BA5087">
        <w:rPr>
          <w:b/>
          <w:bCs/>
        </w:rPr>
        <w:t>20</w:t>
      </w:r>
      <w:r w:rsidR="00850AC5">
        <w:rPr>
          <w:b/>
          <w:bCs/>
        </w:rPr>
        <w:t>. november 2026</w:t>
      </w:r>
      <w:r w:rsidRPr="005C4D23">
        <w:rPr>
          <w:b/>
          <w:bCs/>
        </w:rPr>
        <w:t xml:space="preserve">. </w:t>
      </w:r>
    </w:p>
    <w:p w14:paraId="07592AD5" w14:textId="77777777" w:rsidR="005C4D23" w:rsidRPr="005C4D23" w:rsidRDefault="005C4D23" w:rsidP="005C4D23">
      <w:pPr>
        <w:spacing w:after="240" w:line="240" w:lineRule="auto"/>
      </w:pPr>
      <w:r w:rsidRPr="005C4D23">
        <w:t xml:space="preserve">Bemærkninger sendes til </w:t>
      </w:r>
      <w:hyperlink r:id="rId9" w:history="1">
        <w:r w:rsidRPr="005C4D23">
          <w:rPr>
            <w:color w:val="0000FF"/>
            <w:u w:val="single"/>
          </w:rPr>
          <w:t>trm@trm.dk</w:t>
        </w:r>
      </w:hyperlink>
      <w:r w:rsidRPr="005C4D23">
        <w:t xml:space="preserve"> og </w:t>
      </w:r>
      <w:hyperlink r:id="rId10" w:history="1">
        <w:r w:rsidRPr="005C4D23">
          <w:rPr>
            <w:color w:val="0000FF"/>
            <w:u w:val="single"/>
          </w:rPr>
          <w:t>clen@trm.dk</w:t>
        </w:r>
      </w:hyperlink>
      <w:r w:rsidRPr="005C4D23">
        <w:t xml:space="preserve"> med angivelse af sagsnummer </w:t>
      </w:r>
      <w:r w:rsidRPr="005C4D23">
        <w:rPr>
          <w:b/>
          <w:bCs/>
        </w:rPr>
        <w:t>2024-5207</w:t>
      </w:r>
      <w:r w:rsidRPr="005C4D23">
        <w:t xml:space="preserve"> i emnefeltet.</w:t>
      </w:r>
    </w:p>
    <w:p w14:paraId="02CCE548" w14:textId="77777777" w:rsidR="005C4D23" w:rsidRPr="005C4D23" w:rsidRDefault="005C4D23" w:rsidP="005C4D23">
      <w:pPr>
        <w:spacing w:after="240" w:line="240" w:lineRule="auto"/>
      </w:pPr>
      <w:r w:rsidRPr="005C4D23">
        <w:t xml:space="preserve">Spørgsmål til høringen kan rettes til Clara Oksfeldt Enevoldsen på </w:t>
      </w:r>
      <w:hyperlink r:id="rId11" w:history="1">
        <w:r w:rsidRPr="005C4D23">
          <w:rPr>
            <w:color w:val="0000FF"/>
            <w:u w:val="single"/>
          </w:rPr>
          <w:t>clen@trm.dk</w:t>
        </w:r>
      </w:hyperlink>
      <w:r w:rsidRPr="005C4D23">
        <w:t xml:space="preserve"> eller 29 67 53 36. </w:t>
      </w:r>
    </w:p>
    <w:p w14:paraId="09849B9B" w14:textId="77777777" w:rsidR="005C4D23" w:rsidRPr="005C4D23" w:rsidRDefault="005C4D23" w:rsidP="005C4D23">
      <w:pPr>
        <w:spacing w:after="240" w:line="240" w:lineRule="auto"/>
      </w:pPr>
    </w:p>
    <w:p w14:paraId="3F522F60" w14:textId="77777777" w:rsidR="005C4D23" w:rsidRPr="005C4D23" w:rsidRDefault="005C4D23" w:rsidP="005C4D23">
      <w:pPr>
        <w:spacing w:after="240" w:line="240" w:lineRule="auto"/>
      </w:pPr>
      <w:r w:rsidRPr="005C4D23">
        <w:t xml:space="preserve">Med venlig hilsen </w:t>
      </w:r>
    </w:p>
    <w:p w14:paraId="4EF04AD5" w14:textId="77777777" w:rsidR="005C4D23" w:rsidRPr="005C4D23" w:rsidRDefault="005C4D23" w:rsidP="005C4D23">
      <w:pPr>
        <w:spacing w:after="240" w:line="240" w:lineRule="auto"/>
      </w:pPr>
      <w:r w:rsidRPr="005C4D23">
        <w:t>Clara Oksfeldt Enevoldsen</w:t>
      </w:r>
      <w:r w:rsidRPr="005C4D23">
        <w:br/>
        <w:t>Fuldmægtig</w:t>
      </w:r>
    </w:p>
    <w:p w14:paraId="7E334F4F" w14:textId="77777777" w:rsidR="00DB558C" w:rsidRDefault="00DB558C" w:rsidP="00630E97"/>
    <w:sectPr w:rsidR="00DB558C" w:rsidSect="00A32AD7">
      <w:headerReference w:type="default" r:id="rId12"/>
      <w:headerReference w:type="first" r:id="rId13"/>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ABE5C" w14:textId="77777777" w:rsidR="009603C1" w:rsidRDefault="009603C1" w:rsidP="00A56EBB">
      <w:pPr>
        <w:spacing w:line="240" w:lineRule="auto"/>
      </w:pPr>
      <w:r>
        <w:separator/>
      </w:r>
    </w:p>
  </w:endnote>
  <w:endnote w:type="continuationSeparator" w:id="0">
    <w:p w14:paraId="7B094517" w14:textId="77777777" w:rsidR="009603C1" w:rsidRDefault="009603C1"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B3C71" w14:textId="77777777" w:rsidR="009603C1" w:rsidRDefault="009603C1" w:rsidP="00A56EBB">
      <w:pPr>
        <w:spacing w:line="240" w:lineRule="auto"/>
      </w:pPr>
      <w:r>
        <w:separator/>
      </w:r>
    </w:p>
  </w:footnote>
  <w:footnote w:type="continuationSeparator" w:id="0">
    <w:p w14:paraId="691B2E56" w14:textId="77777777" w:rsidR="009603C1" w:rsidRDefault="009603C1" w:rsidP="00A56EBB">
      <w:pPr>
        <w:spacing w:line="240" w:lineRule="auto"/>
      </w:pPr>
      <w:r>
        <w:continuationSeparator/>
      </w:r>
    </w:p>
  </w:footnote>
  <w:footnote w:id="1">
    <w:p w14:paraId="7373BD8B" w14:textId="77777777" w:rsidR="005C4D23" w:rsidRPr="007B2178" w:rsidRDefault="005C4D23" w:rsidP="005C4D23">
      <w:pPr>
        <w:shd w:val="clear" w:color="auto" w:fill="FFFFFF"/>
        <w:spacing w:after="140" w:line="240" w:lineRule="auto"/>
        <w:jc w:val="both"/>
        <w:rPr>
          <w:sz w:val="20"/>
          <w:szCs w:val="20"/>
          <w:lang w:eastAsia="en-GB"/>
        </w:rPr>
      </w:pPr>
      <w:r w:rsidRPr="007B2178">
        <w:rPr>
          <w:rStyle w:val="Fodnotehenvisning"/>
        </w:rPr>
        <w:footnoteRef/>
      </w:r>
      <w:r w:rsidRPr="007B2178">
        <w:t xml:space="preserve"> </w:t>
      </w:r>
      <w:r w:rsidRPr="007B2178">
        <w:rPr>
          <w:sz w:val="16"/>
          <w:szCs w:val="16"/>
          <w:lang w:eastAsia="en-GB"/>
        </w:rPr>
        <w:t xml:space="preserve">Droneforordningerne finder direkte anvendelse i Danmark. En indførelse af </w:t>
      </w:r>
      <w:r w:rsidRPr="005947DF">
        <w:rPr>
          <w:sz w:val="16"/>
          <w:szCs w:val="16"/>
          <w:lang w:eastAsia="en-GB"/>
        </w:rPr>
        <w:t xml:space="preserve">lov nr. 970 af 29. juni 2020 </w:t>
      </w:r>
      <w:r w:rsidRPr="007B2178">
        <w:rPr>
          <w:sz w:val="16"/>
          <w:szCs w:val="16"/>
          <w:lang w:eastAsia="en-GB"/>
        </w:rPr>
        <w:t xml:space="preserve">vil muliggøre en opdatering af dronereglerne i Grønland, der er mere tidssvarende end BL 9-4, der finder anvendelse i dag: </w:t>
      </w:r>
      <w:hyperlink r:id="rId1" w:history="1">
        <w:r w:rsidRPr="007B2178">
          <w:rPr>
            <w:rStyle w:val="Hyperlink"/>
            <w:rFonts w:asciiTheme="minorHAnsi" w:hAnsiTheme="minorHAnsi"/>
            <w:sz w:val="16"/>
            <w:szCs w:val="16"/>
            <w:lang w:eastAsia="en-GB"/>
          </w:rPr>
          <w:t>https://www.trafikstyrelsen.dk/lovlisteside/luftfart-love-og-regler/2004/mar/bestemmelser-om-luftfart-med-ubemandede-luftfartoejer-som-ikke-vejer-over-25-kg</w:t>
        </w:r>
      </w:hyperlink>
    </w:p>
    <w:p w14:paraId="3A3B7A7A" w14:textId="77777777" w:rsidR="005C4D23" w:rsidRPr="00F808E1" w:rsidRDefault="005C4D23" w:rsidP="005C4D23">
      <w:pPr>
        <w:shd w:val="clear" w:color="auto" w:fill="FFFFFF"/>
        <w:spacing w:after="140"/>
        <w:jc w:val="both"/>
        <w:rPr>
          <w:rFonts w:ascii="Verdana" w:hAnsi="Verdana"/>
          <w:sz w:val="20"/>
          <w:szCs w:val="20"/>
          <w:lang w:eastAsia="en-GB"/>
        </w:rPr>
      </w:pPr>
    </w:p>
    <w:p w14:paraId="16D67343" w14:textId="77777777" w:rsidR="005C4D23" w:rsidRDefault="005C4D23" w:rsidP="005C4D23">
      <w:pPr>
        <w:pStyle w:val="Fod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0229B7FF" w14:textId="77777777" w:rsidTr="00A32AD7">
      <w:trPr>
        <w:trHeight w:hRule="exact" w:val="794"/>
      </w:trPr>
      <w:tc>
        <w:tcPr>
          <w:tcW w:w="6521" w:type="dxa"/>
        </w:tcPr>
        <w:p w14:paraId="3A286325" w14:textId="77777777" w:rsidR="00D0532D" w:rsidRDefault="00D0532D" w:rsidP="00630E97">
          <w:pPr>
            <w:pStyle w:val="Billedfelt"/>
          </w:pPr>
          <w:bookmarkStart w:id="4" w:name="Logo_Side2" w:colFirst="1" w:colLast="1"/>
        </w:p>
      </w:tc>
      <w:tc>
        <w:tcPr>
          <w:tcW w:w="3402" w:type="dxa"/>
        </w:tcPr>
        <w:p w14:paraId="3A7052EA" w14:textId="77777777" w:rsidR="00D0532D" w:rsidRDefault="00E36825" w:rsidP="00630E97">
          <w:pPr>
            <w:pStyle w:val="Billedfelt"/>
          </w:pPr>
          <w:r>
            <w:rPr>
              <w:noProof/>
              <w:lang w:eastAsia="da-DK"/>
            </w:rPr>
            <w:drawing>
              <wp:inline distT="0" distB="0" distL="0" distR="0" wp14:anchorId="7084F979" wp14:editId="38637E5C">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3BA78B5C" w14:textId="77777777" w:rsidTr="00B06CE9">
      <w:trPr>
        <w:trHeight w:hRule="exact" w:val="680"/>
      </w:trPr>
      <w:tc>
        <w:tcPr>
          <w:tcW w:w="6521" w:type="dxa"/>
          <w:vAlign w:val="bottom"/>
        </w:tcPr>
        <w:p w14:paraId="15847513" w14:textId="77777777" w:rsidR="00B06CE9" w:rsidRDefault="00B06CE9" w:rsidP="00B06CE9">
          <w:bookmarkStart w:id="5" w:name="Sidetal" w:colFirst="1" w:colLast="1"/>
          <w:bookmarkEnd w:id="4"/>
        </w:p>
      </w:tc>
      <w:tc>
        <w:tcPr>
          <w:tcW w:w="3402" w:type="dxa"/>
          <w:vAlign w:val="bottom"/>
        </w:tcPr>
        <w:p w14:paraId="158C1FAA"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4B7EB62C" w14:textId="77777777" w:rsidTr="00B06CE9">
      <w:trPr>
        <w:trHeight w:hRule="exact" w:val="397"/>
      </w:trPr>
      <w:tc>
        <w:tcPr>
          <w:tcW w:w="6521" w:type="dxa"/>
          <w:vAlign w:val="bottom"/>
        </w:tcPr>
        <w:p w14:paraId="259A10A8" w14:textId="77777777" w:rsidR="00B06CE9" w:rsidRDefault="00B06CE9" w:rsidP="00B06CE9">
          <w:bookmarkStart w:id="6" w:name="AfstandEfterSidehoved2" w:colFirst="1" w:colLast="1"/>
          <w:bookmarkEnd w:id="5"/>
        </w:p>
      </w:tc>
      <w:tc>
        <w:tcPr>
          <w:tcW w:w="3402" w:type="dxa"/>
          <w:vAlign w:val="bottom"/>
        </w:tcPr>
        <w:p w14:paraId="227DB468" w14:textId="77777777" w:rsidR="00B06CE9" w:rsidRPr="00B06CE9" w:rsidRDefault="00B06CE9" w:rsidP="0027154C">
          <w:pPr>
            <w:pStyle w:val="Sidenummerering"/>
          </w:pPr>
        </w:p>
      </w:tc>
    </w:tr>
    <w:bookmarkEnd w:id="6"/>
  </w:tbl>
  <w:p w14:paraId="571F9F42" w14:textId="77777777" w:rsidR="009E0D9C" w:rsidRPr="00B06CE9" w:rsidRDefault="009E0D9C" w:rsidP="001C5895">
    <w:pPr>
      <w:pStyle w:val="Minimeretafsni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3906D746" w14:textId="77777777" w:rsidTr="009778AF">
      <w:trPr>
        <w:trHeight w:hRule="exact" w:val="1077"/>
      </w:trPr>
      <w:tc>
        <w:tcPr>
          <w:tcW w:w="6520" w:type="dxa"/>
        </w:tcPr>
        <w:p w14:paraId="3D6173F3" w14:textId="01E02974" w:rsidR="00B06CE9" w:rsidRPr="00630E97" w:rsidRDefault="00B06CE9" w:rsidP="00630E97">
          <w:pPr>
            <w:pStyle w:val="Billedfelt"/>
          </w:pPr>
          <w:bookmarkStart w:id="7" w:name="Logo_Side1" w:colFirst="1" w:colLast="1"/>
          <w:bookmarkStart w:id="8" w:name="AfstandHøjre_Logo1" w:colFirst="0" w:colLast="0"/>
        </w:p>
      </w:tc>
      <w:tc>
        <w:tcPr>
          <w:tcW w:w="3402" w:type="dxa"/>
        </w:tcPr>
        <w:p w14:paraId="5EA9F41D" w14:textId="77777777" w:rsidR="00B06CE9" w:rsidRPr="00630E97" w:rsidRDefault="00E36825" w:rsidP="00630E97">
          <w:pPr>
            <w:pStyle w:val="Billedfelt"/>
          </w:pPr>
          <w:r>
            <w:rPr>
              <w:noProof/>
              <w:lang w:eastAsia="da-DK"/>
            </w:rPr>
            <w:drawing>
              <wp:inline distT="0" distB="0" distL="0" distR="0" wp14:anchorId="7D568448" wp14:editId="7B1DBF08">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7"/>
  <w:bookmarkEnd w:id="8"/>
  <w:p w14:paraId="567D70FE"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3F367FEE" wp14:editId="28D6A833">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6C8CF7FD"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7D1D6A89" w14:textId="77777777" w:rsidR="00447719" w:rsidRPr="002C6D68" w:rsidRDefault="008F4537" w:rsidP="00A32AD7">
                                <w:pPr>
                                  <w:pStyle w:val="Ministernavn"/>
                                  <w:rPr>
                                    <w:color w:val="002447"/>
                                  </w:rPr>
                                </w:pPr>
                                <w:bookmarkStart w:id="9" w:name="Ministernavn" w:colFirst="0" w:colLast="0"/>
                                <w:r w:rsidRPr="002C6D68">
                                  <w:rPr>
                                    <w:color w:val="002447"/>
                                  </w:rPr>
                                  <w:t>Departementet</w:t>
                                </w:r>
                              </w:p>
                            </w:tc>
                          </w:tr>
                          <w:tr w:rsidR="00447719" w14:paraId="1CB4D091"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712863D" w14:textId="77777777" w:rsidR="00447719" w:rsidRDefault="00447719" w:rsidP="00447719">
                                <w:pPr>
                                  <w:pStyle w:val="Template-Adresse"/>
                                </w:pPr>
                                <w:bookmarkStart w:id="10" w:name="AfstandFørDato" w:colFirst="0" w:colLast="0"/>
                                <w:bookmarkEnd w:id="9"/>
                              </w:p>
                            </w:tc>
                          </w:tr>
                          <w:tr w:rsidR="00A32AD7" w14:paraId="4CE8536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FB20EA2" w14:textId="77777777" w:rsidR="00A32AD7" w:rsidRDefault="00A32AD7" w:rsidP="00447719">
                                <w:pPr>
                                  <w:pStyle w:val="Template-Adresse"/>
                                </w:pPr>
                                <w:bookmarkStart w:id="11" w:name="MinisterienavnDK" w:colFirst="0" w:colLast="0"/>
                                <w:bookmarkEnd w:id="10"/>
                              </w:p>
                            </w:tc>
                          </w:tr>
                          <w:tr w:rsidR="00447719" w14:paraId="107F92B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7D3E472" w14:textId="77777777" w:rsidR="00447719" w:rsidRDefault="00447719" w:rsidP="00447719">
                                <w:pPr>
                                  <w:pStyle w:val="Template-Adresse"/>
                                </w:pPr>
                                <w:bookmarkStart w:id="12" w:name="Adresse" w:colFirst="0" w:colLast="0"/>
                                <w:bookmarkEnd w:id="11"/>
                                <w:r>
                                  <w:t>Frederiksholms Kanal 27 F</w:t>
                                </w:r>
                              </w:p>
                              <w:p w14:paraId="66EF96F8" w14:textId="77777777" w:rsidR="00D84AC5" w:rsidRDefault="00447719" w:rsidP="00447719">
                                <w:pPr>
                                  <w:pStyle w:val="Template-Adresse"/>
                                </w:pPr>
                                <w:r>
                                  <w:t xml:space="preserve">1220 </w:t>
                                </w:r>
                                <w:bookmarkStart w:id="13" w:name="trlKøbenhavn"/>
                                <w:r>
                                  <w:t>København</w:t>
                                </w:r>
                                <w:bookmarkEnd w:id="13"/>
                                <w:r>
                                  <w:t xml:space="preserve"> K</w:t>
                                </w:r>
                              </w:p>
                            </w:tc>
                          </w:tr>
                          <w:tr w:rsidR="00A32AD7" w14:paraId="06CCAC0A"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92C6288" w14:textId="77777777" w:rsidR="00A32AD7" w:rsidRDefault="00A32AD7" w:rsidP="00447719">
                                <w:pPr>
                                  <w:pStyle w:val="Template-Adresse"/>
                                </w:pPr>
                                <w:bookmarkStart w:id="14" w:name="AfstandFørTelefon" w:colFirst="0" w:colLast="0"/>
                                <w:bookmarkEnd w:id="12"/>
                              </w:p>
                            </w:tc>
                          </w:tr>
                          <w:tr w:rsidR="00447719" w14:paraId="4FD0FE79"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74F0AAAF" w14:textId="77777777" w:rsidR="00447719" w:rsidRDefault="00447719" w:rsidP="00447719">
                                <w:pPr>
                                  <w:pStyle w:val="Template-Adresse"/>
                                </w:pPr>
                                <w:bookmarkStart w:id="15" w:name="trlTelefon"/>
                                <w:bookmarkStart w:id="16" w:name="Telefon" w:colFirst="0" w:colLast="0"/>
                                <w:bookmarkEnd w:id="14"/>
                                <w:r>
                                  <w:t>Telefon</w:t>
                                </w:r>
                                <w:bookmarkEnd w:id="15"/>
                                <w:r>
                                  <w:t xml:space="preserve"> 41 71 27 00</w:t>
                                </w:r>
                              </w:p>
                            </w:tc>
                          </w:tr>
                          <w:tr w:rsidR="00A32AD7" w14:paraId="092EEB0F"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1FBF4E63" w14:textId="77777777" w:rsidR="00A32AD7" w:rsidRDefault="00A32AD7" w:rsidP="00A32AD7">
                                <w:pPr>
                                  <w:pStyle w:val="Template-Adresse"/>
                                </w:pPr>
                                <w:bookmarkStart w:id="17" w:name="Mail_Web" w:colFirst="0" w:colLast="0"/>
                                <w:bookmarkEnd w:id="16"/>
                                <w:r w:rsidRPr="00A32AD7">
                                  <w:rPr>
                                    <w:rFonts w:asciiTheme="minorHAnsi" w:hAnsiTheme="minorHAnsi"/>
                                  </w:rPr>
                                  <w:t>trm@trm.dk</w:t>
                                </w:r>
                              </w:p>
                            </w:tc>
                          </w:tr>
                          <w:tr w:rsidR="00A32AD7" w14:paraId="558986A6"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67FC4FAD" w14:textId="77777777" w:rsidR="00A32AD7" w:rsidRDefault="00A32AD7" w:rsidP="00A32AD7">
                                <w:pPr>
                                  <w:pStyle w:val="Template-Adresse"/>
                                </w:pPr>
                                <w:r w:rsidRPr="00A32AD7">
                                  <w:rPr>
                                    <w:rFonts w:asciiTheme="minorHAnsi" w:hAnsiTheme="minorHAnsi"/>
                                  </w:rPr>
                                  <w:t>www.trm.dk</w:t>
                                </w:r>
                              </w:p>
                            </w:tc>
                          </w:tr>
                          <w:bookmarkEnd w:id="17"/>
                        </w:tbl>
                        <w:p w14:paraId="17FF703D"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67FEE" id="_x0000_t202" coordsize="21600,21600" o:spt="202" path="m,l,21600r21600,l21600,xe">
              <v:stroke joinstyle="miter"/>
              <v:path gradientshapeok="t" o:connecttype="rect"/>
            </v:shapetype>
            <v:shape id="kolofon" o:spid="_x0000_s1026"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6C8CF7FD"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7D1D6A89" w14:textId="77777777" w:rsidR="00447719" w:rsidRPr="002C6D68" w:rsidRDefault="008F4537" w:rsidP="00A32AD7">
                          <w:pPr>
                            <w:pStyle w:val="Ministernavn"/>
                            <w:rPr>
                              <w:color w:val="002447"/>
                            </w:rPr>
                          </w:pPr>
                          <w:bookmarkStart w:id="18" w:name="Ministernavn" w:colFirst="0" w:colLast="0"/>
                          <w:r w:rsidRPr="002C6D68">
                            <w:rPr>
                              <w:color w:val="002447"/>
                            </w:rPr>
                            <w:t>Departementet</w:t>
                          </w:r>
                        </w:p>
                      </w:tc>
                    </w:tr>
                    <w:tr w:rsidR="00447719" w14:paraId="1CB4D091"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7712863D" w14:textId="77777777" w:rsidR="00447719" w:rsidRDefault="00447719" w:rsidP="00447719">
                          <w:pPr>
                            <w:pStyle w:val="Template-Adresse"/>
                          </w:pPr>
                          <w:bookmarkStart w:id="19" w:name="AfstandFørDato" w:colFirst="0" w:colLast="0"/>
                          <w:bookmarkEnd w:id="18"/>
                        </w:p>
                      </w:tc>
                    </w:tr>
                    <w:tr w:rsidR="00A32AD7" w14:paraId="4CE85363"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FB20EA2" w14:textId="77777777" w:rsidR="00A32AD7" w:rsidRDefault="00A32AD7" w:rsidP="00447719">
                          <w:pPr>
                            <w:pStyle w:val="Template-Adresse"/>
                          </w:pPr>
                          <w:bookmarkStart w:id="20" w:name="MinisterienavnDK" w:colFirst="0" w:colLast="0"/>
                          <w:bookmarkEnd w:id="19"/>
                        </w:p>
                      </w:tc>
                    </w:tr>
                    <w:tr w:rsidR="00447719" w14:paraId="107F92B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7D3E472" w14:textId="77777777" w:rsidR="00447719" w:rsidRDefault="00447719" w:rsidP="00447719">
                          <w:pPr>
                            <w:pStyle w:val="Template-Adresse"/>
                          </w:pPr>
                          <w:bookmarkStart w:id="21" w:name="Adresse" w:colFirst="0" w:colLast="0"/>
                          <w:bookmarkEnd w:id="20"/>
                          <w:r>
                            <w:t>Frederiksholms Kanal 27 F</w:t>
                          </w:r>
                        </w:p>
                        <w:p w14:paraId="66EF96F8" w14:textId="77777777" w:rsidR="00D84AC5" w:rsidRDefault="00447719" w:rsidP="00447719">
                          <w:pPr>
                            <w:pStyle w:val="Template-Adresse"/>
                          </w:pPr>
                          <w:r>
                            <w:t xml:space="preserve">1220 </w:t>
                          </w:r>
                          <w:bookmarkStart w:id="22" w:name="trlKøbenhavn"/>
                          <w:r>
                            <w:t>København</w:t>
                          </w:r>
                          <w:bookmarkEnd w:id="22"/>
                          <w:r>
                            <w:t xml:space="preserve"> K</w:t>
                          </w:r>
                        </w:p>
                      </w:tc>
                    </w:tr>
                    <w:tr w:rsidR="00A32AD7" w14:paraId="06CCAC0A"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92C6288" w14:textId="77777777" w:rsidR="00A32AD7" w:rsidRDefault="00A32AD7" w:rsidP="00447719">
                          <w:pPr>
                            <w:pStyle w:val="Template-Adresse"/>
                          </w:pPr>
                          <w:bookmarkStart w:id="23" w:name="AfstandFørTelefon" w:colFirst="0" w:colLast="0"/>
                          <w:bookmarkEnd w:id="21"/>
                        </w:p>
                      </w:tc>
                    </w:tr>
                    <w:tr w:rsidR="00447719" w14:paraId="4FD0FE79"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74F0AAAF" w14:textId="77777777" w:rsidR="00447719" w:rsidRDefault="00447719" w:rsidP="00447719">
                          <w:pPr>
                            <w:pStyle w:val="Template-Adresse"/>
                          </w:pPr>
                          <w:bookmarkStart w:id="24" w:name="trlTelefon"/>
                          <w:bookmarkStart w:id="25" w:name="Telefon" w:colFirst="0" w:colLast="0"/>
                          <w:bookmarkEnd w:id="23"/>
                          <w:r>
                            <w:t>Telefon</w:t>
                          </w:r>
                          <w:bookmarkEnd w:id="24"/>
                          <w:r>
                            <w:t xml:space="preserve"> 41 71 27 00</w:t>
                          </w:r>
                        </w:p>
                      </w:tc>
                    </w:tr>
                    <w:tr w:rsidR="00A32AD7" w14:paraId="092EEB0F"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1FBF4E63" w14:textId="77777777" w:rsidR="00A32AD7" w:rsidRDefault="00A32AD7" w:rsidP="00A32AD7">
                          <w:pPr>
                            <w:pStyle w:val="Template-Adresse"/>
                          </w:pPr>
                          <w:bookmarkStart w:id="26" w:name="Mail_Web" w:colFirst="0" w:colLast="0"/>
                          <w:bookmarkEnd w:id="25"/>
                          <w:r w:rsidRPr="00A32AD7">
                            <w:rPr>
                              <w:rFonts w:asciiTheme="minorHAnsi" w:hAnsiTheme="minorHAnsi"/>
                            </w:rPr>
                            <w:t>trm@trm.dk</w:t>
                          </w:r>
                        </w:p>
                      </w:tc>
                    </w:tr>
                    <w:tr w:rsidR="00A32AD7" w14:paraId="558986A6"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67FC4FAD" w14:textId="77777777" w:rsidR="00A32AD7" w:rsidRDefault="00A32AD7" w:rsidP="00A32AD7">
                          <w:pPr>
                            <w:pStyle w:val="Template-Adresse"/>
                          </w:pPr>
                          <w:r w:rsidRPr="00A32AD7">
                            <w:rPr>
                              <w:rFonts w:asciiTheme="minorHAnsi" w:hAnsiTheme="minorHAnsi"/>
                            </w:rPr>
                            <w:t>www.trm.dk</w:t>
                          </w:r>
                        </w:p>
                      </w:tc>
                    </w:tr>
                    <w:bookmarkEnd w:id="26"/>
                  </w:tbl>
                  <w:p w14:paraId="17FF703D"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1"/>
  </w:num>
  <w:num w:numId="2" w16cid:durableId="685638287">
    <w:abstractNumId w:val="2"/>
  </w:num>
  <w:num w:numId="3" w16cid:durableId="778791258">
    <w:abstractNumId w:val="0"/>
  </w:num>
  <w:num w:numId="4" w16cid:durableId="1700281977">
    <w:abstractNumId w:val="1"/>
  </w:num>
  <w:num w:numId="5" w16cid:durableId="1024751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58F"/>
    <w:rsid w:val="00016421"/>
    <w:rsid w:val="00047055"/>
    <w:rsid w:val="00055044"/>
    <w:rsid w:val="00061AE8"/>
    <w:rsid w:val="000738A0"/>
    <w:rsid w:val="000B02E8"/>
    <w:rsid w:val="000D6EFE"/>
    <w:rsid w:val="000E3C87"/>
    <w:rsid w:val="000F3CD3"/>
    <w:rsid w:val="00107FA5"/>
    <w:rsid w:val="00153A6C"/>
    <w:rsid w:val="00153AF5"/>
    <w:rsid w:val="00153B01"/>
    <w:rsid w:val="00154F38"/>
    <w:rsid w:val="0015538D"/>
    <w:rsid w:val="00160674"/>
    <w:rsid w:val="00166E12"/>
    <w:rsid w:val="001A1309"/>
    <w:rsid w:val="001B50E3"/>
    <w:rsid w:val="001B7A1E"/>
    <w:rsid w:val="001C5895"/>
    <w:rsid w:val="001D31D5"/>
    <w:rsid w:val="001E4B9B"/>
    <w:rsid w:val="001E69D1"/>
    <w:rsid w:val="00226B28"/>
    <w:rsid w:val="00252317"/>
    <w:rsid w:val="0025719F"/>
    <w:rsid w:val="0027154C"/>
    <w:rsid w:val="00272169"/>
    <w:rsid w:val="00277ADB"/>
    <w:rsid w:val="002A662A"/>
    <w:rsid w:val="002C33C4"/>
    <w:rsid w:val="002C6D68"/>
    <w:rsid w:val="002F4BFB"/>
    <w:rsid w:val="002F5D4B"/>
    <w:rsid w:val="003063BC"/>
    <w:rsid w:val="00330B03"/>
    <w:rsid w:val="00334AE0"/>
    <w:rsid w:val="003370DF"/>
    <w:rsid w:val="00340070"/>
    <w:rsid w:val="00340CEF"/>
    <w:rsid w:val="003438E1"/>
    <w:rsid w:val="00345EB2"/>
    <w:rsid w:val="003524C7"/>
    <w:rsid w:val="0035329D"/>
    <w:rsid w:val="0036246E"/>
    <w:rsid w:val="0037357C"/>
    <w:rsid w:val="00383EB6"/>
    <w:rsid w:val="00387DD9"/>
    <w:rsid w:val="00392741"/>
    <w:rsid w:val="003B3C77"/>
    <w:rsid w:val="003B5BFF"/>
    <w:rsid w:val="003C6EF1"/>
    <w:rsid w:val="003E275F"/>
    <w:rsid w:val="004002F2"/>
    <w:rsid w:val="004108B9"/>
    <w:rsid w:val="00411AAE"/>
    <w:rsid w:val="00421E8A"/>
    <w:rsid w:val="0042305E"/>
    <w:rsid w:val="00441A40"/>
    <w:rsid w:val="00447719"/>
    <w:rsid w:val="004C570F"/>
    <w:rsid w:val="004F5D4A"/>
    <w:rsid w:val="00526792"/>
    <w:rsid w:val="00530A37"/>
    <w:rsid w:val="005B126C"/>
    <w:rsid w:val="005B3E77"/>
    <w:rsid w:val="005B5B0B"/>
    <w:rsid w:val="005C4D23"/>
    <w:rsid w:val="005D173D"/>
    <w:rsid w:val="005D6638"/>
    <w:rsid w:val="005E0353"/>
    <w:rsid w:val="005E4A2D"/>
    <w:rsid w:val="005E5363"/>
    <w:rsid w:val="005F3009"/>
    <w:rsid w:val="0060119E"/>
    <w:rsid w:val="00613BD5"/>
    <w:rsid w:val="00616D97"/>
    <w:rsid w:val="00630E97"/>
    <w:rsid w:val="00640F19"/>
    <w:rsid w:val="00667DF0"/>
    <w:rsid w:val="006800DD"/>
    <w:rsid w:val="00680C90"/>
    <w:rsid w:val="00686B6F"/>
    <w:rsid w:val="006A1325"/>
    <w:rsid w:val="006C74DE"/>
    <w:rsid w:val="00702228"/>
    <w:rsid w:val="00723CCD"/>
    <w:rsid w:val="007302E0"/>
    <w:rsid w:val="00730564"/>
    <w:rsid w:val="0073681A"/>
    <w:rsid w:val="00745286"/>
    <w:rsid w:val="0075023E"/>
    <w:rsid w:val="00752F78"/>
    <w:rsid w:val="00763319"/>
    <w:rsid w:val="00766FAD"/>
    <w:rsid w:val="007A4C94"/>
    <w:rsid w:val="007B607B"/>
    <w:rsid w:val="007B7B63"/>
    <w:rsid w:val="007C0F16"/>
    <w:rsid w:val="007D01CB"/>
    <w:rsid w:val="007D41BC"/>
    <w:rsid w:val="007D7CE2"/>
    <w:rsid w:val="007E1A42"/>
    <w:rsid w:val="007E3AA0"/>
    <w:rsid w:val="007E51C9"/>
    <w:rsid w:val="00804E5C"/>
    <w:rsid w:val="00815B6C"/>
    <w:rsid w:val="0084458F"/>
    <w:rsid w:val="00850AC5"/>
    <w:rsid w:val="008543B6"/>
    <w:rsid w:val="008826F1"/>
    <w:rsid w:val="00885CFB"/>
    <w:rsid w:val="008912FD"/>
    <w:rsid w:val="008A5EAA"/>
    <w:rsid w:val="008B04D1"/>
    <w:rsid w:val="008B1C7A"/>
    <w:rsid w:val="008B2837"/>
    <w:rsid w:val="008C013A"/>
    <w:rsid w:val="008E1743"/>
    <w:rsid w:val="008E356E"/>
    <w:rsid w:val="008E6BA9"/>
    <w:rsid w:val="008F4537"/>
    <w:rsid w:val="008F7E27"/>
    <w:rsid w:val="00900B09"/>
    <w:rsid w:val="0090100E"/>
    <w:rsid w:val="00903B88"/>
    <w:rsid w:val="0090472D"/>
    <w:rsid w:val="00936696"/>
    <w:rsid w:val="009603C1"/>
    <w:rsid w:val="009778AF"/>
    <w:rsid w:val="009924A6"/>
    <w:rsid w:val="00996311"/>
    <w:rsid w:val="009978E9"/>
    <w:rsid w:val="00997E41"/>
    <w:rsid w:val="009A3416"/>
    <w:rsid w:val="009A37B2"/>
    <w:rsid w:val="009A50EF"/>
    <w:rsid w:val="009B3011"/>
    <w:rsid w:val="009D503E"/>
    <w:rsid w:val="009D6F99"/>
    <w:rsid w:val="009E0D9C"/>
    <w:rsid w:val="009E23E8"/>
    <w:rsid w:val="009F0A85"/>
    <w:rsid w:val="009F2D78"/>
    <w:rsid w:val="00A02DFA"/>
    <w:rsid w:val="00A15007"/>
    <w:rsid w:val="00A2528E"/>
    <w:rsid w:val="00A32AD7"/>
    <w:rsid w:val="00A446E1"/>
    <w:rsid w:val="00A51903"/>
    <w:rsid w:val="00A519EC"/>
    <w:rsid w:val="00A56EBB"/>
    <w:rsid w:val="00A619E9"/>
    <w:rsid w:val="00AA4679"/>
    <w:rsid w:val="00AA46DD"/>
    <w:rsid w:val="00AC31B2"/>
    <w:rsid w:val="00AE70A1"/>
    <w:rsid w:val="00B06CE9"/>
    <w:rsid w:val="00B13569"/>
    <w:rsid w:val="00B177AC"/>
    <w:rsid w:val="00B22A5F"/>
    <w:rsid w:val="00B24EB5"/>
    <w:rsid w:val="00B36244"/>
    <w:rsid w:val="00B47A86"/>
    <w:rsid w:val="00B56580"/>
    <w:rsid w:val="00B7452A"/>
    <w:rsid w:val="00B85E8E"/>
    <w:rsid w:val="00BA5087"/>
    <w:rsid w:val="00BC0EC1"/>
    <w:rsid w:val="00BC333A"/>
    <w:rsid w:val="00BD0EE0"/>
    <w:rsid w:val="00BD4BD6"/>
    <w:rsid w:val="00BD6223"/>
    <w:rsid w:val="00BE543C"/>
    <w:rsid w:val="00C0593A"/>
    <w:rsid w:val="00C16ECB"/>
    <w:rsid w:val="00C21C9A"/>
    <w:rsid w:val="00C34A5A"/>
    <w:rsid w:val="00C671D3"/>
    <w:rsid w:val="00C736C6"/>
    <w:rsid w:val="00C86BD1"/>
    <w:rsid w:val="00C95F63"/>
    <w:rsid w:val="00C96F19"/>
    <w:rsid w:val="00CC2050"/>
    <w:rsid w:val="00CC4256"/>
    <w:rsid w:val="00D0532D"/>
    <w:rsid w:val="00D1462B"/>
    <w:rsid w:val="00D2294D"/>
    <w:rsid w:val="00D25838"/>
    <w:rsid w:val="00D353DA"/>
    <w:rsid w:val="00D442B4"/>
    <w:rsid w:val="00D56605"/>
    <w:rsid w:val="00D6337C"/>
    <w:rsid w:val="00D82682"/>
    <w:rsid w:val="00D84AC5"/>
    <w:rsid w:val="00D946E8"/>
    <w:rsid w:val="00D94B80"/>
    <w:rsid w:val="00DA1B24"/>
    <w:rsid w:val="00DB558C"/>
    <w:rsid w:val="00DC5B8A"/>
    <w:rsid w:val="00E016D3"/>
    <w:rsid w:val="00E26199"/>
    <w:rsid w:val="00E276BA"/>
    <w:rsid w:val="00E34A10"/>
    <w:rsid w:val="00E36825"/>
    <w:rsid w:val="00E54781"/>
    <w:rsid w:val="00E56E39"/>
    <w:rsid w:val="00E74E0F"/>
    <w:rsid w:val="00EA02BA"/>
    <w:rsid w:val="00EA2DFA"/>
    <w:rsid w:val="00EC7CF6"/>
    <w:rsid w:val="00F068EC"/>
    <w:rsid w:val="00F47FD8"/>
    <w:rsid w:val="00F81728"/>
    <w:rsid w:val="00F82925"/>
    <w:rsid w:val="00F85274"/>
    <w:rsid w:val="00F96D54"/>
    <w:rsid w:val="00F97A32"/>
    <w:rsid w:val="00F97F95"/>
    <w:rsid w:val="00FA6734"/>
    <w:rsid w:val="00FB4A0F"/>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C527"/>
  <w15:docId w15:val="{BC86159F-12DA-43BA-84B4-3C08788D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paragraph" w:styleId="Fodnotetekst">
    <w:name w:val="footnote text"/>
    <w:basedOn w:val="Normal"/>
    <w:link w:val="FodnotetekstTegn"/>
    <w:uiPriority w:val="99"/>
    <w:semiHidden/>
    <w:unhideWhenUsed/>
    <w:rsid w:val="005C4D23"/>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5C4D23"/>
    <w:rPr>
      <w:rFonts w:eastAsiaTheme="minorEastAsia" w:cs="Georgia"/>
      <w:color w:val="0D0D0D" w:themeColor="text1" w:themeTint="F2"/>
      <w:sz w:val="20"/>
      <w:szCs w:val="20"/>
    </w:rPr>
  </w:style>
  <w:style w:type="character" w:styleId="Fodnotehenvisning">
    <w:name w:val="footnote reference"/>
    <w:basedOn w:val="Standardskrifttypeiafsnit"/>
    <w:uiPriority w:val="99"/>
    <w:semiHidden/>
    <w:unhideWhenUsed/>
    <w:rsid w:val="005C4D23"/>
    <w:rPr>
      <w:vertAlign w:val="superscript"/>
    </w:rPr>
  </w:style>
  <w:style w:type="paragraph" w:styleId="Korrektur">
    <w:name w:val="Revision"/>
    <w:hidden/>
    <w:uiPriority w:val="99"/>
    <w:semiHidden/>
    <w:rsid w:val="005C4D23"/>
    <w:pPr>
      <w:spacing w:after="0" w:line="240" w:lineRule="auto"/>
    </w:pPr>
    <w:rPr>
      <w:rFonts w:eastAsiaTheme="minorEastAsia" w:cs="Georgia"/>
      <w:color w:val="0D0D0D" w:themeColor="text1" w:themeTint="F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eringsportalen.dk/"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n@trm.d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len@trm.dk" TargetMode="External"/><Relationship Id="rId4" Type="http://schemas.openxmlformats.org/officeDocument/2006/relationships/settings" Target="settings.xml"/><Relationship Id="rId9" Type="http://schemas.openxmlformats.org/officeDocument/2006/relationships/hyperlink" Target="mailto:trm@trm.dk"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rafikstyrelsen.dk/lovlisteside/luftfart-love-og-regler/2004/mar/bestemmelser-om-luftfart-med-ubemandede-luftfartoejer-som-ikke-vejer-over-25-k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83352\AppData\Local\cBrain\F2\.tmp\74a29e49bdf6487f94461114d7b248c4.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74a29e49bdf6487f94461114d7b248c4.dotx</Template>
  <TotalTime>5</TotalTime>
  <Pages>2</Pages>
  <Words>454</Words>
  <Characters>2774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Clara Oksfeldt Enevoldsen</dc:creator>
  <cp:lastModifiedBy>Clara Oksfeldt Enevoldsen</cp:lastModifiedBy>
  <cp:revision>6</cp:revision>
  <cp:lastPrinted>2024-09-03T18:24:00Z</cp:lastPrinted>
  <dcterms:created xsi:type="dcterms:W3CDTF">2026-07-27T12:36:00Z</dcterms:created>
  <dcterms:modified xsi:type="dcterms:W3CDTF">2026-10-22T12:18:00Z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