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7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4"/>
      </w:tblGrid>
      <w:tr w:rsidR="00D65E69" w:rsidRPr="00661A19" w:rsidTr="0014140A">
        <w:trPr>
          <w:cantSplit/>
          <w:trHeight w:val="3159"/>
        </w:trPr>
        <w:tc>
          <w:tcPr>
            <w:tcW w:w="7144" w:type="dxa"/>
          </w:tcPr>
          <w:p w:rsidR="0077532B" w:rsidRPr="00661A19" w:rsidRDefault="0077532B" w:rsidP="008D1674">
            <w:pPr>
              <w:tabs>
                <w:tab w:val="left" w:pos="6511"/>
              </w:tabs>
              <w:rPr>
                <w:rFonts w:cs="Arial"/>
              </w:rPr>
            </w:pPr>
            <w:bookmarkStart w:id="0" w:name="Land"/>
            <w:bookmarkStart w:id="1" w:name="_GoBack"/>
            <w:bookmarkEnd w:id="0"/>
            <w:bookmarkEnd w:id="1"/>
          </w:p>
        </w:tc>
      </w:tr>
    </w:tbl>
    <w:p w:rsidR="00A85ECD" w:rsidRPr="00661A19" w:rsidRDefault="00661A19" w:rsidP="00944EE8">
      <w:pPr>
        <w:pStyle w:val="DocumentHeading"/>
      </w:pPr>
      <w:r>
        <w:t>Høring</w:t>
      </w:r>
      <w:r w:rsidR="002669C9">
        <w:t xml:space="preserve">sliste - </w:t>
      </w:r>
      <w:r w:rsidR="00914C5A">
        <w:t xml:space="preserve">Vejledning </w:t>
      </w:r>
      <w:r w:rsidR="004F3588">
        <w:t>til afkobling fra kloak og decentral rensning med udledning af industrispildevand</w:t>
      </w:r>
    </w:p>
    <w:p w:rsidR="004830C6" w:rsidRDefault="004830C6" w:rsidP="00FE7E77"/>
    <w:p w:rsidR="002669C9" w:rsidRDefault="002669C9" w:rsidP="002669C9">
      <w:pPr>
        <w:pStyle w:val="Default"/>
      </w:pPr>
    </w:p>
    <w:tbl>
      <w:tblPr>
        <w:tblW w:w="801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4003"/>
        <w:gridCol w:w="7"/>
      </w:tblGrid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Albertslund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albertslund@albertslund.dk;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Allerød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kommunen@alleroed.dk;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Assens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assens@assens.dk;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Ballerup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borger@balk.dk;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Billund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kommunen@billund.dk;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Bornholms Regionskommune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post@brk.dk;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Brøndby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brondby@brondby.dk;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Brønderslev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raadhus@99454545.dk;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Dragør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dragoer@dragoer.dk;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Egedal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kommune@egekom.dk;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Esbjerg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raadhuset@esbjergkommune.dk;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Fanø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raadhuset@fanoe.dk;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Favrskov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favrskov@favrskov.dk;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Faxe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kommunen@faxekommune.dk;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Fredensborg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fredensborg@fredensborg.dk;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Fredericia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kommunen@fredericia.dk;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Frederiksberg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raadhuset@frederiksberg.dk;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Frederikshavn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post@frederikshavn.dk;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Frederikssund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epost@frederikssund.dk;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Furesø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furesoe@furesoe.dk;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Faaborg-Midtfyn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fmk@fmk.dk;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Gentofte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gentofte@gentofte.dk;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Gladsaxe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kommunen@gladsaxe.dk;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Glostrup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glostrup.kommune@glostrup.dk;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Greve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raadhus@greve.dk;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Gribskov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borgerservice@gribskov.dk;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Guldborgsund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kommunen@guldborgsund.dk;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Haderslev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post@haderslev.dk;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Halsnæs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mail@halsnaes.dk;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Hedensted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mail@hedensted.dk;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Helsingør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mail@helsingør.dk;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Herlev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herlev@herlev.dk;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Herning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kommunen@herning.dk;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Hillerød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hillerod@hillerod.dk;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Hjørring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hjoerring@hjoerring.dk;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Holbæk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post@holb.dk;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Holstebro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kommunen@holstebro.dk;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Horsens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horsens.kommune@horsens.dk;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Hvidovre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hvidovre@hvidovre.dk;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Høje-Taastrup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kommune@htk.dk;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Hørsholm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kommunen@horsholm.dk;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Ikast-Brande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post@ikast-brande.dk;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Ishøj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ishojkommune@ishoj.dk;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Jammerbugt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raadhus@jammerbugt.dk;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Kalundborg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kalundborg@kalundborg.dk;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Kerteminde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kommune@kerteminde.dk;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Kolding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kommunen@kolding.dk;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Københavns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borgerservice@kk.dk; vand@tmf.kk.dk;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Køge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raadhus@koege.dk;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Langeland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post@langelandkommune.dk;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Lejre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post@lejre.dk;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Lemvig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lemvig.kommune@lemvig.dk;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Lolland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lolland@lolland.dk;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Lyngby-Taarbæk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lyngby@ltk.dk;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Læsø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kommunen@laesoe.dk;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Mariagerfjord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raadhus@mariagerfjord.dk;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Middelfart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middelfart@middelfart.dk;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Morsø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kommunen@morsoe.dk;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Norddjurs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norddjurs@norddjurs.dk;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Nordfyns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post@nordfynskommune.dk;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Nyborg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kommune@nyborg.dk;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Næstved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naestved@naestved.dk;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Odder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odder.kommune@odder.dk;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Odense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odense@odense.dk;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Odsherred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kommune@odsherred.dk;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Randers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randers.kommune@randers.dk;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Rebild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raadhus@rebild.dk;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Ringkøbing-Skjern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post@rksk.dk;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Ringsted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ringsted@ringsted.dk;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Roskilde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kommunen@roskilde.dk;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Rudersdal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rudersdal@rudersdal.dk;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Rødovre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rk@rk.dk;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Samsø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kommune@samsoe.dk;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Silkeborg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kommunen@silkeborg.dk;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Skanderborg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skanderborg@skanderborg.dk;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Skive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sk@skivekommune.dk;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Slagelse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slagelse@slagelse.dk; </w:t>
            </w:r>
          </w:p>
        </w:tc>
      </w:tr>
      <w:tr w:rsidR="002669C9" w:rsidTr="00F713AC">
        <w:trPr>
          <w:trHeight w:val="340"/>
        </w:trPr>
        <w:tc>
          <w:tcPr>
            <w:tcW w:w="4003" w:type="dxa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Solrød Kommune </w:t>
            </w:r>
          </w:p>
        </w:tc>
        <w:tc>
          <w:tcPr>
            <w:tcW w:w="4010" w:type="dxa"/>
            <w:gridSpan w:val="2"/>
            <w:vAlign w:val="center"/>
          </w:tcPr>
          <w:p w:rsidR="002669C9" w:rsidRDefault="002669C9" w:rsidP="00802B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kommune@solrod.dk; </w:t>
            </w:r>
          </w:p>
        </w:tc>
      </w:tr>
      <w:tr w:rsidR="00802B0E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Sorø Kommune</w:t>
            </w:r>
          </w:p>
        </w:tc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soroekom@soroe.dk;</w:t>
            </w:r>
          </w:p>
        </w:tc>
      </w:tr>
      <w:tr w:rsidR="00802B0E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Stevns Kommune</w:t>
            </w:r>
          </w:p>
        </w:tc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stevns@stevns.dk;</w:t>
            </w:r>
          </w:p>
        </w:tc>
      </w:tr>
      <w:tr w:rsidR="00802B0E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Struer Kommune</w:t>
            </w:r>
          </w:p>
        </w:tc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struer@struer.dk;</w:t>
            </w:r>
          </w:p>
        </w:tc>
      </w:tr>
      <w:tr w:rsidR="00802B0E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Svendborg Kommune</w:t>
            </w:r>
          </w:p>
        </w:tc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svendborg@svendborg.dk;</w:t>
            </w:r>
          </w:p>
        </w:tc>
      </w:tr>
      <w:tr w:rsidR="00802B0E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Syddjurs Kommune</w:t>
            </w:r>
          </w:p>
        </w:tc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syddjurs@syddjurs.dk;</w:t>
            </w:r>
          </w:p>
        </w:tc>
      </w:tr>
      <w:tr w:rsidR="00802B0E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Sønderborg Kommune</w:t>
            </w:r>
          </w:p>
        </w:tc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post@sonderborg.dk;</w:t>
            </w:r>
          </w:p>
        </w:tc>
      </w:tr>
      <w:tr w:rsidR="00802B0E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Thisted Kommune</w:t>
            </w:r>
          </w:p>
        </w:tc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thistedkommune@thisted.dk;</w:t>
            </w:r>
          </w:p>
        </w:tc>
      </w:tr>
      <w:tr w:rsidR="00802B0E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Tønder Kommune</w:t>
            </w:r>
          </w:p>
        </w:tc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toender@toender.dk;</w:t>
            </w:r>
          </w:p>
        </w:tc>
      </w:tr>
      <w:tr w:rsidR="00802B0E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Tårnby Kommune</w:t>
            </w:r>
          </w:p>
        </w:tc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kommunen@taarnby.dk;</w:t>
            </w:r>
          </w:p>
        </w:tc>
      </w:tr>
      <w:tr w:rsidR="00802B0E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Vallensbæk Kommune</w:t>
            </w:r>
          </w:p>
        </w:tc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kommune@vallensbaek.dk;</w:t>
            </w:r>
          </w:p>
        </w:tc>
      </w:tr>
      <w:tr w:rsidR="00802B0E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Varde Kommune</w:t>
            </w:r>
          </w:p>
        </w:tc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vardekommune@varde.dk;</w:t>
            </w:r>
          </w:p>
        </w:tc>
      </w:tr>
      <w:tr w:rsidR="00802B0E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Vejen Kommune</w:t>
            </w:r>
          </w:p>
        </w:tc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post@vejen.dk;</w:t>
            </w:r>
          </w:p>
        </w:tc>
      </w:tr>
      <w:tr w:rsidR="00802B0E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Vejle Kommune</w:t>
            </w:r>
          </w:p>
        </w:tc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post@vejle.dk;</w:t>
            </w:r>
          </w:p>
        </w:tc>
      </w:tr>
      <w:tr w:rsidR="00802B0E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Vesthimmerlands Kommune</w:t>
            </w:r>
          </w:p>
        </w:tc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post@vesthimmerland.dk;</w:t>
            </w:r>
          </w:p>
        </w:tc>
      </w:tr>
      <w:tr w:rsidR="00802B0E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Viborg Kommune</w:t>
            </w:r>
          </w:p>
        </w:tc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viborg@viborg.dk;</w:t>
            </w:r>
          </w:p>
        </w:tc>
      </w:tr>
      <w:tr w:rsidR="00802B0E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Vordingborg Kommune</w:t>
            </w:r>
          </w:p>
        </w:tc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post@vordingborg.dk;</w:t>
            </w:r>
          </w:p>
        </w:tc>
      </w:tr>
      <w:tr w:rsidR="00802B0E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Ærø Kommune</w:t>
            </w:r>
          </w:p>
        </w:tc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post@aeroekommune.dk;</w:t>
            </w:r>
          </w:p>
        </w:tc>
      </w:tr>
      <w:tr w:rsidR="00802B0E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Aabenraa Kommune</w:t>
            </w:r>
          </w:p>
        </w:tc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post@aabenraa.dk;</w:t>
            </w:r>
          </w:p>
        </w:tc>
      </w:tr>
      <w:tr w:rsidR="00802B0E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Aalborg Kommune</w:t>
            </w:r>
          </w:p>
        </w:tc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aalborg@aalborg.dk;</w:t>
            </w:r>
          </w:p>
        </w:tc>
      </w:tr>
      <w:tr w:rsidR="00802B0E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Aarhus Kommune</w:t>
            </w:r>
          </w:p>
        </w:tc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post@aarhus.dk;</w:t>
            </w:r>
          </w:p>
        </w:tc>
      </w:tr>
      <w:tr w:rsidR="00802B0E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lastRenderedPageBreak/>
              <w:t>KL</w:t>
            </w:r>
          </w:p>
        </w:tc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kl@kl.dk;</w:t>
            </w:r>
          </w:p>
        </w:tc>
      </w:tr>
      <w:tr w:rsidR="00802B0E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Danske Regioner</w:t>
            </w:r>
          </w:p>
        </w:tc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regioner@regioner.dk;</w:t>
            </w:r>
          </w:p>
        </w:tc>
      </w:tr>
      <w:tr w:rsidR="00802B0E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3f</w:t>
            </w:r>
          </w:p>
        </w:tc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hoering@3f.dk;</w:t>
            </w:r>
          </w:p>
        </w:tc>
      </w:tr>
      <w:tr w:rsidR="00802B0E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92-gruppen</w:t>
            </w:r>
          </w:p>
        </w:tc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tdc@92grp.dk;</w:t>
            </w:r>
          </w:p>
        </w:tc>
      </w:tr>
      <w:tr w:rsidR="00802B0E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Advokatsamfundet</w:t>
            </w:r>
          </w:p>
        </w:tc>
        <w:tc>
          <w:tcPr>
            <w:tcW w:w="4003" w:type="dxa"/>
            <w:vAlign w:val="center"/>
          </w:tcPr>
          <w:p w:rsidR="00802B0E" w:rsidRPr="00802B0E" w:rsidRDefault="00802B0E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samfund@advokatsamfundet.dk;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BA523D" w:rsidRDefault="004F3588" w:rsidP="00802B0E">
            <w:pPr>
              <w:pStyle w:val="Default"/>
              <w:rPr>
                <w:sz w:val="20"/>
                <w:szCs w:val="20"/>
                <w:highlight w:val="yellow"/>
              </w:rPr>
            </w:pPr>
            <w:r w:rsidRPr="00802B0E">
              <w:rPr>
                <w:sz w:val="20"/>
                <w:szCs w:val="20"/>
              </w:rPr>
              <w:t>Akademiet for de Tekniske Videnskaber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atvmail@atv.dk;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Akademiraadet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info@akademiraadet.dk;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Bilgenbrug Danmark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mail@bilgenbrugdanmark.dk;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BA523D" w:rsidRDefault="004F3588" w:rsidP="00802B0E">
            <w:pPr>
              <w:pStyle w:val="Default"/>
              <w:rPr>
                <w:sz w:val="20"/>
                <w:szCs w:val="20"/>
                <w:highlight w:val="yellow"/>
              </w:rPr>
            </w:pPr>
            <w:r w:rsidRPr="00802B0E">
              <w:rPr>
                <w:sz w:val="20"/>
                <w:szCs w:val="20"/>
              </w:rPr>
              <w:t>BIOFOS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post@biofos.dk;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Brancheforeningen for Olie- og Gassektoren i</w:t>
            </w:r>
          </w:p>
          <w:p w:rsidR="004F3588" w:rsidRPr="00BA523D" w:rsidRDefault="004F3588" w:rsidP="00802B0E">
            <w:pPr>
              <w:pStyle w:val="Default"/>
              <w:rPr>
                <w:sz w:val="20"/>
                <w:szCs w:val="20"/>
                <w:highlight w:val="yellow"/>
              </w:rPr>
            </w:pPr>
            <w:r w:rsidRPr="00802B0E">
              <w:rPr>
                <w:sz w:val="20"/>
                <w:szCs w:val="20"/>
              </w:rPr>
              <w:t>Danmark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info@oilgasdenmark.dk;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Bryggeriforeningen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kontakt@bryggeriforeningen.dk;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Bæredygtigt Landbrug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info@baeredygtigtlandbrug.dk;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Campingrådet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info@campingraadet.dk;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COWI A/S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cowi@cowi.dk;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DAKOFA (Dansk Kompetencecenter for Affald)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dakofa@dakofa.dk;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DAKOFO Dansk Korn og Foder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info@dakofo.dk;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Danmarks Fiskeriforening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mail@dkfisk.dk;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Danmarks Naturfredningsforening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dn@dn.dk;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Danmarks Rederiforening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info@shipowners.dk;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BA523D" w:rsidRDefault="004F3588" w:rsidP="00802B0E">
            <w:pPr>
              <w:pStyle w:val="Default"/>
              <w:rPr>
                <w:sz w:val="20"/>
                <w:szCs w:val="20"/>
                <w:highlight w:val="yellow"/>
              </w:rPr>
            </w:pPr>
            <w:r w:rsidRPr="00802B0E">
              <w:rPr>
                <w:sz w:val="20"/>
                <w:szCs w:val="20"/>
              </w:rPr>
              <w:t>Danmarks Sportsfiskerforbund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post@sportsfiskerforbundet.dk;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Danmarks Tekniske Universitet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>dtu@adm.dtu.dk;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3529F2" w:rsidRDefault="004F3588" w:rsidP="00802B0E">
            <w:pPr>
              <w:pStyle w:val="Default"/>
              <w:rPr>
                <w:sz w:val="20"/>
                <w:szCs w:val="20"/>
                <w:highlight w:val="yellow"/>
              </w:rPr>
            </w:pPr>
            <w:r w:rsidRPr="00802B0E">
              <w:rPr>
                <w:sz w:val="20"/>
                <w:szCs w:val="20"/>
              </w:rPr>
              <w:t xml:space="preserve">Dansk Affaldsforening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mail@danskaffaldsforening.dk;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Dansk Akvakultur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danskakvakultur@danskakvakultur.dk;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Dansk Arbejdsgiverforening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da@da.dk;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Dansk Byggeri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info@danskbyggeri.dk;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Dansk Camping Union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info@dcu.dk;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Dansk Energi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info@danskenergi.dk;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Dansk Erhverv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hoeringssager@danskerhverv.dk;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Dansk Fritidsfiskerforbund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formanden@fritidsfiskerforbundet.dk;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BA523D" w:rsidRDefault="004F3588" w:rsidP="00802B0E">
            <w:pPr>
              <w:pStyle w:val="Default"/>
              <w:rPr>
                <w:sz w:val="20"/>
                <w:szCs w:val="20"/>
                <w:highlight w:val="yellow"/>
              </w:rPr>
            </w:pPr>
            <w:r w:rsidRPr="00802B0E">
              <w:rPr>
                <w:sz w:val="20"/>
                <w:szCs w:val="20"/>
              </w:rPr>
              <w:t xml:space="preserve">Dansk Gartneri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danskgartneri@danskgartneri.dk;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BA523D" w:rsidRDefault="004F3588" w:rsidP="00802B0E">
            <w:pPr>
              <w:pStyle w:val="Default"/>
              <w:rPr>
                <w:sz w:val="20"/>
                <w:szCs w:val="20"/>
                <w:highlight w:val="yellow"/>
              </w:rPr>
            </w:pPr>
            <w:r w:rsidRPr="00802B0E">
              <w:rPr>
                <w:sz w:val="20"/>
                <w:szCs w:val="20"/>
              </w:rPr>
              <w:t xml:space="preserve">Dansk Industri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di@di.dk;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BA523D" w:rsidRDefault="004F3588" w:rsidP="00802B0E">
            <w:pPr>
              <w:pStyle w:val="Default"/>
              <w:rPr>
                <w:sz w:val="20"/>
                <w:szCs w:val="20"/>
                <w:highlight w:val="yellow"/>
              </w:rPr>
            </w:pPr>
            <w:r w:rsidRPr="00802B0E">
              <w:rPr>
                <w:sz w:val="20"/>
                <w:szCs w:val="20"/>
              </w:rPr>
              <w:t xml:space="preserve">Dansk Landbrugsrådgivning (DLBR)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info@dlbr.dk;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BA523D" w:rsidRDefault="004F3588" w:rsidP="00802B0E">
            <w:pPr>
              <w:pStyle w:val="Default"/>
              <w:rPr>
                <w:sz w:val="20"/>
                <w:szCs w:val="20"/>
                <w:highlight w:val="yellow"/>
              </w:rPr>
            </w:pPr>
            <w:r w:rsidRPr="00802B0E">
              <w:rPr>
                <w:sz w:val="20"/>
                <w:szCs w:val="20"/>
              </w:rPr>
              <w:t xml:space="preserve">Dansk Miljøteknologi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jj@danskmiljoteknologi.dk;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Dansk Ornitologisk Forening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dof@dof.dk;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Dansk Transport og Logistik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dtl@dtl.eu;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BA523D" w:rsidRDefault="004F3588" w:rsidP="00802B0E">
            <w:pPr>
              <w:pStyle w:val="Default"/>
              <w:rPr>
                <w:sz w:val="20"/>
                <w:szCs w:val="20"/>
                <w:highlight w:val="yellow"/>
              </w:rPr>
            </w:pPr>
            <w:r w:rsidRPr="00802B0E">
              <w:rPr>
                <w:sz w:val="20"/>
                <w:szCs w:val="20"/>
              </w:rPr>
              <w:t xml:space="preserve">Dansk Træforening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dktimber@dktimber.dk;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lastRenderedPageBreak/>
              <w:t xml:space="preserve">Dansk Varmeservice A/S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info@dvsas.dk;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Danske Advokater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mail@danskeadvokater.dk;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Danske Havne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danskehavne@danskehavne.dk;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Danske Kloakmestre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sekretariat@danskekloakmestre.dk;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Danske Maritime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info@danskemaritime.dk;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BA523D" w:rsidRDefault="004F3588" w:rsidP="00802B0E">
            <w:pPr>
              <w:pStyle w:val="Default"/>
              <w:rPr>
                <w:sz w:val="20"/>
                <w:szCs w:val="20"/>
                <w:highlight w:val="yellow"/>
              </w:rPr>
            </w:pPr>
            <w:r w:rsidRPr="00802B0E">
              <w:rPr>
                <w:sz w:val="20"/>
                <w:szCs w:val="20"/>
              </w:rPr>
              <w:t xml:space="preserve">Danske Vandløb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dv@danskevandloeb.dk;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Danske Vandværker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info@danskevv.dk;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DANVA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danva@danva.dk;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DCA – Nationalt Center for Fødevarer og Jordbrug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dca@au.dk;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BA523D" w:rsidRDefault="004F3588" w:rsidP="00802B0E">
            <w:pPr>
              <w:pStyle w:val="Default"/>
              <w:rPr>
                <w:sz w:val="20"/>
                <w:szCs w:val="20"/>
                <w:highlight w:val="yellow"/>
              </w:rPr>
            </w:pPr>
            <w:r w:rsidRPr="00802B0E">
              <w:rPr>
                <w:sz w:val="20"/>
                <w:szCs w:val="20"/>
              </w:rPr>
              <w:t xml:space="preserve">DCE – Nationalt Center for Miljø og Energi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dce@au.dk;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BA523D" w:rsidRDefault="004F3588" w:rsidP="00802B0E">
            <w:pPr>
              <w:pStyle w:val="Default"/>
              <w:rPr>
                <w:sz w:val="20"/>
                <w:szCs w:val="20"/>
                <w:highlight w:val="yellow"/>
              </w:rPr>
            </w:pPr>
            <w:r w:rsidRPr="00802B0E">
              <w:rPr>
                <w:sz w:val="20"/>
                <w:szCs w:val="20"/>
              </w:rPr>
              <w:t xml:space="preserve">Det Økologiske Råd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info@ecocouncil.dk;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3529F2" w:rsidRDefault="004F3588" w:rsidP="00802B0E">
            <w:pPr>
              <w:pStyle w:val="Default"/>
              <w:rPr>
                <w:sz w:val="20"/>
                <w:szCs w:val="20"/>
                <w:highlight w:val="yellow"/>
              </w:rPr>
            </w:pPr>
            <w:r w:rsidRPr="00802B0E">
              <w:rPr>
                <w:sz w:val="20"/>
                <w:szCs w:val="20"/>
              </w:rPr>
              <w:t xml:space="preserve">DHI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dhi@dhigroup.com;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Drivkraft Danmark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info@drivkraftdanmark.dk;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Energinet.dk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info@energinet.dk;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Ferskvandsfiskeriforeningen for Danmark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gun@ferskvandsfiskeriforeningen.dk;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Forbrugerrådet TÆNK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hoeringer@fbr.dk;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FORCE Technology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info@forcetechnology.com;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Foreningen af miljø-, plan- og naturmedarbejdere i det offentlige (EnviNa)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mail@envina.dk;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Foreningen af Rådgivende Ingeniører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fri@frinet.dk;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BA523D" w:rsidRDefault="004F3588" w:rsidP="00802B0E">
            <w:pPr>
              <w:pStyle w:val="Default"/>
              <w:rPr>
                <w:sz w:val="20"/>
                <w:szCs w:val="20"/>
                <w:highlight w:val="yellow"/>
              </w:rPr>
            </w:pPr>
            <w:r w:rsidRPr="00802B0E">
              <w:rPr>
                <w:sz w:val="20"/>
                <w:szCs w:val="20"/>
              </w:rPr>
              <w:t xml:space="preserve">Friluftsrådet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fr@friluftsraadet.dk;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GEUS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geus@geus.dk;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GI – GenvindingsIndustrien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info@genvindingsindustrien.dk;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Godkendt Teknologisk Service – GTS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info@gts-net.dk;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Greenpeace Danmark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info.dk@greenpeace.org;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Hedeselskabet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info@hedeselskabet.dk;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HK-Kommunal Miljøudvalg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44gs@hk.dk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HOFOR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hofor@hofor.dk;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BA523D" w:rsidRDefault="004F3588" w:rsidP="00802B0E">
            <w:pPr>
              <w:pStyle w:val="Default"/>
              <w:rPr>
                <w:sz w:val="20"/>
                <w:szCs w:val="20"/>
                <w:highlight w:val="yellow"/>
              </w:rPr>
            </w:pPr>
            <w:r w:rsidRPr="00802B0E">
              <w:rPr>
                <w:sz w:val="20"/>
                <w:szCs w:val="20"/>
              </w:rPr>
              <w:t xml:space="preserve">HORESTA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hoering@horesta.dk;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Håndværksrådet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hvr@hvr.dk;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Ingeniørforeningen IDA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ida@ida.dk;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BA523D" w:rsidRDefault="004F3588" w:rsidP="00802B0E">
            <w:pPr>
              <w:pStyle w:val="Default"/>
              <w:rPr>
                <w:sz w:val="20"/>
                <w:szCs w:val="20"/>
                <w:highlight w:val="yellow"/>
              </w:rPr>
            </w:pPr>
            <w:r w:rsidRPr="00802B0E">
              <w:rPr>
                <w:sz w:val="20"/>
                <w:szCs w:val="20"/>
              </w:rPr>
              <w:t xml:space="preserve">Institut for Center Planlægning, ICP A/S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info@icp.dk; </w:t>
            </w:r>
          </w:p>
        </w:tc>
      </w:tr>
      <w:tr w:rsidR="004F3588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4F3588" w:rsidRPr="00BA523D" w:rsidRDefault="004F3588" w:rsidP="00802B0E">
            <w:pPr>
              <w:pStyle w:val="Default"/>
              <w:rPr>
                <w:sz w:val="20"/>
                <w:szCs w:val="20"/>
                <w:highlight w:val="yellow"/>
              </w:rPr>
            </w:pPr>
            <w:r w:rsidRPr="00802B0E">
              <w:rPr>
                <w:sz w:val="20"/>
                <w:szCs w:val="20"/>
              </w:rPr>
              <w:t xml:space="preserve">Jordbrugsakademikerne, JA </w:t>
            </w:r>
          </w:p>
        </w:tc>
        <w:tc>
          <w:tcPr>
            <w:tcW w:w="4003" w:type="dxa"/>
            <w:vAlign w:val="center"/>
          </w:tcPr>
          <w:p w:rsidR="004F3588" w:rsidRPr="00802B0E" w:rsidRDefault="004F3588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post@ja.dk; </w:t>
            </w:r>
          </w:p>
        </w:tc>
      </w:tr>
      <w:tr w:rsidR="00F713AC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F713AC" w:rsidRPr="00BA523D" w:rsidRDefault="00F713AC" w:rsidP="00802B0E">
            <w:pPr>
              <w:pStyle w:val="Default"/>
              <w:rPr>
                <w:sz w:val="20"/>
                <w:szCs w:val="20"/>
                <w:highlight w:val="yellow"/>
              </w:rPr>
            </w:pPr>
            <w:r w:rsidRPr="00802B0E">
              <w:rPr>
                <w:sz w:val="20"/>
                <w:szCs w:val="20"/>
              </w:rPr>
              <w:t xml:space="preserve">Kommunalteknisk Chefforening </w:t>
            </w:r>
          </w:p>
        </w:tc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ktc@ktc.dk; </w:t>
            </w:r>
          </w:p>
        </w:tc>
      </w:tr>
      <w:tr w:rsidR="00F713AC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Københavns Universitet </w:t>
            </w:r>
          </w:p>
        </w:tc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ku@ku.dk; </w:t>
            </w:r>
          </w:p>
        </w:tc>
      </w:tr>
      <w:tr w:rsidR="00F713AC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Københavns Universitet, Det Natur- og Biovidenskabelige fakultet </w:t>
            </w:r>
          </w:p>
        </w:tc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science@science.ku.dk; </w:t>
            </w:r>
          </w:p>
        </w:tc>
      </w:tr>
      <w:tr w:rsidR="00F713AC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lastRenderedPageBreak/>
              <w:t xml:space="preserve">Landbrug &amp; Fødevarer </w:t>
            </w:r>
          </w:p>
        </w:tc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hoering@lf.dk; </w:t>
            </w:r>
          </w:p>
        </w:tc>
      </w:tr>
      <w:tr w:rsidR="00F713AC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F713AC" w:rsidRPr="00BA523D" w:rsidRDefault="00F713AC" w:rsidP="00802B0E">
            <w:pPr>
              <w:pStyle w:val="Default"/>
              <w:rPr>
                <w:sz w:val="20"/>
                <w:szCs w:val="20"/>
                <w:highlight w:val="yellow"/>
              </w:rPr>
            </w:pPr>
            <w:r w:rsidRPr="00802B0E">
              <w:rPr>
                <w:sz w:val="20"/>
                <w:szCs w:val="20"/>
              </w:rPr>
              <w:t xml:space="preserve">Landdistrikternes Fællesråd </w:t>
            </w:r>
          </w:p>
        </w:tc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mail@landdistrikterne.dk; </w:t>
            </w:r>
          </w:p>
        </w:tc>
      </w:tr>
      <w:tr w:rsidR="00F713AC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Landsforeningen Praktisk Økologi </w:t>
            </w:r>
          </w:p>
        </w:tc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info@praktiskoekologi.dk; </w:t>
            </w:r>
          </w:p>
        </w:tc>
      </w:tr>
      <w:tr w:rsidR="00F713AC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F713AC" w:rsidRPr="00BA523D" w:rsidRDefault="00F713AC" w:rsidP="00802B0E">
            <w:pPr>
              <w:pStyle w:val="Default"/>
              <w:rPr>
                <w:sz w:val="20"/>
                <w:szCs w:val="20"/>
                <w:highlight w:val="yellow"/>
              </w:rPr>
            </w:pPr>
            <w:r w:rsidRPr="00802B0E">
              <w:rPr>
                <w:sz w:val="20"/>
                <w:szCs w:val="20"/>
              </w:rPr>
              <w:t xml:space="preserve">LO (Landsorganisationen i Danmark) </w:t>
            </w:r>
          </w:p>
        </w:tc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lo@lo.dk; </w:t>
            </w:r>
          </w:p>
        </w:tc>
      </w:tr>
      <w:tr w:rsidR="00F713AC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Niras </w:t>
            </w:r>
          </w:p>
        </w:tc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niras@niras.dk; </w:t>
            </w:r>
          </w:p>
        </w:tc>
      </w:tr>
      <w:tr w:rsidR="00F713AC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NOAH </w:t>
            </w:r>
          </w:p>
        </w:tc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noah@noah.dk; </w:t>
            </w:r>
          </w:p>
        </w:tc>
      </w:tr>
      <w:tr w:rsidR="00F713AC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Plastindustrien </w:t>
            </w:r>
          </w:p>
        </w:tc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pd@plast.dk; </w:t>
            </w:r>
          </w:p>
        </w:tc>
      </w:tr>
      <w:tr w:rsidR="00F713AC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Rambøll Danmark </w:t>
            </w:r>
          </w:p>
        </w:tc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info@ramboll.dk; </w:t>
            </w:r>
          </w:p>
        </w:tc>
      </w:tr>
      <w:tr w:rsidR="00F713AC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Roskilde Universitet </w:t>
            </w:r>
          </w:p>
        </w:tc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ruc@ruc.dk; </w:t>
            </w:r>
          </w:p>
        </w:tc>
      </w:tr>
      <w:tr w:rsidR="00F713AC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SEGES </w:t>
            </w:r>
          </w:p>
        </w:tc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info@seges.dk; </w:t>
            </w:r>
          </w:p>
        </w:tc>
      </w:tr>
      <w:tr w:rsidR="00F713AC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Spildevandsteknisk Forening </w:t>
            </w:r>
          </w:p>
        </w:tc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sek@stf.dk; </w:t>
            </w:r>
          </w:p>
        </w:tc>
      </w:tr>
      <w:tr w:rsidR="00F713AC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Syddansk Universitet </w:t>
            </w:r>
          </w:p>
        </w:tc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sdu@sdu.dk; </w:t>
            </w:r>
          </w:p>
        </w:tc>
      </w:tr>
      <w:tr w:rsidR="00F713AC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Teknologirådet </w:t>
            </w:r>
          </w:p>
        </w:tc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tekno@tekno.dk; </w:t>
            </w:r>
          </w:p>
        </w:tc>
      </w:tr>
      <w:tr w:rsidR="00F713AC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Teknologisk Institut </w:t>
            </w:r>
          </w:p>
        </w:tc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info@teknologisk.dk; </w:t>
            </w:r>
          </w:p>
        </w:tc>
      </w:tr>
      <w:tr w:rsidR="00F713AC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F713AC" w:rsidRPr="00BA523D" w:rsidRDefault="00F713AC" w:rsidP="00802B0E">
            <w:pPr>
              <w:pStyle w:val="Default"/>
              <w:rPr>
                <w:sz w:val="20"/>
                <w:szCs w:val="20"/>
                <w:highlight w:val="yellow"/>
              </w:rPr>
            </w:pPr>
            <w:r w:rsidRPr="00802B0E">
              <w:rPr>
                <w:sz w:val="20"/>
                <w:szCs w:val="20"/>
              </w:rPr>
              <w:t xml:space="preserve">Tjekvand </w:t>
            </w:r>
          </w:p>
        </w:tc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hhk@tjekvand.dk; </w:t>
            </w:r>
          </w:p>
        </w:tc>
      </w:tr>
      <w:tr w:rsidR="00F713AC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F713AC" w:rsidRPr="00BA523D" w:rsidRDefault="00F713AC" w:rsidP="00802B0E">
            <w:pPr>
              <w:pStyle w:val="Default"/>
              <w:rPr>
                <w:sz w:val="20"/>
                <w:szCs w:val="20"/>
                <w:highlight w:val="yellow"/>
              </w:rPr>
            </w:pPr>
            <w:r w:rsidRPr="00802B0E">
              <w:rPr>
                <w:sz w:val="20"/>
                <w:szCs w:val="20"/>
              </w:rPr>
              <w:t xml:space="preserve">Vattenfall </w:t>
            </w:r>
          </w:p>
        </w:tc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helle.mose.iversen@vattenfall.com; </w:t>
            </w:r>
          </w:p>
        </w:tc>
      </w:tr>
      <w:tr w:rsidR="00F713AC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Veltek </w:t>
            </w:r>
          </w:p>
        </w:tc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veltek@veltek.dk; </w:t>
            </w:r>
          </w:p>
        </w:tc>
      </w:tr>
      <w:tr w:rsidR="00F713AC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Verdensnaturfonden (WWF) </w:t>
            </w:r>
          </w:p>
        </w:tc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wwf@wwf.dk; </w:t>
            </w:r>
          </w:p>
        </w:tc>
      </w:tr>
      <w:tr w:rsidR="00F713AC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Vindmølleindustrien </w:t>
            </w:r>
          </w:p>
        </w:tc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danish@windpower.org; </w:t>
            </w:r>
          </w:p>
        </w:tc>
      </w:tr>
      <w:tr w:rsidR="00F713AC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Økologisk Landsforening </w:t>
            </w:r>
          </w:p>
        </w:tc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info@okologi.dk; </w:t>
            </w:r>
          </w:p>
        </w:tc>
      </w:tr>
      <w:tr w:rsidR="00F713AC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F713AC" w:rsidRPr="00BA523D" w:rsidRDefault="00F713AC" w:rsidP="00802B0E">
            <w:pPr>
              <w:pStyle w:val="Default"/>
              <w:rPr>
                <w:sz w:val="20"/>
                <w:szCs w:val="20"/>
                <w:highlight w:val="yellow"/>
              </w:rPr>
            </w:pPr>
            <w:r w:rsidRPr="00802B0E">
              <w:rPr>
                <w:sz w:val="20"/>
                <w:szCs w:val="20"/>
              </w:rPr>
              <w:t xml:space="preserve">Ørsted </w:t>
            </w:r>
          </w:p>
        </w:tc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info@dongenergy.com; </w:t>
            </w:r>
          </w:p>
        </w:tc>
      </w:tr>
      <w:tr w:rsidR="00F713AC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Aarhus Universitet </w:t>
            </w:r>
          </w:p>
        </w:tc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au@au.dk; </w:t>
            </w:r>
          </w:p>
        </w:tc>
      </w:tr>
      <w:tr w:rsidR="00F713AC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Aarhus Universitet, det marine fagdatacenter, Institut for Bioscience </w:t>
            </w:r>
          </w:p>
        </w:tc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jwh@bios.au.dk </w:t>
            </w:r>
          </w:p>
        </w:tc>
      </w:tr>
      <w:tr w:rsidR="00F713AC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Aarhus Universitet, fagdatacenter for ferskvand, Institut for Bioscience </w:t>
            </w:r>
          </w:p>
        </w:tc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dce@bios.au.dk; </w:t>
            </w:r>
          </w:p>
        </w:tc>
      </w:tr>
      <w:tr w:rsidR="00F713AC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F713AC" w:rsidRPr="00A34170" w:rsidRDefault="00F713AC" w:rsidP="00802B0E">
            <w:pPr>
              <w:pStyle w:val="Default"/>
              <w:rPr>
                <w:sz w:val="20"/>
                <w:szCs w:val="20"/>
                <w:highlight w:val="yellow"/>
              </w:rPr>
            </w:pPr>
            <w:r w:rsidRPr="00802B0E">
              <w:rPr>
                <w:sz w:val="20"/>
                <w:szCs w:val="20"/>
              </w:rPr>
              <w:t xml:space="preserve">Aarhus Universitet, Fagdatacenter for stofudvaskning fra dyrkede arealer, Institut for Bioscience </w:t>
            </w:r>
          </w:p>
        </w:tc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gbm@bios.au.dk; </w:t>
            </w:r>
          </w:p>
        </w:tc>
      </w:tr>
      <w:tr w:rsidR="00F713AC" w:rsidRPr="00802B0E" w:rsidTr="00F713AC">
        <w:trPr>
          <w:gridAfter w:val="1"/>
          <w:wAfter w:w="7" w:type="dxa"/>
          <w:trHeight w:val="340"/>
        </w:trPr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Aalborg Universitet </w:t>
            </w:r>
          </w:p>
        </w:tc>
        <w:tc>
          <w:tcPr>
            <w:tcW w:w="4003" w:type="dxa"/>
            <w:vAlign w:val="center"/>
          </w:tcPr>
          <w:p w:rsidR="00F713AC" w:rsidRPr="00802B0E" w:rsidRDefault="00F713AC" w:rsidP="00802B0E">
            <w:pPr>
              <w:pStyle w:val="Default"/>
              <w:rPr>
                <w:sz w:val="20"/>
                <w:szCs w:val="20"/>
              </w:rPr>
            </w:pPr>
            <w:r w:rsidRPr="00802B0E">
              <w:rPr>
                <w:sz w:val="20"/>
                <w:szCs w:val="20"/>
              </w:rPr>
              <w:t xml:space="preserve">aau@aau.dk; </w:t>
            </w:r>
          </w:p>
        </w:tc>
      </w:tr>
      <w:tr w:rsidR="00F24E9E" w:rsidRPr="00802B0E" w:rsidTr="00E12DC1">
        <w:trPr>
          <w:gridAfter w:val="1"/>
          <w:wAfter w:w="7" w:type="dxa"/>
          <w:trHeight w:val="340"/>
        </w:trPr>
        <w:tc>
          <w:tcPr>
            <w:tcW w:w="4003" w:type="dxa"/>
          </w:tcPr>
          <w:p w:rsidR="00F24E9E" w:rsidRDefault="00F24E9E" w:rsidP="00F24E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Banedanmark</w:t>
            </w:r>
          </w:p>
        </w:tc>
        <w:tc>
          <w:tcPr>
            <w:tcW w:w="4003" w:type="dxa"/>
          </w:tcPr>
          <w:p w:rsidR="00F24E9E" w:rsidRDefault="007D157E" w:rsidP="00F24E9E">
            <w:pPr>
              <w:pStyle w:val="Default"/>
              <w:rPr>
                <w:sz w:val="20"/>
                <w:szCs w:val="20"/>
              </w:rPr>
            </w:pPr>
            <w:hyperlink r:id="rId7" w:history="1">
              <w:r w:rsidR="00F24E9E" w:rsidRPr="00B55641">
                <w:rPr>
                  <w:rStyle w:val="Hyperlink"/>
                  <w:sz w:val="20"/>
                  <w:szCs w:val="20"/>
                </w:rPr>
                <w:t>banedanmark@bane.dk</w:t>
              </w:r>
            </w:hyperlink>
          </w:p>
        </w:tc>
      </w:tr>
      <w:tr w:rsidR="00F24E9E" w:rsidRPr="00802B0E" w:rsidTr="00E12DC1">
        <w:trPr>
          <w:gridAfter w:val="1"/>
          <w:wAfter w:w="7" w:type="dxa"/>
          <w:trHeight w:val="340"/>
        </w:trPr>
        <w:tc>
          <w:tcPr>
            <w:tcW w:w="4003" w:type="dxa"/>
          </w:tcPr>
          <w:p w:rsidR="00F24E9E" w:rsidRDefault="00F24E9E" w:rsidP="00F24E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 Midtjylland</w:t>
            </w:r>
          </w:p>
        </w:tc>
        <w:tc>
          <w:tcPr>
            <w:tcW w:w="4003" w:type="dxa"/>
          </w:tcPr>
          <w:p w:rsidR="00F24E9E" w:rsidRDefault="007D157E" w:rsidP="00F24E9E">
            <w:pPr>
              <w:pStyle w:val="Default"/>
              <w:rPr>
                <w:sz w:val="20"/>
                <w:szCs w:val="20"/>
              </w:rPr>
            </w:pPr>
            <w:hyperlink r:id="rId8" w:history="1">
              <w:r w:rsidR="00F24E9E" w:rsidRPr="00B55641">
                <w:rPr>
                  <w:rStyle w:val="Hyperlink"/>
                  <w:sz w:val="20"/>
                  <w:szCs w:val="20"/>
                </w:rPr>
                <w:t>kontakt@regionmidtjylland.dk</w:t>
              </w:r>
            </w:hyperlink>
          </w:p>
        </w:tc>
      </w:tr>
      <w:tr w:rsidR="00F24E9E" w:rsidRPr="00802B0E" w:rsidTr="00E12DC1">
        <w:trPr>
          <w:gridAfter w:val="1"/>
          <w:wAfter w:w="7" w:type="dxa"/>
          <w:trHeight w:val="340"/>
        </w:trPr>
        <w:tc>
          <w:tcPr>
            <w:tcW w:w="4003" w:type="dxa"/>
          </w:tcPr>
          <w:p w:rsidR="00F24E9E" w:rsidRDefault="00F24E9E" w:rsidP="00F24E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 Syddanmark</w:t>
            </w:r>
          </w:p>
        </w:tc>
        <w:tc>
          <w:tcPr>
            <w:tcW w:w="4003" w:type="dxa"/>
          </w:tcPr>
          <w:p w:rsidR="00F24E9E" w:rsidRDefault="007D157E" w:rsidP="00F24E9E">
            <w:pPr>
              <w:pStyle w:val="Default"/>
              <w:rPr>
                <w:sz w:val="20"/>
                <w:szCs w:val="20"/>
              </w:rPr>
            </w:pPr>
            <w:hyperlink r:id="rId9" w:history="1">
              <w:r w:rsidR="00F24E9E" w:rsidRPr="00B55641">
                <w:rPr>
                  <w:rStyle w:val="Hyperlink"/>
                  <w:sz w:val="20"/>
                  <w:szCs w:val="20"/>
                </w:rPr>
                <w:t>kontakt@regionsyddanmark.dk</w:t>
              </w:r>
            </w:hyperlink>
          </w:p>
        </w:tc>
      </w:tr>
      <w:tr w:rsidR="00F24E9E" w:rsidRPr="00802B0E" w:rsidTr="00E12DC1">
        <w:trPr>
          <w:gridAfter w:val="1"/>
          <w:wAfter w:w="7" w:type="dxa"/>
          <w:trHeight w:val="340"/>
        </w:trPr>
        <w:tc>
          <w:tcPr>
            <w:tcW w:w="4003" w:type="dxa"/>
          </w:tcPr>
          <w:p w:rsidR="00F24E9E" w:rsidRDefault="00F24E9E" w:rsidP="00F24E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 Hovedstaden</w:t>
            </w:r>
          </w:p>
        </w:tc>
        <w:tc>
          <w:tcPr>
            <w:tcW w:w="4003" w:type="dxa"/>
          </w:tcPr>
          <w:p w:rsidR="00F24E9E" w:rsidRDefault="007D157E" w:rsidP="00F24E9E">
            <w:pPr>
              <w:pStyle w:val="Default"/>
              <w:rPr>
                <w:sz w:val="20"/>
                <w:szCs w:val="20"/>
              </w:rPr>
            </w:pPr>
            <w:hyperlink r:id="rId10" w:history="1">
              <w:r w:rsidR="00F24E9E" w:rsidRPr="00B55641">
                <w:rPr>
                  <w:rStyle w:val="Hyperlink"/>
                  <w:sz w:val="20"/>
                  <w:szCs w:val="20"/>
                </w:rPr>
                <w:t>regionh@regionh.dk</w:t>
              </w:r>
            </w:hyperlink>
          </w:p>
        </w:tc>
      </w:tr>
      <w:tr w:rsidR="00F24E9E" w:rsidRPr="00802B0E" w:rsidTr="00E12DC1">
        <w:trPr>
          <w:gridAfter w:val="1"/>
          <w:wAfter w:w="7" w:type="dxa"/>
          <w:trHeight w:val="340"/>
        </w:trPr>
        <w:tc>
          <w:tcPr>
            <w:tcW w:w="4003" w:type="dxa"/>
          </w:tcPr>
          <w:p w:rsidR="00F24E9E" w:rsidRDefault="00F24E9E" w:rsidP="00F24E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 Sjælland</w:t>
            </w:r>
          </w:p>
        </w:tc>
        <w:tc>
          <w:tcPr>
            <w:tcW w:w="4003" w:type="dxa"/>
          </w:tcPr>
          <w:p w:rsidR="00F24E9E" w:rsidRDefault="007D157E" w:rsidP="00F24E9E">
            <w:pPr>
              <w:pStyle w:val="Default"/>
              <w:rPr>
                <w:sz w:val="20"/>
                <w:szCs w:val="20"/>
              </w:rPr>
            </w:pPr>
            <w:hyperlink r:id="rId11" w:history="1">
              <w:r w:rsidR="00F24E9E" w:rsidRPr="00B55641">
                <w:rPr>
                  <w:rStyle w:val="Hyperlink"/>
                  <w:sz w:val="20"/>
                  <w:szCs w:val="20"/>
                </w:rPr>
                <w:t>regionsjaelland@regionsjaelland.dk</w:t>
              </w:r>
            </w:hyperlink>
          </w:p>
        </w:tc>
      </w:tr>
      <w:tr w:rsidR="00F24E9E" w:rsidRPr="00802B0E" w:rsidTr="00E12DC1">
        <w:trPr>
          <w:gridAfter w:val="1"/>
          <w:wAfter w:w="7" w:type="dxa"/>
          <w:trHeight w:val="340"/>
        </w:trPr>
        <w:tc>
          <w:tcPr>
            <w:tcW w:w="4003" w:type="dxa"/>
          </w:tcPr>
          <w:p w:rsidR="00F24E9E" w:rsidRPr="0014140A" w:rsidRDefault="00F24E9E" w:rsidP="00F24E9E">
            <w:pPr>
              <w:pStyle w:val="Default"/>
              <w:rPr>
                <w:sz w:val="20"/>
                <w:szCs w:val="20"/>
              </w:rPr>
            </w:pPr>
            <w:r w:rsidRPr="0014140A">
              <w:rPr>
                <w:sz w:val="20"/>
                <w:szCs w:val="20"/>
              </w:rPr>
              <w:t>Region Nordjylland</w:t>
            </w:r>
          </w:p>
        </w:tc>
        <w:tc>
          <w:tcPr>
            <w:tcW w:w="4003" w:type="dxa"/>
          </w:tcPr>
          <w:p w:rsidR="00F24E9E" w:rsidRDefault="00F24E9E" w:rsidP="00F24E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region@rn.dk</w:t>
            </w:r>
          </w:p>
        </w:tc>
      </w:tr>
    </w:tbl>
    <w:p w:rsidR="002669C9" w:rsidRDefault="002669C9" w:rsidP="00802B0E">
      <w:pPr>
        <w:pStyle w:val="Default"/>
        <w:rPr>
          <w:sz w:val="20"/>
          <w:szCs w:val="20"/>
        </w:rPr>
      </w:pPr>
    </w:p>
    <w:p w:rsidR="00635D8C" w:rsidRPr="00802B0E" w:rsidRDefault="00635D8C" w:rsidP="00802B0E">
      <w:pPr>
        <w:pStyle w:val="Default"/>
        <w:rPr>
          <w:sz w:val="20"/>
          <w:szCs w:val="20"/>
        </w:rPr>
      </w:pPr>
    </w:p>
    <w:sectPr w:rsidR="00635D8C" w:rsidRPr="00802B0E" w:rsidSect="0048667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7E" w:rsidRDefault="007D157E">
      <w:r>
        <w:separator/>
      </w:r>
    </w:p>
  </w:endnote>
  <w:endnote w:type="continuationSeparator" w:id="0">
    <w:p w:rsidR="007D157E" w:rsidRDefault="007D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88" w:rsidRDefault="004F3588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4F3588" w:rsidRDefault="004F3588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88" w:rsidRPr="001C6975" w:rsidRDefault="004F3588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B65993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88" w:rsidRPr="00661A19" w:rsidRDefault="004F3588" w:rsidP="005C1E9B">
    <w:pPr>
      <w:pStyle w:val="Template-Address"/>
    </w:pPr>
    <w:bookmarkStart w:id="16" w:name="OFF_Institution"/>
    <w:bookmarkStart w:id="17" w:name="OFF_InstitutionHIF"/>
    <w:bookmarkStart w:id="18" w:name="XIF_MMFirstAddressLine"/>
    <w:r w:rsidRPr="00661A19">
      <w:t>Miljøstyrelsen</w:t>
    </w:r>
    <w:bookmarkEnd w:id="16"/>
    <w:r w:rsidRPr="00661A19">
      <w:t xml:space="preserve"> </w:t>
    </w:r>
    <w:bookmarkEnd w:id="17"/>
    <w:r w:rsidRPr="00661A19">
      <w:t xml:space="preserve">• </w:t>
    </w:r>
    <w:r>
      <w:t>Tolderlundsvej 5</w:t>
    </w:r>
    <w:r w:rsidRPr="00661A19">
      <w:rPr>
        <w:vanish/>
      </w:rPr>
      <w:t xml:space="preserve">• </w:t>
    </w:r>
    <w:bookmarkStart w:id="19" w:name="OFF_AddressB"/>
    <w:bookmarkStart w:id="20" w:name="OFF_AddressBHIF"/>
    <w:bookmarkEnd w:id="19"/>
    <w:r w:rsidRPr="00661A19">
      <w:rPr>
        <w:vanish/>
      </w:rPr>
      <w:t xml:space="preserve"> </w:t>
    </w:r>
    <w:bookmarkEnd w:id="20"/>
    <w:r w:rsidRPr="00661A19">
      <w:rPr>
        <w:vanish/>
      </w:rPr>
      <w:t xml:space="preserve">• </w:t>
    </w:r>
    <w:bookmarkStart w:id="21" w:name="OFF_AddressC"/>
    <w:bookmarkStart w:id="22" w:name="OFF_AddressCHIF"/>
    <w:bookmarkEnd w:id="21"/>
    <w:r w:rsidRPr="00661A19">
      <w:rPr>
        <w:vanish/>
      </w:rPr>
      <w:t xml:space="preserve"> </w:t>
    </w:r>
    <w:bookmarkEnd w:id="22"/>
    <w:r w:rsidRPr="00661A19">
      <w:t xml:space="preserve">• </w:t>
    </w:r>
    <w:bookmarkStart w:id="23" w:name="OFF_AddressDHIF"/>
    <w:r>
      <w:t>5000</w:t>
    </w:r>
    <w:bookmarkEnd w:id="23"/>
    <w:r>
      <w:t xml:space="preserve"> Odense C</w:t>
    </w:r>
  </w:p>
  <w:p w:rsidR="004F3588" w:rsidRPr="00635D8C" w:rsidRDefault="004F3588" w:rsidP="005C1E9B">
    <w:pPr>
      <w:pStyle w:val="Template-Address"/>
    </w:pPr>
    <w:bookmarkStart w:id="24" w:name="LAN_Phone"/>
    <w:bookmarkStart w:id="25" w:name="OFF_PhoneHIF"/>
    <w:bookmarkStart w:id="26" w:name="XIF_MMSecondAddressLine"/>
    <w:bookmarkEnd w:id="18"/>
    <w:r w:rsidRPr="00635D8C">
      <w:t>Tlf.</w:t>
    </w:r>
    <w:bookmarkEnd w:id="24"/>
    <w:r w:rsidRPr="00635D8C">
      <w:t xml:space="preserve"> </w:t>
    </w:r>
    <w:bookmarkStart w:id="27" w:name="OFF_Phone"/>
    <w:r w:rsidRPr="00635D8C">
      <w:t>72 54 40 00</w:t>
    </w:r>
    <w:bookmarkEnd w:id="27"/>
    <w:r w:rsidRPr="00635D8C">
      <w:t xml:space="preserve"> </w:t>
    </w:r>
    <w:bookmarkEnd w:id="25"/>
    <w:r w:rsidRPr="00635D8C">
      <w:rPr>
        <w:vanish/>
      </w:rPr>
      <w:t xml:space="preserve">• </w:t>
    </w:r>
    <w:bookmarkStart w:id="28" w:name="LAN_Fax"/>
    <w:bookmarkStart w:id="29" w:name="OFF_FaxHIF"/>
    <w:r w:rsidRPr="00635D8C">
      <w:rPr>
        <w:vanish/>
      </w:rPr>
      <w:t>Fax</w:t>
    </w:r>
    <w:bookmarkEnd w:id="28"/>
    <w:r w:rsidRPr="00635D8C">
      <w:rPr>
        <w:vanish/>
      </w:rPr>
      <w:t xml:space="preserve"> </w:t>
    </w:r>
    <w:bookmarkStart w:id="30" w:name="OFF_Fax"/>
    <w:bookmarkEnd w:id="30"/>
    <w:r w:rsidRPr="00635D8C">
      <w:rPr>
        <w:vanish/>
      </w:rPr>
      <w:t xml:space="preserve"> </w:t>
    </w:r>
    <w:bookmarkEnd w:id="29"/>
    <w:r w:rsidRPr="00635D8C">
      <w:t xml:space="preserve">• </w:t>
    </w:r>
    <w:bookmarkStart w:id="31" w:name="OFF_CVRHIF"/>
    <w:r w:rsidRPr="00635D8C">
      <w:t xml:space="preserve">CVR </w:t>
    </w:r>
    <w:bookmarkStart w:id="32" w:name="OFF_CVR"/>
    <w:r w:rsidRPr="00635D8C">
      <w:t>25798376</w:t>
    </w:r>
    <w:bookmarkEnd w:id="32"/>
    <w:r w:rsidRPr="00635D8C">
      <w:t xml:space="preserve"> </w:t>
    </w:r>
    <w:bookmarkEnd w:id="31"/>
    <w:r w:rsidRPr="00635D8C">
      <w:t xml:space="preserve">• </w:t>
    </w:r>
    <w:bookmarkStart w:id="33" w:name="OFF_EANHIF"/>
    <w:r w:rsidRPr="00635D8C">
      <w:t xml:space="preserve">EAN </w:t>
    </w:r>
    <w:bookmarkStart w:id="34" w:name="OFF_EAN"/>
    <w:r w:rsidRPr="00635D8C">
      <w:t>5798000860810</w:t>
    </w:r>
    <w:bookmarkEnd w:id="34"/>
    <w:r w:rsidRPr="00635D8C">
      <w:t xml:space="preserve"> </w:t>
    </w:r>
    <w:bookmarkEnd w:id="33"/>
    <w:r w:rsidRPr="00635D8C">
      <w:t xml:space="preserve">• </w:t>
    </w:r>
    <w:bookmarkStart w:id="35" w:name="OFF_Email"/>
    <w:bookmarkStart w:id="36" w:name="OFF_EmailHIF"/>
    <w:r w:rsidRPr="00635D8C">
      <w:t>mst@mst.dk</w:t>
    </w:r>
    <w:bookmarkEnd w:id="35"/>
    <w:r w:rsidRPr="00635D8C">
      <w:t xml:space="preserve"> </w:t>
    </w:r>
    <w:bookmarkEnd w:id="36"/>
    <w:r w:rsidRPr="00635D8C">
      <w:t xml:space="preserve">• </w:t>
    </w:r>
    <w:bookmarkStart w:id="37" w:name="OFF_Web"/>
    <w:bookmarkStart w:id="38" w:name="OFF_WebHIF"/>
    <w:r w:rsidRPr="00635D8C">
      <w:t>www.mst.dk</w:t>
    </w:r>
    <w:bookmarkEnd w:id="26"/>
    <w:bookmarkEnd w:id="37"/>
    <w:bookmarkEnd w:id="38"/>
  </w:p>
  <w:p w:rsidR="004F3588" w:rsidRPr="00635D8C" w:rsidRDefault="004F3588" w:rsidP="00661A1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7E" w:rsidRDefault="007D157E">
      <w:r>
        <w:separator/>
      </w:r>
    </w:p>
  </w:footnote>
  <w:footnote w:type="continuationSeparator" w:id="0">
    <w:p w:rsidR="007D157E" w:rsidRDefault="007D1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88" w:rsidRDefault="004F3588">
    <w:pPr>
      <w:pStyle w:val="Sidehoved"/>
    </w:pPr>
    <w:bookmarkStart w:id="2" w:name="BIT_PrimaryHeader"/>
  </w:p>
  <w:bookmarkEnd w:id="2"/>
  <w:p w:rsidR="004F3588" w:rsidRDefault="004F358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88" w:rsidRPr="00AB59DF" w:rsidRDefault="004F3588" w:rsidP="00661A19">
    <w:bookmarkStart w:id="3" w:name="BIT_DocumentName"/>
    <w:bookmarkEnd w:id="3"/>
    <w:r>
      <w:rPr>
        <w:noProof/>
        <w:lang w:eastAsia="da-DK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23" cy="793750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23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C3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0FCDC8EB" wp14:editId="64A1A9A0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4F3588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4F3588" w:rsidRDefault="004F3588">
                                <w:pPr>
                                  <w:pStyle w:val="Kolofontekst"/>
                                </w:pPr>
                                <w:bookmarkStart w:id="4" w:name="OFF_Department"/>
                                <w:bookmarkStart w:id="5" w:name="OFF_DepartmentHIF"/>
                                <w:r>
                                  <w:t xml:space="preserve">J.nr. </w:t>
                                </w:r>
                                <w:r w:rsidRPr="00D26807">
                                  <w:t>MST-</w:t>
                                </w:r>
                                <w:r>
                                  <w:t>2019-5545</w:t>
                                </w:r>
                              </w:p>
                              <w:p w:rsidR="004F3588" w:rsidRPr="00661A19" w:rsidRDefault="004F3588">
                                <w:pPr>
                                  <w:pStyle w:val="Kolofontekst"/>
                                </w:pPr>
                                <w:r w:rsidRPr="00661A19">
                                  <w:t>Vandforsyning</w:t>
                                </w:r>
                                <w:bookmarkEnd w:id="4"/>
                              </w:p>
                              <w:p w:rsidR="004F3588" w:rsidRPr="00661A19" w:rsidRDefault="004F3588">
                                <w:pPr>
                                  <w:pStyle w:val="Kolofontekst"/>
                                </w:pPr>
                                <w:bookmarkStart w:id="6" w:name="sagsnr"/>
                                <w:bookmarkStart w:id="7" w:name="LAN_Ref"/>
                                <w:bookmarkStart w:id="8" w:name="USR_InitialsHIF"/>
                                <w:bookmarkEnd w:id="5"/>
                                <w:bookmarkEnd w:id="6"/>
                                <w:r w:rsidRPr="00661A19">
                                  <w:t>Ref.</w:t>
                                </w:r>
                                <w:bookmarkEnd w:id="7"/>
                                <w:r w:rsidRPr="00661A19">
                                  <w:t xml:space="preserve"> </w:t>
                                </w:r>
                                <w:r>
                                  <w:t>HECHR</w:t>
                                </w:r>
                              </w:p>
                              <w:p w:rsidR="004F3588" w:rsidRDefault="004F3588" w:rsidP="00AB59DF">
                                <w:pPr>
                                  <w:pStyle w:val="Kolofontekst"/>
                                </w:pPr>
                                <w:bookmarkStart w:id="9" w:name="FLD_DocumentDate"/>
                                <w:bookmarkEnd w:id="8"/>
                                <w:r>
                                  <w:t xml:space="preserve">Den </w:t>
                                </w:r>
                                <w:bookmarkEnd w:id="9"/>
                                <w:r>
                                  <w:t>3. april 2020</w:t>
                                </w:r>
                              </w:p>
                            </w:tc>
                          </w:tr>
                        </w:tbl>
                        <w:p w:rsidR="004F3588" w:rsidRDefault="004F3588" w:rsidP="00661A19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CDC8EB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977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4F3588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4F3588" w:rsidRDefault="004F3588">
                          <w:pPr>
                            <w:pStyle w:val="Kolofontekst"/>
                          </w:pPr>
                          <w:bookmarkStart w:id="10" w:name="OFF_Department"/>
                          <w:bookmarkStart w:id="11" w:name="OFF_DepartmentHIF"/>
                          <w:r>
                            <w:t xml:space="preserve">J.nr. </w:t>
                          </w:r>
                          <w:r w:rsidRPr="00D26807">
                            <w:t>MST-</w:t>
                          </w:r>
                          <w:r>
                            <w:t>2019-5545</w:t>
                          </w:r>
                        </w:p>
                        <w:p w:rsidR="004F3588" w:rsidRPr="00661A19" w:rsidRDefault="004F3588">
                          <w:pPr>
                            <w:pStyle w:val="Kolofontekst"/>
                          </w:pPr>
                          <w:r w:rsidRPr="00661A19">
                            <w:t>Vandforsyning</w:t>
                          </w:r>
                          <w:bookmarkEnd w:id="10"/>
                        </w:p>
                        <w:p w:rsidR="004F3588" w:rsidRPr="00661A19" w:rsidRDefault="004F3588">
                          <w:pPr>
                            <w:pStyle w:val="Kolofontekst"/>
                          </w:pPr>
                          <w:bookmarkStart w:id="12" w:name="sagsnr"/>
                          <w:bookmarkStart w:id="13" w:name="LAN_Ref"/>
                          <w:bookmarkStart w:id="14" w:name="USR_InitialsHIF"/>
                          <w:bookmarkEnd w:id="11"/>
                          <w:bookmarkEnd w:id="12"/>
                          <w:r w:rsidRPr="00661A19">
                            <w:t>Ref.</w:t>
                          </w:r>
                          <w:bookmarkEnd w:id="13"/>
                          <w:r w:rsidRPr="00661A19">
                            <w:t xml:space="preserve"> </w:t>
                          </w:r>
                          <w:r>
                            <w:t>HECHR</w:t>
                          </w:r>
                        </w:p>
                        <w:p w:rsidR="004F3588" w:rsidRDefault="004F3588" w:rsidP="00AB59DF">
                          <w:pPr>
                            <w:pStyle w:val="Kolofontekst"/>
                          </w:pPr>
                          <w:bookmarkStart w:id="15" w:name="FLD_DocumentDate"/>
                          <w:bookmarkEnd w:id="14"/>
                          <w:r>
                            <w:t xml:space="preserve">Den </w:t>
                          </w:r>
                          <w:bookmarkEnd w:id="15"/>
                          <w:r>
                            <w:t>3. april 2020</w:t>
                          </w:r>
                        </w:p>
                      </w:tc>
                    </w:tr>
                  </w:tbl>
                  <w:p w:rsidR="004F3588" w:rsidRDefault="004F3588" w:rsidP="00661A19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4F3588" w:rsidRDefault="004F3588" w:rsidP="00CF1627">
    <w:pPr>
      <w:pStyle w:val="DocumentNam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19"/>
    <w:rsid w:val="00002EA0"/>
    <w:rsid w:val="00003636"/>
    <w:rsid w:val="00005FAA"/>
    <w:rsid w:val="0001457C"/>
    <w:rsid w:val="0001528D"/>
    <w:rsid w:val="000166A0"/>
    <w:rsid w:val="00030051"/>
    <w:rsid w:val="00034AA5"/>
    <w:rsid w:val="00037BE4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354CC"/>
    <w:rsid w:val="0014140A"/>
    <w:rsid w:val="0014150F"/>
    <w:rsid w:val="00144670"/>
    <w:rsid w:val="0014616C"/>
    <w:rsid w:val="00150899"/>
    <w:rsid w:val="00152CB8"/>
    <w:rsid w:val="00153977"/>
    <w:rsid w:val="00156908"/>
    <w:rsid w:val="00160721"/>
    <w:rsid w:val="001743E7"/>
    <w:rsid w:val="0018769C"/>
    <w:rsid w:val="001A4D56"/>
    <w:rsid w:val="001A58BF"/>
    <w:rsid w:val="001A6CB5"/>
    <w:rsid w:val="001A7E4B"/>
    <w:rsid w:val="001B3F10"/>
    <w:rsid w:val="001B6969"/>
    <w:rsid w:val="001B72A9"/>
    <w:rsid w:val="001C2544"/>
    <w:rsid w:val="001C417D"/>
    <w:rsid w:val="001C4328"/>
    <w:rsid w:val="001C6975"/>
    <w:rsid w:val="001C7630"/>
    <w:rsid w:val="001D0501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69C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29F2"/>
    <w:rsid w:val="00353B4E"/>
    <w:rsid w:val="003558D9"/>
    <w:rsid w:val="00362EAC"/>
    <w:rsid w:val="00365BC4"/>
    <w:rsid w:val="003819FF"/>
    <w:rsid w:val="00385C06"/>
    <w:rsid w:val="00386D0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3588"/>
    <w:rsid w:val="004F7C92"/>
    <w:rsid w:val="005009DC"/>
    <w:rsid w:val="00500EFC"/>
    <w:rsid w:val="00501E2E"/>
    <w:rsid w:val="0051781E"/>
    <w:rsid w:val="00520971"/>
    <w:rsid w:val="005267CB"/>
    <w:rsid w:val="00531869"/>
    <w:rsid w:val="00531FB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83A2D"/>
    <w:rsid w:val="00590A5B"/>
    <w:rsid w:val="00590C13"/>
    <w:rsid w:val="0059175F"/>
    <w:rsid w:val="0059560E"/>
    <w:rsid w:val="00596C25"/>
    <w:rsid w:val="00596FD4"/>
    <w:rsid w:val="005A01E1"/>
    <w:rsid w:val="005A0290"/>
    <w:rsid w:val="005A1F29"/>
    <w:rsid w:val="005A29CB"/>
    <w:rsid w:val="005A50B9"/>
    <w:rsid w:val="005C1E9B"/>
    <w:rsid w:val="005C51A1"/>
    <w:rsid w:val="005D1896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35D8C"/>
    <w:rsid w:val="00641AE1"/>
    <w:rsid w:val="00655780"/>
    <w:rsid w:val="00656763"/>
    <w:rsid w:val="00656C96"/>
    <w:rsid w:val="00661A19"/>
    <w:rsid w:val="006665A1"/>
    <w:rsid w:val="006706E8"/>
    <w:rsid w:val="0067771A"/>
    <w:rsid w:val="00684B85"/>
    <w:rsid w:val="0068783F"/>
    <w:rsid w:val="00696E85"/>
    <w:rsid w:val="006A18C5"/>
    <w:rsid w:val="006D09A7"/>
    <w:rsid w:val="006D227E"/>
    <w:rsid w:val="006E7F1D"/>
    <w:rsid w:val="006F3EB3"/>
    <w:rsid w:val="006F4DCD"/>
    <w:rsid w:val="00702FF2"/>
    <w:rsid w:val="00703B66"/>
    <w:rsid w:val="00704309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30BE"/>
    <w:rsid w:val="007912B3"/>
    <w:rsid w:val="007940C9"/>
    <w:rsid w:val="00796312"/>
    <w:rsid w:val="007B1B23"/>
    <w:rsid w:val="007B21FA"/>
    <w:rsid w:val="007B2ADE"/>
    <w:rsid w:val="007B3940"/>
    <w:rsid w:val="007D157E"/>
    <w:rsid w:val="007D492E"/>
    <w:rsid w:val="007E0C49"/>
    <w:rsid w:val="007E3A3B"/>
    <w:rsid w:val="007E51F2"/>
    <w:rsid w:val="007E5E97"/>
    <w:rsid w:val="007E7688"/>
    <w:rsid w:val="007F4A4B"/>
    <w:rsid w:val="007F770C"/>
    <w:rsid w:val="00802B0E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5616F"/>
    <w:rsid w:val="00860D2C"/>
    <w:rsid w:val="00861CBA"/>
    <w:rsid w:val="00863B4C"/>
    <w:rsid w:val="00872AC0"/>
    <w:rsid w:val="00875531"/>
    <w:rsid w:val="00882741"/>
    <w:rsid w:val="00891650"/>
    <w:rsid w:val="00892B13"/>
    <w:rsid w:val="008A1C6B"/>
    <w:rsid w:val="008A7F92"/>
    <w:rsid w:val="008B1B83"/>
    <w:rsid w:val="008B3ADA"/>
    <w:rsid w:val="008C5F4A"/>
    <w:rsid w:val="008D1674"/>
    <w:rsid w:val="008E3990"/>
    <w:rsid w:val="008F17E5"/>
    <w:rsid w:val="008F272E"/>
    <w:rsid w:val="008F6B2B"/>
    <w:rsid w:val="00905C37"/>
    <w:rsid w:val="00906916"/>
    <w:rsid w:val="00914C5A"/>
    <w:rsid w:val="0092514B"/>
    <w:rsid w:val="009264AA"/>
    <w:rsid w:val="00944EE8"/>
    <w:rsid w:val="009461F0"/>
    <w:rsid w:val="00952BC0"/>
    <w:rsid w:val="009601F5"/>
    <w:rsid w:val="00963E43"/>
    <w:rsid w:val="00970F21"/>
    <w:rsid w:val="00975F3B"/>
    <w:rsid w:val="0098382A"/>
    <w:rsid w:val="009856CF"/>
    <w:rsid w:val="009943CD"/>
    <w:rsid w:val="00994E91"/>
    <w:rsid w:val="009C37F8"/>
    <w:rsid w:val="009C6BB2"/>
    <w:rsid w:val="009E27B6"/>
    <w:rsid w:val="009E46B7"/>
    <w:rsid w:val="009E5855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170"/>
    <w:rsid w:val="00A34B40"/>
    <w:rsid w:val="00A36292"/>
    <w:rsid w:val="00A36D64"/>
    <w:rsid w:val="00A3749F"/>
    <w:rsid w:val="00A44A6B"/>
    <w:rsid w:val="00A51DBA"/>
    <w:rsid w:val="00A52D68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B59DF"/>
    <w:rsid w:val="00AC35D6"/>
    <w:rsid w:val="00AD678B"/>
    <w:rsid w:val="00AE41A1"/>
    <w:rsid w:val="00AE5A17"/>
    <w:rsid w:val="00AF5AF6"/>
    <w:rsid w:val="00B13BB6"/>
    <w:rsid w:val="00B2565D"/>
    <w:rsid w:val="00B30727"/>
    <w:rsid w:val="00B33A35"/>
    <w:rsid w:val="00B3497E"/>
    <w:rsid w:val="00B358B3"/>
    <w:rsid w:val="00B441D7"/>
    <w:rsid w:val="00B54207"/>
    <w:rsid w:val="00B63D89"/>
    <w:rsid w:val="00B65993"/>
    <w:rsid w:val="00B67E21"/>
    <w:rsid w:val="00B734BB"/>
    <w:rsid w:val="00B77950"/>
    <w:rsid w:val="00B80700"/>
    <w:rsid w:val="00B81B85"/>
    <w:rsid w:val="00B85FEB"/>
    <w:rsid w:val="00B86940"/>
    <w:rsid w:val="00B87347"/>
    <w:rsid w:val="00B90A33"/>
    <w:rsid w:val="00B912F1"/>
    <w:rsid w:val="00B91712"/>
    <w:rsid w:val="00B91D48"/>
    <w:rsid w:val="00B932C3"/>
    <w:rsid w:val="00BA523D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26807"/>
    <w:rsid w:val="00D321C9"/>
    <w:rsid w:val="00D353A2"/>
    <w:rsid w:val="00D37FC2"/>
    <w:rsid w:val="00D43DB0"/>
    <w:rsid w:val="00D570C5"/>
    <w:rsid w:val="00D645FE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06D80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07AC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B78EF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2061A"/>
    <w:rsid w:val="00F24E9E"/>
    <w:rsid w:val="00F30057"/>
    <w:rsid w:val="00F34750"/>
    <w:rsid w:val="00F46114"/>
    <w:rsid w:val="00F47B3A"/>
    <w:rsid w:val="00F51600"/>
    <w:rsid w:val="00F53258"/>
    <w:rsid w:val="00F602C8"/>
    <w:rsid w:val="00F62595"/>
    <w:rsid w:val="00F713AC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437886-50D8-499D-AF8A-8CCF3F84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9C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 w:after="0" w:line="260" w:lineRule="atLeast"/>
      <w:contextualSpacing/>
      <w:outlineLvl w:val="0"/>
    </w:pPr>
    <w:rPr>
      <w:rFonts w:ascii="Georgia" w:eastAsia="Times New Roman" w:hAnsi="Georgia" w:cs="Arial"/>
      <w:b/>
      <w:bCs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 w:after="0" w:line="260" w:lineRule="atLeast"/>
      <w:contextualSpacing/>
      <w:outlineLvl w:val="1"/>
    </w:pPr>
    <w:rPr>
      <w:rFonts w:ascii="Georgia" w:eastAsiaTheme="majorEastAsia" w:hAnsi="Georgia" w:cstheme="majorBidi"/>
      <w:b/>
      <w:bCs/>
      <w:color w:val="003127"/>
      <w:sz w:val="20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 w:after="0" w:line="260" w:lineRule="atLeast"/>
      <w:contextualSpacing/>
      <w:outlineLvl w:val="2"/>
    </w:pPr>
    <w:rPr>
      <w:rFonts w:ascii="Georgia" w:eastAsiaTheme="majorEastAsia" w:hAnsi="Georgia" w:cstheme="majorBidi"/>
      <w:b/>
      <w:bCs/>
      <w:color w:val="003127"/>
      <w:sz w:val="20"/>
      <w:szCs w:val="20"/>
      <w:lang w:eastAsia="da-DK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after="0" w:line="168" w:lineRule="atLeast"/>
      <w:ind w:right="567"/>
    </w:pPr>
    <w:rPr>
      <w:rFonts w:ascii="Georgia" w:eastAsia="Times New Roman" w:hAnsi="Georgia" w:cs="Times New Roman"/>
      <w:sz w:val="14"/>
      <w:szCs w:val="20"/>
      <w:lang w:eastAsia="da-DK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pPr>
      <w:spacing w:after="0" w:line="260" w:lineRule="atLeast"/>
    </w:pPr>
    <w:rPr>
      <w:rFonts w:ascii="Georgia" w:eastAsia="Times New Roman" w:hAnsi="Georgia" w:cs="Times New Roman"/>
      <w:sz w:val="18"/>
      <w:szCs w:val="20"/>
      <w:lang w:eastAsia="da-DK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pPr>
      <w:spacing w:after="0" w:line="260" w:lineRule="atLeast"/>
    </w:pPr>
    <w:rPr>
      <w:rFonts w:ascii="Georgia" w:eastAsia="Times New Roman" w:hAnsi="Georgia" w:cs="Times New Roman"/>
      <w:sz w:val="20"/>
      <w:lang w:eastAsia="da-DK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eastAsiaTheme="minorEastAsia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 w:line="26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 w:line="260" w:lineRule="atLeast"/>
    </w:pPr>
    <w:rPr>
      <w:rFonts w:ascii="Georgia" w:eastAsia="Times New Roman" w:hAnsi="Georgia" w:cs="Times New Roman"/>
      <w:sz w:val="16"/>
      <w:szCs w:val="16"/>
      <w:lang w:eastAsia="da-DK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 w:line="260" w:lineRule="atLeast"/>
      <w:ind w:left="283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 w:line="260" w:lineRule="atLeast"/>
      <w:ind w:left="283"/>
    </w:pPr>
    <w:rPr>
      <w:rFonts w:ascii="Georgia" w:eastAsia="Times New Roman" w:hAnsi="Georgia" w:cs="Times New Roman"/>
      <w:sz w:val="16"/>
      <w:szCs w:val="16"/>
      <w:lang w:eastAsia="da-DK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rFonts w:ascii="Georgia" w:eastAsia="Times New Roman" w:hAnsi="Georgia" w:cs="Times New Roman"/>
      <w:b/>
      <w:bCs/>
      <w:color w:val="003127"/>
      <w:sz w:val="18"/>
      <w:szCs w:val="18"/>
      <w:lang w:eastAsia="da-DK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after="0" w:line="240" w:lineRule="auto"/>
      <w:ind w:left="4252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0"/>
      <w:lang w:eastAsia="da-DK"/>
    </w:rPr>
  </w:style>
  <w:style w:type="paragraph" w:styleId="Afsenderadresse">
    <w:name w:val="envelope return"/>
    <w:basedOn w:val="Normal"/>
    <w:uiPriority w:val="99"/>
    <w:semiHidden/>
    <w:rsid w:val="0022553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eastAsia="da-DK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after="0" w:line="240" w:lineRule="auto"/>
      <w:ind w:left="2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after="0" w:line="240" w:lineRule="auto"/>
      <w:ind w:left="4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after="0" w:line="240" w:lineRule="auto"/>
      <w:ind w:left="6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after="0" w:line="240" w:lineRule="auto"/>
      <w:ind w:left="8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after="0" w:line="240" w:lineRule="auto"/>
      <w:ind w:left="10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after="0" w:line="240" w:lineRule="auto"/>
      <w:ind w:left="12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after="0" w:line="240" w:lineRule="auto"/>
      <w:ind w:left="14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after="0" w:line="240" w:lineRule="auto"/>
      <w:ind w:left="16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after="0" w:line="240" w:lineRule="auto"/>
      <w:ind w:left="18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Indeksoverskrift">
    <w:name w:val="index heading"/>
    <w:basedOn w:val="Normal"/>
    <w:next w:val="Indeks1"/>
    <w:uiPriority w:val="99"/>
    <w:semiHidden/>
    <w:rsid w:val="00225534"/>
    <w:pPr>
      <w:spacing w:after="0" w:line="260" w:lineRule="atLeast"/>
    </w:pPr>
    <w:rPr>
      <w:rFonts w:asciiTheme="majorHAnsi" w:eastAsiaTheme="majorEastAsia" w:hAnsiTheme="majorHAnsi" w:cstheme="majorBidi"/>
      <w:b/>
      <w:bCs/>
      <w:sz w:val="20"/>
      <w:szCs w:val="20"/>
      <w:lang w:eastAsia="da-DK"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spacing w:after="0" w:line="260" w:lineRule="atLeast"/>
      <w:ind w:left="283" w:hanging="283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Liste2">
    <w:name w:val="List 2"/>
    <w:basedOn w:val="Normal"/>
    <w:uiPriority w:val="99"/>
    <w:semiHidden/>
    <w:rsid w:val="00225534"/>
    <w:pPr>
      <w:spacing w:after="0" w:line="260" w:lineRule="atLeast"/>
      <w:ind w:left="566" w:hanging="283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Liste3">
    <w:name w:val="List 3"/>
    <w:basedOn w:val="Normal"/>
    <w:uiPriority w:val="99"/>
    <w:semiHidden/>
    <w:rsid w:val="00225534"/>
    <w:pPr>
      <w:spacing w:after="0" w:line="260" w:lineRule="atLeast"/>
      <w:ind w:left="849" w:hanging="283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Liste4">
    <w:name w:val="List 4"/>
    <w:basedOn w:val="Normal"/>
    <w:uiPriority w:val="99"/>
    <w:semiHidden/>
    <w:rsid w:val="00225534"/>
    <w:pPr>
      <w:spacing w:after="0" w:line="260" w:lineRule="atLeast"/>
      <w:ind w:left="1132" w:hanging="283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Liste5">
    <w:name w:val="List 5"/>
    <w:basedOn w:val="Normal"/>
    <w:uiPriority w:val="99"/>
    <w:semiHidden/>
    <w:rsid w:val="00225534"/>
    <w:pPr>
      <w:spacing w:after="0" w:line="260" w:lineRule="atLeast"/>
      <w:ind w:left="1415" w:hanging="283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spacing w:after="0" w:line="260" w:lineRule="atLeast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spacing w:after="0" w:line="260" w:lineRule="atLeast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spacing w:after="0" w:line="260" w:lineRule="atLeast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spacing w:after="0" w:line="260" w:lineRule="atLeast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spacing w:after="0" w:line="260" w:lineRule="atLeast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forts">
    <w:name w:val="List Continue"/>
    <w:basedOn w:val="Normal"/>
    <w:uiPriority w:val="99"/>
    <w:semiHidden/>
    <w:rsid w:val="00225534"/>
    <w:pPr>
      <w:spacing w:after="120" w:line="260" w:lineRule="atLeast"/>
      <w:ind w:left="283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forts2">
    <w:name w:val="List Continue 2"/>
    <w:basedOn w:val="Normal"/>
    <w:uiPriority w:val="99"/>
    <w:semiHidden/>
    <w:rsid w:val="00225534"/>
    <w:pPr>
      <w:spacing w:after="120" w:line="260" w:lineRule="atLeast"/>
      <w:ind w:left="566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forts3">
    <w:name w:val="List Continue 3"/>
    <w:basedOn w:val="Normal"/>
    <w:uiPriority w:val="99"/>
    <w:semiHidden/>
    <w:rsid w:val="00225534"/>
    <w:pPr>
      <w:spacing w:after="120" w:line="260" w:lineRule="atLeast"/>
      <w:ind w:left="849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forts4">
    <w:name w:val="List Continue 4"/>
    <w:basedOn w:val="Normal"/>
    <w:uiPriority w:val="99"/>
    <w:semiHidden/>
    <w:rsid w:val="00225534"/>
    <w:pPr>
      <w:spacing w:after="120" w:line="260" w:lineRule="atLeast"/>
      <w:ind w:left="1132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forts5">
    <w:name w:val="List Continue 5"/>
    <w:basedOn w:val="Normal"/>
    <w:uiPriority w:val="99"/>
    <w:semiHidden/>
    <w:rsid w:val="00225534"/>
    <w:pPr>
      <w:spacing w:after="120" w:line="260" w:lineRule="atLeast"/>
      <w:ind w:left="1415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spacing w:after="0" w:line="260" w:lineRule="atLeast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spacing w:after="0" w:line="260" w:lineRule="atLeast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spacing w:after="0" w:line="260" w:lineRule="atLeast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spacing w:after="0" w:line="260" w:lineRule="atLeast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spacing w:after="0" w:line="260" w:lineRule="atLeast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spacing w:after="0" w:line="260" w:lineRule="atLeast"/>
      <w:ind w:left="1304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after="0" w:line="240" w:lineRule="auto"/>
      <w:ind w:left="4252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spacing w:after="0" w:line="260" w:lineRule="atLeast"/>
      <w:ind w:left="200" w:hanging="200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Listeoverfigurer">
    <w:name w:val="table of figures"/>
    <w:basedOn w:val="Normal"/>
    <w:next w:val="Normal"/>
    <w:uiPriority w:val="99"/>
    <w:semiHidden/>
    <w:rsid w:val="00225534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after="0" w:line="440" w:lineRule="atLeast"/>
      <w:contextualSpacing/>
    </w:pPr>
    <w:rPr>
      <w:rFonts w:ascii="Georgia" w:eastAsiaTheme="majorEastAsia" w:hAnsi="Georgia" w:cstheme="majorBidi"/>
      <w:kern w:val="28"/>
      <w:sz w:val="36"/>
      <w:szCs w:val="52"/>
      <w:lang w:eastAsia="da-DK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szCs w:val="20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 w:after="0" w:line="260" w:lineRule="atLeast"/>
      <w:ind w:right="567"/>
    </w:pPr>
    <w:rPr>
      <w:rFonts w:ascii="Georgia" w:hAnsi="Georgia"/>
      <w:b/>
      <w:sz w:val="20"/>
      <w:szCs w:val="18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spacing w:after="0" w:line="260" w:lineRule="atLeast"/>
      <w:ind w:right="567"/>
    </w:pPr>
    <w:rPr>
      <w:rFonts w:ascii="Georgia" w:hAnsi="Georgia"/>
      <w:sz w:val="20"/>
      <w:szCs w:val="18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spacing w:after="0" w:line="260" w:lineRule="atLeast"/>
      <w:ind w:left="851" w:right="567"/>
    </w:pPr>
    <w:rPr>
      <w:rFonts w:ascii="Georgia" w:hAnsi="Georgia"/>
      <w:sz w:val="20"/>
      <w:szCs w:val="18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spacing w:after="0" w:line="260" w:lineRule="atLeast"/>
      <w:ind w:left="851" w:right="567"/>
    </w:pPr>
    <w:rPr>
      <w:rFonts w:ascii="Georgia" w:hAnsi="Georgia"/>
      <w:sz w:val="20"/>
      <w:szCs w:val="18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spacing w:after="0" w:line="260" w:lineRule="atLeast"/>
      <w:ind w:left="851" w:right="567"/>
    </w:pPr>
    <w:rPr>
      <w:rFonts w:ascii="Georgia" w:hAnsi="Georgia"/>
      <w:sz w:val="20"/>
      <w:szCs w:val="18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spacing w:after="0" w:line="260" w:lineRule="atLeast"/>
      <w:ind w:left="851" w:right="567"/>
    </w:pPr>
    <w:rPr>
      <w:rFonts w:ascii="Georgia" w:hAnsi="Georgia"/>
      <w:sz w:val="20"/>
      <w:szCs w:val="18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spacing w:after="0" w:line="260" w:lineRule="atLeast"/>
      <w:ind w:left="851" w:right="567"/>
    </w:pPr>
    <w:rPr>
      <w:rFonts w:ascii="Georgia" w:hAnsi="Georgia"/>
      <w:sz w:val="20"/>
      <w:szCs w:val="18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spacing w:after="0" w:line="260" w:lineRule="atLeast"/>
      <w:ind w:left="851" w:right="567"/>
    </w:pPr>
    <w:rPr>
      <w:rFonts w:ascii="Georgia" w:hAnsi="Georgia"/>
      <w:sz w:val="20"/>
      <w:szCs w:val="18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spacing w:after="0" w:line="260" w:lineRule="atLeast"/>
      <w:ind w:left="851" w:right="567"/>
    </w:pPr>
    <w:rPr>
      <w:rFonts w:ascii="Georgia" w:hAnsi="Georgia"/>
      <w:sz w:val="20"/>
      <w:szCs w:val="18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ascii="Georgia" w:hAnsi="Georgia"/>
      <w:sz w:val="28"/>
      <w:szCs w:val="18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paragraph" w:customStyle="1" w:styleId="Default">
    <w:name w:val="Default"/>
    <w:rsid w:val="008A7F92"/>
    <w:pPr>
      <w:autoSpaceDE w:val="0"/>
      <w:autoSpaceDN w:val="0"/>
      <w:adjustRightInd w:val="0"/>
      <w:spacing w:line="240" w:lineRule="auto"/>
    </w:pPr>
    <w:rPr>
      <w:rFonts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regionmidtjylland.d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nedanmark@bane.dk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ionsjaelland@regionsjaelland.d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regionh@regionh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regionsyddanmark.d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Breve\Brev.dotx" TargetMode="External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0</TotalTime>
  <Pages>6</Pages>
  <Words>731</Words>
  <Characters>8268</Characters>
  <Application>Microsoft Office Word</Application>
  <DocSecurity>0</DocSecurity>
  <Lines>459</Lines>
  <Paragraphs>473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Philip Grinder Pedersen</dc:creator>
  <cp:keywords/>
  <dc:description/>
  <cp:lastModifiedBy>Lenny Montagne</cp:lastModifiedBy>
  <cp:revision>2</cp:revision>
  <cp:lastPrinted>2019-12-13T09:02:00Z</cp:lastPrinted>
  <dcterms:created xsi:type="dcterms:W3CDTF">2020-04-14T13:52:00Z</dcterms:created>
  <dcterms:modified xsi:type="dcterms:W3CDTF">2020-04-14T13:52:00Z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43529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Philip</vt:lpwstr>
  </property>
  <property fmtid="{D5CDD505-2E9C-101B-9397-08002B2CF9AE}" pid="17" name="SD_CtlText_Generelt_CaseNo">
    <vt:lpwstr/>
  </property>
  <property fmtid="{D5CDD505-2E9C-101B-9397-08002B2CF9AE}" pid="18" name="SD_UserprofileName">
    <vt:lpwstr>Philip</vt:lpwstr>
  </property>
  <property fmtid="{D5CDD505-2E9C-101B-9397-08002B2CF9AE}" pid="19" name="SD_Office_OFF_ID">
    <vt:lpwstr>115</vt:lpwstr>
  </property>
  <property fmtid="{D5CDD505-2E9C-101B-9397-08002B2CF9AE}" pid="20" name="CurrentOfficeID">
    <vt:lpwstr>115</vt:lpwstr>
  </property>
  <property fmtid="{D5CDD505-2E9C-101B-9397-08002B2CF9AE}" pid="21" name="SD_Office_OFF_Organisation">
    <vt:lpwstr>MST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MST</vt:lpwstr>
  </property>
  <property fmtid="{D5CDD505-2E9C-101B-9397-08002B2CF9AE}" pid="24" name="SD_Office_OFF_Institution">
    <vt:lpwstr>Miljøstyrelsen</vt:lpwstr>
  </property>
  <property fmtid="{D5CDD505-2E9C-101B-9397-08002B2CF9AE}" pid="25" name="SD_Office_OFF_Institution_EN">
    <vt:lpwstr>Environmental Protection Agency</vt:lpwstr>
  </property>
  <property fmtid="{D5CDD505-2E9C-101B-9397-08002B2CF9AE}" pid="26" name="SD_Office_OFF_kontor">
    <vt:lpwstr>Vandforsyning</vt:lpwstr>
  </property>
  <property fmtid="{D5CDD505-2E9C-101B-9397-08002B2CF9AE}" pid="27" name="SD_Office_OFF_Department">
    <vt:lpwstr>Vandforsyning</vt:lpwstr>
  </property>
  <property fmtid="{D5CDD505-2E9C-101B-9397-08002B2CF9AE}" pid="28" name="SD_Office_OFF_Department_EN">
    <vt:lpwstr>Water Resources</vt:lpwstr>
  </property>
  <property fmtid="{D5CDD505-2E9C-101B-9397-08002B2CF9AE}" pid="29" name="SD_Office_OFF_Footertext">
    <vt:lpwstr/>
  </property>
  <property fmtid="{D5CDD505-2E9C-101B-9397-08002B2CF9AE}" pid="30" name="SD_Office_OFF_AddressA">
    <vt:lpwstr>Haraldsgade 53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Haraldsgade 53</vt:lpwstr>
  </property>
  <property fmtid="{D5CDD505-2E9C-101B-9397-08002B2CF9AE}" pid="34" name="SD_Office_OFF_AddressD">
    <vt:lpwstr>2100</vt:lpwstr>
  </property>
  <property fmtid="{D5CDD505-2E9C-101B-9397-08002B2CF9AE}" pid="35" name="SD_Office_OFF_City">
    <vt:lpwstr>København Ø</vt:lpwstr>
  </property>
  <property fmtid="{D5CDD505-2E9C-101B-9397-08002B2CF9AE}" pid="36" name="SD_Office_OFF_City_EN">
    <vt:lpwstr>Copehagen Ø Denmark</vt:lpwstr>
  </property>
  <property fmtid="{D5CDD505-2E9C-101B-9397-08002B2CF9AE}" pid="37" name="SD_Office_OFF_Phone">
    <vt:lpwstr>72 54 40 00</vt:lpwstr>
  </property>
  <property fmtid="{D5CDD505-2E9C-101B-9397-08002B2CF9AE}" pid="38" name="SD_Office_OFF_Phone_EN">
    <vt:lpwstr>+45 72 54 40 00</vt:lpwstr>
  </property>
  <property fmtid="{D5CDD505-2E9C-101B-9397-08002B2CF9AE}" pid="39" name="SD_Office_OFF_Fax">
    <vt:lpwstr/>
  </property>
  <property fmtid="{D5CDD505-2E9C-101B-9397-08002B2CF9AE}" pid="40" name="SD_Office_OFF_Fax_EN">
    <vt:lpwstr/>
  </property>
  <property fmtid="{D5CDD505-2E9C-101B-9397-08002B2CF9AE}" pid="41" name="SD_Office_OFF_Email">
    <vt:lpwstr>mst@mst.dk</vt:lpwstr>
  </property>
  <property fmtid="{D5CDD505-2E9C-101B-9397-08002B2CF9AE}" pid="42" name="SD_Office_OFF_Web">
    <vt:lpwstr>www.mst.dk</vt:lpwstr>
  </property>
  <property fmtid="{D5CDD505-2E9C-101B-9397-08002B2CF9AE}" pid="43" name="SD_Office_OFF_CVR">
    <vt:lpwstr>25798376</vt:lpwstr>
  </property>
  <property fmtid="{D5CDD505-2E9C-101B-9397-08002B2CF9AE}" pid="44" name="SD_Office_OFF_EAN">
    <vt:lpwstr>5798000860810</vt:lpwstr>
  </property>
  <property fmtid="{D5CDD505-2E9C-101B-9397-08002B2CF9AE}" pid="45" name="SD_Office_OFF_EAN_EN">
    <vt:lpwstr>5798000860810</vt:lpwstr>
  </property>
  <property fmtid="{D5CDD505-2E9C-101B-9397-08002B2CF9AE}" pid="46" name="SD_Office_OFF_ColorTheme">
    <vt:lpwstr>MFVM - Miljøstyrelsen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Philip Grinder Pedersen</vt:lpwstr>
  </property>
  <property fmtid="{D5CDD505-2E9C-101B-9397-08002B2CF9AE}" pid="49" name="USR_Initials">
    <vt:lpwstr>PHGPE</vt:lpwstr>
  </property>
  <property fmtid="{D5CDD505-2E9C-101B-9397-08002B2CF9AE}" pid="50" name="USR_Title">
    <vt:lpwstr>Chefkonsulent</vt:lpwstr>
  </property>
  <property fmtid="{D5CDD505-2E9C-101B-9397-08002B2CF9AE}" pid="51" name="USR_DirectPhone">
    <vt:lpwstr>+45 72 54 33 74</vt:lpwstr>
  </property>
  <property fmtid="{D5CDD505-2E9C-101B-9397-08002B2CF9AE}" pid="52" name="USR_Mobile">
    <vt:lpwstr>+45 22 89 40 81</vt:lpwstr>
  </property>
  <property fmtid="{D5CDD505-2E9C-101B-9397-08002B2CF9AE}" pid="53" name="USR_Email">
    <vt:lpwstr>phgpe@mst.dk</vt:lpwstr>
  </property>
  <property fmtid="{D5CDD505-2E9C-101B-9397-08002B2CF9AE}" pid="54" name="DocumentInfoFinished">
    <vt:lpwstr>True</vt:lpwstr>
  </property>
</Properties>
</file>