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CC" w:rsidRDefault="00AE7CCC" w:rsidP="00AE7CCC">
      <w:pPr>
        <w:rPr>
          <w:rFonts w:ascii="Helvetica" w:hAnsi="Helvetica" w:cs="Helvetica"/>
          <w:color w:val="00707D"/>
          <w:sz w:val="32"/>
          <w:szCs w:val="32"/>
          <w:lang w:eastAsia="en-US"/>
        </w:rPr>
      </w:pPr>
      <w:proofErr w:type="spellStart"/>
      <w:r>
        <w:rPr>
          <w:rFonts w:ascii="Helvetica" w:hAnsi="Helvetica" w:cs="Helvetica"/>
          <w:color w:val="00707D"/>
          <w:sz w:val="32"/>
          <w:szCs w:val="32"/>
          <w:lang w:eastAsia="en-US"/>
        </w:rPr>
        <w:t>Annex</w:t>
      </w:r>
      <w:proofErr w:type="spellEnd"/>
      <w:r>
        <w:rPr>
          <w:rFonts w:ascii="Helvetica" w:hAnsi="Helvetica" w:cs="Helvetica"/>
          <w:color w:val="00707D"/>
          <w:sz w:val="32"/>
          <w:szCs w:val="32"/>
          <w:lang w:eastAsia="en-US"/>
        </w:rPr>
        <w:t xml:space="preserve"> 3. Natural gas </w:t>
      </w:r>
      <w:proofErr w:type="spellStart"/>
      <w:r>
        <w:rPr>
          <w:rFonts w:ascii="Helvetica" w:hAnsi="Helvetica" w:cs="Helvetica"/>
          <w:color w:val="00707D"/>
          <w:sz w:val="32"/>
          <w:szCs w:val="32"/>
          <w:lang w:eastAsia="en-US"/>
        </w:rPr>
        <w:t>price</w:t>
      </w:r>
      <w:proofErr w:type="spellEnd"/>
      <w:r>
        <w:rPr>
          <w:rFonts w:ascii="Helvetica" w:hAnsi="Helvetica" w:cs="Helvetica"/>
          <w:color w:val="00707D"/>
          <w:sz w:val="32"/>
          <w:szCs w:val="32"/>
          <w:lang w:eastAsia="en-US"/>
        </w:rPr>
        <w:t xml:space="preserve"> </w:t>
      </w:r>
      <w:proofErr w:type="spellStart"/>
      <w:r>
        <w:rPr>
          <w:rFonts w:ascii="Helvetica" w:hAnsi="Helvetica" w:cs="Helvetica"/>
          <w:color w:val="00707D"/>
          <w:sz w:val="32"/>
          <w:szCs w:val="32"/>
          <w:lang w:eastAsia="en-US"/>
        </w:rPr>
        <w:t>projections</w:t>
      </w:r>
      <w:proofErr w:type="spellEnd"/>
    </w:p>
    <w:p w:rsidR="00AE7CCC" w:rsidRDefault="00AE7CCC" w:rsidP="00AE7CCC">
      <w:pPr>
        <w:rPr>
          <w:color w:val="1F497D"/>
          <w:lang w:eastAsia="en-US"/>
        </w:rPr>
      </w:pP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082"/>
        <w:gridCol w:w="789"/>
        <w:gridCol w:w="1010"/>
        <w:gridCol w:w="1262"/>
        <w:gridCol w:w="789"/>
        <w:gridCol w:w="1010"/>
        <w:gridCol w:w="1262"/>
      </w:tblGrid>
      <w:tr w:rsidR="00AE7CCC" w:rsidTr="00714A67">
        <w:trPr>
          <w:trHeight w:val="29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7CCC" w:rsidRDefault="00AE7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Importpris</w:t>
            </w:r>
          </w:p>
        </w:tc>
        <w:tc>
          <w:tcPr>
            <w:tcW w:w="3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Tillæg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Detailpris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Kr./GJ (faste 2022-priser)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CCC" w:rsidRDefault="00AE7CCC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color w:val="000000"/>
              </w:rPr>
            </w:pPr>
            <w:r>
              <w:rPr>
                <w:color w:val="000000"/>
              </w:rPr>
              <w:t>Central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color w:val="000000"/>
              </w:rPr>
            </w:pPr>
            <w:r>
              <w:rPr>
                <w:color w:val="000000"/>
              </w:rPr>
              <w:t>Decentral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color w:val="000000"/>
              </w:rPr>
            </w:pPr>
            <w:r>
              <w:rPr>
                <w:color w:val="000000"/>
              </w:rPr>
              <w:t>Husholdning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color w:val="000000"/>
              </w:rPr>
            </w:pPr>
            <w:r>
              <w:rPr>
                <w:color w:val="000000"/>
              </w:rPr>
              <w:t>Central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color w:val="000000"/>
              </w:rPr>
            </w:pPr>
            <w:r>
              <w:rPr>
                <w:color w:val="000000"/>
              </w:rPr>
              <w:t>Decentral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color w:val="000000"/>
              </w:rPr>
            </w:pPr>
            <w:r>
              <w:rPr>
                <w:color w:val="000000"/>
              </w:rPr>
              <w:t>Husholdning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284,1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291,4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311,1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287,2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315,2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226,7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234,0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255,7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132,5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2026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70,8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78,1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bookmarkEnd w:id="0"/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77,7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77,7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78,7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36,9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79,8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109,4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73,4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111,3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113,2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83,2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116,7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76,4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118,3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119,8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84,7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</w:tr>
      <w:tr w:rsidR="00AE7CCC" w:rsidTr="00714A67">
        <w:trPr>
          <w:trHeight w:val="29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</w:tr>
    </w:tbl>
    <w:p w:rsidR="00AE7CCC" w:rsidRDefault="00AE7CCC" w:rsidP="00AE7CCC">
      <w:pPr>
        <w:rPr>
          <w:color w:val="1F497D"/>
          <w:lang w:eastAsia="en-US"/>
        </w:rPr>
      </w:pPr>
    </w:p>
    <w:tbl>
      <w:tblPr>
        <w:tblW w:w="8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1082"/>
        <w:gridCol w:w="789"/>
        <w:gridCol w:w="1010"/>
        <w:gridCol w:w="1267"/>
      </w:tblGrid>
      <w:tr w:rsidR="00AE7CCC" w:rsidTr="00714A67">
        <w:trPr>
          <w:trHeight w:val="29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E7CCC" w:rsidRDefault="00AE7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Importpris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Detailpris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MEUR/</w:t>
            </w:r>
            <w:proofErr w:type="spellStart"/>
            <w:r>
              <w:rPr>
                <w:b/>
                <w:bCs/>
                <w:color w:val="000000"/>
              </w:rPr>
              <w:t>ktoe</w:t>
            </w:r>
            <w:proofErr w:type="spellEnd"/>
            <w:r>
              <w:rPr>
                <w:b/>
                <w:bCs/>
                <w:color w:val="000000"/>
              </w:rPr>
              <w:t xml:space="preserve"> (faste 2022-priser)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7CCC" w:rsidRDefault="00AE7CCC">
            <w:pPr>
              <w:rPr>
                <w:color w:val="000000"/>
              </w:rPr>
            </w:pP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color w:val="000000"/>
              </w:rPr>
            </w:pPr>
            <w:r>
              <w:rPr>
                <w:color w:val="000000"/>
              </w:rPr>
              <w:t>Central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color w:val="000000"/>
              </w:rPr>
            </w:pPr>
            <w:r>
              <w:rPr>
                <w:color w:val="000000"/>
              </w:rPr>
              <w:t>Decentral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rPr>
                <w:color w:val="000000"/>
              </w:rPr>
            </w:pPr>
            <w:r>
              <w:rPr>
                <w:color w:val="000000"/>
              </w:rPr>
              <w:t>Husholdning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1.599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1.640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1.684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1.751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1.615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1.656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1.685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1.773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1.275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1.316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1.346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1.438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7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10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</w:tr>
      <w:tr w:rsidR="00AE7CCC" w:rsidTr="00714A67">
        <w:trPr>
          <w:trHeight w:val="29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7CCC" w:rsidRDefault="00AE7C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</w:tr>
    </w:tbl>
    <w:p w:rsidR="0012038D" w:rsidRDefault="00714A67" w:rsidP="00B97E37"/>
    <w:sectPr w:rsidR="0012038D" w:rsidSect="00B97E37">
      <w:pgSz w:w="11906" w:h="16838"/>
      <w:pgMar w:top="156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CC"/>
    <w:rsid w:val="001A629A"/>
    <w:rsid w:val="00714A67"/>
    <w:rsid w:val="00AE7CCC"/>
    <w:rsid w:val="00B97E37"/>
    <w:rsid w:val="00B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84C9-546B-4DB0-8AC8-3C418937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CCC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1200</Characters>
  <Application>Microsoft Office Word</Application>
  <DocSecurity>0</DocSecurity>
  <Lines>300</Lines>
  <Paragraphs>296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Kristoffer Arden Tychsen</cp:lastModifiedBy>
  <cp:revision>3</cp:revision>
  <dcterms:created xsi:type="dcterms:W3CDTF">2023-03-20T08:58:00Z</dcterms:created>
  <dcterms:modified xsi:type="dcterms:W3CDTF">2023-05-16T12:10:00Z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